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21.0" w:type="dxa"/>
        <w:jc w:val="center"/>
        <w:tblLayout w:type="fixed"/>
        <w:tblLook w:val="0000"/>
      </w:tblPr>
      <w:tblGrid>
        <w:gridCol w:w="1386"/>
        <w:gridCol w:w="8535"/>
        <w:tblGridChange w:id="0">
          <w:tblGrid>
            <w:gridCol w:w="1386"/>
            <w:gridCol w:w="8535"/>
          </w:tblGrid>
        </w:tblGridChange>
      </w:tblGrid>
      <w:tr>
        <w:trPr>
          <w:cantSplit w:val="0"/>
          <w:trHeight w:val="1342" w:hRule="atLeast"/>
          <w:tblHeader w:val="0"/>
        </w:trPr>
        <w:tc>
          <w:tcPr>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002">
            <w:pPr>
              <w:jc w:val="center"/>
              <w:rPr>
                <w:rFonts w:ascii="Arial Narrow" w:cs="Arial Narrow" w:eastAsia="Arial Narrow" w:hAnsi="Arial Narrow"/>
                <w:highlight w:val="black"/>
              </w:rPr>
            </w:pPr>
            <w:r w:rsidDel="00000000" w:rsidR="00000000" w:rsidRPr="00000000">
              <w:rPr>
                <w:rFonts w:ascii="Arial Narrow" w:cs="Arial Narrow" w:eastAsia="Arial Narrow" w:hAnsi="Arial Narrow"/>
              </w:rPr>
              <w:drawing>
                <wp:inline distB="0" distT="0" distL="0" distR="0">
                  <wp:extent cx="733425" cy="95694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3425" cy="95694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003">
            <w:pPr>
              <w:pStyle w:val="Heading1"/>
              <w:jc w:val="center"/>
              <w:rPr>
                <w:rFonts w:ascii="Bookman Old Style" w:cs="Bookman Old Style" w:eastAsia="Bookman Old Style" w:hAnsi="Bookman Old Style"/>
                <w:b w:val="0"/>
                <w:sz w:val="26"/>
                <w:szCs w:val="26"/>
              </w:rPr>
            </w:pPr>
            <w:r w:rsidDel="00000000" w:rsidR="00000000" w:rsidRPr="00000000">
              <w:rPr>
                <w:rFonts w:ascii="Bookman Old Style" w:cs="Bookman Old Style" w:eastAsia="Bookman Old Style" w:hAnsi="Bookman Old Style"/>
                <w:b w:val="0"/>
                <w:sz w:val="26"/>
                <w:szCs w:val="26"/>
                <w:rtl w:val="0"/>
              </w:rPr>
              <w:t xml:space="preserve">PEMERINTAH KOTA PASURUAN</w:t>
            </w:r>
          </w:p>
          <w:p w:rsidR="00000000" w:rsidDel="00000000" w:rsidP="00000000" w:rsidRDefault="00000000" w:rsidRPr="00000000" w14:paraId="00000004">
            <w:pPr>
              <w:pStyle w:val="Heading1"/>
              <w:jc w:val="center"/>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BADAN PERENCANAAN PEMBANGUNAN, PENELITIAN </w:t>
            </w:r>
          </w:p>
          <w:p w:rsidR="00000000" w:rsidDel="00000000" w:rsidP="00000000" w:rsidRDefault="00000000" w:rsidRPr="00000000" w14:paraId="00000005">
            <w:pPr>
              <w:pStyle w:val="Heading1"/>
              <w:jc w:val="center"/>
              <w:rPr>
                <w:rFonts w:ascii="Bookman Old Style" w:cs="Bookman Old Style" w:eastAsia="Bookman Old Style" w:hAnsi="Bookman Old Style"/>
                <w:b w:val="0"/>
                <w:sz w:val="26"/>
                <w:szCs w:val="26"/>
              </w:rPr>
            </w:pPr>
            <w:r w:rsidDel="00000000" w:rsidR="00000000" w:rsidRPr="00000000">
              <w:rPr>
                <w:rFonts w:ascii="Bookman Old Style" w:cs="Bookman Old Style" w:eastAsia="Bookman Old Style" w:hAnsi="Bookman Old Style"/>
                <w:sz w:val="26"/>
                <w:szCs w:val="26"/>
                <w:rtl w:val="0"/>
              </w:rPr>
              <w:t xml:space="preserve">DAN PENGEMBANGAN DAERAH</w:t>
            </w:r>
            <w:r w:rsidDel="00000000" w:rsidR="00000000" w:rsidRPr="00000000">
              <w:rPr>
                <w:rtl w:val="0"/>
              </w:rPr>
            </w:r>
          </w:p>
          <w:p w:rsidR="00000000" w:rsidDel="00000000" w:rsidP="00000000" w:rsidRDefault="00000000" w:rsidRPr="00000000" w14:paraId="00000006">
            <w:pPr>
              <w:pStyle w:val="Heading1"/>
              <w:jc w:val="center"/>
              <w:rPr>
                <w:rFonts w:ascii="Bookman Old Style" w:cs="Bookman Old Style" w:eastAsia="Bookman Old Style" w:hAnsi="Bookman Old Style"/>
                <w:b w:val="0"/>
              </w:rPr>
            </w:pPr>
            <w:r w:rsidDel="00000000" w:rsidR="00000000" w:rsidRPr="00000000">
              <w:rPr>
                <w:rFonts w:ascii="Bookman Old Style" w:cs="Bookman Old Style" w:eastAsia="Bookman Old Style" w:hAnsi="Bookman Old Style"/>
                <w:b w:val="0"/>
                <w:rtl w:val="0"/>
              </w:rPr>
              <w:t xml:space="preserve">Jl.  Sultan Agung  No. 32 Pasuruan Telp/Fax (0343) 424064</w:t>
            </w:r>
          </w:p>
          <w:p w:rsidR="00000000" w:rsidDel="00000000" w:rsidP="00000000" w:rsidRDefault="00000000" w:rsidRPr="00000000" w14:paraId="00000007">
            <w:pPr>
              <w:pStyle w:val="Heading1"/>
              <w:jc w:val="center"/>
              <w:rPr>
                <w:rFonts w:ascii="Arial Narrow" w:cs="Arial Narrow" w:eastAsia="Arial Narrow" w:hAnsi="Arial Narrow"/>
                <w:b w:val="0"/>
              </w:rPr>
            </w:pPr>
            <w:r w:rsidDel="00000000" w:rsidR="00000000" w:rsidRPr="00000000">
              <w:rPr>
                <w:rFonts w:ascii="Bookman Old Style" w:cs="Bookman Old Style" w:eastAsia="Bookman Old Style" w:hAnsi="Bookman Old Style"/>
                <w:b w:val="0"/>
                <w:rtl w:val="0"/>
              </w:rPr>
              <w:t xml:space="preserve">PASURUAN - 67117</w:t>
            </w:r>
            <w:r w:rsidDel="00000000" w:rsidR="00000000" w:rsidRPr="00000000">
              <w:rPr>
                <w:rtl w:val="0"/>
              </w:rPr>
            </w:r>
          </w:p>
        </w:tc>
      </w:tr>
    </w:tbl>
    <w:p w:rsidR="00000000" w:rsidDel="00000000" w:rsidP="00000000" w:rsidRDefault="00000000" w:rsidRPr="00000000" w14:paraId="00000008">
      <w:pPr>
        <w:tabs>
          <w:tab w:val="left" w:leader="none" w:pos="5954"/>
        </w:tabs>
        <w:spacing w:line="360" w:lineRule="auto"/>
        <w:ind w:left="5954"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9">
      <w:pPr>
        <w:tabs>
          <w:tab w:val="left" w:leader="none" w:pos="6140"/>
        </w:tabs>
        <w:ind w:left="603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      Pasuruan, {</w:t>
      </w:r>
      <w:r w:rsidDel="00000000" w:rsidR="00000000" w:rsidRPr="00000000">
        <w:rPr>
          <w:rFonts w:ascii="Arial Narrow" w:cs="Arial Narrow" w:eastAsia="Arial Narrow" w:hAnsi="Arial Narrow"/>
          <w:color w:val="000000"/>
          <w:highlight w:val="white"/>
          <w:rtl w:val="0"/>
        </w:rPr>
        <w:t xml:space="preserve">tanggal_pesanan}</w:t>
      </w:r>
      <w:r w:rsidDel="00000000" w:rsidR="00000000" w:rsidRPr="00000000">
        <w:rPr>
          <w:rtl w:val="0"/>
        </w:rPr>
      </w:r>
    </w:p>
    <w:tbl>
      <w:tblPr>
        <w:tblStyle w:val="Table2"/>
        <w:tblW w:w="9915.000000000002" w:type="dxa"/>
        <w:jc w:val="left"/>
        <w:tblLayout w:type="fixed"/>
        <w:tblLook w:val="0400"/>
      </w:tblPr>
      <w:tblGrid>
        <w:gridCol w:w="994"/>
        <w:gridCol w:w="284"/>
        <w:gridCol w:w="4396"/>
        <w:gridCol w:w="565"/>
        <w:gridCol w:w="3676"/>
        <w:tblGridChange w:id="0">
          <w:tblGrid>
            <w:gridCol w:w="994"/>
            <w:gridCol w:w="284"/>
            <w:gridCol w:w="4396"/>
            <w:gridCol w:w="565"/>
            <w:gridCol w:w="3676"/>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Nomor</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900.1.15/{</w:t>
            </w:r>
            <w:r w:rsidDel="00000000" w:rsidR="00000000" w:rsidRPr="00000000">
              <w:rPr>
                <w:rFonts w:ascii="Arial Narrow" w:cs="Arial Narrow" w:eastAsia="Arial Narrow" w:hAnsi="Arial Narrow"/>
                <w:b w:val="0"/>
                <w:i w:val="0"/>
                <w:smallCaps w:val="0"/>
                <w:strike w:val="0"/>
                <w:color w:val="000000"/>
                <w:sz w:val="22"/>
                <w:szCs w:val="22"/>
                <w:highlight w:val="white"/>
                <w:u w:val="none"/>
                <w:vertAlign w:val="baseline"/>
                <w:rtl w:val="0"/>
              </w:rPr>
              <w:t xml:space="preserve">no_pptk_ppkm}</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2"/>
                <w:szCs w:val="22"/>
                <w:highlight w:val="white"/>
                <w:u w:val="none"/>
                <w:vertAlign w:val="baseline"/>
                <w:rtl w:val="0"/>
              </w:rPr>
              <w:t xml:space="preserve">kode_sub_kegiatan}</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/423.204/ 2024</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Kepada :</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Sifat</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Segera</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5" w:right="0"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Yth.</w:t>
            </w:r>
          </w:p>
        </w:tc>
        <w:tc>
          <w:tcPr>
            <w:vMerge w:val="restart"/>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Pejabat Pembuat Komitmen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pada   Bappelitbangda Kota Pasuruan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di-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84"/>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single"/>
                <w:shd w:fill="auto" w:val="clear"/>
                <w:vertAlign w:val="baseline"/>
                <w:rtl w:val="0"/>
              </w:rPr>
              <w:t xml:space="preserve">PASURUAN</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Lampiran</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Perihal</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both"/>
              <w:rPr>
                <w:rFonts w:ascii="Arial Narrow" w:cs="Arial Narrow" w:eastAsia="Arial Narrow" w:hAnsi="Arial Narrow"/>
                <w:b w:val="1"/>
                <w:i w:val="0"/>
                <w:smallCaps w:val="0"/>
                <w:strike w:val="0"/>
                <w:color w:val="000000"/>
                <w:sz w:val="24"/>
                <w:szCs w:val="24"/>
                <w:u w:val="single"/>
                <w:shd w:fill="auto" w:val="clear"/>
                <w:vertAlign w:val="baseline"/>
              </w:rPr>
            </w:pPr>
            <w:bookmarkStart w:colFirst="0" w:colLast="0" w:name="_heading=h.gjdgxs" w:id="0"/>
            <w:bookmarkEnd w:id="0"/>
            <w:r w:rsidDel="00000000" w:rsidR="00000000" w:rsidRPr="00000000">
              <w:rPr>
                <w:rFonts w:ascii="Arial Narrow" w:cs="Arial Narrow" w:eastAsia="Arial Narrow" w:hAnsi="Arial Narrow"/>
                <w:b w:val="1"/>
                <w:i w:val="0"/>
                <w:smallCaps w:val="0"/>
                <w:strike w:val="0"/>
                <w:color w:val="000000"/>
                <w:sz w:val="24"/>
                <w:szCs w:val="24"/>
                <w:u w:val="single"/>
                <w:shd w:fill="auto" w:val="clear"/>
                <w:vertAlign w:val="baseline"/>
                <w:rtl w:val="0"/>
              </w:rPr>
              <w:t xml:space="preserve">Proses Pengadaan Barang dan Jasa - {</w:t>
            </w:r>
            <w:r w:rsidDel="00000000" w:rsidR="00000000" w:rsidRPr="00000000">
              <w:rPr>
                <w:rFonts w:ascii="Arial Narrow" w:cs="Arial Narrow" w:eastAsia="Arial Narrow" w:hAnsi="Arial Narrow"/>
                <w:b w:val="1"/>
                <w:i w:val="0"/>
                <w:smallCaps w:val="0"/>
                <w:strike w:val="0"/>
                <w:color w:val="000000"/>
                <w:sz w:val="24"/>
                <w:szCs w:val="24"/>
                <w:highlight w:val="white"/>
                <w:u w:val="single"/>
                <w:vertAlign w:val="baseline"/>
                <w:rtl w:val="0"/>
              </w:rPr>
              <w:t xml:space="preserve">nama_belanja}</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6">
      <w:pPr>
        <w:tabs>
          <w:tab w:val="left" w:leader="none" w:pos="1418"/>
          <w:tab w:val="left" w:leader="none" w:pos="1560"/>
          <w:tab w:val="left" w:leader="none" w:pos="6663"/>
        </w:tabs>
        <w:spacing w:line="360" w:lineRule="auto"/>
        <w:rPr>
          <w:rFonts w:ascii="Arial Narrow" w:cs="Arial Narrow" w:eastAsia="Arial Narrow" w:hAnsi="Arial Narrow"/>
          <w:b w:val="1"/>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567.0000000000002"/>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Sehubungan dengan akan dilaksanakannnya kegiatan Perencanaan, Penganggaran, dan Evaluasi Kinerja Perangkat Daerah pada Sub Kegiatan {</w:t>
      </w:r>
      <w:r w:rsidDel="00000000" w:rsidR="00000000" w:rsidRPr="00000000">
        <w:rPr>
          <w:rFonts w:ascii="Arial Narrow" w:cs="Arial Narrow" w:eastAsia="Arial Narrow" w:hAnsi="Arial Narrow"/>
          <w:b w:val="0"/>
          <w:i w:val="0"/>
          <w:smallCaps w:val="0"/>
          <w:strike w:val="0"/>
          <w:color w:val="000000"/>
          <w:sz w:val="24"/>
          <w:szCs w:val="24"/>
          <w:highlight w:val="white"/>
          <w:u w:val="none"/>
          <w:vertAlign w:val="baseline"/>
          <w:rtl w:val="0"/>
        </w:rPr>
        <w:t xml:space="preserve">nama_sub_kegiatan}</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dengan rekening {</w:t>
      </w:r>
      <w:r w:rsidDel="00000000" w:rsidR="00000000" w:rsidRPr="00000000">
        <w:rPr>
          <w:rFonts w:ascii="Arial Narrow" w:cs="Arial Narrow" w:eastAsia="Arial Narrow" w:hAnsi="Arial Narrow"/>
          <w:b w:val="0"/>
          <w:i w:val="0"/>
          <w:smallCaps w:val="0"/>
          <w:strike w:val="0"/>
          <w:color w:val="000000"/>
          <w:sz w:val="24"/>
          <w:szCs w:val="24"/>
          <w:highlight w:val="white"/>
          <w:u w:val="none"/>
          <w:vertAlign w:val="baseline"/>
          <w:rtl w:val="0"/>
        </w:rPr>
        <w:t xml:space="preserve">kode_sub_kegiatan}</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4"/>
          <w:szCs w:val="24"/>
          <w:highlight w:val="white"/>
          <w:u w:val="none"/>
          <w:vertAlign w:val="baseline"/>
          <w:rtl w:val="0"/>
        </w:rPr>
        <w:t xml:space="preserve">kode_belanja}</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tahun anggaran 2024.</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567.0000000000002"/>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Kami mohon kepada saudara untuk dapat memproses pengadaan barang dengan rincian sebagai berikut :</w:t>
      </w:r>
    </w:p>
    <w:tbl>
      <w:tblPr>
        <w:tblStyle w:val="Table3"/>
        <w:tblW w:w="859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5"/>
        <w:gridCol w:w="3663"/>
        <w:gridCol w:w="1038"/>
        <w:gridCol w:w="1436"/>
        <w:gridCol w:w="1648"/>
        <w:tblGridChange w:id="0">
          <w:tblGrid>
            <w:gridCol w:w="805"/>
            <w:gridCol w:w="3663"/>
            <w:gridCol w:w="1038"/>
            <w:gridCol w:w="1436"/>
            <w:gridCol w:w="1648"/>
          </w:tblGrid>
        </w:tblGridChange>
      </w:tblGrid>
      <w:tr>
        <w:trPr>
          <w:cantSplit w:val="0"/>
          <w:tblHeader w:val="0"/>
        </w:trPr>
        <w:tc>
          <w:tcPr/>
          <w:p w:rsidR="00000000" w:rsidDel="00000000" w:rsidP="00000000" w:rsidRDefault="00000000" w:rsidRPr="00000000" w14:paraId="00000029">
            <w:pPr>
              <w:tabs>
                <w:tab w:val="left" w:leader="none" w:pos="142"/>
                <w:tab w:val="left" w:leader="none" w:pos="2240"/>
                <w:tab w:val="left" w:leader="none" w:pos="5387"/>
              </w:tabs>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No.</w:t>
            </w:r>
          </w:p>
        </w:tc>
        <w:tc>
          <w:tcPr/>
          <w:p w:rsidR="00000000" w:rsidDel="00000000" w:rsidP="00000000" w:rsidRDefault="00000000" w:rsidRPr="00000000" w14:paraId="0000002A">
            <w:pPr>
              <w:tabs>
                <w:tab w:val="left" w:leader="none" w:pos="142"/>
                <w:tab w:val="left" w:leader="none" w:pos="2240"/>
                <w:tab w:val="left" w:leader="none" w:pos="5387"/>
              </w:tabs>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Jenis dan Spesifikasi Barang</w:t>
            </w:r>
          </w:p>
        </w:tc>
        <w:tc>
          <w:tcPr/>
          <w:p w:rsidR="00000000" w:rsidDel="00000000" w:rsidP="00000000" w:rsidRDefault="00000000" w:rsidRPr="00000000" w14:paraId="0000002B">
            <w:pPr>
              <w:tabs>
                <w:tab w:val="left" w:leader="none" w:pos="142"/>
                <w:tab w:val="left" w:leader="none" w:pos="2240"/>
                <w:tab w:val="left" w:leader="none" w:pos="5387"/>
              </w:tabs>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Vol</w:t>
            </w:r>
          </w:p>
        </w:tc>
        <w:tc>
          <w:tcPr/>
          <w:p w:rsidR="00000000" w:rsidDel="00000000" w:rsidP="00000000" w:rsidRDefault="00000000" w:rsidRPr="00000000" w14:paraId="0000002C">
            <w:pPr>
              <w:tabs>
                <w:tab w:val="left" w:leader="none" w:pos="142"/>
                <w:tab w:val="left" w:leader="none" w:pos="2240"/>
                <w:tab w:val="left" w:leader="none" w:pos="5387"/>
              </w:tabs>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Sat</w:t>
            </w:r>
          </w:p>
        </w:tc>
        <w:tc>
          <w:tcPr/>
          <w:p w:rsidR="00000000" w:rsidDel="00000000" w:rsidP="00000000" w:rsidRDefault="00000000" w:rsidRPr="00000000" w14:paraId="0000002D">
            <w:pPr>
              <w:tabs>
                <w:tab w:val="left" w:leader="none" w:pos="142"/>
                <w:tab w:val="left" w:leader="none" w:pos="2240"/>
                <w:tab w:val="left" w:leader="none" w:pos="5387"/>
              </w:tabs>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Ket.</w:t>
            </w:r>
          </w:p>
        </w:tc>
      </w:tr>
      <w:tr>
        <w:trPr>
          <w:cantSplit w:val="0"/>
          <w:tblHeader w:val="0"/>
        </w:trPr>
        <w:tc>
          <w:tcPr/>
          <w:p w:rsidR="00000000" w:rsidDel="00000000" w:rsidP="00000000" w:rsidRDefault="00000000" w:rsidRPr="00000000" w14:paraId="0000002E">
            <w:pPr>
              <w:jc w:val="center"/>
              <w:rPr>
                <w:rFonts w:ascii="Arial Narrow" w:cs="Arial Narrow" w:eastAsia="Arial Narrow" w:hAnsi="Arial Narrow"/>
                <w:highlight w:val="yellow"/>
              </w:rPr>
            </w:pPr>
            <w:r w:rsidDel="00000000" w:rsidR="00000000" w:rsidRPr="00000000">
              <w:rPr>
                <w:rFonts w:ascii="Arial Narrow" w:cs="Arial Narrow" w:eastAsia="Arial Narrow" w:hAnsi="Arial Narrow"/>
                <w:rtl w:val="0"/>
              </w:rPr>
              <w:t xml:space="preserve">{#items}{no}</w:t>
            </w:r>
            <w:r w:rsidDel="00000000" w:rsidR="00000000" w:rsidRPr="00000000">
              <w:rPr>
                <w:rtl w:val="0"/>
              </w:rPr>
            </w:r>
          </w:p>
        </w:tc>
        <w:tc>
          <w:tcPr/>
          <w:p w:rsidR="00000000" w:rsidDel="00000000" w:rsidP="00000000" w:rsidRDefault="00000000" w:rsidRPr="00000000" w14:paraId="0000002F">
            <w:pPr>
              <w:rPr>
                <w:rFonts w:ascii="Arial Narrow" w:cs="Arial Narrow" w:eastAsia="Arial Narrow" w:hAnsi="Arial Narrow"/>
                <w:color w:val="000000"/>
                <w:highlight w:val="yellow"/>
              </w:rPr>
            </w:pPr>
            <w:r w:rsidDel="00000000" w:rsidR="00000000" w:rsidRPr="00000000">
              <w:rPr>
                <w:rFonts w:ascii="Arial Narrow" w:cs="Arial Narrow" w:eastAsia="Arial Narrow" w:hAnsi="Arial Narrow"/>
                <w:color w:val="000000"/>
                <w:highlight w:val="white"/>
                <w:rtl w:val="0"/>
              </w:rPr>
              <w:t xml:space="preserve">{daftar_belanja}</w:t>
            </w:r>
            <w:r w:rsidDel="00000000" w:rsidR="00000000" w:rsidRPr="00000000">
              <w:rPr>
                <w:rtl w:val="0"/>
              </w:rPr>
            </w:r>
          </w:p>
        </w:tc>
        <w:tc>
          <w:tcPr/>
          <w:p w:rsidR="00000000" w:rsidDel="00000000" w:rsidP="00000000" w:rsidRDefault="00000000" w:rsidRPr="00000000" w14:paraId="00000030">
            <w:pPr>
              <w:jc w:val="center"/>
              <w:rPr>
                <w:rFonts w:ascii="Arial Narrow" w:cs="Arial Narrow" w:eastAsia="Arial Narrow" w:hAnsi="Arial Narrow"/>
                <w:highlight w:val="yellow"/>
              </w:rPr>
            </w:pPr>
            <w:r w:rsidDel="00000000" w:rsidR="00000000" w:rsidRPr="00000000">
              <w:rPr>
                <w:rFonts w:ascii="Arial Narrow" w:cs="Arial Narrow" w:eastAsia="Arial Narrow" w:hAnsi="Arial Narrow"/>
                <w:rtl w:val="0"/>
              </w:rPr>
              <w:t xml:space="preserve">{</w:t>
            </w:r>
            <w:r w:rsidDel="00000000" w:rsidR="00000000" w:rsidRPr="00000000">
              <w:rPr>
                <w:rFonts w:ascii="Arial Narrow" w:cs="Arial Narrow" w:eastAsia="Arial Narrow" w:hAnsi="Arial Narrow"/>
                <w:color w:val="000000"/>
                <w:highlight w:val="white"/>
                <w:rtl w:val="0"/>
              </w:rPr>
              <w:t xml:space="preserve">quantity}</w:t>
            </w:r>
            <w:r w:rsidDel="00000000" w:rsidR="00000000" w:rsidRPr="00000000">
              <w:rPr>
                <w:rtl w:val="0"/>
              </w:rPr>
            </w:r>
          </w:p>
        </w:tc>
        <w:tc>
          <w:tcPr/>
          <w:p w:rsidR="00000000" w:rsidDel="00000000" w:rsidP="00000000" w:rsidRDefault="00000000" w:rsidRPr="00000000" w14:paraId="00000031">
            <w:pPr>
              <w:jc w:val="center"/>
              <w:rPr>
                <w:rFonts w:ascii="Arial Narrow" w:cs="Arial Narrow" w:eastAsia="Arial Narrow" w:hAnsi="Arial Narrow"/>
                <w:highlight w:val="yellow"/>
              </w:rPr>
            </w:pPr>
            <w:r w:rsidDel="00000000" w:rsidR="00000000" w:rsidRPr="00000000">
              <w:rPr>
                <w:rFonts w:ascii="Arial Narrow" w:cs="Arial Narrow" w:eastAsia="Arial Narrow" w:hAnsi="Arial Narrow"/>
                <w:rtl w:val="0"/>
              </w:rPr>
              <w:t xml:space="preserve">{satuan}</w:t>
            </w:r>
            <w:r w:rsidDel="00000000" w:rsidR="00000000" w:rsidRPr="00000000">
              <w:rPr>
                <w:rtl w:val="0"/>
              </w:rPr>
            </w:r>
          </w:p>
        </w:tc>
        <w:tc>
          <w:tcPr/>
          <w:p w:rsidR="00000000" w:rsidDel="00000000" w:rsidP="00000000" w:rsidRDefault="00000000" w:rsidRPr="00000000" w14:paraId="00000032">
            <w:pP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{ket}{/}</w:t>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567.0000000000002"/>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567.0000000000002"/>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Barang dengan rincian tersebut sudah dapat tersedia pada {</w:t>
      </w:r>
      <w:r w:rsidDel="00000000" w:rsidR="00000000" w:rsidRPr="00000000">
        <w:rPr>
          <w:rFonts w:ascii="Arial Narrow" w:cs="Arial Narrow" w:eastAsia="Arial Narrow" w:hAnsi="Arial Narrow"/>
          <w:b w:val="0"/>
          <w:i w:val="0"/>
          <w:smallCaps w:val="0"/>
          <w:strike w:val="0"/>
          <w:color w:val="000000"/>
          <w:sz w:val="24"/>
          <w:szCs w:val="24"/>
          <w:highlight w:val="white"/>
          <w:u w:val="none"/>
          <w:vertAlign w:val="baseline"/>
          <w:rtl w:val="0"/>
        </w:rPr>
        <w:t xml:space="preserve">tanggal_tersedia}</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pada Kantor Bappelitbangda Kota Pasuruan. Atas kerjasamanya kami sampaikan terimakasih.</w:t>
      </w:r>
    </w:p>
    <w:p w:rsidR="00000000" w:rsidDel="00000000" w:rsidP="00000000" w:rsidRDefault="00000000" w:rsidRPr="00000000" w14:paraId="00000035">
      <w:pPr>
        <w:ind w:left="4962"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6">
      <w:pPr>
        <w:ind w:left="4253" w:firstLine="0"/>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Pejabat Pelaksana Teknis Kegiatan</w:t>
      </w:r>
    </w:p>
    <w:p w:rsidR="00000000" w:rsidDel="00000000" w:rsidP="00000000" w:rsidRDefault="00000000" w:rsidRPr="00000000" w14:paraId="00000037">
      <w:pPr>
        <w:ind w:left="4253" w:firstLine="0"/>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Skeretariat Bappelitbangda Kota Pasuruan</w:t>
      </w:r>
    </w:p>
    <w:p w:rsidR="00000000" w:rsidDel="00000000" w:rsidP="00000000" w:rsidRDefault="00000000" w:rsidRPr="00000000" w14:paraId="00000038">
      <w:pPr>
        <w:ind w:left="4253"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9">
      <w:pPr>
        <w:ind w:left="4253"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A">
      <w:pPr>
        <w:ind w:left="4253"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B">
      <w:pPr>
        <w:ind w:left="4253"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C">
      <w:pPr>
        <w:ind w:left="4253" w:firstLine="0"/>
        <w:jc w:val="center"/>
        <w:rPr>
          <w:rFonts w:ascii="Arial Narrow" w:cs="Arial Narrow" w:eastAsia="Arial Narrow" w:hAnsi="Arial Narrow"/>
          <w:b w:val="1"/>
          <w:u w:val="single"/>
        </w:rPr>
      </w:pPr>
      <w:r w:rsidDel="00000000" w:rsidR="00000000" w:rsidRPr="00000000">
        <w:rPr>
          <w:rFonts w:ascii="Arial Narrow" w:cs="Arial Narrow" w:eastAsia="Arial Narrow" w:hAnsi="Arial Narrow"/>
          <w:b w:val="1"/>
          <w:u w:val="single"/>
          <w:rtl w:val="0"/>
        </w:rPr>
        <w:t xml:space="preserve">URIFAH, SE</w:t>
      </w:r>
    </w:p>
    <w:p w:rsidR="00000000" w:rsidDel="00000000" w:rsidP="00000000" w:rsidRDefault="00000000" w:rsidRPr="00000000" w14:paraId="0000003D">
      <w:pPr>
        <w:ind w:left="4253" w:firstLine="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NIP. 19700101 199103 2 017</w:t>
      </w:r>
    </w:p>
    <w:p w:rsidR="00000000" w:rsidDel="00000000" w:rsidP="00000000" w:rsidRDefault="00000000" w:rsidRPr="00000000" w14:paraId="0000003E">
      <w:pPr>
        <w:spacing w:after="160" w:line="259" w:lineRule="auto"/>
        <w:rPr>
          <w:rFonts w:ascii="Arial Narrow" w:cs="Arial Narrow" w:eastAsia="Arial Narrow" w:hAnsi="Arial Narrow"/>
        </w:rPr>
      </w:pPr>
      <w:r w:rsidDel="00000000" w:rsidR="00000000" w:rsidRPr="00000000">
        <w:br w:type="page"/>
      </w:r>
      <w:r w:rsidDel="00000000" w:rsidR="00000000" w:rsidRPr="00000000">
        <w:rPr>
          <w:rtl w:val="0"/>
        </w:rPr>
      </w:r>
    </w:p>
    <w:tbl>
      <w:tblPr>
        <w:tblStyle w:val="Table4"/>
        <w:tblW w:w="9921.0" w:type="dxa"/>
        <w:jc w:val="center"/>
        <w:tblLayout w:type="fixed"/>
        <w:tblLook w:val="0000"/>
      </w:tblPr>
      <w:tblGrid>
        <w:gridCol w:w="1386"/>
        <w:gridCol w:w="8535"/>
        <w:tblGridChange w:id="0">
          <w:tblGrid>
            <w:gridCol w:w="1386"/>
            <w:gridCol w:w="8535"/>
          </w:tblGrid>
        </w:tblGridChange>
      </w:tblGrid>
      <w:tr>
        <w:trPr>
          <w:cantSplit w:val="0"/>
          <w:trHeight w:val="1342" w:hRule="atLeast"/>
          <w:tblHeader w:val="0"/>
        </w:trPr>
        <w:tc>
          <w:tcPr>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03F">
            <w:pPr>
              <w:jc w:val="center"/>
              <w:rPr>
                <w:rFonts w:ascii="Arial Narrow" w:cs="Arial Narrow" w:eastAsia="Arial Narrow" w:hAnsi="Arial Narrow"/>
                <w:highlight w:val="black"/>
              </w:rPr>
            </w:pPr>
            <w:r w:rsidDel="00000000" w:rsidR="00000000" w:rsidRPr="00000000">
              <w:rPr>
                <w:rFonts w:ascii="Arial Narrow" w:cs="Arial Narrow" w:eastAsia="Arial Narrow" w:hAnsi="Arial Narrow"/>
              </w:rPr>
              <w:drawing>
                <wp:inline distB="0" distT="0" distL="0" distR="0">
                  <wp:extent cx="733425" cy="95694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3425" cy="95694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040">
            <w:pPr>
              <w:pStyle w:val="Heading1"/>
              <w:jc w:val="center"/>
              <w:rPr>
                <w:rFonts w:ascii="Bookman Old Style" w:cs="Bookman Old Style" w:eastAsia="Bookman Old Style" w:hAnsi="Bookman Old Style"/>
                <w:b w:val="0"/>
                <w:sz w:val="26"/>
                <w:szCs w:val="26"/>
              </w:rPr>
            </w:pPr>
            <w:r w:rsidDel="00000000" w:rsidR="00000000" w:rsidRPr="00000000">
              <w:rPr>
                <w:rFonts w:ascii="Bookman Old Style" w:cs="Bookman Old Style" w:eastAsia="Bookman Old Style" w:hAnsi="Bookman Old Style"/>
                <w:b w:val="0"/>
                <w:sz w:val="26"/>
                <w:szCs w:val="26"/>
                <w:rtl w:val="0"/>
              </w:rPr>
              <w:t xml:space="preserve">PEMERINTAH KOTA PASURUAN</w:t>
            </w:r>
          </w:p>
          <w:p w:rsidR="00000000" w:rsidDel="00000000" w:rsidP="00000000" w:rsidRDefault="00000000" w:rsidRPr="00000000" w14:paraId="00000041">
            <w:pPr>
              <w:pStyle w:val="Heading1"/>
              <w:jc w:val="center"/>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BADAN PERENCANAAN PEMBANGUNAN, PENELITIAN </w:t>
            </w:r>
          </w:p>
          <w:p w:rsidR="00000000" w:rsidDel="00000000" w:rsidP="00000000" w:rsidRDefault="00000000" w:rsidRPr="00000000" w14:paraId="00000042">
            <w:pPr>
              <w:pStyle w:val="Heading1"/>
              <w:jc w:val="center"/>
              <w:rPr>
                <w:rFonts w:ascii="Bookman Old Style" w:cs="Bookman Old Style" w:eastAsia="Bookman Old Style" w:hAnsi="Bookman Old Style"/>
                <w:b w:val="0"/>
                <w:sz w:val="26"/>
                <w:szCs w:val="26"/>
              </w:rPr>
            </w:pPr>
            <w:r w:rsidDel="00000000" w:rsidR="00000000" w:rsidRPr="00000000">
              <w:rPr>
                <w:rFonts w:ascii="Bookman Old Style" w:cs="Bookman Old Style" w:eastAsia="Bookman Old Style" w:hAnsi="Bookman Old Style"/>
                <w:sz w:val="26"/>
                <w:szCs w:val="26"/>
                <w:rtl w:val="0"/>
              </w:rPr>
              <w:t xml:space="preserve">DAN PENGEMBANGAN DAERAH</w:t>
            </w:r>
            <w:r w:rsidDel="00000000" w:rsidR="00000000" w:rsidRPr="00000000">
              <w:rPr>
                <w:rtl w:val="0"/>
              </w:rPr>
            </w:r>
          </w:p>
          <w:p w:rsidR="00000000" w:rsidDel="00000000" w:rsidP="00000000" w:rsidRDefault="00000000" w:rsidRPr="00000000" w14:paraId="00000043">
            <w:pPr>
              <w:pStyle w:val="Heading1"/>
              <w:jc w:val="center"/>
              <w:rPr>
                <w:rFonts w:ascii="Bookman Old Style" w:cs="Bookman Old Style" w:eastAsia="Bookman Old Style" w:hAnsi="Bookman Old Style"/>
                <w:b w:val="0"/>
              </w:rPr>
            </w:pPr>
            <w:r w:rsidDel="00000000" w:rsidR="00000000" w:rsidRPr="00000000">
              <w:rPr>
                <w:rFonts w:ascii="Bookman Old Style" w:cs="Bookman Old Style" w:eastAsia="Bookman Old Style" w:hAnsi="Bookman Old Style"/>
                <w:b w:val="0"/>
                <w:rtl w:val="0"/>
              </w:rPr>
              <w:t xml:space="preserve">Jl.  Sultan Agung  No. 32 Pasuruan Telp/Fax (0343) 424064</w:t>
            </w:r>
          </w:p>
          <w:p w:rsidR="00000000" w:rsidDel="00000000" w:rsidP="00000000" w:rsidRDefault="00000000" w:rsidRPr="00000000" w14:paraId="00000044">
            <w:pPr>
              <w:pStyle w:val="Heading1"/>
              <w:jc w:val="center"/>
              <w:rPr>
                <w:rFonts w:ascii="Arial Narrow" w:cs="Arial Narrow" w:eastAsia="Arial Narrow" w:hAnsi="Arial Narrow"/>
                <w:b w:val="0"/>
              </w:rPr>
            </w:pPr>
            <w:r w:rsidDel="00000000" w:rsidR="00000000" w:rsidRPr="00000000">
              <w:rPr>
                <w:rFonts w:ascii="Bookman Old Style" w:cs="Bookman Old Style" w:eastAsia="Bookman Old Style" w:hAnsi="Bookman Old Style"/>
                <w:b w:val="0"/>
                <w:rtl w:val="0"/>
              </w:rPr>
              <w:t xml:space="preserve">PASURUAN - 67117</w:t>
            </w:r>
            <w:r w:rsidDel="00000000" w:rsidR="00000000" w:rsidRPr="00000000">
              <w:rPr>
                <w:rtl w:val="0"/>
              </w:rPr>
            </w:r>
          </w:p>
        </w:tc>
      </w:tr>
    </w:tbl>
    <w:p w:rsidR="00000000" w:rsidDel="00000000" w:rsidP="00000000" w:rsidRDefault="00000000" w:rsidRPr="00000000" w14:paraId="00000045">
      <w:pP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47">
      <w:pPr>
        <w:tabs>
          <w:tab w:val="left" w:leader="none" w:pos="6140"/>
        </w:tabs>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    Pasuruan, {</w:t>
      </w:r>
      <w:r w:rsidDel="00000000" w:rsidR="00000000" w:rsidRPr="00000000">
        <w:rPr>
          <w:rFonts w:ascii="Arial Narrow" w:cs="Arial Narrow" w:eastAsia="Arial Narrow" w:hAnsi="Arial Narrow"/>
          <w:color w:val="000000"/>
          <w:highlight w:val="white"/>
          <w:rtl w:val="0"/>
        </w:rPr>
        <w:t xml:space="preserve">tanggal_pesanan}</w:t>
      </w:r>
      <w:r w:rsidDel="00000000" w:rsidR="00000000" w:rsidRPr="00000000">
        <w:rPr>
          <w:rtl w:val="0"/>
        </w:rPr>
      </w:r>
    </w:p>
    <w:tbl>
      <w:tblPr>
        <w:tblStyle w:val="Table5"/>
        <w:tblW w:w="9915.000000000002" w:type="dxa"/>
        <w:jc w:val="left"/>
        <w:tblLayout w:type="fixed"/>
        <w:tblLook w:val="0400"/>
      </w:tblPr>
      <w:tblGrid>
        <w:gridCol w:w="994"/>
        <w:gridCol w:w="284"/>
        <w:gridCol w:w="4396"/>
        <w:gridCol w:w="565"/>
        <w:gridCol w:w="3676"/>
        <w:tblGridChange w:id="0">
          <w:tblGrid>
            <w:gridCol w:w="994"/>
            <w:gridCol w:w="284"/>
            <w:gridCol w:w="4396"/>
            <w:gridCol w:w="565"/>
            <w:gridCol w:w="3676"/>
          </w:tblGrid>
        </w:tblGridChange>
      </w:tblGrid>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Nomor</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ab/>
              <w:t xml:space="preserve">900.1.15/{</w:t>
            </w:r>
            <w:r w:rsidDel="00000000" w:rsidR="00000000" w:rsidRPr="00000000">
              <w:rPr>
                <w:rFonts w:ascii="Arial Narrow" w:cs="Arial Narrow" w:eastAsia="Arial Narrow" w:hAnsi="Arial Narrow"/>
                <w:b w:val="0"/>
                <w:i w:val="0"/>
                <w:smallCaps w:val="0"/>
                <w:strike w:val="0"/>
                <w:color w:val="000000"/>
                <w:sz w:val="22"/>
                <w:szCs w:val="22"/>
                <w:highlight w:val="white"/>
                <w:u w:val="none"/>
                <w:vertAlign w:val="baseline"/>
                <w:rtl w:val="0"/>
              </w:rPr>
              <w:t xml:space="preserve">no_ppkm_ppbj}</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2"/>
                <w:szCs w:val="22"/>
                <w:highlight w:val="white"/>
                <w:u w:val="none"/>
                <w:vertAlign w:val="baseline"/>
                <w:rtl w:val="0"/>
              </w:rPr>
              <w:t xml:space="preserve">kode_sub_kegiatan}</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/423.204/ 2024</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Kepada :</w:t>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Sifat</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Segera</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Yth.</w:t>
            </w:r>
          </w:p>
        </w:tc>
        <w:tc>
          <w:tcPr>
            <w:vMerge w:val="restart"/>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Pejabat Pengadaan Barang Jasa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pada   Bappelitbangda Kota Pasuruan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di-</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84"/>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single"/>
                <w:shd w:fill="auto" w:val="clear"/>
                <w:vertAlign w:val="baseline"/>
                <w:rtl w:val="0"/>
              </w:rPr>
              <w:t xml:space="preserve">PASURUAN</w:t>
            </w:r>
            <w:r w:rsidDel="00000000" w:rsidR="00000000" w:rsidRPr="00000000">
              <w:rPr>
                <w:rtl w:val="0"/>
              </w:rPr>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Lampiran</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Perihal</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5C">
            <w:pPr>
              <w:tabs>
                <w:tab w:val="left" w:leader="none" w:pos="1134"/>
                <w:tab w:val="left" w:leader="none" w:pos="1276"/>
                <w:tab w:val="left" w:leader="none" w:pos="6140"/>
              </w:tabs>
              <w:spacing w:line="276" w:lineRule="auto"/>
              <w:rPr>
                <w:rFonts w:ascii="Arial Narrow" w:cs="Arial Narrow" w:eastAsia="Arial Narrow" w:hAnsi="Arial Narrow"/>
              </w:rPr>
            </w:pPr>
            <w:r w:rsidDel="00000000" w:rsidR="00000000" w:rsidRPr="00000000">
              <w:rPr>
                <w:rFonts w:ascii="Arial Narrow" w:cs="Arial Narrow" w:eastAsia="Arial Narrow" w:hAnsi="Arial Narrow"/>
                <w:u w:val="single"/>
                <w:rtl w:val="0"/>
              </w:rPr>
              <w:t xml:space="preserve">Pesanan Paket Pekerjaan {</w:t>
            </w:r>
            <w:r w:rsidDel="00000000" w:rsidR="00000000" w:rsidRPr="00000000">
              <w:rPr>
                <w:rFonts w:ascii="Arial Narrow" w:cs="Arial Narrow" w:eastAsia="Arial Narrow" w:hAnsi="Arial Narrow"/>
                <w:color w:val="000000"/>
                <w:highlight w:val="white"/>
                <w:u w:val="single"/>
                <w:rtl w:val="0"/>
              </w:rPr>
              <w:t xml:space="preserve">nama_belanja}</w:t>
            </w:r>
            <w:r w:rsidDel="00000000" w:rsidR="00000000" w:rsidRPr="00000000">
              <w:rPr>
                <w:rFonts w:ascii="Arial Narrow" w:cs="Arial Narrow" w:eastAsia="Arial Narrow" w:hAnsi="Arial Narrow"/>
                <w:color w:val="000000"/>
                <w:highlight w:val="white"/>
                <w:rtl w:val="0"/>
              </w:rPr>
              <w:t xml:space="preserve"> </w:t>
            </w:r>
            <w:r w:rsidDel="00000000" w:rsidR="00000000" w:rsidRPr="00000000">
              <w:rPr>
                <w:rFonts w:ascii="Arial Narrow" w:cs="Arial Narrow" w:eastAsia="Arial Narrow" w:hAnsi="Arial Narrow"/>
                <w:u w:val="single"/>
                <w:rtl w:val="0"/>
              </w:rPr>
              <w:t xml:space="preserve">melalui metode e purchasing/ e katalog</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4">
      <w:pPr>
        <w:tabs>
          <w:tab w:val="left" w:leader="none" w:pos="2225"/>
        </w:tabs>
        <w:rPr>
          <w:rFonts w:ascii="Arial Narrow" w:cs="Arial Narrow" w:eastAsia="Arial Narrow" w:hAnsi="Arial Narrow"/>
          <w:b w:val="1"/>
          <w:u w:val="single"/>
        </w:rPr>
      </w:pPr>
      <w:r w:rsidDel="00000000" w:rsidR="00000000" w:rsidRPr="00000000">
        <w:rPr>
          <w:rFonts w:ascii="Arial Narrow" w:cs="Arial Narrow" w:eastAsia="Arial Narrow" w:hAnsi="Arial Narrow"/>
          <w:rtl w:val="0"/>
        </w:rPr>
        <w:tab/>
        <w:tab/>
        <w:tab/>
      </w:r>
      <w:r w:rsidDel="00000000" w:rsidR="00000000" w:rsidRPr="00000000">
        <w:rPr>
          <w:rtl w:val="0"/>
        </w:rPr>
      </w:r>
    </w:p>
    <w:p w:rsidR="00000000" w:rsidDel="00000000" w:rsidP="00000000" w:rsidRDefault="00000000" w:rsidRPr="00000000" w14:paraId="00000065">
      <w:pPr>
        <w:tabs>
          <w:tab w:val="left" w:leader="none" w:pos="1276"/>
          <w:tab w:val="left" w:leader="none" w:pos="1560"/>
          <w:tab w:val="left" w:leader="none" w:pos="2016"/>
          <w:tab w:val="left" w:leader="none" w:pos="5387"/>
        </w:tabs>
        <w:spacing w:line="360" w:lineRule="auto"/>
        <w:ind w:left="1304" w:hanging="1304"/>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ab/>
        <w:tab/>
        <w:tab/>
        <w:tab/>
      </w:r>
      <w:r w:rsidDel="00000000" w:rsidR="00000000" w:rsidRPr="00000000">
        <w:rPr>
          <w:rFonts w:ascii="Arial Narrow" w:cs="Arial Narrow" w:eastAsia="Arial Narrow" w:hAnsi="Arial Narrow"/>
          <w:rtl w:val="0"/>
        </w:rPr>
        <w:t xml:space="preserve">Berdasarkan Surat dari PPTK sekretariat Bappelitbangda Kota Pasuruan nomer 900.1.15/{</w:t>
      </w:r>
      <w:r w:rsidDel="00000000" w:rsidR="00000000" w:rsidRPr="00000000">
        <w:rPr>
          <w:rFonts w:ascii="Arial Narrow" w:cs="Arial Narrow" w:eastAsia="Arial Narrow" w:hAnsi="Arial Narrow"/>
          <w:color w:val="000000"/>
          <w:highlight w:val="white"/>
          <w:rtl w:val="0"/>
        </w:rPr>
        <w:t xml:space="preserve">no_pptk_ppkm}</w:t>
      </w:r>
      <w:r w:rsidDel="00000000" w:rsidR="00000000" w:rsidRPr="00000000">
        <w:rPr>
          <w:rFonts w:ascii="Arial Narrow" w:cs="Arial Narrow" w:eastAsia="Arial Narrow" w:hAnsi="Arial Narrow"/>
          <w:rtl w:val="0"/>
        </w:rPr>
        <w:t xml:space="preserve">/{</w:t>
      </w:r>
      <w:r w:rsidDel="00000000" w:rsidR="00000000" w:rsidRPr="00000000">
        <w:rPr>
          <w:rFonts w:ascii="Arial Narrow" w:cs="Arial Narrow" w:eastAsia="Arial Narrow" w:hAnsi="Arial Narrow"/>
          <w:color w:val="000000"/>
          <w:highlight w:val="white"/>
          <w:rtl w:val="0"/>
        </w:rPr>
        <w:t xml:space="preserve">kode_sub_kegiatan}</w:t>
      </w:r>
      <w:r w:rsidDel="00000000" w:rsidR="00000000" w:rsidRPr="00000000">
        <w:rPr>
          <w:rFonts w:ascii="Arial Narrow" w:cs="Arial Narrow" w:eastAsia="Arial Narrow" w:hAnsi="Arial Narrow"/>
          <w:rtl w:val="0"/>
        </w:rPr>
        <w:t xml:space="preserve">/423.204/2024 tanggal {</w:t>
      </w:r>
      <w:r w:rsidDel="00000000" w:rsidR="00000000" w:rsidRPr="00000000">
        <w:rPr>
          <w:rFonts w:ascii="Arial Narrow" w:cs="Arial Narrow" w:eastAsia="Arial Narrow" w:hAnsi="Arial Narrow"/>
          <w:color w:val="000000"/>
          <w:highlight w:val="white"/>
          <w:rtl w:val="0"/>
        </w:rPr>
        <w:t xml:space="preserve">tanggal_pesanan}</w:t>
      </w:r>
      <w:r w:rsidDel="00000000" w:rsidR="00000000" w:rsidRPr="00000000">
        <w:rPr>
          <w:rFonts w:ascii="Arial Narrow" w:cs="Arial Narrow" w:eastAsia="Arial Narrow" w:hAnsi="Arial Narrow"/>
          <w:rtl w:val="0"/>
        </w:rPr>
        <w:t xml:space="preserve"> perihal Proses Pengadaan Barang dan Jasa – {</w:t>
      </w:r>
      <w:r w:rsidDel="00000000" w:rsidR="00000000" w:rsidRPr="00000000">
        <w:rPr>
          <w:rFonts w:ascii="Arial Narrow" w:cs="Arial Narrow" w:eastAsia="Arial Narrow" w:hAnsi="Arial Narrow"/>
          <w:color w:val="000000"/>
          <w:highlight w:val="white"/>
          <w:rtl w:val="0"/>
        </w:rPr>
        <w:t xml:space="preserve">nama_belanja}</w:t>
      </w:r>
      <w:r w:rsidDel="00000000" w:rsidR="00000000" w:rsidRPr="00000000">
        <w:rPr>
          <w:rFonts w:ascii="Arial Narrow" w:cs="Arial Narrow" w:eastAsia="Arial Narrow" w:hAnsi="Arial Narrow"/>
          <w:rtl w:val="0"/>
        </w:rPr>
        <w:t xml:space="preserve"> dengan Kode Rekening {</w:t>
      </w:r>
      <w:r w:rsidDel="00000000" w:rsidR="00000000" w:rsidRPr="00000000">
        <w:rPr>
          <w:rFonts w:ascii="Arial Narrow" w:cs="Arial Narrow" w:eastAsia="Arial Narrow" w:hAnsi="Arial Narrow"/>
          <w:color w:val="000000"/>
          <w:highlight w:val="white"/>
          <w:rtl w:val="0"/>
        </w:rPr>
        <w:t xml:space="preserve">kode_sub_kegiatan}.</w:t>
      </w:r>
      <w:r w:rsidDel="00000000" w:rsidR="00000000" w:rsidRPr="00000000">
        <w:rPr>
          <w:rFonts w:ascii="Arial Narrow" w:cs="Arial Narrow" w:eastAsia="Arial Narrow" w:hAnsi="Arial Narrow"/>
          <w:rtl w:val="0"/>
        </w:rPr>
        <w:t xml:space="preserve">{</w:t>
      </w:r>
      <w:r w:rsidDel="00000000" w:rsidR="00000000" w:rsidRPr="00000000">
        <w:rPr>
          <w:rFonts w:ascii="Arial Narrow" w:cs="Arial Narrow" w:eastAsia="Arial Narrow" w:hAnsi="Arial Narrow"/>
          <w:color w:val="000000"/>
          <w:highlight w:val="white"/>
          <w:rtl w:val="0"/>
        </w:rPr>
        <w:t xml:space="preserve">kode_belanja}</w:t>
      </w:r>
      <w:r w:rsidDel="00000000" w:rsidR="00000000" w:rsidRPr="00000000">
        <w:rPr>
          <w:rFonts w:ascii="Arial Narrow" w:cs="Arial Narrow" w:eastAsia="Arial Narrow" w:hAnsi="Arial Narrow"/>
          <w:rtl w:val="0"/>
        </w:rPr>
        <w:t xml:space="preserve"> Tahun Anggaran 2024 terdapat paket pekerjaan {</w:t>
      </w:r>
      <w:r w:rsidDel="00000000" w:rsidR="00000000" w:rsidRPr="00000000">
        <w:rPr>
          <w:rFonts w:ascii="Arial Narrow" w:cs="Arial Narrow" w:eastAsia="Arial Narrow" w:hAnsi="Arial Narrow"/>
          <w:color w:val="000000"/>
          <w:highlight w:val="white"/>
          <w:rtl w:val="0"/>
        </w:rPr>
        <w:t xml:space="preserve">nama_belanja}</w:t>
      </w:r>
      <w:r w:rsidDel="00000000" w:rsidR="00000000" w:rsidRPr="00000000">
        <w:rPr>
          <w:rFonts w:ascii="Arial Narrow" w:cs="Arial Narrow" w:eastAsia="Arial Narrow" w:hAnsi="Arial Narrow"/>
          <w:rtl w:val="0"/>
        </w:rPr>
        <w:t xml:space="preserve"> untuk Sub Kegiatan {</w:t>
      </w:r>
      <w:r w:rsidDel="00000000" w:rsidR="00000000" w:rsidRPr="00000000">
        <w:rPr>
          <w:rFonts w:ascii="Arial Narrow" w:cs="Arial Narrow" w:eastAsia="Arial Narrow" w:hAnsi="Arial Narrow"/>
          <w:color w:val="000000"/>
          <w:highlight w:val="white"/>
          <w:rtl w:val="0"/>
        </w:rPr>
        <w:t xml:space="preserve">nama_sub_kegiatan}</w:t>
      </w:r>
      <w:r w:rsidDel="00000000" w:rsidR="00000000" w:rsidRPr="00000000">
        <w:rPr>
          <w:rFonts w:ascii="Arial Narrow" w:cs="Arial Narrow" w:eastAsia="Arial Narrow" w:hAnsi="Arial Narrow"/>
          <w:rtl w:val="0"/>
        </w:rPr>
        <w:t xml:space="preserve">, guna mendukung pelaksanaan kegiatan agar dilaksanakan Pengadaan Langsung barang/ jasa dengan spesifikasi teknis sebagai berikut:</w:t>
      </w:r>
    </w:p>
    <w:tbl>
      <w:tblPr>
        <w:tblStyle w:val="Table6"/>
        <w:tblW w:w="859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6"/>
        <w:gridCol w:w="3510"/>
        <w:gridCol w:w="1062"/>
        <w:gridCol w:w="1502"/>
        <w:gridCol w:w="1800"/>
        <w:tblGridChange w:id="0">
          <w:tblGrid>
            <w:gridCol w:w="716"/>
            <w:gridCol w:w="3510"/>
            <w:gridCol w:w="1062"/>
            <w:gridCol w:w="1502"/>
            <w:gridCol w:w="1800"/>
          </w:tblGrid>
        </w:tblGridChange>
      </w:tblGrid>
      <w:tr>
        <w:trPr>
          <w:cantSplit w:val="0"/>
          <w:tblHeader w:val="0"/>
        </w:trPr>
        <w:tc>
          <w:tcPr/>
          <w:p w:rsidR="00000000" w:rsidDel="00000000" w:rsidP="00000000" w:rsidRDefault="00000000" w:rsidRPr="00000000" w14:paraId="00000066">
            <w:pPr>
              <w:tabs>
                <w:tab w:val="left" w:leader="none" w:pos="142"/>
                <w:tab w:val="left" w:leader="none" w:pos="2240"/>
                <w:tab w:val="left" w:leader="none" w:pos="5387"/>
              </w:tabs>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No.</w:t>
            </w:r>
          </w:p>
        </w:tc>
        <w:tc>
          <w:tcPr/>
          <w:p w:rsidR="00000000" w:rsidDel="00000000" w:rsidP="00000000" w:rsidRDefault="00000000" w:rsidRPr="00000000" w14:paraId="00000067">
            <w:pPr>
              <w:tabs>
                <w:tab w:val="left" w:leader="none" w:pos="142"/>
                <w:tab w:val="left" w:leader="none" w:pos="2240"/>
                <w:tab w:val="left" w:leader="none" w:pos="5387"/>
              </w:tabs>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Jenis dan Spesifikasi Barang</w:t>
            </w:r>
          </w:p>
        </w:tc>
        <w:tc>
          <w:tcPr/>
          <w:p w:rsidR="00000000" w:rsidDel="00000000" w:rsidP="00000000" w:rsidRDefault="00000000" w:rsidRPr="00000000" w14:paraId="00000068">
            <w:pPr>
              <w:tabs>
                <w:tab w:val="left" w:leader="none" w:pos="142"/>
                <w:tab w:val="left" w:leader="none" w:pos="2240"/>
                <w:tab w:val="left" w:leader="none" w:pos="5387"/>
              </w:tabs>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Vol</w:t>
            </w:r>
          </w:p>
        </w:tc>
        <w:tc>
          <w:tcPr/>
          <w:p w:rsidR="00000000" w:rsidDel="00000000" w:rsidP="00000000" w:rsidRDefault="00000000" w:rsidRPr="00000000" w14:paraId="00000069">
            <w:pPr>
              <w:tabs>
                <w:tab w:val="left" w:leader="none" w:pos="142"/>
                <w:tab w:val="left" w:leader="none" w:pos="2240"/>
                <w:tab w:val="left" w:leader="none" w:pos="5387"/>
              </w:tabs>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Sat</w:t>
            </w:r>
          </w:p>
        </w:tc>
        <w:tc>
          <w:tcPr/>
          <w:p w:rsidR="00000000" w:rsidDel="00000000" w:rsidP="00000000" w:rsidRDefault="00000000" w:rsidRPr="00000000" w14:paraId="0000006A">
            <w:pPr>
              <w:tabs>
                <w:tab w:val="left" w:leader="none" w:pos="142"/>
                <w:tab w:val="left" w:leader="none" w:pos="2240"/>
                <w:tab w:val="left" w:leader="none" w:pos="5387"/>
              </w:tabs>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Ket.</w:t>
            </w:r>
          </w:p>
        </w:tc>
      </w:tr>
      <w:tr>
        <w:trPr>
          <w:cantSplit w:val="0"/>
          <w:tblHeader w:val="0"/>
        </w:trPr>
        <w:tc>
          <w:tcPr/>
          <w:p w:rsidR="00000000" w:rsidDel="00000000" w:rsidP="00000000" w:rsidRDefault="00000000" w:rsidRPr="00000000" w14:paraId="0000006B">
            <w:pPr>
              <w:jc w:val="center"/>
              <w:rPr>
                <w:rFonts w:ascii="Arial Narrow" w:cs="Arial Narrow" w:eastAsia="Arial Narrow" w:hAnsi="Arial Narrow"/>
                <w:highlight w:val="yellow"/>
              </w:rPr>
            </w:pPr>
            <w:r w:rsidDel="00000000" w:rsidR="00000000" w:rsidRPr="00000000">
              <w:rPr>
                <w:rFonts w:ascii="Arial Narrow" w:cs="Arial Narrow" w:eastAsia="Arial Narrow" w:hAnsi="Arial Narrow"/>
                <w:rtl w:val="0"/>
              </w:rPr>
              <w:t xml:space="preserve">{#items}{no}</w:t>
            </w:r>
            <w:r w:rsidDel="00000000" w:rsidR="00000000" w:rsidRPr="00000000">
              <w:rPr>
                <w:rtl w:val="0"/>
              </w:rPr>
            </w:r>
          </w:p>
        </w:tc>
        <w:tc>
          <w:tcPr/>
          <w:p w:rsidR="00000000" w:rsidDel="00000000" w:rsidP="00000000" w:rsidRDefault="00000000" w:rsidRPr="00000000" w14:paraId="0000006C">
            <w:pPr>
              <w:rPr>
                <w:rFonts w:ascii="Arial Narrow" w:cs="Arial Narrow" w:eastAsia="Arial Narrow" w:hAnsi="Arial Narrow"/>
                <w:color w:val="000000"/>
                <w:highlight w:val="yellow"/>
              </w:rPr>
            </w:pPr>
            <w:r w:rsidDel="00000000" w:rsidR="00000000" w:rsidRPr="00000000">
              <w:rPr>
                <w:rFonts w:ascii="Arial Narrow" w:cs="Arial Narrow" w:eastAsia="Arial Narrow" w:hAnsi="Arial Narrow"/>
                <w:color w:val="000000"/>
                <w:highlight w:val="white"/>
                <w:rtl w:val="0"/>
              </w:rPr>
              <w:t xml:space="preserve">{daftar_belanja}</w:t>
            </w:r>
            <w:r w:rsidDel="00000000" w:rsidR="00000000" w:rsidRPr="00000000">
              <w:rPr>
                <w:rtl w:val="0"/>
              </w:rPr>
            </w:r>
          </w:p>
        </w:tc>
        <w:tc>
          <w:tcPr/>
          <w:p w:rsidR="00000000" w:rsidDel="00000000" w:rsidP="00000000" w:rsidRDefault="00000000" w:rsidRPr="00000000" w14:paraId="0000006D">
            <w:pPr>
              <w:jc w:val="center"/>
              <w:rPr>
                <w:rFonts w:ascii="Arial Narrow" w:cs="Arial Narrow" w:eastAsia="Arial Narrow" w:hAnsi="Arial Narrow"/>
                <w:highlight w:val="yellow"/>
              </w:rPr>
            </w:pPr>
            <w:r w:rsidDel="00000000" w:rsidR="00000000" w:rsidRPr="00000000">
              <w:rPr>
                <w:rFonts w:ascii="Arial Narrow" w:cs="Arial Narrow" w:eastAsia="Arial Narrow" w:hAnsi="Arial Narrow"/>
                <w:rtl w:val="0"/>
              </w:rPr>
              <w:t xml:space="preserve">{</w:t>
            </w:r>
            <w:r w:rsidDel="00000000" w:rsidR="00000000" w:rsidRPr="00000000">
              <w:rPr>
                <w:rFonts w:ascii="Arial Narrow" w:cs="Arial Narrow" w:eastAsia="Arial Narrow" w:hAnsi="Arial Narrow"/>
                <w:color w:val="000000"/>
                <w:highlight w:val="white"/>
                <w:rtl w:val="0"/>
              </w:rPr>
              <w:t xml:space="preserve">quantity}</w:t>
            </w:r>
            <w:r w:rsidDel="00000000" w:rsidR="00000000" w:rsidRPr="00000000">
              <w:rPr>
                <w:rtl w:val="0"/>
              </w:rPr>
            </w:r>
          </w:p>
        </w:tc>
        <w:tc>
          <w:tcPr/>
          <w:p w:rsidR="00000000" w:rsidDel="00000000" w:rsidP="00000000" w:rsidRDefault="00000000" w:rsidRPr="00000000" w14:paraId="0000006E">
            <w:pPr>
              <w:jc w:val="center"/>
              <w:rPr>
                <w:rFonts w:ascii="Arial Narrow" w:cs="Arial Narrow" w:eastAsia="Arial Narrow" w:hAnsi="Arial Narrow"/>
                <w:highlight w:val="yellow"/>
              </w:rPr>
            </w:pPr>
            <w:r w:rsidDel="00000000" w:rsidR="00000000" w:rsidRPr="00000000">
              <w:rPr>
                <w:rFonts w:ascii="Arial Narrow" w:cs="Arial Narrow" w:eastAsia="Arial Narrow" w:hAnsi="Arial Narrow"/>
                <w:rtl w:val="0"/>
              </w:rPr>
              <w:t xml:space="preserve">{satuan}</w:t>
            </w:r>
            <w:r w:rsidDel="00000000" w:rsidR="00000000" w:rsidRPr="00000000">
              <w:rPr>
                <w:rtl w:val="0"/>
              </w:rPr>
            </w:r>
          </w:p>
        </w:tc>
        <w:tc>
          <w:tcPr/>
          <w:p w:rsidR="00000000" w:rsidDel="00000000" w:rsidP="00000000" w:rsidRDefault="00000000" w:rsidRPr="00000000" w14:paraId="0000006F">
            <w:pP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{ket}{/}</w:t>
            </w:r>
          </w:p>
        </w:tc>
      </w:tr>
    </w:tbl>
    <w:p w:rsidR="00000000" w:rsidDel="00000000" w:rsidP="00000000" w:rsidRDefault="00000000" w:rsidRPr="00000000" w14:paraId="00000070">
      <w:pPr>
        <w:spacing w:line="360" w:lineRule="auto"/>
        <w:ind w:left="1304" w:firstLine="681"/>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Sesuai rencana pelaksanaan kegiatan, barang/ jasa dimaksud mohon dikirim ke kantor Badan Perencanaan Pembangunan, Penelitian dan Pengembangan Daerah Kota Pasuruan pada tanggal {</w:t>
      </w:r>
      <w:r w:rsidDel="00000000" w:rsidR="00000000" w:rsidRPr="00000000">
        <w:rPr>
          <w:rFonts w:ascii="Arial Narrow" w:cs="Arial Narrow" w:eastAsia="Arial Narrow" w:hAnsi="Arial Narrow"/>
          <w:color w:val="000000"/>
          <w:highlight w:val="white"/>
          <w:rtl w:val="0"/>
        </w:rPr>
        <w:t xml:space="preserve">tanggal_tersedia}</w:t>
      </w: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071">
      <w:pPr>
        <w:tabs>
          <w:tab w:val="left" w:leader="none" w:pos="1276"/>
          <w:tab w:val="left" w:leader="none" w:pos="1560"/>
          <w:tab w:val="left" w:leader="none" w:pos="2002"/>
          <w:tab w:val="left" w:leader="none" w:pos="5387"/>
        </w:tabs>
        <w:spacing w:line="360" w:lineRule="auto"/>
        <w:ind w:left="1304" w:hanging="1304"/>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tab/>
        <w:tab/>
        <w:tab/>
        <w:tab/>
        <w:t xml:space="preserve">Demikian untuk menjadikan periksa.</w:t>
        <w:tab/>
        <w:tab/>
        <w:tab/>
        <w:tab/>
      </w:r>
    </w:p>
    <w:p w:rsidR="00000000" w:rsidDel="00000000" w:rsidP="00000000" w:rsidRDefault="00000000" w:rsidRPr="00000000" w14:paraId="00000072">
      <w:pPr>
        <w:tabs>
          <w:tab w:val="left" w:leader="none" w:pos="1560"/>
          <w:tab w:val="left" w:leader="none" w:pos="2240"/>
          <w:tab w:val="left" w:leader="none" w:pos="5387"/>
        </w:tabs>
        <w:ind w:left="4961" w:firstLine="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PEJABAT PEMBUAT KOMITMEN</w:t>
      </w:r>
    </w:p>
    <w:p w:rsidR="00000000" w:rsidDel="00000000" w:rsidP="00000000" w:rsidRDefault="00000000" w:rsidRPr="00000000" w14:paraId="00000073">
      <w:pPr>
        <w:tabs>
          <w:tab w:val="left" w:leader="none" w:pos="1560"/>
          <w:tab w:val="left" w:leader="none" w:pos="2240"/>
          <w:tab w:val="left" w:leader="none" w:pos="5387"/>
        </w:tabs>
        <w:ind w:left="4961" w:firstLine="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BAPPELITBANGDA KOTA PASURUAN</w:t>
      </w:r>
    </w:p>
    <w:p w:rsidR="00000000" w:rsidDel="00000000" w:rsidP="00000000" w:rsidRDefault="00000000" w:rsidRPr="00000000" w14:paraId="00000074">
      <w:pPr>
        <w:tabs>
          <w:tab w:val="left" w:leader="none" w:pos="1560"/>
          <w:tab w:val="left" w:leader="none" w:pos="2240"/>
          <w:tab w:val="left" w:leader="none" w:pos="5387"/>
        </w:tabs>
        <w:ind w:left="4961" w:firstLine="0"/>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75">
      <w:pPr>
        <w:tabs>
          <w:tab w:val="left" w:leader="none" w:pos="1560"/>
          <w:tab w:val="left" w:leader="none" w:pos="2240"/>
          <w:tab w:val="left" w:leader="none" w:pos="5387"/>
        </w:tabs>
        <w:ind w:left="4961" w:firstLine="0"/>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76">
      <w:pPr>
        <w:tabs>
          <w:tab w:val="left" w:leader="none" w:pos="1560"/>
          <w:tab w:val="left" w:leader="none" w:pos="2240"/>
          <w:tab w:val="left" w:leader="none" w:pos="5387"/>
        </w:tabs>
        <w:ind w:left="4961" w:firstLine="0"/>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77">
      <w:pPr>
        <w:tabs>
          <w:tab w:val="left" w:leader="none" w:pos="1560"/>
          <w:tab w:val="left" w:leader="none" w:pos="2240"/>
          <w:tab w:val="left" w:leader="none" w:pos="5387"/>
        </w:tabs>
        <w:ind w:left="4961" w:firstLine="0"/>
        <w:jc w:val="center"/>
        <w:rPr>
          <w:rFonts w:ascii="Arial Narrow" w:cs="Arial Narrow" w:eastAsia="Arial Narrow" w:hAnsi="Arial Narrow"/>
          <w:b w:val="1"/>
          <w:u w:val="single"/>
        </w:rPr>
      </w:pPr>
      <w:r w:rsidDel="00000000" w:rsidR="00000000" w:rsidRPr="00000000">
        <w:rPr>
          <w:rFonts w:ascii="Arial Narrow" w:cs="Arial Narrow" w:eastAsia="Arial Narrow" w:hAnsi="Arial Narrow"/>
          <w:b w:val="1"/>
          <w:u w:val="single"/>
          <w:rtl w:val="0"/>
        </w:rPr>
        <w:t xml:space="preserve">ARIF BRILLIANTO. S.T., M.Eng</w:t>
      </w:r>
    </w:p>
    <w:p w:rsidR="00000000" w:rsidDel="00000000" w:rsidP="00000000" w:rsidRDefault="00000000" w:rsidRPr="00000000" w14:paraId="00000078">
      <w:pPr>
        <w:tabs>
          <w:tab w:val="left" w:leader="none" w:pos="1560"/>
          <w:tab w:val="left" w:leader="none" w:pos="2240"/>
          <w:tab w:val="left" w:leader="none" w:pos="5387"/>
        </w:tabs>
        <w:ind w:left="4961" w:firstLine="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NIP. 198012 20200604 1 019</w:t>
      </w:r>
    </w:p>
    <w:p w:rsidR="00000000" w:rsidDel="00000000" w:rsidP="00000000" w:rsidRDefault="00000000" w:rsidRPr="00000000" w14:paraId="00000079">
      <w:pPr>
        <w:jc w:val="center"/>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7A">
      <w:pPr>
        <w:spacing w:after="160" w:line="259" w:lineRule="auto"/>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7B">
      <w:pPr>
        <w:rPr/>
      </w:pPr>
      <w:r w:rsidDel="00000000" w:rsidR="00000000" w:rsidRPr="00000000">
        <w:br w:type="page"/>
      </w:r>
      <w:r w:rsidDel="00000000" w:rsidR="00000000" w:rsidRPr="00000000">
        <w:rPr>
          <w:rtl w:val="0"/>
        </w:rPr>
      </w:r>
    </w:p>
    <w:tbl>
      <w:tblPr>
        <w:tblStyle w:val="Table7"/>
        <w:tblW w:w="9921.0" w:type="dxa"/>
        <w:jc w:val="center"/>
        <w:tblLayout w:type="fixed"/>
        <w:tblLook w:val="0000"/>
      </w:tblPr>
      <w:tblGrid>
        <w:gridCol w:w="1387"/>
        <w:gridCol w:w="8534"/>
        <w:tblGridChange w:id="0">
          <w:tblGrid>
            <w:gridCol w:w="1387"/>
            <w:gridCol w:w="8534"/>
          </w:tblGrid>
        </w:tblGridChange>
      </w:tblGrid>
      <w:tr>
        <w:trPr>
          <w:cantSplit w:val="0"/>
          <w:trHeight w:val="1342" w:hRule="atLeast"/>
          <w:tblHeader w:val="0"/>
        </w:trPr>
        <w:tc>
          <w:tcPr>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07C">
            <w:pPr>
              <w:jc w:val="center"/>
              <w:rPr>
                <w:rFonts w:ascii="Arial Narrow" w:cs="Arial Narrow" w:eastAsia="Arial Narrow" w:hAnsi="Arial Narrow"/>
                <w:highlight w:val="black"/>
              </w:rPr>
            </w:pPr>
            <w:r w:rsidDel="00000000" w:rsidR="00000000" w:rsidRPr="00000000">
              <w:rPr>
                <w:rFonts w:ascii="Arial Narrow" w:cs="Arial Narrow" w:eastAsia="Arial Narrow" w:hAnsi="Arial Narrow"/>
              </w:rPr>
              <w:drawing>
                <wp:inline distB="0" distT="0" distL="0" distR="0">
                  <wp:extent cx="733425" cy="95694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3425" cy="95694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07D">
            <w:pPr>
              <w:pStyle w:val="Heading1"/>
              <w:jc w:val="center"/>
              <w:rPr>
                <w:rFonts w:ascii="Bookman Old Style" w:cs="Bookman Old Style" w:eastAsia="Bookman Old Style" w:hAnsi="Bookman Old Style"/>
                <w:b w:val="0"/>
                <w:sz w:val="26"/>
                <w:szCs w:val="26"/>
              </w:rPr>
            </w:pPr>
            <w:r w:rsidDel="00000000" w:rsidR="00000000" w:rsidRPr="00000000">
              <w:rPr>
                <w:rFonts w:ascii="Bookman Old Style" w:cs="Bookman Old Style" w:eastAsia="Bookman Old Style" w:hAnsi="Bookman Old Style"/>
                <w:b w:val="0"/>
                <w:sz w:val="26"/>
                <w:szCs w:val="26"/>
                <w:rtl w:val="0"/>
              </w:rPr>
              <w:t xml:space="preserve">PEMERINTAH KOTA PASURUAN</w:t>
            </w:r>
          </w:p>
          <w:p w:rsidR="00000000" w:rsidDel="00000000" w:rsidP="00000000" w:rsidRDefault="00000000" w:rsidRPr="00000000" w14:paraId="0000007E">
            <w:pPr>
              <w:pStyle w:val="Heading1"/>
              <w:jc w:val="center"/>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BADAN PERENCANAAN PEMBANGUNAN, PENELITIAN </w:t>
            </w:r>
          </w:p>
          <w:p w:rsidR="00000000" w:rsidDel="00000000" w:rsidP="00000000" w:rsidRDefault="00000000" w:rsidRPr="00000000" w14:paraId="0000007F">
            <w:pPr>
              <w:pStyle w:val="Heading1"/>
              <w:jc w:val="center"/>
              <w:rPr>
                <w:rFonts w:ascii="Bookman Old Style" w:cs="Bookman Old Style" w:eastAsia="Bookman Old Style" w:hAnsi="Bookman Old Style"/>
                <w:b w:val="0"/>
                <w:sz w:val="26"/>
                <w:szCs w:val="26"/>
              </w:rPr>
            </w:pPr>
            <w:r w:rsidDel="00000000" w:rsidR="00000000" w:rsidRPr="00000000">
              <w:rPr>
                <w:rFonts w:ascii="Bookman Old Style" w:cs="Bookman Old Style" w:eastAsia="Bookman Old Style" w:hAnsi="Bookman Old Style"/>
                <w:sz w:val="26"/>
                <w:szCs w:val="26"/>
                <w:rtl w:val="0"/>
              </w:rPr>
              <w:t xml:space="preserve">DAN PENGEMBANGAN DAERAH</w:t>
            </w:r>
            <w:r w:rsidDel="00000000" w:rsidR="00000000" w:rsidRPr="00000000">
              <w:rPr>
                <w:rtl w:val="0"/>
              </w:rPr>
            </w:r>
          </w:p>
          <w:p w:rsidR="00000000" w:rsidDel="00000000" w:rsidP="00000000" w:rsidRDefault="00000000" w:rsidRPr="00000000" w14:paraId="00000080">
            <w:pPr>
              <w:pStyle w:val="Heading1"/>
              <w:jc w:val="center"/>
              <w:rPr>
                <w:rFonts w:ascii="Bookman Old Style" w:cs="Bookman Old Style" w:eastAsia="Bookman Old Style" w:hAnsi="Bookman Old Style"/>
                <w:b w:val="0"/>
              </w:rPr>
            </w:pPr>
            <w:r w:rsidDel="00000000" w:rsidR="00000000" w:rsidRPr="00000000">
              <w:rPr>
                <w:rFonts w:ascii="Bookman Old Style" w:cs="Bookman Old Style" w:eastAsia="Bookman Old Style" w:hAnsi="Bookman Old Style"/>
                <w:b w:val="0"/>
                <w:rtl w:val="0"/>
              </w:rPr>
              <w:t xml:space="preserve">Jl.  Sultan Agung  No. 32 Pasuruan Telp/Fax (0343) 424064</w:t>
            </w:r>
          </w:p>
          <w:p w:rsidR="00000000" w:rsidDel="00000000" w:rsidP="00000000" w:rsidRDefault="00000000" w:rsidRPr="00000000" w14:paraId="00000081">
            <w:pPr>
              <w:pStyle w:val="Heading1"/>
              <w:jc w:val="center"/>
              <w:rPr>
                <w:rFonts w:ascii="Arial Narrow" w:cs="Arial Narrow" w:eastAsia="Arial Narrow" w:hAnsi="Arial Narrow"/>
                <w:b w:val="0"/>
              </w:rPr>
            </w:pPr>
            <w:r w:rsidDel="00000000" w:rsidR="00000000" w:rsidRPr="00000000">
              <w:rPr>
                <w:rFonts w:ascii="Bookman Old Style" w:cs="Bookman Old Style" w:eastAsia="Bookman Old Style" w:hAnsi="Bookman Old Style"/>
                <w:b w:val="0"/>
                <w:rtl w:val="0"/>
              </w:rPr>
              <w:t xml:space="preserve">PASURUAN - 67117</w:t>
            </w:r>
            <w:r w:rsidDel="00000000" w:rsidR="00000000" w:rsidRPr="00000000">
              <w:rPr>
                <w:rtl w:val="0"/>
              </w:rPr>
            </w:r>
          </w:p>
        </w:tc>
      </w:tr>
    </w:tbl>
    <w:p w:rsidR="00000000" w:rsidDel="00000000" w:rsidP="00000000" w:rsidRDefault="00000000" w:rsidRPr="00000000" w14:paraId="00000082">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DOKUMEN PERSIAPAN PENGADAAN (DPP)</w:t>
      </w:r>
    </w:p>
    <w:p w:rsidR="00000000" w:rsidDel="00000000" w:rsidP="00000000" w:rsidRDefault="00000000" w:rsidRPr="00000000" w14:paraId="00000083">
      <w:pP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Nomor: 900.1.15/{</w:t>
      </w:r>
      <w:r w:rsidDel="00000000" w:rsidR="00000000" w:rsidRPr="00000000">
        <w:rPr>
          <w:rFonts w:ascii="Arial Narrow" w:cs="Arial Narrow" w:eastAsia="Arial Narrow" w:hAnsi="Arial Narrow"/>
          <w:color w:val="000000"/>
          <w:highlight w:val="white"/>
          <w:rtl w:val="0"/>
        </w:rPr>
        <w:t xml:space="preserve">no_dpp}</w:t>
      </w:r>
      <w:r w:rsidDel="00000000" w:rsidR="00000000" w:rsidRPr="00000000">
        <w:rPr>
          <w:rFonts w:ascii="Arial Narrow" w:cs="Arial Narrow" w:eastAsia="Arial Narrow" w:hAnsi="Arial Narrow"/>
          <w:rtl w:val="0"/>
        </w:rPr>
        <w:t xml:space="preserve">/{</w:t>
      </w:r>
      <w:r w:rsidDel="00000000" w:rsidR="00000000" w:rsidRPr="00000000">
        <w:rPr>
          <w:rFonts w:ascii="Arial Narrow" w:cs="Arial Narrow" w:eastAsia="Arial Narrow" w:hAnsi="Arial Narrow"/>
          <w:color w:val="000000"/>
          <w:highlight w:val="white"/>
          <w:rtl w:val="0"/>
        </w:rPr>
        <w:t xml:space="preserve">kode_sub_kegiatan}</w:t>
      </w:r>
      <w:r w:rsidDel="00000000" w:rsidR="00000000" w:rsidRPr="00000000">
        <w:rPr>
          <w:rFonts w:ascii="Arial Narrow" w:cs="Arial Narrow" w:eastAsia="Arial Narrow" w:hAnsi="Arial Narrow"/>
          <w:rtl w:val="0"/>
        </w:rPr>
        <w:t xml:space="preserve">/423.204/ 2024</w:t>
      </w:r>
    </w:p>
    <w:p w:rsidR="00000000" w:rsidDel="00000000" w:rsidP="00000000" w:rsidRDefault="00000000" w:rsidRPr="00000000" w14:paraId="00000084">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85">
      <w:pPr>
        <w:spacing w:line="36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Yang bertanda tangan di bawah ini:</w:t>
      </w:r>
    </w:p>
    <w:p w:rsidR="00000000" w:rsidDel="00000000" w:rsidP="00000000" w:rsidRDefault="00000000" w:rsidRPr="00000000" w14:paraId="00000086">
      <w:pPr>
        <w:tabs>
          <w:tab w:val="left" w:leader="none" w:pos="1560"/>
          <w:tab w:val="left" w:leader="none" w:pos="1701"/>
        </w:tabs>
        <w:spacing w:line="36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Nama</w:t>
        <w:tab/>
        <w:t xml:space="preserve">: Arif Brillianto, S.T., M.Eng</w:t>
      </w:r>
    </w:p>
    <w:p w:rsidR="00000000" w:rsidDel="00000000" w:rsidP="00000000" w:rsidRDefault="00000000" w:rsidRPr="00000000" w14:paraId="00000087">
      <w:pPr>
        <w:tabs>
          <w:tab w:val="left" w:leader="none" w:pos="1560"/>
          <w:tab w:val="left" w:leader="none" w:pos="1701"/>
        </w:tabs>
        <w:spacing w:line="360" w:lineRule="auto"/>
        <w:ind w:left="1701" w:hanging="1701"/>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Selaku</w:t>
        <w:tab/>
        <w:t xml:space="preserve">:</w:t>
        <w:tab/>
        <w:t xml:space="preserve">Pejabat Pembuat Komitmen (PPK) pada Badan Perencanaan Pembangunan, Penelitian dan Pengembangan Daerah Kota Pasuruan</w:t>
      </w:r>
    </w:p>
    <w:p w:rsidR="00000000" w:rsidDel="00000000" w:rsidP="00000000" w:rsidRDefault="00000000" w:rsidRPr="00000000" w14:paraId="00000088">
      <w:pPr>
        <w:tabs>
          <w:tab w:val="left" w:leader="none" w:pos="-4678"/>
        </w:tabs>
        <w:spacing w:line="360" w:lineRule="auto"/>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89">
      <w:pPr>
        <w:tabs>
          <w:tab w:val="left" w:leader="none" w:pos="-4678"/>
        </w:tabs>
        <w:spacing w:line="36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Pada hari ini {terbilang_hari_pesanan} tanggal {terbilang_tanggal_pesanan} bulan {terbilang_bulan_pesanan} tahun {terbilang_tahun_pesanan}  menetapkan Dokumen Persiapan Pengadaan (DPP) sebagai berikut:</w:t>
      </w:r>
    </w:p>
    <w:tbl>
      <w:tblPr>
        <w:tblStyle w:val="Table8"/>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
        <w:gridCol w:w="2697"/>
        <w:gridCol w:w="315"/>
        <w:gridCol w:w="6461"/>
        <w:tblGridChange w:id="0">
          <w:tblGrid>
            <w:gridCol w:w="442"/>
            <w:gridCol w:w="2697"/>
            <w:gridCol w:w="315"/>
            <w:gridCol w:w="6461"/>
          </w:tblGrid>
        </w:tblGridChange>
      </w:tblGrid>
      <w:tr>
        <w:trPr>
          <w:cantSplit w:val="0"/>
          <w:tblHeader w:val="0"/>
        </w:trPr>
        <w:tc>
          <w:tcPr/>
          <w:p w:rsidR="00000000" w:rsidDel="00000000" w:rsidP="00000000" w:rsidRDefault="00000000" w:rsidRPr="00000000" w14:paraId="0000008A">
            <w:pPr>
              <w:tabs>
                <w:tab w:val="left" w:leader="none" w:pos="-4678"/>
              </w:tabs>
              <w:spacing w:line="312"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1.</w:t>
            </w:r>
          </w:p>
        </w:tc>
        <w:tc>
          <w:tcPr/>
          <w:p w:rsidR="00000000" w:rsidDel="00000000" w:rsidP="00000000" w:rsidRDefault="00000000" w:rsidRPr="00000000" w14:paraId="0000008B">
            <w:pPr>
              <w:tabs>
                <w:tab w:val="left" w:leader="none" w:pos="-4678"/>
              </w:tabs>
              <w:spacing w:line="312"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Nama Paket</w:t>
            </w:r>
          </w:p>
        </w:tc>
        <w:tc>
          <w:tcPr/>
          <w:p w:rsidR="00000000" w:rsidDel="00000000" w:rsidP="00000000" w:rsidRDefault="00000000" w:rsidRPr="00000000" w14:paraId="0000008C">
            <w:pPr>
              <w:tabs>
                <w:tab w:val="left" w:leader="none" w:pos="-4678"/>
              </w:tabs>
              <w:spacing w:line="312"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tc>
        <w:tc>
          <w:tcPr/>
          <w:p w:rsidR="00000000" w:rsidDel="00000000" w:rsidP="00000000" w:rsidRDefault="00000000" w:rsidRPr="00000000" w14:paraId="0000008D">
            <w:pPr>
              <w:tabs>
                <w:tab w:val="left" w:leader="none" w:pos="-4678"/>
              </w:tabs>
              <w:spacing w:line="312"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{nama_belanja}</w:t>
            </w:r>
          </w:p>
        </w:tc>
      </w:tr>
      <w:tr>
        <w:trPr>
          <w:cantSplit w:val="0"/>
          <w:tblHeader w:val="0"/>
        </w:trPr>
        <w:tc>
          <w:tcPr/>
          <w:p w:rsidR="00000000" w:rsidDel="00000000" w:rsidP="00000000" w:rsidRDefault="00000000" w:rsidRPr="00000000" w14:paraId="0000008E">
            <w:pPr>
              <w:tabs>
                <w:tab w:val="left" w:leader="none" w:pos="-4678"/>
              </w:tabs>
              <w:spacing w:line="312"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2.</w:t>
            </w:r>
          </w:p>
        </w:tc>
        <w:tc>
          <w:tcPr/>
          <w:p w:rsidR="00000000" w:rsidDel="00000000" w:rsidP="00000000" w:rsidRDefault="00000000" w:rsidRPr="00000000" w14:paraId="0000008F">
            <w:pPr>
              <w:tabs>
                <w:tab w:val="left" w:leader="none" w:pos="-4678"/>
              </w:tabs>
              <w:spacing w:line="312"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Kode RUP</w:t>
            </w:r>
          </w:p>
        </w:tc>
        <w:tc>
          <w:tcPr/>
          <w:p w:rsidR="00000000" w:rsidDel="00000000" w:rsidP="00000000" w:rsidRDefault="00000000" w:rsidRPr="00000000" w14:paraId="00000090">
            <w:pPr>
              <w:tabs>
                <w:tab w:val="left" w:leader="none" w:pos="-4678"/>
              </w:tabs>
              <w:spacing w:line="312"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tc>
        <w:tc>
          <w:tcPr/>
          <w:p w:rsidR="00000000" w:rsidDel="00000000" w:rsidP="00000000" w:rsidRDefault="00000000" w:rsidRPr="00000000" w14:paraId="00000091">
            <w:pPr>
              <w:tabs>
                <w:tab w:val="left" w:leader="none" w:pos="-4678"/>
              </w:tabs>
              <w:spacing w:line="312"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{kode_rup}</w:t>
            </w:r>
          </w:p>
        </w:tc>
      </w:tr>
    </w:tbl>
    <w:p w:rsidR="00000000" w:rsidDel="00000000" w:rsidP="00000000" w:rsidRDefault="00000000" w:rsidRPr="00000000" w14:paraId="00000092">
      <w:pPr>
        <w:tabs>
          <w:tab w:val="left" w:leader="none" w:pos="-4678"/>
        </w:tabs>
        <w:spacing w:line="36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Spesifikasi Teknis, Pagu Anggaran, dan Rancangan Kontrak sebagai berikut:</w:t>
      </w:r>
    </w:p>
    <w:tbl>
      <w:tblPr>
        <w:tblStyle w:val="Table9"/>
        <w:tblW w:w="9904.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9"/>
        <w:gridCol w:w="3615"/>
        <w:gridCol w:w="1337"/>
        <w:gridCol w:w="1844"/>
        <w:gridCol w:w="1830"/>
        <w:tblGridChange w:id="0">
          <w:tblGrid>
            <w:gridCol w:w="1279"/>
            <w:gridCol w:w="3615"/>
            <w:gridCol w:w="1337"/>
            <w:gridCol w:w="1844"/>
            <w:gridCol w:w="1830"/>
          </w:tblGrid>
        </w:tblGridChange>
      </w:tblGrid>
      <w:tr>
        <w:trPr>
          <w:cantSplit w:val="0"/>
          <w:tblHeader w:val="0"/>
        </w:trPr>
        <w:tc>
          <w:tcPr>
            <w:vAlign w:val="center"/>
          </w:tcPr>
          <w:p w:rsidR="00000000" w:rsidDel="00000000" w:rsidP="00000000" w:rsidRDefault="00000000" w:rsidRPr="00000000" w14:paraId="00000093">
            <w:pPr>
              <w:tabs>
                <w:tab w:val="left" w:leader="none" w:pos="-4678"/>
              </w:tabs>
              <w:spacing w:line="36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No.</w:t>
            </w:r>
          </w:p>
        </w:tc>
        <w:tc>
          <w:tcPr>
            <w:tcBorders>
              <w:bottom w:color="000000" w:space="0" w:sz="4" w:val="single"/>
            </w:tcBorders>
            <w:vAlign w:val="center"/>
          </w:tcPr>
          <w:p w:rsidR="00000000" w:rsidDel="00000000" w:rsidP="00000000" w:rsidRDefault="00000000" w:rsidRPr="00000000" w14:paraId="00000094">
            <w:pPr>
              <w:tabs>
                <w:tab w:val="left" w:leader="none" w:pos="-4678"/>
              </w:tabs>
              <w:spacing w:line="36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Spesifikasi Teknis</w:t>
            </w:r>
          </w:p>
        </w:tc>
        <w:tc>
          <w:tcPr>
            <w:tcBorders>
              <w:bottom w:color="000000" w:space="0" w:sz="4" w:val="single"/>
            </w:tcBorders>
            <w:vAlign w:val="center"/>
          </w:tcPr>
          <w:p w:rsidR="00000000" w:rsidDel="00000000" w:rsidP="00000000" w:rsidRDefault="00000000" w:rsidRPr="00000000" w14:paraId="00000095">
            <w:pPr>
              <w:tabs>
                <w:tab w:val="left" w:leader="none" w:pos="-4678"/>
              </w:tabs>
              <w:spacing w:line="36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Spesifikasi Jumlah</w:t>
            </w:r>
          </w:p>
        </w:tc>
        <w:tc>
          <w:tcPr>
            <w:tcBorders>
              <w:bottom w:color="000000" w:space="0" w:sz="4" w:val="single"/>
            </w:tcBorders>
            <w:vAlign w:val="center"/>
          </w:tcPr>
          <w:p w:rsidR="00000000" w:rsidDel="00000000" w:rsidP="00000000" w:rsidRDefault="00000000" w:rsidRPr="00000000" w14:paraId="00000096">
            <w:pPr>
              <w:tabs>
                <w:tab w:val="left" w:leader="none" w:pos="-4678"/>
              </w:tabs>
              <w:spacing w:line="36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Harga Satuan termasuk Pajak</w:t>
            </w:r>
          </w:p>
        </w:tc>
        <w:tc>
          <w:tcPr>
            <w:tcBorders>
              <w:bottom w:color="000000" w:space="0" w:sz="4" w:val="single"/>
            </w:tcBorders>
            <w:vAlign w:val="center"/>
          </w:tcPr>
          <w:p w:rsidR="00000000" w:rsidDel="00000000" w:rsidP="00000000" w:rsidRDefault="00000000" w:rsidRPr="00000000" w14:paraId="00000097">
            <w:pPr>
              <w:tabs>
                <w:tab w:val="left" w:leader="none" w:pos="-4678"/>
              </w:tabs>
              <w:spacing w:line="36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Pagu Anggaran</w:t>
            </w:r>
          </w:p>
        </w:tc>
      </w:tr>
      <w:tr>
        <w:trPr>
          <w:cantSplit w:val="0"/>
          <w:tblHeader w:val="0"/>
        </w:trPr>
        <w:tc>
          <w:tcPr/>
          <w:p w:rsidR="00000000" w:rsidDel="00000000" w:rsidP="00000000" w:rsidRDefault="00000000" w:rsidRPr="00000000" w14:paraId="00000098">
            <w:pPr>
              <w:tabs>
                <w:tab w:val="left" w:leader="none" w:pos="-4678"/>
              </w:tabs>
              <w:spacing w:line="36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{#items}{no}</w:t>
            </w:r>
          </w:p>
        </w:tc>
        <w:tc>
          <w:tcPr>
            <w:tcBorders>
              <w:bottom w:color="000000" w:space="0" w:sz="0" w:val="nil"/>
            </w:tcBorders>
          </w:tcPr>
          <w:p w:rsidR="00000000" w:rsidDel="00000000" w:rsidP="00000000" w:rsidRDefault="00000000" w:rsidRPr="00000000" w14:paraId="0000009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678"/>
              </w:tabs>
              <w:spacing w:after="0" w:before="0" w:line="360" w:lineRule="auto"/>
              <w:ind w:left="317" w:right="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Spesifikasi Mutu/Kualitas:</w:t>
            </w:r>
          </w:p>
          <w:p w:rsidR="00000000" w:rsidDel="00000000" w:rsidP="00000000" w:rsidRDefault="00000000" w:rsidRPr="00000000" w14:paraId="0000009A">
            <w:pPr>
              <w:tabs>
                <w:tab w:val="left" w:leader="none" w:pos="-4678"/>
              </w:tabs>
              <w:spacing w:line="360" w:lineRule="auto"/>
              <w:ind w:left="317"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r w:rsidDel="00000000" w:rsidR="00000000" w:rsidRPr="00000000">
              <w:rPr>
                <w:rFonts w:ascii="Arial Narrow" w:cs="Arial Narrow" w:eastAsia="Arial Narrow" w:hAnsi="Arial Narrow"/>
                <w:color w:val="000000"/>
                <w:highlight w:val="white"/>
                <w:rtl w:val="0"/>
              </w:rPr>
              <w:t xml:space="preserve">nama_belanja}</w:t>
            </w:r>
            <w:r w:rsidDel="00000000" w:rsidR="00000000" w:rsidRPr="00000000">
              <w:rPr>
                <w:rFonts w:ascii="Arial Narrow" w:cs="Arial Narrow" w:eastAsia="Arial Narrow" w:hAnsi="Arial Narrow"/>
                <w:rtl w:val="0"/>
              </w:rPr>
              <w:t xml:space="preserve"> - </w:t>
            </w:r>
            <w:r w:rsidDel="00000000" w:rsidR="00000000" w:rsidRPr="00000000">
              <w:rPr>
                <w:rFonts w:ascii="Arial Narrow" w:cs="Arial Narrow" w:eastAsia="Arial Narrow" w:hAnsi="Arial Narrow"/>
                <w:color w:val="000000"/>
                <w:highlight w:val="white"/>
                <w:rtl w:val="0"/>
              </w:rPr>
              <w:t xml:space="preserve">{daftar_belanja}</w:t>
            </w:r>
            <w:r w:rsidDel="00000000" w:rsidR="00000000" w:rsidRPr="00000000">
              <w:rPr>
                <w:rtl w:val="0"/>
              </w:rPr>
            </w:r>
          </w:p>
        </w:tc>
        <w:tc>
          <w:tcPr>
            <w:tcBorders>
              <w:bottom w:color="000000" w:space="0" w:sz="0" w:val="nil"/>
            </w:tcBorders>
          </w:tcPr>
          <w:p w:rsidR="00000000" w:rsidDel="00000000" w:rsidP="00000000" w:rsidRDefault="00000000" w:rsidRPr="00000000" w14:paraId="0000009B">
            <w:pPr>
              <w:tabs>
                <w:tab w:val="left" w:leader="none" w:pos="-4678"/>
              </w:tabs>
              <w:spacing w:line="36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{quantity} {satuan}</w:t>
            </w:r>
          </w:p>
        </w:tc>
        <w:tc>
          <w:tcPr>
            <w:tcBorders>
              <w:bottom w:color="000000" w:space="0" w:sz="0" w:val="nil"/>
            </w:tcBorders>
          </w:tcPr>
          <w:p w:rsidR="00000000" w:rsidDel="00000000" w:rsidP="00000000" w:rsidRDefault="00000000" w:rsidRPr="00000000" w14:paraId="0000009C">
            <w:pPr>
              <w:tabs>
                <w:tab w:val="left" w:leader="none" w:pos="-4678"/>
              </w:tabs>
              <w:spacing w:line="360" w:lineRule="auto"/>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{harga}</w:t>
            </w:r>
          </w:p>
        </w:tc>
        <w:tc>
          <w:tcPr>
            <w:tcBorders>
              <w:bottom w:color="000000" w:space="0" w:sz="0" w:val="nil"/>
            </w:tcBorders>
          </w:tcPr>
          <w:p w:rsidR="00000000" w:rsidDel="00000000" w:rsidP="00000000" w:rsidRDefault="00000000" w:rsidRPr="00000000" w14:paraId="0000009D">
            <w:pPr>
              <w:tabs>
                <w:tab w:val="left" w:leader="none" w:pos="-4678"/>
              </w:tabs>
              <w:spacing w:line="360" w:lineRule="auto"/>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{pagu}{/}</w:t>
            </w:r>
          </w:p>
        </w:tc>
      </w:tr>
      <w:tr>
        <w:trPr>
          <w:cantSplit w:val="0"/>
          <w:tblHeader w:val="0"/>
        </w:trPr>
        <w:tc>
          <w:tcPr>
            <w:gridSpan w:val="5"/>
          </w:tcPr>
          <w:p w:rsidR="00000000" w:rsidDel="00000000" w:rsidP="00000000" w:rsidRDefault="00000000" w:rsidRPr="00000000" w14:paraId="0000009E">
            <w:pPr>
              <w:tabs>
                <w:tab w:val="left" w:leader="none" w:pos="-4678"/>
              </w:tabs>
              <w:spacing w:line="360" w:lineRule="auto"/>
              <w:jc w:val="both"/>
              <w:rPr>
                <w:rFonts w:ascii="Arial Narrow" w:cs="Arial Narrow" w:eastAsia="Arial Narrow" w:hAnsi="Arial Narrow"/>
                <w:u w:val="single"/>
              </w:rPr>
            </w:pPr>
            <w:r w:rsidDel="00000000" w:rsidR="00000000" w:rsidRPr="00000000">
              <w:rPr>
                <w:rFonts w:ascii="Arial Narrow" w:cs="Arial Narrow" w:eastAsia="Arial Narrow" w:hAnsi="Arial Narrow"/>
                <w:u w:val="single"/>
                <w:rtl w:val="0"/>
              </w:rPr>
              <w:t xml:space="preserve">Spesifikasi Waktu:</w:t>
            </w:r>
          </w:p>
          <w:p w:rsidR="00000000" w:rsidDel="00000000" w:rsidP="00000000" w:rsidRDefault="00000000" w:rsidRPr="00000000" w14:paraId="0000009F">
            <w:pPr>
              <w:tabs>
                <w:tab w:val="left" w:leader="none" w:pos="-4678"/>
              </w:tabs>
              <w:spacing w:line="36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Pelaksanaan pekerjaan {tanggal_pesanan}, spesifikasi jumlah yang tertuang bersifat perkiraan, jumlah pesanan sesuai yang tertuang di Surat Undangan/pemberitahuan tertulis yang akan disampaikan kepada Penyedia Barang/Jasa. Penyedia Barang/Jasa melakukan pengiriman barang/jasa setelah menerima rekaman Surat Undangan/pemberitahuan tertulis.</w:t>
            </w:r>
          </w:p>
        </w:tc>
      </w:tr>
      <w:tr>
        <w:trPr>
          <w:cantSplit w:val="0"/>
          <w:tblHeader w:val="0"/>
        </w:trPr>
        <w:tc>
          <w:tcPr>
            <w:gridSpan w:val="5"/>
          </w:tcPr>
          <w:p w:rsidR="00000000" w:rsidDel="00000000" w:rsidP="00000000" w:rsidRDefault="00000000" w:rsidRPr="00000000" w14:paraId="000000A4">
            <w:pPr>
              <w:tabs>
                <w:tab w:val="left" w:leader="none" w:pos="-4678"/>
              </w:tabs>
              <w:spacing w:line="360" w:lineRule="auto"/>
              <w:jc w:val="both"/>
              <w:rPr>
                <w:rFonts w:ascii="Arial Narrow" w:cs="Arial Narrow" w:eastAsia="Arial Narrow" w:hAnsi="Arial Narrow"/>
                <w:u w:val="single"/>
              </w:rPr>
            </w:pPr>
            <w:r w:rsidDel="00000000" w:rsidR="00000000" w:rsidRPr="00000000">
              <w:rPr>
                <w:rFonts w:ascii="Arial Narrow" w:cs="Arial Narrow" w:eastAsia="Arial Narrow" w:hAnsi="Arial Narrow"/>
                <w:u w:val="single"/>
                <w:rtl w:val="0"/>
              </w:rPr>
              <w:t xml:space="preserve">Spesifikasi Layanan:</w:t>
            </w:r>
          </w:p>
          <w:p w:rsidR="00000000" w:rsidDel="00000000" w:rsidP="00000000" w:rsidRDefault="00000000" w:rsidRPr="00000000" w14:paraId="000000A5">
            <w:pPr>
              <w:tabs>
                <w:tab w:val="left" w:leader="none" w:pos="-4678"/>
              </w:tabs>
              <w:spacing w:line="36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Termasuk pengiriman sampai ke lokasi Badan Perencanaan Pembangunan, Penelitian dan Pengembangan Daerah Kota Pasuruan</w:t>
            </w:r>
          </w:p>
        </w:tc>
      </w:tr>
      <w:tr>
        <w:trPr>
          <w:cantSplit w:val="0"/>
          <w:tblHeader w:val="0"/>
        </w:trPr>
        <w:tc>
          <w:tcPr>
            <w:gridSpan w:val="5"/>
          </w:tcPr>
          <w:p w:rsidR="00000000" w:rsidDel="00000000" w:rsidP="00000000" w:rsidRDefault="00000000" w:rsidRPr="00000000" w14:paraId="000000A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678"/>
              </w:tabs>
              <w:spacing w:after="0" w:before="0" w:line="360" w:lineRule="auto"/>
              <w:ind w:left="312" w:right="0" w:hanging="284"/>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Prioritas TKDN, PPK/PP memilih dengan urutan/prioritas:</w:t>
            </w:r>
          </w:p>
          <w:p w:rsidR="00000000" w:rsidDel="00000000" w:rsidP="00000000" w:rsidRDefault="00000000" w:rsidRPr="00000000" w14:paraId="000000AB">
            <w:pPr>
              <w:tabs>
                <w:tab w:val="left" w:leader="none" w:pos="-4678"/>
              </w:tabs>
              <w:spacing w:line="360" w:lineRule="auto"/>
              <w:ind w:left="323"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1. Produk dalam negeri dengan nilai TKDN paling sedikit 25%;</w:t>
            </w:r>
          </w:p>
          <w:p w:rsidR="00000000" w:rsidDel="00000000" w:rsidP="00000000" w:rsidRDefault="00000000" w:rsidRPr="00000000" w14:paraId="000000AC">
            <w:pPr>
              <w:tabs>
                <w:tab w:val="left" w:leader="none" w:pos="-4678"/>
              </w:tabs>
              <w:spacing w:line="360" w:lineRule="auto"/>
              <w:ind w:left="323"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2. Produk dalam negeri dengan nilai TKDN kurang dari 25%;</w:t>
            </w:r>
          </w:p>
          <w:p w:rsidR="00000000" w:rsidDel="00000000" w:rsidP="00000000" w:rsidRDefault="00000000" w:rsidRPr="00000000" w14:paraId="000000AD">
            <w:pPr>
              <w:tabs>
                <w:tab w:val="left" w:leader="none" w:pos="-4678"/>
              </w:tabs>
              <w:spacing w:line="360" w:lineRule="auto"/>
              <w:ind w:left="323"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3. produk dengan label PDN namun belum mempunyai nilai TKDN;</w:t>
            </w:r>
          </w:p>
          <w:p w:rsidR="00000000" w:rsidDel="00000000" w:rsidP="00000000" w:rsidRDefault="00000000" w:rsidRPr="00000000" w14:paraId="000000AE">
            <w:pPr>
              <w:tabs>
                <w:tab w:val="left" w:leader="none" w:pos="-4678"/>
              </w:tabs>
              <w:spacing w:line="360" w:lineRule="auto"/>
              <w:ind w:left="323"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4. Produk impor;</w:t>
            </w:r>
          </w:p>
          <w:p w:rsidR="00000000" w:rsidDel="00000000" w:rsidP="00000000" w:rsidRDefault="00000000" w:rsidRPr="00000000" w14:paraId="000000AF">
            <w:pPr>
              <w:tabs>
                <w:tab w:val="left" w:leader="none" w:pos="-4678"/>
              </w:tabs>
              <w:spacing w:line="360" w:lineRule="auto"/>
              <w:ind w:left="323"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5. Menggunakan metode lain selain </w:t>
            </w:r>
            <w:r w:rsidDel="00000000" w:rsidR="00000000" w:rsidRPr="00000000">
              <w:rPr>
                <w:rFonts w:ascii="Arial Narrow" w:cs="Arial Narrow" w:eastAsia="Arial Narrow" w:hAnsi="Arial Narrow"/>
                <w:i w:val="1"/>
                <w:rtl w:val="0"/>
              </w:rPr>
              <w:t xml:space="preserve">E-purchasing</w:t>
            </w:r>
            <w:r w:rsidDel="00000000" w:rsidR="00000000" w:rsidRPr="00000000">
              <w:rPr>
                <w:rFonts w:ascii="Arial Narrow" w:cs="Arial Narrow" w:eastAsia="Arial Narrow" w:hAnsi="Arial Narrow"/>
                <w:rtl w:val="0"/>
              </w:rPr>
              <w:t xml:space="preserve"> Katalog.</w:t>
            </w:r>
          </w:p>
          <w:p w:rsidR="00000000" w:rsidDel="00000000" w:rsidP="00000000" w:rsidRDefault="00000000" w:rsidRPr="00000000" w14:paraId="000000B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678"/>
              </w:tabs>
              <w:spacing w:after="0" w:before="0" w:line="360" w:lineRule="auto"/>
              <w:ind w:left="312" w:right="0" w:hanging="284"/>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Berdasarkan urutan/prioritas diatas, barang/jasa yang ditetapkan memiliki nilai TKDN 0%.</w:t>
            </w:r>
          </w:p>
        </w:tc>
      </w:tr>
      <w:tr>
        <w:trPr>
          <w:cantSplit w:val="0"/>
          <w:tblHeader w:val="0"/>
        </w:trPr>
        <w:tc>
          <w:tcPr>
            <w:gridSpan w:val="5"/>
          </w:tcPr>
          <w:p w:rsidR="00000000" w:rsidDel="00000000" w:rsidP="00000000" w:rsidRDefault="00000000" w:rsidRPr="00000000" w14:paraId="000000B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4678"/>
              </w:tabs>
              <w:spacing w:after="0" w:before="0" w:line="360" w:lineRule="auto"/>
              <w:ind w:left="250" w:right="-20" w:hanging="25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Jika terdapat penyebutan merek barang/jasa, ditetapkan justifikasi teknis yang menjelaskan alasan, pertimbangan, bukti/fakta terhadap kebutuhan atas suatu merek tertentu. Justifikasi teknis sebagai berikut:</w:t>
            </w:r>
          </w:p>
          <w:p w:rsidR="00000000" w:rsidDel="00000000" w:rsidP="00000000" w:rsidRDefault="00000000" w:rsidRPr="00000000" w14:paraId="000000B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678"/>
              </w:tabs>
              <w:spacing w:after="0" w:before="0" w:line="360" w:lineRule="auto"/>
              <w:ind w:left="610" w:right="-2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Sesuai dengan hasil perencanaan pengadaan yang dituangkan pada DPA-SKPD.</w:t>
            </w:r>
          </w:p>
          <w:p w:rsidR="00000000" w:rsidDel="00000000" w:rsidP="00000000" w:rsidRDefault="00000000" w:rsidRPr="00000000" w14:paraId="000000B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4678"/>
              </w:tabs>
              <w:spacing w:after="0" w:before="0" w:line="360" w:lineRule="auto"/>
              <w:ind w:left="610" w:right="-2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Mempertimbangkan nilai TKDN.</w:t>
            </w:r>
          </w:p>
          <w:p w:rsidR="00000000" w:rsidDel="00000000" w:rsidP="00000000" w:rsidRDefault="00000000" w:rsidRPr="00000000" w14:paraId="000000B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4678"/>
              </w:tabs>
              <w:spacing w:after="0" w:before="0" w:line="360" w:lineRule="auto"/>
              <w:ind w:left="250" w:right="-20" w:hanging="25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Referensi harga yang berfungsi sebagai referensi untuk melakukan Negosiasi Harga </w:t>
            </w:r>
            <w:r w:rsidDel="00000000" w:rsidR="00000000" w:rsidRPr="00000000">
              <w:rPr>
                <w:rFonts w:ascii="Arial Narrow" w:cs="Arial Narrow" w:eastAsia="Arial Narrow" w:hAnsi="Arial Narrow"/>
                <w:b w:val="1"/>
                <w:i w:val="0"/>
                <w:smallCaps w:val="0"/>
                <w:strike w:val="0"/>
                <w:color w:val="000000"/>
                <w:sz w:val="24"/>
                <w:szCs w:val="24"/>
                <w:u w:val="single"/>
                <w:shd w:fill="auto" w:val="clear"/>
                <w:vertAlign w:val="baseline"/>
                <w:rtl w:val="0"/>
              </w:rPr>
              <w:t xml:space="preserve">sebagaimana terlampir</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4678"/>
              </w:tabs>
              <w:spacing w:after="0" w:before="0" w:line="360" w:lineRule="auto"/>
              <w:ind w:left="250" w:right="-20" w:hanging="25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Rancangan kontrak ditetapkan menggunakan Surat Pesanan sebagaimana terlampir atau jika tidak ada maka menggunakan Surat Pesanan sesuai yang tertuang di aplikasi </w:t>
            </w: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baseline"/>
                <w:rtl w:val="0"/>
              </w:rPr>
              <w:t xml:space="preserve">E-purchasing</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BE">
      <w:pPr>
        <w:tabs>
          <w:tab w:val="left" w:leader="none" w:pos="-4678"/>
        </w:tabs>
        <w:spacing w:before="60" w:line="36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Demikian Dokumen Persiapan Pengadaan ini dibuat untuk digunakan sebagai dasar pelaksanaan pengadaan. Pelaksanaan pengadaan berdasarkan prioritas penggunaan produk dalam negeri dan prioritas penggunaan produk dari penyedia dengan kualifikasi usaha kecil serta koperasi.</w:t>
      </w:r>
    </w:p>
    <w:p w:rsidR="00000000" w:rsidDel="00000000" w:rsidP="00000000" w:rsidRDefault="00000000" w:rsidRPr="00000000" w14:paraId="000000BF">
      <w:pPr>
        <w:tabs>
          <w:tab w:val="left" w:leader="none" w:pos="-4678"/>
        </w:tabs>
        <w:spacing w:line="360" w:lineRule="auto"/>
        <w:ind w:left="4678" w:firstLine="0"/>
        <w:jc w:val="center"/>
        <w:rPr>
          <w:rFonts w:ascii="Arial Narrow" w:cs="Arial Narrow" w:eastAsia="Arial Narrow" w:hAnsi="Arial Narrow"/>
        </w:rPr>
      </w:pPr>
      <w:r w:rsidDel="00000000" w:rsidR="00000000" w:rsidRPr="00000000">
        <w:rPr>
          <w:rtl w:val="0"/>
        </w:rPr>
      </w:r>
    </w:p>
    <w:tbl>
      <w:tblPr>
        <w:tblStyle w:val="Table10"/>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7"/>
        <w:gridCol w:w="314"/>
        <w:gridCol w:w="4734"/>
        <w:tblGridChange w:id="0">
          <w:tblGrid>
            <w:gridCol w:w="4867"/>
            <w:gridCol w:w="314"/>
            <w:gridCol w:w="4734"/>
          </w:tblGrid>
        </w:tblGridChange>
      </w:tblGrid>
      <w:tr>
        <w:trPr>
          <w:cantSplit w:val="0"/>
          <w:tblHeader w:val="0"/>
        </w:trPr>
        <w:tc>
          <w:tcPr/>
          <w:p w:rsidR="00000000" w:rsidDel="00000000" w:rsidP="00000000" w:rsidRDefault="00000000" w:rsidRPr="00000000" w14:paraId="000000C0">
            <w:pPr>
              <w:jc w:val="center"/>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C1">
            <w:pPr>
              <w:tabs>
                <w:tab w:val="left" w:leader="none" w:pos="0"/>
              </w:tabs>
              <w:jc w:val="center"/>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C2">
            <w:pPr>
              <w:tabs>
                <w:tab w:val="left" w:leader="none" w:pos="0"/>
              </w:tabs>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Menetapkan,</w:t>
            </w:r>
          </w:p>
          <w:p w:rsidR="00000000" w:rsidDel="00000000" w:rsidP="00000000" w:rsidRDefault="00000000" w:rsidRPr="00000000" w14:paraId="000000C3">
            <w:pPr>
              <w:tabs>
                <w:tab w:val="left" w:leader="none" w:pos="0"/>
              </w:tabs>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Pejabat Pembuat Komitmen </w:t>
            </w:r>
          </w:p>
          <w:p w:rsidR="00000000" w:rsidDel="00000000" w:rsidP="00000000" w:rsidRDefault="00000000" w:rsidRPr="00000000" w14:paraId="000000C4">
            <w:pPr>
              <w:tabs>
                <w:tab w:val="left" w:leader="none" w:pos="0"/>
              </w:tabs>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BAPPELITBANGDA KOTA PASURUAN</w:t>
            </w:r>
          </w:p>
        </w:tc>
      </w:tr>
      <w:tr>
        <w:trPr>
          <w:cantSplit w:val="0"/>
          <w:trHeight w:val="1279" w:hRule="atLeast"/>
          <w:tblHeader w:val="0"/>
        </w:trPr>
        <w:tc>
          <w:tcPr/>
          <w:p w:rsidR="00000000" w:rsidDel="00000000" w:rsidP="00000000" w:rsidRDefault="00000000" w:rsidRPr="00000000" w14:paraId="000000C5">
            <w:pPr>
              <w:tabs>
                <w:tab w:val="left" w:leader="none" w:pos="0"/>
              </w:tabs>
              <w:jc w:val="both"/>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C6">
            <w:pPr>
              <w:tabs>
                <w:tab w:val="left" w:leader="none" w:pos="0"/>
              </w:tabs>
              <w:jc w:val="both"/>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C7">
            <w:pPr>
              <w:tabs>
                <w:tab w:val="left" w:leader="none" w:pos="0"/>
              </w:tabs>
              <w:jc w:val="both"/>
              <w:rPr>
                <w:rFonts w:ascii="Arial Narrow" w:cs="Arial Narrow" w:eastAsia="Arial Narrow" w:hAnsi="Arial Narrow"/>
              </w:rPr>
            </w:pPr>
            <w:r w:rsidDel="00000000" w:rsidR="00000000" w:rsidRPr="00000000">
              <w:rPr>
                <w:rFonts w:ascii="Arial Narrow" w:cs="Arial Narrow" w:eastAsia="Arial Narrow" w:hAnsi="Arial Narrow"/>
              </w:rPr>
              <w:drawing>
                <wp:inline distB="0" distT="0" distL="0" distR="0">
                  <wp:extent cx="2380579" cy="1044966"/>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80579" cy="1044966"/>
                          </a:xfrm>
                          <a:prstGeom prst="rect"/>
                          <a:ln/>
                        </pic:spPr>
                      </pic:pic>
                    </a:graphicData>
                  </a:graphic>
                </wp:inline>
              </w:drawing>
            </w:r>
            <w:r w:rsidDel="00000000" w:rsidR="00000000" w:rsidRPr="00000000">
              <w:rPr>
                <w:rtl w:val="0"/>
              </w:rPr>
            </w:r>
          </w:p>
        </w:tc>
      </w:tr>
      <w:tr>
        <w:trPr>
          <w:cantSplit w:val="0"/>
          <w:trHeight w:val="334" w:hRule="atLeast"/>
          <w:tblHeader w:val="0"/>
        </w:trPr>
        <w:tc>
          <w:tcPr/>
          <w:p w:rsidR="00000000" w:rsidDel="00000000" w:rsidP="00000000" w:rsidRDefault="00000000" w:rsidRPr="00000000" w14:paraId="000000C8">
            <w:pPr>
              <w:tabs>
                <w:tab w:val="left" w:leader="none" w:pos="0"/>
              </w:tabs>
              <w:jc w:val="center"/>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C9">
            <w:pPr>
              <w:tabs>
                <w:tab w:val="left" w:leader="none" w:pos="0"/>
              </w:tabs>
              <w:jc w:val="center"/>
              <w:rPr>
                <w:rFonts w:ascii="Arial Narrow" w:cs="Arial Narrow" w:eastAsia="Arial Narrow" w:hAnsi="Arial Narrow"/>
                <w:b w:val="1"/>
                <w:u w:val="single"/>
              </w:rPr>
            </w:pPr>
            <w:r w:rsidDel="00000000" w:rsidR="00000000" w:rsidRPr="00000000">
              <w:rPr>
                <w:rtl w:val="0"/>
              </w:rPr>
            </w:r>
          </w:p>
        </w:tc>
        <w:tc>
          <w:tcPr/>
          <w:p w:rsidR="00000000" w:rsidDel="00000000" w:rsidP="00000000" w:rsidRDefault="00000000" w:rsidRPr="00000000" w14:paraId="000000CA">
            <w:pPr>
              <w:tabs>
                <w:tab w:val="left" w:leader="none" w:pos="0"/>
              </w:tabs>
              <w:jc w:val="center"/>
              <w:rPr>
                <w:rFonts w:ascii="Arial Narrow" w:cs="Arial Narrow" w:eastAsia="Arial Narrow" w:hAnsi="Arial Narrow"/>
                <w:b w:val="1"/>
                <w:u w:val="single"/>
              </w:rPr>
            </w:pPr>
            <w:r w:rsidDel="00000000" w:rsidR="00000000" w:rsidRPr="00000000">
              <w:rPr>
                <w:rFonts w:ascii="Arial Narrow" w:cs="Arial Narrow" w:eastAsia="Arial Narrow" w:hAnsi="Arial Narrow"/>
                <w:b w:val="1"/>
                <w:u w:val="single"/>
                <w:rtl w:val="0"/>
              </w:rPr>
              <w:t xml:space="preserve">ARIF BRILLIANTO, S.T., M.Eng</w:t>
            </w:r>
          </w:p>
          <w:p w:rsidR="00000000" w:rsidDel="00000000" w:rsidP="00000000" w:rsidRDefault="00000000" w:rsidRPr="00000000" w14:paraId="000000CB">
            <w:pPr>
              <w:tabs>
                <w:tab w:val="left" w:leader="none" w:pos="0"/>
              </w:tabs>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NIP. 19801220 200604 1 019</w:t>
            </w:r>
          </w:p>
        </w:tc>
      </w:tr>
    </w:tbl>
    <w:p w:rsidR="00000000" w:rsidDel="00000000" w:rsidP="00000000" w:rsidRDefault="00000000" w:rsidRPr="00000000" w14:paraId="000000CC">
      <w:pPr>
        <w:spacing w:after="160" w:line="259" w:lineRule="auto"/>
        <w:jc w:val="center"/>
        <w:rPr>
          <w:rFonts w:ascii="Arial Narrow" w:cs="Arial Narrow" w:eastAsia="Arial Narrow" w:hAnsi="Arial Narrow"/>
          <w:b w:val="1"/>
          <w:color w:val="ffffff"/>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D">
      <w:pPr>
        <w:jc w:val="center"/>
        <w:rPr>
          <w:b w:val="1"/>
        </w:rPr>
      </w:pPr>
      <w:r w:rsidDel="00000000" w:rsidR="00000000" w:rsidRPr="00000000">
        <w:rPr>
          <w:b w:val="1"/>
          <w:rtl w:val="0"/>
        </w:rPr>
        <w:t xml:space="preserve">SURAT PESANAN</w:t>
      </w:r>
    </w:p>
    <w:p w:rsidR="00000000" w:rsidDel="00000000" w:rsidP="00000000" w:rsidRDefault="00000000" w:rsidRPr="00000000" w14:paraId="000000CE">
      <w:pPr>
        <w:jc w:val="center"/>
        <w:rPr>
          <w:b w:val="1"/>
        </w:rPr>
      </w:pPr>
      <w:r w:rsidDel="00000000" w:rsidR="00000000" w:rsidRPr="00000000">
        <w:rPr>
          <w:rtl w:val="0"/>
        </w:rPr>
      </w:r>
    </w:p>
    <w:tbl>
      <w:tblPr>
        <w:tblStyle w:val="Table11"/>
        <w:tblW w:w="100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9"/>
        <w:gridCol w:w="1486"/>
        <w:gridCol w:w="5243"/>
        <w:tblGridChange w:id="0">
          <w:tblGrid>
            <w:gridCol w:w="3369"/>
            <w:gridCol w:w="1486"/>
            <w:gridCol w:w="5243"/>
          </w:tblGrid>
        </w:tblGridChange>
      </w:tblGrid>
      <w:tr>
        <w:trPr>
          <w:cantSplit w:val="0"/>
          <w:trHeight w:val="392" w:hRule="atLeast"/>
          <w:tblHeader w:val="0"/>
        </w:trPr>
        <w:tc>
          <w:tcPr>
            <w:vMerge w:val="restart"/>
            <w:vAlign w:val="center"/>
          </w:tcPr>
          <w:p w:rsidR="00000000" w:rsidDel="00000000" w:rsidP="00000000" w:rsidRDefault="00000000" w:rsidRPr="00000000" w14:paraId="000000CF">
            <w:pPr>
              <w:jc w:val="center"/>
              <w:rPr>
                <w:b w:val="1"/>
                <w:sz w:val="22"/>
                <w:szCs w:val="22"/>
              </w:rPr>
            </w:pPr>
            <w:r w:rsidDel="00000000" w:rsidR="00000000" w:rsidRPr="00000000">
              <w:rPr>
                <w:b w:val="1"/>
                <w:sz w:val="22"/>
                <w:szCs w:val="22"/>
                <w:rtl w:val="0"/>
              </w:rPr>
              <w:t xml:space="preserve">SURAT PESANAN (SP)</w:t>
            </w:r>
          </w:p>
        </w:tc>
        <w:tc>
          <w:tcPr>
            <w:gridSpan w:val="2"/>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SATUAN KERJA PEJABAT PENANDATANGAN/ PENGESAHAN TANDA BUKTI PERJANJIAN :</w:t>
            </w:r>
          </w:p>
          <w:p w:rsidR="00000000" w:rsidDel="00000000" w:rsidP="00000000" w:rsidRDefault="00000000" w:rsidRPr="00000000" w14:paraId="000000D1">
            <w:pPr>
              <w:rPr>
                <w:sz w:val="22"/>
                <w:szCs w:val="22"/>
              </w:rPr>
            </w:pPr>
            <w:r w:rsidDel="00000000" w:rsidR="00000000" w:rsidRPr="00000000">
              <w:rPr>
                <w:sz w:val="22"/>
                <w:szCs w:val="22"/>
                <w:rtl w:val="0"/>
              </w:rPr>
              <w:t xml:space="preserve">BADAN PERENCANAAN PEMBANGUNAN, PENELITIAN DAN PENGEMBANGAN DAERAH KOTA PASURUAN</w:t>
            </w:r>
          </w:p>
        </w:tc>
      </w:tr>
      <w:tr>
        <w:trPr>
          <w:cantSplit w:val="0"/>
          <w:trHeight w:val="392" w:hRule="atLeast"/>
          <w:tblHeader w:val="0"/>
        </w:trPr>
        <w:tc>
          <w:tcPr>
            <w:vMerge w:val="continue"/>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vAlign w:val="center"/>
          </w:tcPr>
          <w:p w:rsidR="00000000" w:rsidDel="00000000" w:rsidP="00000000" w:rsidRDefault="00000000" w:rsidRPr="00000000" w14:paraId="000000D4">
            <w:pPr>
              <w:rPr>
                <w:sz w:val="22"/>
                <w:szCs w:val="22"/>
              </w:rPr>
            </w:pPr>
            <w:r w:rsidDel="00000000" w:rsidR="00000000" w:rsidRPr="00000000">
              <w:rPr>
                <w:sz w:val="22"/>
                <w:szCs w:val="22"/>
                <w:rtl w:val="0"/>
              </w:rPr>
              <w:t xml:space="preserve">NOMOR</w:t>
              <w:tab/>
              <w:t xml:space="preserve">: 900.1.15/</w:t>
            </w:r>
            <w:r w:rsidDel="00000000" w:rsidR="00000000" w:rsidRPr="00000000">
              <w:rPr>
                <w:color w:val="3b3b3b"/>
                <w:sz w:val="22"/>
                <w:szCs w:val="22"/>
                <w:shd w:fill="f9f9f9" w:val="clear"/>
                <w:rtl w:val="0"/>
              </w:rPr>
              <w:t xml:space="preserve">{</w:t>
            </w:r>
            <w:r w:rsidDel="00000000" w:rsidR="00000000" w:rsidRPr="00000000">
              <w:rPr>
                <w:color w:val="000000"/>
                <w:sz w:val="22"/>
                <w:szCs w:val="22"/>
                <w:highlight w:val="white"/>
                <w:rtl w:val="0"/>
              </w:rPr>
              <w:t xml:space="preserve">no_kontrak}</w:t>
            </w:r>
            <w:r w:rsidDel="00000000" w:rsidR="00000000" w:rsidRPr="00000000">
              <w:rPr>
                <w:sz w:val="22"/>
                <w:szCs w:val="22"/>
                <w:rtl w:val="0"/>
              </w:rPr>
              <w:t xml:space="preserve">/{</w:t>
            </w:r>
            <w:r w:rsidDel="00000000" w:rsidR="00000000" w:rsidRPr="00000000">
              <w:rPr>
                <w:color w:val="000000"/>
                <w:sz w:val="22"/>
                <w:szCs w:val="22"/>
                <w:highlight w:val="white"/>
                <w:rtl w:val="0"/>
              </w:rPr>
              <w:t xml:space="preserve">kode_sub_kegiatan}</w:t>
            </w:r>
            <w:r w:rsidDel="00000000" w:rsidR="00000000" w:rsidRPr="00000000">
              <w:rPr>
                <w:sz w:val="22"/>
                <w:szCs w:val="22"/>
                <w:rtl w:val="0"/>
              </w:rPr>
              <w:t xml:space="preserve">/423.204/2024</w:t>
            </w:r>
          </w:p>
          <w:p w:rsidR="00000000" w:rsidDel="00000000" w:rsidP="00000000" w:rsidRDefault="00000000" w:rsidRPr="00000000" w14:paraId="000000D5">
            <w:pPr>
              <w:rPr>
                <w:sz w:val="22"/>
                <w:szCs w:val="22"/>
              </w:rPr>
            </w:pPr>
            <w:r w:rsidDel="00000000" w:rsidR="00000000" w:rsidRPr="00000000">
              <w:rPr>
                <w:sz w:val="22"/>
                <w:szCs w:val="22"/>
                <w:rtl w:val="0"/>
              </w:rPr>
              <w:t xml:space="preserve">TANGGAL </w:t>
              <w:tab/>
              <w:t xml:space="preserve">: {</w:t>
            </w:r>
            <w:r w:rsidDel="00000000" w:rsidR="00000000" w:rsidRPr="00000000">
              <w:rPr>
                <w:color w:val="000000"/>
                <w:sz w:val="22"/>
                <w:szCs w:val="22"/>
                <w:highlight w:val="white"/>
                <w:rtl w:val="0"/>
              </w:rPr>
              <w:t xml:space="preserve">tanggal_Kontrak}</w:t>
            </w:r>
            <w:r w:rsidDel="00000000" w:rsidR="00000000" w:rsidRPr="00000000">
              <w:rPr>
                <w:rtl w:val="0"/>
              </w:rPr>
            </w:r>
          </w:p>
        </w:tc>
      </w:tr>
      <w:tr>
        <w:trPr>
          <w:cantSplit w:val="0"/>
          <w:trHeight w:val="392" w:hRule="atLeast"/>
          <w:tblHeader w:val="0"/>
        </w:trPr>
        <w:tc>
          <w:tcPr>
            <w:gridSpan w:val="3"/>
            <w:vAlign w:val="center"/>
          </w:tcPr>
          <w:p w:rsidR="00000000" w:rsidDel="00000000" w:rsidP="00000000" w:rsidRDefault="00000000" w:rsidRPr="00000000" w14:paraId="000000D7">
            <w:pPr>
              <w:rPr>
                <w:sz w:val="22"/>
                <w:szCs w:val="22"/>
              </w:rPr>
            </w:pPr>
            <w:r w:rsidDel="00000000" w:rsidR="00000000" w:rsidRPr="00000000">
              <w:rPr>
                <w:sz w:val="22"/>
                <w:szCs w:val="22"/>
                <w:rtl w:val="0"/>
              </w:rPr>
              <w:t xml:space="preserve">Yang bertanda tangan di bawah ini:</w:t>
            </w:r>
          </w:p>
          <w:p w:rsidR="00000000" w:rsidDel="00000000" w:rsidP="00000000" w:rsidRDefault="00000000" w:rsidRPr="00000000" w14:paraId="000000D8">
            <w:pPr>
              <w:rPr>
                <w:i w:val="1"/>
                <w:sz w:val="22"/>
                <w:szCs w:val="22"/>
              </w:rPr>
            </w:pPr>
            <w:r w:rsidDel="00000000" w:rsidR="00000000" w:rsidRPr="00000000">
              <w:rPr>
                <w:sz w:val="22"/>
                <w:szCs w:val="22"/>
                <w:rtl w:val="0"/>
              </w:rPr>
              <w:t xml:space="preserve">Nama </w:t>
              <w:tab/>
              <w:tab/>
              <w:t xml:space="preserve">: </w:t>
            </w:r>
            <w:r w:rsidDel="00000000" w:rsidR="00000000" w:rsidRPr="00000000">
              <w:rPr>
                <w:color w:val="3b3b3b"/>
                <w:sz w:val="22"/>
                <w:szCs w:val="22"/>
                <w:highlight w:val="white"/>
                <w:rtl w:val="0"/>
              </w:rPr>
              <w:t xml:space="preserve">ARIF BRILLIANTO. S.T., M.Eng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D9">
            <w:pPr>
              <w:rPr>
                <w:i w:val="1"/>
                <w:sz w:val="22"/>
                <w:szCs w:val="22"/>
              </w:rPr>
            </w:pPr>
            <w:r w:rsidDel="00000000" w:rsidR="00000000" w:rsidRPr="00000000">
              <w:rPr>
                <w:sz w:val="22"/>
                <w:szCs w:val="22"/>
                <w:rtl w:val="0"/>
              </w:rPr>
              <w:t xml:space="preserve">Jabatan  </w:t>
              <w:tab/>
              <w:t xml:space="preserve">: Kepala Bidang Perencanaan Pengembangan Wilayah Perkotaan</w:t>
            </w:r>
            <w:r w:rsidDel="00000000" w:rsidR="00000000" w:rsidRPr="00000000">
              <w:rPr>
                <w:rtl w:val="0"/>
              </w:rPr>
            </w:r>
          </w:p>
          <w:p w:rsidR="00000000" w:rsidDel="00000000" w:rsidP="00000000" w:rsidRDefault="00000000" w:rsidRPr="00000000" w14:paraId="000000DA">
            <w:pPr>
              <w:rPr>
                <w:sz w:val="22"/>
                <w:szCs w:val="22"/>
              </w:rPr>
            </w:pPr>
            <w:r w:rsidDel="00000000" w:rsidR="00000000" w:rsidRPr="00000000">
              <w:rPr>
                <w:sz w:val="22"/>
                <w:szCs w:val="22"/>
                <w:rtl w:val="0"/>
              </w:rPr>
              <w:t xml:space="preserve">Alamat  </w:t>
              <w:tab/>
              <w:t xml:space="preserve">: Jl. Sultan Agung No. 32 Pasuruan&amp; - Kota Pasuruan - Jawa Timur </w:t>
            </w:r>
          </w:p>
          <w:p w:rsidR="00000000" w:rsidDel="00000000" w:rsidP="00000000" w:rsidRDefault="00000000" w:rsidRPr="00000000" w14:paraId="000000DB">
            <w:pPr>
              <w:rPr>
                <w:b w:val="1"/>
                <w:sz w:val="22"/>
                <w:szCs w:val="22"/>
              </w:rPr>
            </w:pPr>
            <w:r w:rsidDel="00000000" w:rsidR="00000000" w:rsidRPr="00000000">
              <w:rPr>
                <w:sz w:val="22"/>
                <w:szCs w:val="22"/>
                <w:rtl w:val="0"/>
              </w:rPr>
              <w:t xml:space="preserve">selanjutnya disebut sebagai </w:t>
            </w:r>
            <w:r w:rsidDel="00000000" w:rsidR="00000000" w:rsidRPr="00000000">
              <w:rPr>
                <w:b w:val="1"/>
                <w:sz w:val="22"/>
                <w:szCs w:val="22"/>
                <w:rtl w:val="0"/>
              </w:rPr>
              <w:t xml:space="preserve">Pejabat Penandatangan/Pengesahan Tanda Bukti Perjanjian;</w:t>
            </w:r>
          </w:p>
          <w:p w:rsidR="00000000" w:rsidDel="00000000" w:rsidP="00000000" w:rsidRDefault="00000000" w:rsidRPr="00000000" w14:paraId="000000DC">
            <w:pPr>
              <w:rPr>
                <w:sz w:val="22"/>
                <w:szCs w:val="22"/>
              </w:rPr>
            </w:pPr>
            <w:r w:rsidDel="00000000" w:rsidR="00000000" w:rsidRPr="00000000">
              <w:rPr>
                <w:rtl w:val="0"/>
              </w:rPr>
            </w:r>
          </w:p>
          <w:p w:rsidR="00000000" w:rsidDel="00000000" w:rsidP="00000000" w:rsidRDefault="00000000" w:rsidRPr="00000000" w14:paraId="000000DD">
            <w:pPr>
              <w:rPr>
                <w:sz w:val="22"/>
                <w:szCs w:val="22"/>
                <w:highlight w:val="yellow"/>
              </w:rPr>
            </w:pPr>
            <w:r w:rsidDel="00000000" w:rsidR="00000000" w:rsidRPr="00000000">
              <w:rPr>
                <w:sz w:val="22"/>
                <w:szCs w:val="22"/>
                <w:rtl w:val="0"/>
              </w:rPr>
              <w:t xml:space="preserve">Nama Penyedia </w:t>
              <w:tab/>
              <w:t xml:space="preserve">: </w:t>
            </w:r>
            <w:r w:rsidDel="00000000" w:rsidR="00000000" w:rsidRPr="00000000">
              <w:rPr>
                <w:color w:val="000000"/>
                <w:sz w:val="22"/>
                <w:szCs w:val="22"/>
                <w:highlight w:val="white"/>
                <w:rtl w:val="0"/>
              </w:rPr>
              <w:t xml:space="preserve">{nama_toko}</w:t>
            </w:r>
            <w:r w:rsidDel="00000000" w:rsidR="00000000" w:rsidRPr="00000000">
              <w:rPr>
                <w:rtl w:val="0"/>
              </w:rPr>
            </w:r>
          </w:p>
          <w:p w:rsidR="00000000" w:rsidDel="00000000" w:rsidP="00000000" w:rsidRDefault="00000000" w:rsidRPr="00000000" w14:paraId="000000DE">
            <w:pPr>
              <w:rPr>
                <w:sz w:val="22"/>
                <w:szCs w:val="22"/>
              </w:rPr>
            </w:pPr>
            <w:r w:rsidDel="00000000" w:rsidR="00000000" w:rsidRPr="00000000">
              <w:rPr>
                <w:sz w:val="22"/>
                <w:szCs w:val="22"/>
                <w:rtl w:val="0"/>
              </w:rPr>
              <w:t xml:space="preserve">Alamat Penyedia </w:t>
              <w:tab/>
              <w:t xml:space="preserve">: {</w:t>
            </w:r>
            <w:r w:rsidDel="00000000" w:rsidR="00000000" w:rsidRPr="00000000">
              <w:rPr>
                <w:color w:val="000000"/>
                <w:sz w:val="22"/>
                <w:szCs w:val="22"/>
                <w:highlight w:val="white"/>
                <w:rtl w:val="0"/>
              </w:rPr>
              <w:t xml:space="preserve">alamat}</w:t>
            </w:r>
            <w:r w:rsidDel="00000000" w:rsidR="00000000" w:rsidRPr="00000000">
              <w:rPr>
                <w:rtl w:val="0"/>
              </w:rPr>
            </w:r>
          </w:p>
          <w:p w:rsidR="00000000" w:rsidDel="00000000" w:rsidP="00000000" w:rsidRDefault="00000000" w:rsidRPr="00000000" w14:paraId="000000DF">
            <w:pPr>
              <w:rPr>
                <w:sz w:val="22"/>
                <w:szCs w:val="22"/>
              </w:rPr>
            </w:pPr>
            <w:r w:rsidDel="00000000" w:rsidR="00000000" w:rsidRPr="00000000">
              <w:rPr>
                <w:sz w:val="22"/>
                <w:szCs w:val="22"/>
                <w:rtl w:val="0"/>
              </w:rPr>
              <w:t xml:space="preserve">selanjutnya disebut sebagai </w:t>
            </w:r>
            <w:r w:rsidDel="00000000" w:rsidR="00000000" w:rsidRPr="00000000">
              <w:rPr>
                <w:b w:val="1"/>
                <w:sz w:val="22"/>
                <w:szCs w:val="22"/>
                <w:rtl w:val="0"/>
              </w:rPr>
              <w:t xml:space="preserve">Penyedia</w:t>
            </w:r>
            <w:r w:rsidDel="00000000" w:rsidR="00000000" w:rsidRPr="00000000">
              <w:rPr>
                <w:sz w:val="22"/>
                <w:szCs w:val="22"/>
                <w:rtl w:val="0"/>
              </w:rPr>
              <w:t xml:space="preserve">;</w:t>
            </w:r>
          </w:p>
          <w:p w:rsidR="00000000" w:rsidDel="00000000" w:rsidP="00000000" w:rsidRDefault="00000000" w:rsidRPr="00000000" w14:paraId="000000E0">
            <w:pPr>
              <w:rPr>
                <w:i w:val="1"/>
                <w:sz w:val="22"/>
                <w:szCs w:val="22"/>
              </w:rPr>
            </w:pPr>
            <w:r w:rsidDel="00000000" w:rsidR="00000000" w:rsidRPr="00000000">
              <w:rPr>
                <w:sz w:val="22"/>
                <w:szCs w:val="22"/>
                <w:rtl w:val="0"/>
              </w:rPr>
              <w:t xml:space="preserve">untuk mengirimkan barang dengan memperhatikan ketentuan-ketentuan sebagai berikut:</w:t>
            </w:r>
            <w:r w:rsidDel="00000000" w:rsidR="00000000" w:rsidRPr="00000000">
              <w:rPr>
                <w:rtl w:val="0"/>
              </w:rPr>
            </w:r>
          </w:p>
        </w:tc>
      </w:tr>
      <w:tr>
        <w:trPr>
          <w:cantSplit w:val="0"/>
          <w:trHeight w:val="392" w:hRule="atLeast"/>
          <w:tblHeader w:val="0"/>
        </w:trPr>
        <w:tc>
          <w:tcPr>
            <w:gridSpan w:val="3"/>
            <w:tcBorders>
              <w:bottom w:color="000000" w:space="0" w:sz="12" w:val="single"/>
            </w:tcBorders>
            <w:vAlign w:val="center"/>
          </w:tcPr>
          <w:p w:rsidR="00000000" w:rsidDel="00000000" w:rsidP="00000000" w:rsidRDefault="00000000" w:rsidRPr="00000000" w14:paraId="000000E3">
            <w:pPr>
              <w:jc w:val="center"/>
              <w:rPr>
                <w:color w:val="000000"/>
                <w:sz w:val="22"/>
                <w:szCs w:val="22"/>
              </w:rPr>
            </w:pPr>
            <w:r w:rsidDel="00000000" w:rsidR="00000000" w:rsidRPr="00000000">
              <w:rPr>
                <w:color w:val="000000"/>
                <w:sz w:val="22"/>
                <w:szCs w:val="22"/>
                <w:rtl w:val="0"/>
              </w:rPr>
              <w:t xml:space="preserve">Rincian Barang</w:t>
            </w:r>
          </w:p>
          <w:p w:rsidR="00000000" w:rsidDel="00000000" w:rsidP="00000000" w:rsidRDefault="00000000" w:rsidRPr="00000000" w14:paraId="000000E4">
            <w:pPr>
              <w:rPr>
                <w:color w:val="ff0000"/>
                <w:sz w:val="22"/>
                <w:szCs w:val="22"/>
              </w:rPr>
            </w:pPr>
            <w:r w:rsidDel="00000000" w:rsidR="00000000" w:rsidRPr="00000000">
              <w:rPr>
                <w:rtl w:val="0"/>
              </w:rPr>
            </w:r>
          </w:p>
        </w:tc>
      </w:tr>
      <w:tr>
        <w:trPr>
          <w:cantSplit w:val="0"/>
          <w:trHeight w:val="524" w:hRule="atLeast"/>
          <w:tblHeader w:val="0"/>
        </w:trPr>
        <w:tc>
          <w:tcPr>
            <w:gridSpan w:val="3"/>
            <w:tcBorders>
              <w:top w:color="000000" w:space="0" w:sz="12" w:val="single"/>
            </w:tcBorders>
            <w:vAlign w:val="center"/>
          </w:tcPr>
          <w:p w:rsidR="00000000" w:rsidDel="00000000" w:rsidP="00000000" w:rsidRDefault="00000000" w:rsidRPr="00000000" w14:paraId="000000E7">
            <w:pPr>
              <w:jc w:val="center"/>
              <w:rPr>
                <w:b w:val="1"/>
                <w:sz w:val="22"/>
                <w:szCs w:val="22"/>
              </w:rPr>
            </w:pPr>
            <w:r w:rsidDel="00000000" w:rsidR="00000000" w:rsidRPr="00000000">
              <w:rPr>
                <w:sz w:val="22"/>
                <w:szCs w:val="22"/>
                <w:rtl w:val="0"/>
              </w:rPr>
              <w:t xml:space="preserve">TERBILANG </w:t>
            </w:r>
            <w:r w:rsidDel="00000000" w:rsidR="00000000" w:rsidRPr="00000000">
              <w:rPr>
                <w:b w:val="1"/>
                <w:sz w:val="22"/>
                <w:szCs w:val="22"/>
                <w:rtl w:val="0"/>
              </w:rPr>
              <w:t xml:space="preserve">: </w:t>
            </w:r>
            <w:r w:rsidDel="00000000" w:rsidR="00000000" w:rsidRPr="00000000">
              <w:rPr>
                <w:sz w:val="22"/>
                <w:szCs w:val="22"/>
                <w:rtl w:val="0"/>
              </w:rPr>
              <w:t xml:space="preserve">{terbilang_total_jumlah}</w:t>
            </w:r>
            <w:r w:rsidDel="00000000" w:rsidR="00000000" w:rsidRPr="00000000">
              <w:rPr>
                <w:rtl w:val="0"/>
              </w:rPr>
            </w:r>
          </w:p>
        </w:tc>
      </w:tr>
      <w:tr>
        <w:trPr>
          <w:cantSplit w:val="0"/>
          <w:trHeight w:val="230" w:hRule="atLeast"/>
          <w:tblHeader w:val="0"/>
        </w:trPr>
        <w:tc>
          <w:tcPr>
            <w:gridSpan w:val="3"/>
          </w:tcPr>
          <w:p w:rsidR="00000000" w:rsidDel="00000000" w:rsidP="00000000" w:rsidRDefault="00000000" w:rsidRPr="00000000" w14:paraId="000000EA">
            <w:pPr>
              <w:spacing w:before="120" w:lineRule="auto"/>
              <w:rPr>
                <w:b w:val="1"/>
                <w:sz w:val="22"/>
                <w:szCs w:val="22"/>
              </w:rPr>
            </w:pPr>
            <w:r w:rsidDel="00000000" w:rsidR="00000000" w:rsidRPr="00000000">
              <w:rPr>
                <w:b w:val="1"/>
                <w:sz w:val="22"/>
                <w:szCs w:val="22"/>
                <w:rtl w:val="0"/>
              </w:rPr>
              <w:t xml:space="preserve">SYARAT DAN KETENTUAN:</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Hak dan Kewajiban</w:t>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Penyedia</w:t>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Penyedia memiliki hak menerima pembayaran atas pembelian barang sesuai dengan total harga dan waktu yang tercantum di dalam SP ini.</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Penyedia memiliki kewajiban:</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294.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tidak membuat dan/atau menyampaikan dokumen dan/atau keterangan lain yang tidak benar untuk memenuhi persyaratan Katalog Elektronik;</w:t>
            </w:r>
          </w:p>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294.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tidak menjual barang melalui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e-Purchasing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lebih mahal dari harga barang yang dijual selain melalui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e-Purchasing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pada periode penjualan, jumlah, dan tempat serta spesifikasi teknis dan persyaratan yang sama;</w:t>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294.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mengirimkan barang sesuai spesifikasi dalam SP ini selambat-lambatnya pada tanggal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tanggal_tersedia}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sejak SP ini diterima oleh Penyedia;</w:t>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294.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bertanggungjawab atas keamanan, kualitas, dan kuantitas barang yang dipesan;</w:t>
            </w:r>
          </w:p>
          <w:p w:rsidR="00000000" w:rsidDel="00000000" w:rsidP="00000000" w:rsidRDefault="00000000" w:rsidRPr="00000000"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294.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mengganti barang setelah Pejabat Penandatangan/Pengesahan Tanda Bukti Perjanjian melalui Pejabat/Panitia Penerima Hasil Pekerjaan (PPHP) melakukan pemeriksaan barang dan menemukan bahwa:</w:t>
            </w:r>
          </w:p>
          <w:tbl>
            <w:tblPr>
              <w:tblStyle w:val="Table12"/>
              <w:tblW w:w="7796.0" w:type="dxa"/>
              <w:jc w:val="left"/>
              <w:tblInd w:w="1555.0" w:type="dxa"/>
              <w:tblLayout w:type="fixed"/>
              <w:tblLook w:val="0400"/>
            </w:tblPr>
            <w:tblGrid>
              <w:gridCol w:w="567"/>
              <w:gridCol w:w="7229"/>
              <w:tblGridChange w:id="0">
                <w:tblGrid>
                  <w:gridCol w:w="567"/>
                  <w:gridCol w:w="7229"/>
                </w:tblGrid>
              </w:tblGridChange>
            </w:tblGrid>
            <w:tr>
              <w:trPr>
                <w:cantSplit w:val="0"/>
                <w:tblHeader w:val="0"/>
              </w:trPr>
              <w:tc>
                <w:tcPr/>
                <w:p w:rsidR="00000000" w:rsidDel="00000000" w:rsidP="00000000" w:rsidRDefault="00000000" w:rsidRPr="00000000" w14:paraId="000000F4">
                  <w:pPr>
                    <w:rPr>
                      <w:sz w:val="22"/>
                      <w:szCs w:val="22"/>
                    </w:rPr>
                  </w:pPr>
                  <w:r w:rsidDel="00000000" w:rsidR="00000000" w:rsidRPr="00000000">
                    <w:rPr>
                      <w:sz w:val="22"/>
                      <w:szCs w:val="22"/>
                      <w:rtl w:val="0"/>
                    </w:rPr>
                    <w:t xml:space="preserve">e.1</w:t>
                  </w:r>
                </w:p>
              </w:tc>
              <w:tc>
                <w:tcPr/>
                <w:p w:rsidR="00000000" w:rsidDel="00000000" w:rsidP="00000000" w:rsidRDefault="00000000" w:rsidRPr="00000000" w14:paraId="000000F5">
                  <w:pPr>
                    <w:rPr>
                      <w:sz w:val="22"/>
                      <w:szCs w:val="22"/>
                    </w:rPr>
                  </w:pPr>
                  <w:r w:rsidDel="00000000" w:rsidR="00000000" w:rsidRPr="00000000">
                    <w:rPr>
                      <w:sz w:val="22"/>
                      <w:szCs w:val="22"/>
                      <w:rtl w:val="0"/>
                    </w:rPr>
                    <w:t xml:space="preserve">barang rusak akibat cacat produksi;</w:t>
                  </w:r>
                </w:p>
              </w:tc>
            </w:tr>
            <w:tr>
              <w:trPr>
                <w:cantSplit w:val="0"/>
                <w:tblHeader w:val="0"/>
              </w:trPr>
              <w:tc>
                <w:tcPr/>
                <w:p w:rsidR="00000000" w:rsidDel="00000000" w:rsidP="00000000" w:rsidRDefault="00000000" w:rsidRPr="00000000" w14:paraId="000000F6">
                  <w:pPr>
                    <w:rPr>
                      <w:sz w:val="22"/>
                      <w:szCs w:val="22"/>
                    </w:rPr>
                  </w:pPr>
                  <w:r w:rsidDel="00000000" w:rsidR="00000000" w:rsidRPr="00000000">
                    <w:rPr>
                      <w:sz w:val="22"/>
                      <w:szCs w:val="22"/>
                      <w:rtl w:val="0"/>
                    </w:rPr>
                    <w:t xml:space="preserve">e.2</w:t>
                  </w:r>
                </w:p>
              </w:tc>
              <w:tc>
                <w:tcPr/>
                <w:p w:rsidR="00000000" w:rsidDel="00000000" w:rsidP="00000000" w:rsidRDefault="00000000" w:rsidRPr="00000000" w14:paraId="000000F7">
                  <w:pPr>
                    <w:rPr>
                      <w:sz w:val="22"/>
                      <w:szCs w:val="22"/>
                    </w:rPr>
                  </w:pPr>
                  <w:r w:rsidDel="00000000" w:rsidR="00000000" w:rsidRPr="00000000">
                    <w:rPr>
                      <w:sz w:val="22"/>
                      <w:szCs w:val="22"/>
                      <w:rtl w:val="0"/>
                    </w:rPr>
                    <w:t xml:space="preserve">barang rusak pada saat pengiriman barang hingga barang diterima oleh Pejabat Penandatangan/ Pengesahan Tanda Bukti Perjanjian; dan/atau</w:t>
                  </w:r>
                </w:p>
              </w:tc>
            </w:tr>
            <w:tr>
              <w:trPr>
                <w:cantSplit w:val="0"/>
                <w:tblHeader w:val="0"/>
              </w:trPr>
              <w:tc>
                <w:tcPr/>
                <w:p w:rsidR="00000000" w:rsidDel="00000000" w:rsidP="00000000" w:rsidRDefault="00000000" w:rsidRPr="00000000" w14:paraId="000000F8">
                  <w:pPr>
                    <w:rPr>
                      <w:sz w:val="22"/>
                      <w:szCs w:val="22"/>
                    </w:rPr>
                  </w:pPr>
                  <w:r w:rsidDel="00000000" w:rsidR="00000000" w:rsidRPr="00000000">
                    <w:rPr>
                      <w:sz w:val="22"/>
                      <w:szCs w:val="22"/>
                      <w:rtl w:val="0"/>
                    </w:rPr>
                    <w:t xml:space="preserve">e.3</w:t>
                  </w:r>
                </w:p>
              </w:tc>
              <w:tc>
                <w:tcPr/>
                <w:p w:rsidR="00000000" w:rsidDel="00000000" w:rsidP="00000000" w:rsidRDefault="00000000" w:rsidRPr="00000000" w14:paraId="000000F9">
                  <w:pPr>
                    <w:rPr>
                      <w:sz w:val="22"/>
                      <w:szCs w:val="22"/>
                    </w:rPr>
                  </w:pPr>
                  <w:r w:rsidDel="00000000" w:rsidR="00000000" w:rsidRPr="00000000">
                    <w:rPr>
                      <w:sz w:val="22"/>
                      <w:szCs w:val="22"/>
                      <w:rtl w:val="0"/>
                    </w:rPr>
                    <w:t xml:space="preserve">barang yang diterima tidak sesuai dengan spesifikasi barang sebagaimana tercantum pada SP ini.</w:t>
                  </w:r>
                </w:p>
              </w:tc>
            </w:tr>
          </w:tbl>
          <w:p w:rsidR="00000000" w:rsidDel="00000000" w:rsidP="00000000" w:rsidRDefault="00000000" w:rsidRPr="00000000" w14:paraId="000000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0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memberikan layanan tambahan yang diperjanjikan seperti instalasi dan testing;</w:t>
            </w:r>
          </w:p>
          <w:p w:rsidR="00000000" w:rsidDel="00000000" w:rsidP="00000000" w:rsidRDefault="00000000" w:rsidRPr="00000000" w14:paraId="000000F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0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memberikan layanan purna jual sesuai dengan ketentuan garansi masing-masing barang.</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06" w:right="0" w:firstLine="0"/>
              <w:jc w:val="both"/>
              <w:rPr>
                <w:rFonts w:ascii="Times New Roman" w:cs="Times New Roman" w:eastAsia="Times New Roman" w:hAnsi="Times New Roman"/>
                <w:b w:val="0"/>
                <w:i w:val="0"/>
                <w:smallCaps w:val="0"/>
                <w:strike w:val="1"/>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PEJABAT PENANDATANGAN/ PENGESAHAN TANDA BUKTI PERJANJIAN</w:t>
            </w:r>
          </w:p>
          <w:p w:rsidR="00000000" w:rsidDel="00000000" w:rsidP="00000000" w:rsidRDefault="00000000" w:rsidRPr="00000000" w14:paraId="000000F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Pejabat Penandatangan/Pengesahan Tanda Bukti Perjanjian memiliki hak :</w:t>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menerima barang dari Penyedia sesuai dengan spesifikasi yang tercantum di dalam SP ini.</w:t>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mendapatkan jaminan keamanan, kualitas, dan kuantitas barang yang dipesan;</w:t>
            </w:r>
          </w:p>
          <w:p w:rsidR="00000000" w:rsidDel="00000000" w:rsidP="00000000" w:rsidRDefault="00000000" w:rsidRPr="00000000" w14:paraId="000001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mendapatkan penggantian barang, dalam hal:</w:t>
            </w:r>
          </w:p>
          <w:tbl>
            <w:tblPr>
              <w:tblStyle w:val="Table13"/>
              <w:tblW w:w="7796.0" w:type="dxa"/>
              <w:jc w:val="left"/>
              <w:tblInd w:w="1555.0" w:type="dxa"/>
              <w:tblLayout w:type="fixed"/>
              <w:tblLook w:val="0400"/>
            </w:tblPr>
            <w:tblGrid>
              <w:gridCol w:w="567"/>
              <w:gridCol w:w="7229"/>
              <w:tblGridChange w:id="0">
                <w:tblGrid>
                  <w:gridCol w:w="567"/>
                  <w:gridCol w:w="7229"/>
                </w:tblGrid>
              </w:tblGridChange>
            </w:tblGrid>
            <w:tr>
              <w:trPr>
                <w:cantSplit w:val="0"/>
                <w:tblHeader w:val="0"/>
              </w:trPr>
              <w:tc>
                <w:tcPr/>
                <w:p w:rsidR="00000000" w:rsidDel="00000000" w:rsidP="00000000" w:rsidRDefault="00000000" w:rsidRPr="00000000" w14:paraId="00000102">
                  <w:pPr>
                    <w:rPr>
                      <w:sz w:val="22"/>
                      <w:szCs w:val="22"/>
                    </w:rPr>
                  </w:pPr>
                  <w:r w:rsidDel="00000000" w:rsidR="00000000" w:rsidRPr="00000000">
                    <w:rPr>
                      <w:sz w:val="22"/>
                      <w:szCs w:val="22"/>
                      <w:rtl w:val="0"/>
                    </w:rPr>
                    <w:t xml:space="preserve">c.1</w:t>
                  </w:r>
                </w:p>
              </w:tc>
              <w:tc>
                <w:tcPr/>
                <w:p w:rsidR="00000000" w:rsidDel="00000000" w:rsidP="00000000" w:rsidRDefault="00000000" w:rsidRPr="00000000" w14:paraId="00000103">
                  <w:pPr>
                    <w:rPr>
                      <w:sz w:val="22"/>
                      <w:szCs w:val="22"/>
                    </w:rPr>
                  </w:pPr>
                  <w:r w:rsidDel="00000000" w:rsidR="00000000" w:rsidRPr="00000000">
                    <w:rPr>
                      <w:sz w:val="22"/>
                      <w:szCs w:val="22"/>
                      <w:rtl w:val="0"/>
                    </w:rPr>
                    <w:t xml:space="preserve">barang rusak akibat cacat produksi;</w:t>
                  </w:r>
                </w:p>
              </w:tc>
            </w:tr>
            <w:tr>
              <w:trPr>
                <w:cantSplit w:val="0"/>
                <w:tblHeader w:val="0"/>
              </w:trPr>
              <w:tc>
                <w:tcPr/>
                <w:p w:rsidR="00000000" w:rsidDel="00000000" w:rsidP="00000000" w:rsidRDefault="00000000" w:rsidRPr="00000000" w14:paraId="00000104">
                  <w:pPr>
                    <w:rPr>
                      <w:sz w:val="22"/>
                      <w:szCs w:val="22"/>
                    </w:rPr>
                  </w:pPr>
                  <w:r w:rsidDel="00000000" w:rsidR="00000000" w:rsidRPr="00000000">
                    <w:rPr>
                      <w:sz w:val="22"/>
                      <w:szCs w:val="22"/>
                      <w:rtl w:val="0"/>
                    </w:rPr>
                    <w:t xml:space="preserve">c.2</w:t>
                  </w:r>
                </w:p>
              </w:tc>
              <w:tc>
                <w:tcPr/>
                <w:p w:rsidR="00000000" w:rsidDel="00000000" w:rsidP="00000000" w:rsidRDefault="00000000" w:rsidRPr="00000000" w14:paraId="00000105">
                  <w:pPr>
                    <w:rPr>
                      <w:sz w:val="22"/>
                      <w:szCs w:val="22"/>
                    </w:rPr>
                  </w:pPr>
                  <w:r w:rsidDel="00000000" w:rsidR="00000000" w:rsidRPr="00000000">
                    <w:rPr>
                      <w:sz w:val="22"/>
                      <w:szCs w:val="22"/>
                      <w:rtl w:val="0"/>
                    </w:rPr>
                    <w:t xml:space="preserve">barang rusak pada saat pengiriman barang hingga barang diterima oleh Pejabat Penandatangan/ Pengesahan Tanda Bukti Perjanjian; dan/ atau</w:t>
                  </w:r>
                </w:p>
              </w:tc>
            </w:tr>
            <w:tr>
              <w:trPr>
                <w:cantSplit w:val="0"/>
                <w:tblHeader w:val="0"/>
              </w:trPr>
              <w:tc>
                <w:tcPr/>
                <w:p w:rsidR="00000000" w:rsidDel="00000000" w:rsidP="00000000" w:rsidRDefault="00000000" w:rsidRPr="00000000" w14:paraId="00000106">
                  <w:pPr>
                    <w:rPr>
                      <w:sz w:val="22"/>
                      <w:szCs w:val="22"/>
                    </w:rPr>
                  </w:pPr>
                  <w:r w:rsidDel="00000000" w:rsidR="00000000" w:rsidRPr="00000000">
                    <w:rPr>
                      <w:sz w:val="22"/>
                      <w:szCs w:val="22"/>
                      <w:rtl w:val="0"/>
                    </w:rPr>
                    <w:t xml:space="preserve">c.3</w:t>
                  </w:r>
                </w:p>
              </w:tc>
              <w:tc>
                <w:tcPr/>
                <w:p w:rsidR="00000000" w:rsidDel="00000000" w:rsidP="00000000" w:rsidRDefault="00000000" w:rsidRPr="00000000" w14:paraId="00000107">
                  <w:pPr>
                    <w:rPr>
                      <w:sz w:val="22"/>
                      <w:szCs w:val="22"/>
                    </w:rPr>
                  </w:pPr>
                  <w:r w:rsidDel="00000000" w:rsidR="00000000" w:rsidRPr="00000000">
                    <w:rPr>
                      <w:sz w:val="22"/>
                      <w:szCs w:val="22"/>
                      <w:rtl w:val="0"/>
                    </w:rPr>
                    <w:t xml:space="preserve">barang yang diterima tidak sesuai dengan spesifikasi barang sebagaimana tercantum pada SP ini.</w:t>
                  </w:r>
                </w:p>
              </w:tc>
            </w:tr>
          </w:tbl>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0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Mendapatkan layanan tambahan yang diperjanjikan seperti instalasi dan testing;</w:t>
            </w:r>
          </w:p>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0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Mendapatkan layanan purnajual sesuai dengan ketentuan garansi masing-masing barang.</w:t>
            </w:r>
          </w:p>
          <w:p w:rsidR="00000000" w:rsidDel="00000000" w:rsidP="00000000" w:rsidRDefault="00000000" w:rsidRPr="00000000" w14:paraId="000001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Pejabat Penandatangan/Pengesahan Tanda Bukti Perjanjian memiliki kewajiban :</w:t>
            </w:r>
          </w:p>
          <w:p w:rsidR="00000000" w:rsidDel="00000000" w:rsidP="00000000" w:rsidRDefault="00000000" w:rsidRPr="00000000" w14:paraId="000001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0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melakukan pembayaran sesuai dengan total harga yang tercantum di dalam SP ini; dan</w:t>
            </w:r>
          </w:p>
          <w:p w:rsidR="00000000" w:rsidDel="00000000" w:rsidP="00000000" w:rsidRDefault="00000000" w:rsidRPr="00000000" w14:paraId="000001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0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memeriksa kualitas dan kuantitas barang;</w:t>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0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memastikan layanan tambahan telah dilaksanakan oleh penyedia seperti instalasi, testing, dan pelatihan (apabila ada)</w:t>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Waktu Pengiriman Barang</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Penyedia mengirimkan barang dan melaksanakan layanan sesuai spesifikasi dalam SP ini selambat-lambatnya pada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tanggal_tersedia}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sejak SP ini diterima oleh Penyedia.</w:t>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Alamat Pengiriman Barang</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Penyedia mengirimkan barang ke alamat sebagai berikut:</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Jl. Sultan Agung No. 32 Pasuruan - Kota Pasuruan - Jawa Timur</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Tanggal Barang Diterima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Barang diterima pada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tanggal_tersedia}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Penerimaan, Pemeriksaan, dan Retur Barang</w:t>
            </w:r>
          </w:p>
          <w:p w:rsidR="00000000" w:rsidDel="00000000" w:rsidP="00000000" w:rsidRDefault="00000000" w:rsidRPr="00000000" w14:paraId="000001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Pejabat Penandatangan/Pengesahan Tanda Bukti Perjanjian melalui PPHP menerima barang dan melakukan pemeriksaan barang berdasarkan ketentuan di dalam SP ini.</w:t>
            </w:r>
          </w:p>
          <w:p w:rsidR="00000000" w:rsidDel="00000000" w:rsidP="00000000" w:rsidRDefault="00000000" w:rsidRPr="00000000" w14:paraId="000001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Dalam hal pada saat pemeriksaan barang, Pejabat Penandatangan/Pengesahan Tanda Bukti Perjanjian menemukan bahwa:</w:t>
            </w:r>
          </w:p>
          <w:tbl>
            <w:tblPr>
              <w:tblStyle w:val="Table14"/>
              <w:tblW w:w="7796.0" w:type="dxa"/>
              <w:jc w:val="left"/>
              <w:tblInd w:w="771.0" w:type="dxa"/>
              <w:tblLayout w:type="fixed"/>
              <w:tblLook w:val="0400"/>
            </w:tblPr>
            <w:tblGrid>
              <w:gridCol w:w="567"/>
              <w:gridCol w:w="7229"/>
              <w:tblGridChange w:id="0">
                <w:tblGrid>
                  <w:gridCol w:w="567"/>
                  <w:gridCol w:w="7229"/>
                </w:tblGrid>
              </w:tblGridChange>
            </w:tblGrid>
            <w:tr>
              <w:trPr>
                <w:cantSplit w:val="0"/>
                <w:tblHeader w:val="0"/>
              </w:trPr>
              <w:tc>
                <w:tcPr/>
                <w:p w:rsidR="00000000" w:rsidDel="00000000" w:rsidP="00000000" w:rsidRDefault="00000000" w:rsidRPr="00000000" w14:paraId="00000118">
                  <w:pPr>
                    <w:rPr>
                      <w:sz w:val="22"/>
                      <w:szCs w:val="22"/>
                    </w:rPr>
                  </w:pPr>
                  <w:r w:rsidDel="00000000" w:rsidR="00000000" w:rsidRPr="00000000">
                    <w:rPr>
                      <w:sz w:val="22"/>
                      <w:szCs w:val="22"/>
                      <w:rtl w:val="0"/>
                    </w:rPr>
                    <w:t xml:space="preserve">b.1</w:t>
                  </w:r>
                </w:p>
              </w:tc>
              <w:tc>
                <w:tcPr/>
                <w:p w:rsidR="00000000" w:rsidDel="00000000" w:rsidP="00000000" w:rsidRDefault="00000000" w:rsidRPr="00000000" w14:paraId="00000119">
                  <w:pPr>
                    <w:rPr>
                      <w:sz w:val="22"/>
                      <w:szCs w:val="22"/>
                    </w:rPr>
                  </w:pPr>
                  <w:r w:rsidDel="00000000" w:rsidR="00000000" w:rsidRPr="00000000">
                    <w:rPr>
                      <w:sz w:val="22"/>
                      <w:szCs w:val="22"/>
                      <w:rtl w:val="0"/>
                    </w:rPr>
                    <w:t xml:space="preserve">barang rusak akibat cacat produksi;</w:t>
                  </w:r>
                </w:p>
              </w:tc>
            </w:tr>
            <w:tr>
              <w:trPr>
                <w:cantSplit w:val="0"/>
                <w:tblHeader w:val="0"/>
              </w:trPr>
              <w:tc>
                <w:tcPr/>
                <w:p w:rsidR="00000000" w:rsidDel="00000000" w:rsidP="00000000" w:rsidRDefault="00000000" w:rsidRPr="00000000" w14:paraId="0000011A">
                  <w:pPr>
                    <w:rPr>
                      <w:sz w:val="22"/>
                      <w:szCs w:val="22"/>
                    </w:rPr>
                  </w:pPr>
                  <w:r w:rsidDel="00000000" w:rsidR="00000000" w:rsidRPr="00000000">
                    <w:rPr>
                      <w:sz w:val="22"/>
                      <w:szCs w:val="22"/>
                      <w:rtl w:val="0"/>
                    </w:rPr>
                    <w:t xml:space="preserve">b.2</w:t>
                  </w:r>
                </w:p>
              </w:tc>
              <w:tc>
                <w:tcPr/>
                <w:p w:rsidR="00000000" w:rsidDel="00000000" w:rsidP="00000000" w:rsidRDefault="00000000" w:rsidRPr="00000000" w14:paraId="0000011B">
                  <w:pPr>
                    <w:rPr>
                      <w:sz w:val="22"/>
                      <w:szCs w:val="22"/>
                    </w:rPr>
                  </w:pPr>
                  <w:r w:rsidDel="00000000" w:rsidR="00000000" w:rsidRPr="00000000">
                    <w:rPr>
                      <w:sz w:val="22"/>
                      <w:szCs w:val="22"/>
                      <w:rtl w:val="0"/>
                    </w:rPr>
                    <w:t xml:space="preserve">barang rusak pada saat pengiriman barang hingga barang diterima oleh Pejabat Penandatangan/Pengesahan Tanda Bukti Perjanjian; dan/atau</w:t>
                  </w:r>
                </w:p>
              </w:tc>
            </w:tr>
            <w:tr>
              <w:trPr>
                <w:cantSplit w:val="0"/>
                <w:tblHeader w:val="0"/>
              </w:trPr>
              <w:tc>
                <w:tcPr/>
                <w:p w:rsidR="00000000" w:rsidDel="00000000" w:rsidP="00000000" w:rsidRDefault="00000000" w:rsidRPr="00000000" w14:paraId="0000011C">
                  <w:pPr>
                    <w:rPr>
                      <w:sz w:val="22"/>
                      <w:szCs w:val="22"/>
                    </w:rPr>
                  </w:pPr>
                  <w:r w:rsidDel="00000000" w:rsidR="00000000" w:rsidRPr="00000000">
                    <w:rPr>
                      <w:sz w:val="22"/>
                      <w:szCs w:val="22"/>
                      <w:rtl w:val="0"/>
                    </w:rPr>
                    <w:t xml:space="preserve">b.3</w:t>
                  </w:r>
                </w:p>
              </w:tc>
              <w:tc>
                <w:tcPr/>
                <w:p w:rsidR="00000000" w:rsidDel="00000000" w:rsidP="00000000" w:rsidRDefault="00000000" w:rsidRPr="00000000" w14:paraId="0000011D">
                  <w:pPr>
                    <w:rPr>
                      <w:sz w:val="22"/>
                      <w:szCs w:val="22"/>
                    </w:rPr>
                  </w:pPr>
                  <w:r w:rsidDel="00000000" w:rsidR="00000000" w:rsidRPr="00000000">
                    <w:rPr>
                      <w:sz w:val="22"/>
                      <w:szCs w:val="22"/>
                      <w:rtl w:val="0"/>
                    </w:rPr>
                    <w:t xml:space="preserve">barang yang diterima tidak sesuai dengan spesifikasi barang sebagaimana tercantum pada SP ini.</w:t>
                  </w:r>
                </w:p>
              </w:tc>
            </w:tr>
          </w:tb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Maka Pejabat Penandatangan/Pengesahan Tanda Bukti Perjanjian dapat menolak penerimaan barang dan menyampaikan pemberitahuan tertulis kepada Penyedia atas cacat mutu atau kerusakan barang tersebut.</w:t>
            </w:r>
          </w:p>
          <w:p w:rsidR="00000000" w:rsidDel="00000000" w:rsidP="00000000" w:rsidRDefault="00000000" w:rsidRPr="00000000" w14:paraId="000001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Pejabat Penandatangan/Pengesahan Tanda Bukti Perjanjian dapat meminta Tim Teknis untuk melakukan pemeriksaan atau uji mutu terhadap barang yang diterima. </w:t>
            </w:r>
          </w:p>
          <w:p w:rsidR="00000000" w:rsidDel="00000000" w:rsidP="00000000" w:rsidRDefault="00000000" w:rsidRPr="00000000" w14:paraId="000001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86"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Pejabat Penandatangan/Pengesahan Tanda Bukti Perjanjian dapat memerintahkan Penyedia untuk menemukan dan mengungkapkan cacat mutu serta melakukan pengujian terhadap barang yang dianggap Pejabat Penandatangan/Pengesahan Tanda Bukti Perjanjian mengandung cacat mutu atau kerusakan.</w:t>
            </w:r>
          </w:p>
          <w:p w:rsidR="00000000" w:rsidDel="00000000" w:rsidP="00000000" w:rsidRDefault="00000000" w:rsidRPr="00000000" w14:paraId="000001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Penyedia bertanggungjawab atas cacat mutu atau kerusakan barang dengan memberikan penggantian barang selambat-lambatnya 14 (empat belas) hari kerja </w:t>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Harga</w:t>
            </w:r>
          </w:p>
          <w:p w:rsidR="00000000" w:rsidDel="00000000" w:rsidP="00000000" w:rsidRDefault="00000000" w:rsidRPr="00000000" w14:paraId="000001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Pejabat Penandatangan/Pengesahan Tanda Bukti Perjanjian membayar kepada Penyedia atas pelaksanaan pekerjaan sebesar harga yang tercantum pada SP ini. </w:t>
            </w:r>
          </w:p>
          <w:p w:rsidR="00000000" w:rsidDel="00000000" w:rsidP="00000000" w:rsidRDefault="00000000" w:rsidRPr="00000000" w14:paraId="000001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Harga SP telah memperhitungkan keuntungan, pajak, biaya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overhead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biaya pengiriman,  biaya asuransi, biaya layanan tambahan dan biaya layanan purnajual.</w:t>
            </w:r>
          </w:p>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Rincian harga SP sesuai dengan rincian yang tercantum dalam daftar kuantitas dan harga.</w:t>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Perpajakan</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Penyedia berkewajiban untuk membayar semua pajak, bea, retribusi, dan pungutan lain yang sah yang dibebankan oleh hukum yang berlaku atas pelaksanaan SP. Semua pengeluaran perpajakan ini dianggap telah termasuk dalam harga SP.</w:t>
            </w:r>
          </w:p>
          <w:p w:rsidR="00000000" w:rsidDel="00000000" w:rsidP="00000000" w:rsidRDefault="00000000" w:rsidRPr="00000000"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Pengalihan dan/atau sub kontrak</w:t>
            </w:r>
          </w:p>
          <w:p w:rsidR="00000000" w:rsidDel="00000000" w:rsidP="00000000" w:rsidRDefault="00000000" w:rsidRPr="00000000" w14:paraId="00000129">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Pengalihan seluruh Kontrak hanya diperbolehkan dalam hal terdapat pergantian nama Penyedia, baik sebagai akibat peleburan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merger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konsolidasi, atau pemisahan.</w:t>
            </w:r>
          </w:p>
          <w:p w:rsidR="00000000" w:rsidDel="00000000" w:rsidP="00000000" w:rsidRDefault="00000000" w:rsidRPr="00000000" w14:paraId="0000012A">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Pengalihan sebagian pelaksanaan Kontrak dilakukan dengan ketentuan sebagai berikut:</w:t>
            </w:r>
          </w:p>
          <w:p w:rsidR="00000000" w:rsidDel="00000000" w:rsidP="00000000" w:rsidRDefault="00000000" w:rsidRPr="00000000" w14:paraId="0000012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Pengalihan sebagian pelaksanaan Kontrak untuk barang/jasa yang bersifat standar dilakukan untuk pekerjaan seperti pengiriman barang (distribusi barang) dari Penyedia kepada Kementerian/ Lembaga/ Satuan Kerja Perangkat Daerah/ Institusi; dan</w:t>
            </w:r>
          </w:p>
          <w:p w:rsidR="00000000" w:rsidDel="00000000" w:rsidP="00000000" w:rsidRDefault="00000000" w:rsidRPr="00000000" w14:paraId="0000012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Pengalihan sebagian pelaksanaan Kontrak dapat dilakukan untuk barang/jasa yang bersifat tidak standar misalnya untuk pekerjaan konstruksi (minor), pengadaan ambulans, ready mix, hot mix dan lain sebagainya.</w:t>
            </w:r>
          </w:p>
          <w:p w:rsidR="00000000" w:rsidDel="00000000" w:rsidP="00000000" w:rsidRDefault="00000000" w:rsidRPr="00000000" w14:paraId="000001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Perubahan SP</w:t>
            </w:r>
          </w:p>
          <w:p w:rsidR="00000000" w:rsidDel="00000000" w:rsidP="00000000" w:rsidRDefault="00000000" w:rsidRPr="00000000" w14:paraId="000001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 hanya dapat diubah melalui adendum SP.</w:t>
            </w:r>
          </w:p>
          <w:p w:rsidR="00000000" w:rsidDel="00000000" w:rsidP="00000000" w:rsidRDefault="00000000" w:rsidRPr="00000000" w14:paraId="000001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Perubahan SP dapat dilakukan apabila disetujui oleh para pihak dalam hal terjadi perubahan jadwal pengiriman barang atas permintaan Pejabat Penandatangan/ Pengesahan Tanda Bukti Perjanjian atau permohonan Penyedia yang disepakati oleh Pejabat Penandatangan/ Pengesahan Tanda Bukti Perjanjian. </w:t>
            </w:r>
          </w:p>
          <w:p w:rsidR="00000000" w:rsidDel="00000000" w:rsidP="00000000" w:rsidRDefault="00000000" w:rsidRPr="00000000" w14:paraId="000001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Peristiwa Kompensasi</w:t>
            </w:r>
          </w:p>
          <w:p w:rsidR="00000000" w:rsidDel="00000000" w:rsidP="00000000" w:rsidRDefault="00000000" w:rsidRPr="00000000" w14:paraId="0000013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09" w:right="123" w:hanging="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Peristiwa Kompensasi dapat diberikan kepada penyedia dalam hal Pejabat Penandatangan/Pengesahan Tanda Bukti Perjanjian terlambat melakukan pembayaran prestasi pekerjaan kepada Penyedia.</w:t>
            </w:r>
          </w:p>
          <w:p w:rsidR="00000000" w:rsidDel="00000000" w:rsidP="00000000" w:rsidRDefault="00000000" w:rsidRPr="00000000" w14:paraId="0000013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09" w:right="123" w:hanging="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Pejabat Penandatangan/Pengesahan Tanda Bukti Perjanjian dikenakan ganti rugi atas keterlambatan pembayaran sebesar.</w:t>
            </w:r>
          </w:p>
          <w:p w:rsidR="00000000" w:rsidDel="00000000" w:rsidP="00000000" w:rsidRDefault="00000000" w:rsidRPr="00000000" w14:paraId="000001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Hak Atas Kekayaan Intelektual</w:t>
            </w:r>
          </w:p>
          <w:p w:rsidR="00000000" w:rsidDel="00000000" w:rsidP="00000000" w:rsidRDefault="00000000" w:rsidRPr="00000000" w14:paraId="000001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Penyedia berkewajiban untuk memastikan bahwa barang yang dikirimkan/dipasok tidak melanggar Hak Atas Kekayaan Intelektual (HAKI) pihak manapun dan dalam bentuk apapun. </w:t>
            </w:r>
          </w:p>
          <w:p w:rsidR="00000000" w:rsidDel="00000000" w:rsidP="00000000" w:rsidRDefault="00000000" w:rsidRPr="00000000" w14:paraId="000001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Penyedia berkewajiban untuk menanggung Pejabat PembuatKomitmen dari atau atas semua tuntutan, tanggung jawab, kewajiban, kehilangan, kerugian, denda, gugatan atau tuntutan hukum, proses pemeriksaan hukum, dan biaya yang dikenakan terhadap Pejabat Penandatangan/Pengesahan Tanda Bukti Perjanjian sehubungan dengan klaim atas pelanggaran HAKI, termasuk pelanggaran hak cipta, merek dagang, hak paten, dan bentuk HAKI lainnya yang dilakukan atau diduga dilakukan oleh Penyedia.</w:t>
            </w:r>
          </w:p>
          <w:p w:rsidR="00000000" w:rsidDel="00000000" w:rsidP="00000000" w:rsidRDefault="00000000" w:rsidRPr="00000000" w14:paraId="000001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Jaminan Bebas Cacat Mutu/Garansi</w:t>
            </w:r>
          </w:p>
          <w:p w:rsidR="00000000" w:rsidDel="00000000" w:rsidP="00000000" w:rsidRDefault="00000000" w:rsidRPr="00000000" w14:paraId="00000137">
            <w:pPr>
              <w:numPr>
                <w:ilvl w:val="4"/>
                <w:numId w:val="14"/>
              </w:numPr>
              <w:ind w:left="709" w:right="123" w:hanging="283"/>
              <w:jc w:val="both"/>
              <w:rPr>
                <w:sz w:val="22"/>
                <w:szCs w:val="22"/>
              </w:rPr>
            </w:pPr>
            <w:r w:rsidDel="00000000" w:rsidR="00000000" w:rsidRPr="00000000">
              <w:rPr>
                <w:sz w:val="22"/>
                <w:szCs w:val="22"/>
                <w:rtl w:val="0"/>
              </w:rPr>
              <w:t xml:space="preserve">Penyedia dengan jaminan pabrikan dari produsen pabrikan (jika ada) berkewajiban untuk menjamin bahwa selama penggunaan secara wajar oleh Pejabat Penandatangan/ Pengesahan Tanda Bukti Perjanjian, Barang tidak mengandung cacat mutu yang disebabkan oleh tindakan atau kelalaian Penyedia, atau cacat mutu akibat desain, bahan, dan cara kerja.</w:t>
            </w:r>
          </w:p>
          <w:p w:rsidR="00000000" w:rsidDel="00000000" w:rsidP="00000000" w:rsidRDefault="00000000" w:rsidRPr="00000000" w14:paraId="00000138">
            <w:pPr>
              <w:numPr>
                <w:ilvl w:val="4"/>
                <w:numId w:val="14"/>
              </w:numPr>
              <w:ind w:left="709" w:right="123" w:hanging="283"/>
              <w:jc w:val="both"/>
              <w:rPr>
                <w:sz w:val="22"/>
                <w:szCs w:val="22"/>
              </w:rPr>
            </w:pPr>
            <w:r w:rsidDel="00000000" w:rsidR="00000000" w:rsidRPr="00000000">
              <w:rPr>
                <w:sz w:val="22"/>
                <w:szCs w:val="22"/>
                <w:rtl w:val="0"/>
              </w:rPr>
              <w:t xml:space="preserve">Jaminan bebas cacat mutu ini berlaku sampai dengan 12 (dua belas) bulan setelah serah terima Barang atau jangka waktu lain yang ditetapkan dalam SP ini.</w:t>
            </w:r>
          </w:p>
          <w:p w:rsidR="00000000" w:rsidDel="00000000" w:rsidP="00000000" w:rsidRDefault="00000000" w:rsidRPr="00000000" w14:paraId="00000139">
            <w:pPr>
              <w:numPr>
                <w:ilvl w:val="4"/>
                <w:numId w:val="14"/>
              </w:numPr>
              <w:ind w:left="709" w:right="123" w:hanging="283"/>
              <w:jc w:val="both"/>
              <w:rPr>
                <w:sz w:val="22"/>
                <w:szCs w:val="22"/>
              </w:rPr>
            </w:pPr>
            <w:r w:rsidDel="00000000" w:rsidR="00000000" w:rsidRPr="00000000">
              <w:rPr>
                <w:sz w:val="22"/>
                <w:szCs w:val="22"/>
                <w:rtl w:val="0"/>
              </w:rPr>
              <w:t xml:space="preserve">Pejabat Penandatangan/Pengesahan Tanda Bukti Perjanjian akan menyampaikan pemberitahuan cacat mutu kepada Penyedia segera setelah ditemukan cacat mutu tersebut selama Masa Layanan Purnajual.</w:t>
            </w:r>
          </w:p>
          <w:p w:rsidR="00000000" w:rsidDel="00000000" w:rsidP="00000000" w:rsidRDefault="00000000" w:rsidRPr="00000000" w14:paraId="0000013A">
            <w:pPr>
              <w:numPr>
                <w:ilvl w:val="4"/>
                <w:numId w:val="14"/>
              </w:numPr>
              <w:ind w:left="709" w:right="123" w:hanging="283"/>
              <w:jc w:val="both"/>
              <w:rPr>
                <w:sz w:val="22"/>
                <w:szCs w:val="22"/>
              </w:rPr>
            </w:pPr>
            <w:r w:rsidDel="00000000" w:rsidR="00000000" w:rsidRPr="00000000">
              <w:rPr>
                <w:sz w:val="22"/>
                <w:szCs w:val="22"/>
                <w:rtl w:val="0"/>
              </w:rPr>
              <w:t xml:space="preserve">Terhadap pemberitahuan cacat mutu oleh Pejabat Penandatangan/Pengesahan Tanda Bukti Perjanjian, Penyedia berkewajiban untuk memperbaiki atau mengganti Barang dalam jangka waktu yang ditetapkan dalam pemberitahuan tersebut.</w:t>
            </w:r>
          </w:p>
          <w:p w:rsidR="00000000" w:rsidDel="00000000" w:rsidP="00000000" w:rsidRDefault="00000000" w:rsidRPr="00000000" w14:paraId="0000013B">
            <w:pPr>
              <w:numPr>
                <w:ilvl w:val="4"/>
                <w:numId w:val="14"/>
              </w:numPr>
              <w:ind w:left="709" w:right="123" w:hanging="283"/>
              <w:jc w:val="both"/>
              <w:rPr>
                <w:sz w:val="22"/>
                <w:szCs w:val="22"/>
              </w:rPr>
            </w:pPr>
            <w:r w:rsidDel="00000000" w:rsidR="00000000" w:rsidRPr="00000000">
              <w:rPr>
                <w:sz w:val="22"/>
                <w:szCs w:val="22"/>
                <w:rtl w:val="0"/>
              </w:rPr>
              <w:t xml:space="preserve">Jika Penyedia tidak memperbaiki atau mengganti Barang akibat cacat mutu dalam jangka waktu yang ditentukan, maka Pejabat Penandatangan/ Pengesahan Tanda Bukti Perjanjian akan menghitung biaya perbaikan yang diperlukan dan Pejabat Penandatangan/ Pengesahan Tanda Bukti Perjanjian secara langsung atau melalui pihak ketiga yang ditunjuk oleh Pejabat Penandatangan/ Pengesahan Tanda Bukti Perjanjian akan melakukan perbaikan tersebut. Penyedia berkewajiban untuk membayar biaya perbaikan atau penggantian tersebut sesuai dengan klaim yang diajukan secara tertulis oleh Pejabat Penandatangan/ Pengesahan Tanda Bukti Perjanjian. Biaya tersebut dapat dipotong oleh Pejabat Penandatangan/ Pengesahan Tanda Bukti Perjanjian dari nilai tagihan Penyedia. </w:t>
            </w:r>
          </w:p>
          <w:p w:rsidR="00000000" w:rsidDel="00000000" w:rsidP="00000000" w:rsidRDefault="00000000" w:rsidRPr="00000000" w14:paraId="000001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Pembayaran</w:t>
            </w:r>
          </w:p>
          <w:p w:rsidR="00000000" w:rsidDel="00000000" w:rsidP="00000000" w:rsidRDefault="00000000" w:rsidRPr="00000000" w14:paraId="0000013D">
            <w:pPr>
              <w:numPr>
                <w:ilvl w:val="4"/>
                <w:numId w:val="12"/>
              </w:numPr>
              <w:ind w:left="738" w:right="123" w:hanging="284"/>
              <w:jc w:val="both"/>
              <w:rPr>
                <w:sz w:val="22"/>
                <w:szCs w:val="22"/>
              </w:rPr>
            </w:pPr>
            <w:r w:rsidDel="00000000" w:rsidR="00000000" w:rsidRPr="00000000">
              <w:rPr>
                <w:sz w:val="22"/>
                <w:szCs w:val="22"/>
                <w:rtl w:val="0"/>
              </w:rPr>
              <w:t xml:space="preserve">pembayaran prestasi hasil pekerjaan yang disepakati dilakukan oleh Pejabat Penandatangan/Pengesahan Tanda Bukti Perjanjian, dengan ketentuan:</w:t>
            </w:r>
          </w:p>
          <w:p w:rsidR="00000000" w:rsidDel="00000000" w:rsidP="00000000" w:rsidRDefault="00000000" w:rsidRPr="00000000" w14:paraId="0000013E">
            <w:pPr>
              <w:numPr>
                <w:ilvl w:val="0"/>
                <w:numId w:val="13"/>
              </w:numPr>
              <w:tabs>
                <w:tab w:val="left" w:leader="none" w:pos="1022"/>
              </w:tabs>
              <w:ind w:left="1022" w:right="123" w:hanging="283.9999999999999"/>
              <w:jc w:val="both"/>
              <w:rPr>
                <w:sz w:val="22"/>
                <w:szCs w:val="22"/>
              </w:rPr>
            </w:pPr>
            <w:r w:rsidDel="00000000" w:rsidR="00000000" w:rsidRPr="00000000">
              <w:rPr>
                <w:sz w:val="22"/>
                <w:szCs w:val="22"/>
                <w:rtl w:val="0"/>
              </w:rPr>
              <w:t xml:space="preserve">penyedia telah mengajukan tagihan;</w:t>
            </w:r>
          </w:p>
          <w:p w:rsidR="00000000" w:rsidDel="00000000" w:rsidP="00000000" w:rsidRDefault="00000000" w:rsidRPr="00000000" w14:paraId="0000013F">
            <w:pPr>
              <w:numPr>
                <w:ilvl w:val="0"/>
                <w:numId w:val="13"/>
              </w:numPr>
              <w:tabs>
                <w:tab w:val="left" w:leader="none" w:pos="1022"/>
              </w:tabs>
              <w:ind w:left="1022" w:right="123" w:hanging="283.9999999999999"/>
              <w:jc w:val="both"/>
              <w:rPr>
                <w:sz w:val="22"/>
                <w:szCs w:val="22"/>
              </w:rPr>
            </w:pPr>
            <w:r w:rsidDel="00000000" w:rsidR="00000000" w:rsidRPr="00000000">
              <w:rPr>
                <w:sz w:val="22"/>
                <w:szCs w:val="22"/>
                <w:rtl w:val="0"/>
              </w:rPr>
              <w:t xml:space="preserve">pembayaran dilakukan dengan </w:t>
            </w:r>
            <w:r w:rsidDel="00000000" w:rsidR="00000000" w:rsidRPr="00000000">
              <w:rPr>
                <w:i w:val="1"/>
                <w:sz w:val="22"/>
                <w:szCs w:val="22"/>
                <w:rtl w:val="0"/>
              </w:rPr>
              <w:t xml:space="preserve">pembayaran secara sekaligus</w:t>
            </w:r>
            <w:r w:rsidDel="00000000" w:rsidR="00000000" w:rsidRPr="00000000">
              <w:rPr>
                <w:sz w:val="22"/>
                <w:szCs w:val="22"/>
                <w:rtl w:val="0"/>
              </w:rPr>
              <w:t xml:space="preserve">; dan</w:t>
            </w:r>
          </w:p>
          <w:p w:rsidR="00000000" w:rsidDel="00000000" w:rsidP="00000000" w:rsidRDefault="00000000" w:rsidRPr="00000000" w14:paraId="00000140">
            <w:pPr>
              <w:numPr>
                <w:ilvl w:val="0"/>
                <w:numId w:val="13"/>
              </w:numPr>
              <w:tabs>
                <w:tab w:val="left" w:leader="none" w:pos="1022"/>
              </w:tabs>
              <w:ind w:left="1022" w:right="123" w:hanging="283.9999999999999"/>
              <w:jc w:val="both"/>
              <w:rPr>
                <w:sz w:val="22"/>
                <w:szCs w:val="22"/>
              </w:rPr>
            </w:pPr>
            <w:r w:rsidDel="00000000" w:rsidR="00000000" w:rsidRPr="00000000">
              <w:rPr>
                <w:sz w:val="22"/>
                <w:szCs w:val="22"/>
                <w:rtl w:val="0"/>
              </w:rPr>
              <w:t xml:space="preserve">pembayaran harus dipotong denda (apabila ada) dan pajak.</w:t>
            </w:r>
          </w:p>
          <w:p w:rsidR="00000000" w:rsidDel="00000000" w:rsidP="00000000" w:rsidRDefault="00000000" w:rsidRPr="00000000" w14:paraId="00000141">
            <w:pPr>
              <w:numPr>
                <w:ilvl w:val="4"/>
                <w:numId w:val="12"/>
              </w:numPr>
              <w:ind w:left="738" w:right="123" w:hanging="284"/>
              <w:jc w:val="both"/>
              <w:rPr>
                <w:sz w:val="22"/>
                <w:szCs w:val="22"/>
              </w:rPr>
            </w:pPr>
            <w:r w:rsidDel="00000000" w:rsidR="00000000" w:rsidRPr="00000000">
              <w:rPr>
                <w:sz w:val="22"/>
                <w:szCs w:val="22"/>
                <w:rtl w:val="0"/>
              </w:rPr>
              <w:t xml:space="preserve">pembayaran terakhir hanya dilakukan setelah pekerjaan selesai 100% (seratus perseratus) dan bukti penyerahan pekerjaan diterbitkan.</w:t>
            </w:r>
          </w:p>
          <w:p w:rsidR="00000000" w:rsidDel="00000000" w:rsidP="00000000" w:rsidRDefault="00000000" w:rsidRPr="00000000" w14:paraId="00000142">
            <w:pPr>
              <w:numPr>
                <w:ilvl w:val="4"/>
                <w:numId w:val="12"/>
              </w:numPr>
              <w:ind w:left="738" w:right="123" w:hanging="284"/>
              <w:jc w:val="both"/>
              <w:rPr>
                <w:sz w:val="22"/>
                <w:szCs w:val="22"/>
              </w:rPr>
            </w:pPr>
            <w:r w:rsidDel="00000000" w:rsidR="00000000" w:rsidRPr="00000000">
              <w:rPr>
                <w:sz w:val="22"/>
                <w:szCs w:val="22"/>
                <w:rtl w:val="0"/>
              </w:rPr>
              <w:t xml:space="preserve">Pejabat Penandatangan/Pengesahan Tanda Bukti Perjanjian melakukan proses pembayaran atas pembelian barang selambat-lambatnya 14 (empat belas) hari kerja setelah PPK menilai bahwa dokumen pembayaran lengkap dan sah.</w:t>
            </w:r>
          </w:p>
          <w:p w:rsidR="00000000" w:rsidDel="00000000" w:rsidP="00000000" w:rsidRDefault="00000000" w:rsidRPr="00000000" w14:paraId="000001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Sanksi</w:t>
            </w:r>
          </w:p>
          <w:p w:rsidR="00000000" w:rsidDel="00000000" w:rsidP="00000000" w:rsidRDefault="00000000" w:rsidRPr="00000000" w14:paraId="00000144">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Penyedia dikenakan sanksi apabila :</w:t>
            </w:r>
          </w:p>
          <w:p w:rsidR="00000000" w:rsidDel="00000000" w:rsidP="00000000" w:rsidRDefault="00000000" w:rsidRPr="00000000" w14:paraId="0000014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276"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Tidak menanggapi pesanan barang selambat-lambatnya 15 (lima belas) hari kerja;</w:t>
            </w:r>
          </w:p>
          <w:p w:rsidR="00000000" w:rsidDel="00000000" w:rsidP="00000000" w:rsidRDefault="00000000" w:rsidRPr="00000000" w14:paraId="0000014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276"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Tidak dapat memenuhi pesanan sesuai dengan kesepakatan dalam transaksi melalui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e-Purchasing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dan SP ini tanpa disertai alasan yang dapat diterima; dan/atau</w:t>
            </w:r>
          </w:p>
          <w:p w:rsidR="00000000" w:rsidDel="00000000" w:rsidP="00000000" w:rsidRDefault="00000000" w:rsidRPr="00000000" w14:paraId="0000014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276"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menjual barang melalui proses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e-Purchasing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dengan harga yang lebih mahal dari harga Barang/Jasa yang dijual selain melalui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e-Purchasing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pada periode penjualan, jumlah, dan tempat serta spesifikasi teknis dan persyaratan yang sama. </w:t>
            </w:r>
          </w:p>
          <w:p w:rsidR="00000000" w:rsidDel="00000000" w:rsidP="00000000" w:rsidRDefault="00000000" w:rsidRPr="00000000" w14:paraId="00000148">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Penyedia yang melakukan perbuatan sebagaimana dimaksud dalam huruf a dikenakan sanksi administratif berupa:</w:t>
            </w:r>
          </w:p>
          <w:p w:rsidR="00000000" w:rsidDel="00000000" w:rsidP="00000000" w:rsidRDefault="00000000" w:rsidRPr="00000000" w14:paraId="0000014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276"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peringatan tertulis;</w:t>
            </w:r>
          </w:p>
          <w:p w:rsidR="00000000" w:rsidDel="00000000" w:rsidP="00000000" w:rsidRDefault="00000000" w:rsidRPr="00000000" w14:paraId="0000014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276"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denda; dan</w:t>
            </w:r>
          </w:p>
          <w:p w:rsidR="00000000" w:rsidDel="00000000" w:rsidP="00000000" w:rsidRDefault="00000000" w:rsidRPr="00000000" w14:paraId="0000014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276"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pelaporan kepada LKPP untuk dilakukan:</w:t>
            </w:r>
          </w:p>
          <w:p w:rsidR="00000000" w:rsidDel="00000000" w:rsidP="00000000" w:rsidRDefault="00000000" w:rsidRPr="00000000" w14:paraId="0000014C">
            <w:pPr>
              <w:keepNext w:val="0"/>
              <w:keepLines w:val="0"/>
              <w:pageBreakBefore w:val="0"/>
              <w:widowControl w:val="1"/>
              <w:numPr>
                <w:ilvl w:val="6"/>
                <w:numId w:val="12"/>
              </w:numPr>
              <w:pBdr>
                <w:top w:space="0" w:sz="0" w:val="nil"/>
                <w:left w:space="0" w:sz="0" w:val="nil"/>
                <w:bottom w:space="0" w:sz="0" w:val="nil"/>
                <w:right w:space="0" w:sz="0" w:val="nil"/>
                <w:between w:space="0" w:sz="0" w:val="nil"/>
              </w:pBdr>
              <w:shd w:fill="auto" w:val="clear"/>
              <w:spacing w:after="0" w:before="0" w:line="240" w:lineRule="auto"/>
              <w:ind w:left="1560" w:right="0" w:hanging="284.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penghentian sementara dalam sistem transaksi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e-Purchasing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atau</w:t>
            </w:r>
          </w:p>
          <w:p w:rsidR="00000000" w:rsidDel="00000000" w:rsidP="00000000" w:rsidRDefault="00000000" w:rsidRPr="00000000" w14:paraId="0000014D">
            <w:pPr>
              <w:keepNext w:val="0"/>
              <w:keepLines w:val="0"/>
              <w:pageBreakBefore w:val="0"/>
              <w:widowControl w:val="1"/>
              <w:numPr>
                <w:ilvl w:val="6"/>
                <w:numId w:val="12"/>
              </w:numPr>
              <w:pBdr>
                <w:top w:space="0" w:sz="0" w:val="nil"/>
                <w:left w:space="0" w:sz="0" w:val="nil"/>
                <w:bottom w:space="0" w:sz="0" w:val="nil"/>
                <w:right w:space="0" w:sz="0" w:val="nil"/>
                <w:between w:space="0" w:sz="0" w:val="nil"/>
              </w:pBdr>
              <w:shd w:fill="auto" w:val="clear"/>
              <w:spacing w:after="0" w:before="0" w:line="240" w:lineRule="auto"/>
              <w:ind w:left="1560" w:right="0" w:hanging="284.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penurunan pencantuman dari Katalog Elektronik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e-Catalogue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Tata Cara Pengenaan Sanksi</w:t>
            </w:r>
          </w:p>
          <w:p w:rsidR="00000000" w:rsidDel="00000000" w:rsidP="00000000" w:rsidRDefault="00000000" w:rsidRPr="00000000" w14:paraId="0000014F">
            <w:pPr>
              <w:ind w:left="720" w:firstLine="0"/>
              <w:rPr>
                <w:sz w:val="22"/>
                <w:szCs w:val="22"/>
              </w:rPr>
            </w:pPr>
            <w:r w:rsidDel="00000000" w:rsidR="00000000" w:rsidRPr="00000000">
              <w:rPr>
                <w:sz w:val="22"/>
                <w:szCs w:val="22"/>
                <w:rtl w:val="0"/>
              </w:rPr>
              <w:t xml:space="preserve">Pejabat Penandatangan/Pengesahan Tanda Bukti Perjanjian mengenakan sanksi sebagaimana dimaksud dalam huruf a dan huruf b berdasarkan ketentuan mengenai sanksi sebagaimana diatur dalam Peraturan Kepala LKPP tentang </w:t>
            </w:r>
            <w:r w:rsidDel="00000000" w:rsidR="00000000" w:rsidRPr="00000000">
              <w:rPr>
                <w:i w:val="1"/>
                <w:sz w:val="22"/>
                <w:szCs w:val="22"/>
                <w:rtl w:val="0"/>
              </w:rPr>
              <w:t xml:space="preserve">e-Purchasing</w:t>
            </w:r>
            <w:r w:rsidDel="00000000" w:rsidR="00000000" w:rsidRPr="00000000">
              <w:rPr>
                <w:sz w:val="22"/>
                <w:szCs w:val="22"/>
                <w:rtl w:val="0"/>
              </w:rPr>
              <w:t xml:space="preserve">. </w:t>
            </w:r>
          </w:p>
          <w:p w:rsidR="00000000" w:rsidDel="00000000" w:rsidP="00000000" w:rsidRDefault="00000000" w:rsidRPr="00000000" w14:paraId="000001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Penghentian dan Pemutusan SP </w:t>
            </w:r>
          </w:p>
          <w:p w:rsidR="00000000" w:rsidDel="00000000" w:rsidP="00000000" w:rsidRDefault="00000000" w:rsidRPr="00000000" w14:paraId="0000015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Penghentian SP dapat dilakukan karena pekerjaan sudah selesai atau terjadi Keadaan Kahar.</w:t>
            </w:r>
          </w:p>
          <w:p w:rsidR="00000000" w:rsidDel="00000000" w:rsidP="00000000" w:rsidRDefault="00000000" w:rsidRPr="00000000" w14:paraId="0000015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Pemutusan SP oleh Pejabat Penandatangan/Pengesahan Tanda Bukti Perjanjian</w:t>
            </w:r>
          </w:p>
          <w:p w:rsidR="00000000" w:rsidDel="00000000" w:rsidP="00000000" w:rsidRDefault="00000000" w:rsidRPr="00000000" w14:paraId="0000015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Pejabat Penandatangan/Pengesahan Tanda Bukti Perjanjian dapat melakukan pemutusan SP apabila:</w:t>
            </w:r>
          </w:p>
          <w:p w:rsidR="00000000" w:rsidDel="00000000" w:rsidP="00000000" w:rsidRDefault="00000000" w:rsidRPr="00000000" w14:paraId="0000015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05.99999999999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kebutuhan barang/jasa tidak dapat ditunda melebihi batas berakhirnya SP;</w:t>
            </w:r>
          </w:p>
          <w:p w:rsidR="00000000" w:rsidDel="00000000" w:rsidP="00000000" w:rsidRDefault="00000000" w:rsidRPr="00000000" w14:paraId="0000015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05.99999999999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berdasarkan penelitian Pejabat Penandatangan/Pengesahan Tanda Bukti Perjanjian, Penyedia tidak akan mampu menyelesaikan keseluruhan pekerjaan walaupun diberikan kesempatan sampai dengan 50 (lima puluh) hari kalender sejak masa berakhirnya pelaksanaan pekerjaan untuk menyelesaikan pekerjaan;</w:t>
            </w:r>
          </w:p>
          <w:p w:rsidR="00000000" w:rsidDel="00000000" w:rsidP="00000000" w:rsidRDefault="00000000" w:rsidRPr="00000000" w14:paraId="0000015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05.99999999999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setelah diberikan kesempatan menyelesaikan pekerjaan sampai dengan 50 (lima puluh) hari kalender sejak masa berakhirnya pelaksanaan pekerjaan, Penyedia Barang/Jasa tidak dapat menyelesaikan pekerjaan;</w:t>
            </w:r>
          </w:p>
          <w:p w:rsidR="00000000" w:rsidDel="00000000" w:rsidP="00000000" w:rsidRDefault="00000000" w:rsidRPr="00000000" w14:paraId="0000015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05.99999999999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Penyedia lalai/cidera janji dalam melaksanakan kewajibannya dan tidak memperbaiki kelalaiannya dalam jangka waktu yang telah ditetapkan;</w:t>
            </w:r>
          </w:p>
          <w:p w:rsidR="00000000" w:rsidDel="00000000" w:rsidP="00000000" w:rsidRDefault="00000000" w:rsidRPr="00000000" w14:paraId="0000015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05.99999999999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Penyedia terbukti melakukan KKN, kecurangan dan/atau pemalsuan dalam proses Pengadaan yang diputuskan oleh instansi yang berwenang; dan/atau</w:t>
            </w:r>
          </w:p>
          <w:p w:rsidR="00000000" w:rsidDel="00000000" w:rsidP="00000000" w:rsidRDefault="00000000" w:rsidRPr="00000000" w14:paraId="0000015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pengaduan tentang penyimpangan prosedur, dugaan KKN dan/atau pelanggaran persaingan sehat dalam pelaksanaan pengadaan dinyatakan benar oleh instansi yang berwenang.</w:t>
            </w:r>
          </w:p>
          <w:p w:rsidR="00000000" w:rsidDel="00000000" w:rsidP="00000000" w:rsidRDefault="00000000" w:rsidRPr="00000000" w14:paraId="0000015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Pemutusan SP sebagaimana dimaksud pada angka 1) dilakukan selambat-lambatnya 14 (empat belas) hari kerja setelah Pejabat Penandatangan/Pengesahan Tanda Bukti Perjanjian menyampaikan pemberitahuan rencana pemutusan SP secara tertulis kepada Penyedia.</w:t>
            </w:r>
          </w:p>
          <w:p w:rsidR="00000000" w:rsidDel="00000000" w:rsidP="00000000" w:rsidRDefault="00000000" w:rsidRPr="00000000" w14:paraId="0000015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Pemutusan SP oleh Penyedia</w:t>
            </w:r>
          </w:p>
          <w:p w:rsidR="00000000" w:rsidDel="00000000" w:rsidP="00000000" w:rsidRDefault="00000000" w:rsidRPr="00000000" w14:paraId="0000015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Penyedia dapat melakukan pemutusan Kontrak jika terjadi hal-hal sebagai berikut :</w:t>
            </w:r>
          </w:p>
          <w:p w:rsidR="00000000" w:rsidDel="00000000" w:rsidP="00000000" w:rsidRDefault="00000000" w:rsidRPr="00000000" w14:paraId="0000015D">
            <w:pPr>
              <w:numPr>
                <w:ilvl w:val="0"/>
                <w:numId w:val="22"/>
              </w:numPr>
              <w:ind w:left="1440" w:hanging="360"/>
              <w:jc w:val="both"/>
              <w:rPr>
                <w:sz w:val="22"/>
                <w:szCs w:val="22"/>
              </w:rPr>
            </w:pPr>
            <w:r w:rsidDel="00000000" w:rsidR="00000000" w:rsidRPr="00000000">
              <w:rPr>
                <w:sz w:val="22"/>
                <w:szCs w:val="22"/>
                <w:rtl w:val="0"/>
              </w:rPr>
              <w:t xml:space="preserve">akibat keadaan kahar sehingga Penyedia tidak dapat melaksanakan pekerjaan sesuai ketentuan SP atau adendum SP;</w:t>
            </w:r>
          </w:p>
          <w:p w:rsidR="00000000" w:rsidDel="00000000" w:rsidP="00000000" w:rsidRDefault="00000000" w:rsidRPr="00000000" w14:paraId="0000015E">
            <w:pPr>
              <w:numPr>
                <w:ilvl w:val="0"/>
                <w:numId w:val="22"/>
              </w:numPr>
              <w:ind w:left="1440" w:hanging="360"/>
              <w:jc w:val="both"/>
              <w:rPr>
                <w:sz w:val="22"/>
                <w:szCs w:val="22"/>
              </w:rPr>
            </w:pPr>
            <w:r w:rsidDel="00000000" w:rsidR="00000000" w:rsidRPr="00000000">
              <w:rPr>
                <w:sz w:val="22"/>
                <w:szCs w:val="22"/>
                <w:rtl w:val="0"/>
              </w:rPr>
              <w:t xml:space="preserve">Pejabat Penandatangan/Pengesahan Tanda Bukti Perjanjian gagal mematuhi keputusan akhir penyelesaian perselisihan; atau</w:t>
            </w:r>
          </w:p>
          <w:p w:rsidR="00000000" w:rsidDel="00000000" w:rsidP="00000000" w:rsidRDefault="00000000" w:rsidRPr="00000000" w14:paraId="0000015F">
            <w:pPr>
              <w:numPr>
                <w:ilvl w:val="0"/>
                <w:numId w:val="22"/>
              </w:numPr>
              <w:ind w:left="1440" w:hanging="360"/>
              <w:jc w:val="both"/>
              <w:rPr>
                <w:sz w:val="22"/>
                <w:szCs w:val="22"/>
              </w:rPr>
            </w:pPr>
            <w:r w:rsidDel="00000000" w:rsidR="00000000" w:rsidRPr="00000000">
              <w:rPr>
                <w:sz w:val="22"/>
                <w:szCs w:val="22"/>
                <w:rtl w:val="0"/>
              </w:rPr>
              <w:t xml:space="preserve">Pejabat Penandatangan/Pengesahan Tanda Bukti Perjanjian tidak memenuhi kewajiban sebagaimana dimaksud dalam SP atau Adendum SP. </w:t>
            </w:r>
          </w:p>
          <w:p w:rsidR="00000000" w:rsidDel="00000000" w:rsidP="00000000" w:rsidRDefault="00000000" w:rsidRPr="00000000" w14:paraId="0000016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Pemutusan SP sebagaimana dimaksud pada angka 1) dilakukan selambat-lambatnya 10 (sepuluh) hari kerja setelah Penyedia menyampaikan pemberitahuan rencana pemutusan SP secara tertulis kepada Pejabat Penandatangan/Pengesahan Tanda Bukti Perjanjian.</w:t>
            </w:r>
          </w:p>
          <w:p w:rsidR="00000000" w:rsidDel="00000000" w:rsidP="00000000" w:rsidRDefault="00000000" w:rsidRPr="00000000" w14:paraId="000001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Denda Keterlambatan Pelaksanaan Pekerjaan</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Penyedia yang terlambat menyelesaikan pekerjaan dalam jangka waktu sebagaimana ditetapkan dalam SP ini karena kesalahan Penyedia, dikenakan denda keterlambatan sebesar 1/1000 (satu perseribu) dari total harga atau dari sebagian total harga sebagaimana tercantum dalam SP ini untuk setiap hari keterlambatan.</w:t>
            </w:r>
          </w:p>
          <w:p w:rsidR="00000000" w:rsidDel="00000000" w:rsidP="00000000" w:rsidRDefault="00000000" w:rsidRPr="00000000" w14:paraId="000001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Keadaan Kahar</w:t>
            </w:r>
          </w:p>
          <w:p w:rsidR="00000000" w:rsidDel="00000000" w:rsidP="00000000" w:rsidRDefault="00000000" w:rsidRPr="00000000" w14:paraId="0000016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Keadaan Kahar adalah suatu keadaan yang terjadi diluar kehendak para pihak dan tidak dapat diperkirakan sebelumnya, sehingga kewajiban yang ditentukan dalam SP menjadi tidak dapat dipenuhi.</w:t>
            </w:r>
          </w:p>
          <w:p w:rsidR="00000000" w:rsidDel="00000000" w:rsidP="00000000" w:rsidRDefault="00000000" w:rsidRPr="00000000" w14:paraId="0000016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Dalam hal terjadi Keadaan Kahar, Penyedia memberitahukan tentang terjadinya Keadaan Kahar kepada Pejabat Penandatangan/Pengesahan Tanda Bukti Perjanjian secara tertulis dalam waktu selambat-lambatnya 14 (empat belas) hari kalender sejak terjadinya Keadaan Kahar yang dikeluarkan oleh pihak/instansi yang berwenang sesuai ketentuan peraturan perundang-undangan.</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Tidak termasuk Keadaan Kahar adalah hal-hal merugikan yang disebabkan oleh perbuatan atau kelalaian para pihak.</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Keterlambatan pelaksanaan pekerjaan yang diakibatkan oleh terjadinya Keadaan Kahar tidak dikenakan sanksi.</w:t>
            </w:r>
          </w:p>
          <w:p w:rsidR="00000000" w:rsidDel="00000000" w:rsidP="00000000" w:rsidRDefault="00000000" w:rsidRPr="00000000" w14:paraId="0000016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Setelah terjadinya Keadaan Kahar, para pihak dapat melakukan kesepakatan, yang dituangkan dalam perubahan SP. </w:t>
            </w:r>
          </w:p>
          <w:p w:rsidR="00000000" w:rsidDel="00000000" w:rsidP="00000000" w:rsidRDefault="00000000" w:rsidRPr="00000000" w14:paraId="000001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Penyelesaian Perselisihan</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Pejabat Penandatangan/Pengesahan Tanda Bukti Perjanjian dan penyedia berkewajiban untuk berupaya sungguh-sungguh menyelesaikan secara damai semua perselisihan yang timbul dari atau berhubungan dengan SP ini atau interpretasinya selama atau setelah pelaksanaan pekerjaan. Jika perselisihan tidak dapat diselesaikan secara musyawarah maka perselisihan akan diselesaikan melalui arbitrase, mediasi, konsiliasi atau pengadilan negeri dalam wilayah hukum Republik Indonesia.</w:t>
            </w:r>
          </w:p>
          <w:p w:rsidR="00000000" w:rsidDel="00000000" w:rsidP="00000000" w:rsidRDefault="00000000" w:rsidRPr="00000000" w14:paraId="000001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Larangan Pemberian Komisi</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Penyedia menjamin bahwa tidak satu pun personil satuan kerja Pejabat Penandatangan/ Pengesahan Tanda Bukti Perjanjian telah atau akan menerima komisi dalam bentuk apapun (gratifikasi) atau keuntungan tidak sah lainnya baik langsung maupun tidak langsung dari SP ini. Penyedia menyetujui bahwa pelanggaran syarat ini merupakan pelanggaran yang mendasar terhadap SP ini.</w:t>
            </w:r>
          </w:p>
          <w:p w:rsidR="00000000" w:rsidDel="00000000" w:rsidP="00000000" w:rsidRDefault="00000000" w:rsidRPr="00000000" w14:paraId="000001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Masa Berlaku SP</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 ini berlaku sejak tanggal SP ini ditandatangani oleh para pihak sampai dengan selesainya pelaksanaan pekerjaan.</w:t>
            </w:r>
          </w:p>
          <w:p w:rsidR="00000000" w:rsidDel="00000000" w:rsidP="00000000" w:rsidRDefault="00000000" w:rsidRPr="00000000" w14:paraId="0000016F">
            <w:pPr>
              <w:rPr>
                <w:sz w:val="22"/>
                <w:szCs w:val="22"/>
              </w:rPr>
            </w:pPr>
            <w:r w:rsidDel="00000000" w:rsidR="00000000" w:rsidRPr="00000000">
              <w:rPr>
                <w:sz w:val="22"/>
                <w:szCs w:val="22"/>
                <w:rtl w:val="0"/>
              </w:rPr>
              <w:t xml:space="preserve">Demikian SP ini dibuat dan ditandatangani dalam 2 (dua) rangkap bermaterai dan masing-masing memiliki kekuatan hukum yang sama.</w:t>
            </w:r>
          </w:p>
        </w:tc>
      </w:tr>
      <w:tr>
        <w:trPr>
          <w:cantSplit w:val="0"/>
          <w:trHeight w:val="230" w:hRule="atLeast"/>
          <w:tblHeader w:val="0"/>
        </w:trPr>
        <w:tc>
          <w:tcPr>
            <w:gridSpan w:val="2"/>
            <w:tcBorders>
              <w:bottom w:color="000000" w:space="0" w:sz="4" w:val="single"/>
            </w:tcBorders>
            <w:shd w:fill="ffffff" w:val="clea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Untuk dan atas nama Pemerintah Daerah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Kota Pasuruan</w:t>
            </w:r>
          </w:p>
          <w:p w:rsidR="00000000" w:rsidDel="00000000" w:rsidP="00000000" w:rsidRDefault="00000000" w:rsidRPr="00000000" w14:paraId="00000174">
            <w:pPr>
              <w:jc w:val="center"/>
              <w:rPr>
                <w:color w:val="000000"/>
                <w:sz w:val="22"/>
                <w:szCs w:val="22"/>
              </w:rPr>
            </w:pPr>
            <w:r w:rsidDel="00000000" w:rsidR="00000000" w:rsidRPr="00000000">
              <w:rPr>
                <w:sz w:val="22"/>
                <w:szCs w:val="22"/>
                <w:rtl w:val="0"/>
              </w:rPr>
              <w:t xml:space="preserve">Pejabat Penandatangan/Pengesahan</w:t>
              <w:br w:type="textWrapping"/>
              <w:t xml:space="preserve">Tanda Bukti Perjanjian</w:t>
            </w:r>
            <w:r w:rsidDel="00000000" w:rsidR="00000000" w:rsidRPr="00000000">
              <w:rPr>
                <w:rtl w:val="0"/>
              </w:rPr>
            </w:r>
          </w:p>
          <w:p w:rsidR="00000000" w:rsidDel="00000000" w:rsidP="00000000" w:rsidRDefault="00000000" w:rsidRPr="00000000" w14:paraId="00000175">
            <w:pPr>
              <w:jc w:val="center"/>
              <w:rPr>
                <w:color w:val="000000"/>
                <w:sz w:val="22"/>
                <w:szCs w:val="22"/>
              </w:rPr>
            </w:pPr>
            <w:r w:rsidDel="00000000" w:rsidR="00000000" w:rsidRPr="00000000">
              <w:rPr>
                <w:rtl w:val="0"/>
              </w:rPr>
            </w:r>
          </w:p>
          <w:p w:rsidR="00000000" w:rsidDel="00000000" w:rsidP="00000000" w:rsidRDefault="00000000" w:rsidRPr="00000000" w14:paraId="00000176">
            <w:pPr>
              <w:jc w:val="center"/>
              <w:rPr>
                <w:color w:val="000000"/>
                <w:sz w:val="22"/>
                <w:szCs w:val="22"/>
              </w:rPr>
            </w:pPr>
            <w:r w:rsidDel="00000000" w:rsidR="00000000" w:rsidRPr="00000000">
              <w:rPr>
                <w:rtl w:val="0"/>
              </w:rPr>
            </w:r>
          </w:p>
          <w:p w:rsidR="00000000" w:rsidDel="00000000" w:rsidP="00000000" w:rsidRDefault="00000000" w:rsidRPr="00000000" w14:paraId="00000177">
            <w:pPr>
              <w:jc w:val="center"/>
              <w:rPr>
                <w:color w:val="000000"/>
                <w:sz w:val="22"/>
                <w:szCs w:val="22"/>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3b3b3b"/>
                <w:sz w:val="22"/>
                <w:szCs w:val="22"/>
                <w:highlight w:val="white"/>
                <w:u w:val="single"/>
                <w:vertAlign w:val="baseline"/>
                <w:rtl w:val="0"/>
              </w:rPr>
              <w:t xml:space="preserve">ARIF BRILLIANTO. S.T., M.Eng</w:t>
            </w:r>
            <w:r w:rsidDel="00000000" w:rsidR="00000000" w:rsidRPr="00000000">
              <w:rPr>
                <w:rtl w:val="0"/>
              </w:rPr>
            </w:r>
          </w:p>
          <w:p w:rsidR="00000000" w:rsidDel="00000000" w:rsidP="00000000" w:rsidRDefault="00000000" w:rsidRPr="00000000" w14:paraId="00000179">
            <w:pPr>
              <w:jc w:val="center"/>
              <w:rPr>
                <w:sz w:val="22"/>
                <w:szCs w:val="22"/>
              </w:rPr>
            </w:pPr>
            <w:r w:rsidDel="00000000" w:rsidR="00000000" w:rsidRPr="00000000">
              <w:rPr>
                <w:sz w:val="22"/>
                <w:szCs w:val="22"/>
                <w:rtl w:val="0"/>
              </w:rPr>
              <w:t xml:space="preserve">NIP. </w:t>
            </w:r>
            <w:r w:rsidDel="00000000" w:rsidR="00000000" w:rsidRPr="00000000">
              <w:rPr>
                <w:color w:val="3b3b3b"/>
                <w:sz w:val="22"/>
                <w:szCs w:val="22"/>
                <w:highlight w:val="white"/>
                <w:rtl w:val="0"/>
              </w:rPr>
              <w:t xml:space="preserve">19801220200604101</w:t>
            </w: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Untuk dan atas nama Penyedia/Kemitraan (KSO)</w:t>
            </w:r>
          </w:p>
          <w:p w:rsidR="00000000" w:rsidDel="00000000" w:rsidP="00000000" w:rsidRDefault="00000000" w:rsidRPr="00000000" w14:paraId="0000017C">
            <w:pPr>
              <w:jc w:val="center"/>
              <w:rPr>
                <w:color w:val="000000"/>
                <w:sz w:val="22"/>
                <w:szCs w:val="22"/>
                <w:highlight w:val="yellow"/>
              </w:rPr>
            </w:pPr>
            <w:r w:rsidDel="00000000" w:rsidR="00000000" w:rsidRPr="00000000">
              <w:rPr>
                <w:color w:val="000000"/>
                <w:sz w:val="22"/>
                <w:szCs w:val="22"/>
                <w:highlight w:val="white"/>
                <w:rtl w:val="0"/>
              </w:rPr>
              <w:t xml:space="preserve">{nama_toko}</w:t>
            </w:r>
            <w:r w:rsidDel="00000000" w:rsidR="00000000" w:rsidRPr="00000000">
              <w:rPr>
                <w:rtl w:val="0"/>
              </w:rPr>
            </w:r>
          </w:p>
          <w:p w:rsidR="00000000" w:rsidDel="00000000" w:rsidP="00000000" w:rsidRDefault="00000000" w:rsidRPr="00000000" w14:paraId="0000017D">
            <w:pPr>
              <w:jc w:val="center"/>
              <w:rPr>
                <w:color w:val="000000"/>
                <w:sz w:val="22"/>
                <w:szCs w:val="22"/>
                <w:highlight w:val="yellow"/>
              </w:rPr>
            </w:pPr>
            <w:r w:rsidDel="00000000" w:rsidR="00000000" w:rsidRPr="00000000">
              <w:rPr>
                <w:rtl w:val="0"/>
              </w:rPr>
            </w:r>
          </w:p>
          <w:p w:rsidR="00000000" w:rsidDel="00000000" w:rsidP="00000000" w:rsidRDefault="00000000" w:rsidRPr="00000000" w14:paraId="0000017E">
            <w:pPr>
              <w:rPr>
                <w:color w:val="000000"/>
                <w:sz w:val="22"/>
                <w:szCs w:val="22"/>
                <w:highlight w:val="yellow"/>
              </w:rPr>
            </w:pPr>
            <w:r w:rsidDel="00000000" w:rsidR="00000000" w:rsidRPr="00000000">
              <w:rPr>
                <w:rtl w:val="0"/>
              </w:rPr>
            </w:r>
          </w:p>
          <w:p w:rsidR="00000000" w:rsidDel="00000000" w:rsidP="00000000" w:rsidRDefault="00000000" w:rsidRPr="00000000" w14:paraId="0000017F">
            <w:pPr>
              <w:jc w:val="center"/>
              <w:rPr>
                <w:color w:val="000000"/>
                <w:sz w:val="22"/>
                <w:szCs w:val="22"/>
                <w:highlight w:val="yellow"/>
              </w:rPr>
            </w:pPr>
            <w:r w:rsidDel="00000000" w:rsidR="00000000" w:rsidRPr="00000000">
              <w:rPr>
                <w:rtl w:val="0"/>
              </w:rPr>
            </w:r>
          </w:p>
          <w:p w:rsidR="00000000" w:rsidDel="00000000" w:rsidP="00000000" w:rsidRDefault="00000000" w:rsidRPr="00000000" w14:paraId="00000180">
            <w:pPr>
              <w:jc w:val="center"/>
              <w:rPr>
                <w:color w:val="000000"/>
                <w:sz w:val="22"/>
                <w:szCs w:val="22"/>
                <w:highlight w:val="yellow"/>
              </w:rPr>
            </w:pPr>
            <w:r w:rsidDel="00000000" w:rsidR="00000000" w:rsidRPr="00000000">
              <w:rPr>
                <w:rtl w:val="0"/>
              </w:rPr>
            </w:r>
          </w:p>
          <w:p w:rsidR="00000000" w:rsidDel="00000000" w:rsidP="00000000" w:rsidRDefault="00000000" w:rsidRPr="00000000" w14:paraId="00000181">
            <w:pPr>
              <w:jc w:val="center"/>
              <w:rPr>
                <w:color w:val="000000"/>
                <w:sz w:val="22"/>
                <w:szCs w:val="22"/>
                <w:highlight w:val="yellow"/>
              </w:rPr>
            </w:pPr>
            <w:r w:rsidDel="00000000" w:rsidR="00000000" w:rsidRPr="00000000">
              <w:rPr>
                <w:rtl w:val="0"/>
              </w:rPr>
            </w:r>
          </w:p>
          <w:p w:rsidR="00000000" w:rsidDel="00000000" w:rsidP="00000000" w:rsidRDefault="00000000" w:rsidRPr="00000000" w14:paraId="00000182">
            <w:pPr>
              <w:jc w:val="center"/>
              <w:rPr>
                <w:b w:val="1"/>
                <w:sz w:val="22"/>
                <w:szCs w:val="22"/>
                <w:u w:val="single"/>
              </w:rPr>
            </w:pPr>
            <w:r w:rsidDel="00000000" w:rsidR="00000000" w:rsidRPr="00000000">
              <w:rPr>
                <w:b w:val="1"/>
                <w:color w:val="000000"/>
                <w:sz w:val="22"/>
                <w:szCs w:val="22"/>
                <w:highlight w:val="white"/>
                <w:u w:val="single"/>
                <w:rtl w:val="0"/>
              </w:rPr>
              <w:t xml:space="preserve">{nama_penyedia}</w:t>
            </w:r>
            <w:r w:rsidDel="00000000" w:rsidR="00000000" w:rsidRPr="00000000">
              <w:rPr>
                <w:rtl w:val="0"/>
              </w:rPr>
            </w:r>
          </w:p>
          <w:p w:rsidR="00000000" w:rsidDel="00000000" w:rsidP="00000000" w:rsidRDefault="00000000" w:rsidRPr="00000000" w14:paraId="00000183">
            <w:pPr>
              <w:jc w:val="center"/>
              <w:rPr>
                <w:sz w:val="22"/>
                <w:szCs w:val="22"/>
              </w:rPr>
            </w:pPr>
            <w:r w:rsidDel="00000000" w:rsidR="00000000" w:rsidRPr="00000000">
              <w:rPr>
                <w:sz w:val="22"/>
                <w:szCs w:val="22"/>
                <w:rtl w:val="0"/>
              </w:rPr>
              <w:t xml:space="preserve">Pemilik</w:t>
            </w:r>
          </w:p>
        </w:tc>
      </w:tr>
    </w:tbl>
    <w:p w:rsidR="00000000" w:rsidDel="00000000" w:rsidP="00000000" w:rsidRDefault="00000000" w:rsidRPr="00000000" w14:paraId="00000184">
      <w:pPr>
        <w:tabs>
          <w:tab w:val="left" w:leader="none" w:pos="1560"/>
          <w:tab w:val="left" w:leader="none" w:pos="2240"/>
          <w:tab w:val="left" w:leader="none" w:pos="5387"/>
        </w:tabs>
        <w:rPr>
          <w:rFonts w:ascii="Calibri" w:cs="Calibri" w:eastAsia="Calibri" w:hAnsi="Calibri"/>
          <w:b w:val="1"/>
          <w:color w:val="ffffff"/>
        </w:rPr>
      </w:pPr>
      <w:r w:rsidDel="00000000" w:rsidR="00000000" w:rsidRPr="00000000">
        <w:rPr>
          <w:rtl w:val="0"/>
        </w:rPr>
      </w:r>
    </w:p>
    <w:p w:rsidR="00000000" w:rsidDel="00000000" w:rsidP="00000000" w:rsidRDefault="00000000" w:rsidRPr="00000000" w14:paraId="00000185">
      <w:pPr>
        <w:spacing w:after="160" w:line="259" w:lineRule="auto"/>
        <w:rPr>
          <w:rFonts w:ascii="Arial Narrow" w:cs="Arial Narrow" w:eastAsia="Arial Narrow" w:hAnsi="Arial Narrow"/>
        </w:rPr>
      </w:pPr>
      <w:r w:rsidDel="00000000" w:rsidR="00000000" w:rsidRPr="00000000">
        <w:br w:type="page"/>
      </w:r>
      <w:r w:rsidDel="00000000" w:rsidR="00000000" w:rsidRPr="00000000">
        <w:rPr>
          <w:rtl w:val="0"/>
        </w:rPr>
      </w:r>
    </w:p>
    <w:p w:rsidR="00000000" w:rsidDel="00000000" w:rsidP="00000000" w:rsidRDefault="00000000" w:rsidRPr="00000000" w14:paraId="00000186">
      <w:pPr>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187">
      <w:pPr>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188">
      <w:pPr>
        <w:jc w:val="center"/>
        <w:rPr>
          <w:b w:val="1"/>
          <w:u w:val="single"/>
        </w:rPr>
      </w:pPr>
      <w:r w:rsidDel="00000000" w:rsidR="00000000" w:rsidRPr="00000000">
        <w:rPr>
          <w:b w:val="1"/>
          <w:u w:val="single"/>
          <w:rtl w:val="0"/>
        </w:rPr>
        <w:t xml:space="preserve">SURAT PENGIRIMAN PESANAN</w:t>
      </w:r>
    </w:p>
    <w:p w:rsidR="00000000" w:rsidDel="00000000" w:rsidP="00000000" w:rsidRDefault="00000000" w:rsidRPr="00000000" w14:paraId="00000189">
      <w:pPr>
        <w:ind w:firstLine="360"/>
        <w:rPr/>
      </w:pPr>
      <w:r w:rsidDel="00000000" w:rsidR="00000000" w:rsidRPr="00000000">
        <w:rPr>
          <w:rtl w:val="0"/>
        </w:rPr>
      </w:r>
    </w:p>
    <w:p w:rsidR="00000000" w:rsidDel="00000000" w:rsidP="00000000" w:rsidRDefault="00000000" w:rsidRPr="00000000" w14:paraId="0000018A">
      <w:pPr>
        <w:tabs>
          <w:tab w:val="left" w:leader="none" w:pos="1134"/>
        </w:tabs>
        <w:ind w:right="51"/>
        <w:jc w:val="both"/>
        <w:rPr/>
      </w:pPr>
      <w:r w:rsidDel="00000000" w:rsidR="00000000" w:rsidRPr="00000000">
        <w:rPr>
          <w:rtl w:val="0"/>
        </w:rPr>
        <w:t xml:space="preserve">Nomor</w:t>
        <w:tab/>
        <w:t xml:space="preserve">:    </w:t>
        <w:tab/>
        <w:tab/>
        <w:t xml:space="preserve">                                        </w:t>
        <w:tab/>
        <w:tab/>
        <w:t xml:space="preserve">Pasuruan, {</w:t>
      </w:r>
      <w:r w:rsidDel="00000000" w:rsidR="00000000" w:rsidRPr="00000000">
        <w:rPr>
          <w:color w:val="000000"/>
          <w:highlight w:val="white"/>
          <w:rtl w:val="0"/>
        </w:rPr>
        <w:t xml:space="preserve">tanggal_tersedia}</w:t>
      </w:r>
      <w:r w:rsidDel="00000000" w:rsidR="00000000" w:rsidRPr="00000000">
        <w:rPr>
          <w:rtl w:val="0"/>
        </w:rPr>
      </w:r>
    </w:p>
    <w:p w:rsidR="00000000" w:rsidDel="00000000" w:rsidP="00000000" w:rsidRDefault="00000000" w:rsidRPr="00000000" w14:paraId="0000018B">
      <w:pPr>
        <w:tabs>
          <w:tab w:val="left" w:leader="none" w:pos="1134"/>
          <w:tab w:val="left" w:leader="none" w:pos="1418"/>
          <w:tab w:val="left" w:leader="none" w:pos="6300"/>
        </w:tabs>
        <w:ind w:right="51"/>
        <w:jc w:val="both"/>
        <w:rPr/>
      </w:pPr>
      <w:r w:rsidDel="00000000" w:rsidR="00000000" w:rsidRPr="00000000">
        <w:rPr>
          <w:rtl w:val="0"/>
        </w:rPr>
        <w:t xml:space="preserve">Lampiran</w:t>
        <w:tab/>
        <w:t xml:space="preserve">:</w:t>
        <w:tab/>
        <w:t xml:space="preserve">-</w:t>
      </w:r>
    </w:p>
    <w:p w:rsidR="00000000" w:rsidDel="00000000" w:rsidP="00000000" w:rsidRDefault="00000000" w:rsidRPr="00000000" w14:paraId="0000018C">
      <w:pPr>
        <w:ind w:right="50"/>
        <w:jc w:val="both"/>
        <w:rPr/>
      </w:pPr>
      <w:r w:rsidDel="00000000" w:rsidR="00000000" w:rsidRPr="00000000">
        <w:rPr>
          <w:rtl w:val="0"/>
        </w:rPr>
        <w:t xml:space="preserve">Kepada Yth. :</w:t>
      </w:r>
    </w:p>
    <w:p w:rsidR="00000000" w:rsidDel="00000000" w:rsidP="00000000" w:rsidRDefault="00000000" w:rsidRPr="00000000" w14:paraId="0000018D">
      <w:pPr>
        <w:ind w:right="50"/>
        <w:jc w:val="both"/>
        <w:rPr/>
      </w:pPr>
      <w:r w:rsidDel="00000000" w:rsidR="00000000" w:rsidRPr="00000000">
        <w:rPr>
          <w:rtl w:val="0"/>
        </w:rPr>
        <w:t xml:space="preserve">Pejabat  Pembuat Komitmen</w:t>
      </w:r>
    </w:p>
    <w:p w:rsidR="00000000" w:rsidDel="00000000" w:rsidP="00000000" w:rsidRDefault="00000000" w:rsidRPr="00000000" w14:paraId="0000018E">
      <w:pPr>
        <w:ind w:right="50"/>
        <w:jc w:val="both"/>
        <w:rPr/>
      </w:pPr>
      <w:r w:rsidDel="00000000" w:rsidR="00000000" w:rsidRPr="00000000">
        <w:rPr>
          <w:rtl w:val="0"/>
        </w:rPr>
        <w:t xml:space="preserve">Bappelitbangda Kota Pasuruan</w:t>
      </w:r>
    </w:p>
    <w:p w:rsidR="00000000" w:rsidDel="00000000" w:rsidP="00000000" w:rsidRDefault="00000000" w:rsidRPr="00000000" w14:paraId="0000018F">
      <w:pPr>
        <w:ind w:right="50"/>
        <w:jc w:val="both"/>
        <w:rPr/>
      </w:pPr>
      <w:r w:rsidDel="00000000" w:rsidR="00000000" w:rsidRPr="00000000">
        <w:rPr>
          <w:rtl w:val="0"/>
        </w:rPr>
        <w:t xml:space="preserve">di-</w:t>
      </w:r>
    </w:p>
    <w:p w:rsidR="00000000" w:rsidDel="00000000" w:rsidP="00000000" w:rsidRDefault="00000000" w:rsidRPr="00000000" w14:paraId="00000190">
      <w:pPr>
        <w:ind w:right="50"/>
        <w:jc w:val="both"/>
        <w:rPr/>
      </w:pPr>
      <w:r w:rsidDel="00000000" w:rsidR="00000000" w:rsidRPr="00000000">
        <w:rPr>
          <w:rtl w:val="0"/>
        </w:rPr>
        <w:t xml:space="preserve">            PASURUAN</w:t>
      </w:r>
    </w:p>
    <w:p w:rsidR="00000000" w:rsidDel="00000000" w:rsidP="00000000" w:rsidRDefault="00000000" w:rsidRPr="00000000" w14:paraId="00000191">
      <w:pPr>
        <w:tabs>
          <w:tab w:val="left" w:leader="none" w:pos="1275"/>
          <w:tab w:val="left" w:leader="none" w:pos="1650"/>
        </w:tabs>
        <w:ind w:left="1650" w:right="50" w:hanging="1650"/>
        <w:jc w:val="both"/>
        <w:rPr/>
      </w:pPr>
      <w:r w:rsidDel="00000000" w:rsidR="00000000" w:rsidRPr="00000000">
        <w:rPr>
          <w:rtl w:val="0"/>
        </w:rPr>
      </w:r>
    </w:p>
    <w:p w:rsidR="00000000" w:rsidDel="00000000" w:rsidP="00000000" w:rsidRDefault="00000000" w:rsidRPr="00000000" w14:paraId="00000192">
      <w:pPr>
        <w:tabs>
          <w:tab w:val="left" w:leader="none" w:pos="1200"/>
          <w:tab w:val="left" w:leader="none" w:pos="1425"/>
        </w:tabs>
        <w:ind w:left="1452" w:right="50" w:hanging="1452"/>
        <w:jc w:val="both"/>
        <w:rPr>
          <w:i w:val="1"/>
        </w:rPr>
      </w:pPr>
      <w:r w:rsidDel="00000000" w:rsidR="00000000" w:rsidRPr="00000000">
        <w:rPr>
          <w:rtl w:val="0"/>
        </w:rPr>
        <w:t xml:space="preserve">Perihal  </w:t>
        <w:tab/>
        <w:t xml:space="preserve">:</w:t>
        <w:tab/>
        <w:t xml:space="preserve">Pengiriman Pesanan {</w:t>
      </w:r>
      <w:r w:rsidDel="00000000" w:rsidR="00000000" w:rsidRPr="00000000">
        <w:rPr>
          <w:color w:val="000000"/>
          <w:highlight w:val="white"/>
          <w:rtl w:val="0"/>
        </w:rPr>
        <w:t xml:space="preserve">nama_belanja}</w:t>
      </w:r>
      <w:r w:rsidDel="00000000" w:rsidR="00000000" w:rsidRPr="00000000">
        <w:rPr>
          <w:rtl w:val="0"/>
        </w:rPr>
      </w:r>
    </w:p>
    <w:p w:rsidR="00000000" w:rsidDel="00000000" w:rsidP="00000000" w:rsidRDefault="00000000" w:rsidRPr="00000000" w14:paraId="00000193">
      <w:pPr>
        <w:ind w:right="50"/>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t xml:space="preserve">Sehubungan dengan surat Pesanan Pejabat Pengadaan Barang/Jasa Bappelitbangda Kota Pasuruan nomor : </w:t>
      </w:r>
      <w:r w:rsidDel="00000000" w:rsidR="00000000" w:rsidRPr="00000000">
        <w:rPr>
          <w:color w:val="3b3b3b"/>
          <w:shd w:fill="f9f9f9" w:val="clear"/>
          <w:rtl w:val="0"/>
        </w:rPr>
        <w:t xml:space="preserve">900.1.15/{</w:t>
      </w:r>
      <w:r w:rsidDel="00000000" w:rsidR="00000000" w:rsidRPr="00000000">
        <w:rPr>
          <w:color w:val="000000"/>
          <w:highlight w:val="white"/>
          <w:rtl w:val="0"/>
        </w:rPr>
        <w:t xml:space="preserve">no_kontrak}</w:t>
      </w:r>
      <w:r w:rsidDel="00000000" w:rsidR="00000000" w:rsidRPr="00000000">
        <w:rPr>
          <w:color w:val="3b3b3b"/>
          <w:shd w:fill="f9f9f9" w:val="clear"/>
          <w:rtl w:val="0"/>
        </w:rPr>
        <w:t xml:space="preserve">/</w:t>
      </w:r>
      <w:r w:rsidDel="00000000" w:rsidR="00000000" w:rsidRPr="00000000">
        <w:rPr>
          <w:rtl w:val="0"/>
        </w:rPr>
        <w:t xml:space="preserve">{</w:t>
      </w:r>
      <w:r w:rsidDel="00000000" w:rsidR="00000000" w:rsidRPr="00000000">
        <w:rPr>
          <w:color w:val="000000"/>
          <w:highlight w:val="white"/>
          <w:rtl w:val="0"/>
        </w:rPr>
        <w:t xml:space="preserve">kode_sub_kegiatan}</w:t>
      </w:r>
      <w:r w:rsidDel="00000000" w:rsidR="00000000" w:rsidRPr="00000000">
        <w:rPr>
          <w:color w:val="3b3b3b"/>
          <w:shd w:fill="f9f9f9" w:val="clear"/>
          <w:rtl w:val="0"/>
        </w:rPr>
        <w:t xml:space="preserve">/423.204/2024 </w:t>
      </w:r>
      <w:r w:rsidDel="00000000" w:rsidR="00000000" w:rsidRPr="00000000">
        <w:rPr>
          <w:rtl w:val="0"/>
        </w:rPr>
        <w:t xml:space="preserve">tanggal {</w:t>
      </w:r>
      <w:r w:rsidDel="00000000" w:rsidR="00000000" w:rsidRPr="00000000">
        <w:rPr>
          <w:color w:val="000000"/>
          <w:highlight w:val="white"/>
          <w:rtl w:val="0"/>
        </w:rPr>
        <w:t xml:space="preserve">tanggal_Kontrak}</w:t>
      </w:r>
      <w:r w:rsidDel="00000000" w:rsidR="00000000" w:rsidRPr="00000000">
        <w:rPr>
          <w:rtl w:val="0"/>
        </w:rPr>
        <w:t xml:space="preserve"> melalui Katalog Elektronik perihal Pesanan {</w:t>
      </w:r>
      <w:r w:rsidDel="00000000" w:rsidR="00000000" w:rsidRPr="00000000">
        <w:rPr>
          <w:color w:val="000000"/>
          <w:highlight w:val="white"/>
          <w:rtl w:val="0"/>
        </w:rPr>
        <w:t xml:space="preserve">nama_belanja}</w:t>
      </w:r>
      <w:r w:rsidDel="00000000" w:rsidR="00000000" w:rsidRPr="00000000">
        <w:rPr>
          <w:rtl w:val="0"/>
        </w:rPr>
        <w:t xml:space="preserve">, maka dengan ini kami kirimkan pesanan sesuai dengan spesifikasi, volume dan harga yang tertera dalam Surat Pesanan tersebut. </w:t>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t xml:space="preserve">Demikian untuk menjadikan periksa.</w:t>
      </w:r>
    </w:p>
    <w:p w:rsidR="00000000" w:rsidDel="00000000" w:rsidP="00000000" w:rsidRDefault="00000000" w:rsidRPr="00000000" w14:paraId="00000197">
      <w:pPr>
        <w:ind w:left="4860" w:firstLine="0"/>
        <w:jc w:val="center"/>
        <w:rPr/>
      </w:pPr>
      <w:r w:rsidDel="00000000" w:rsidR="00000000" w:rsidRPr="00000000">
        <w:rPr>
          <w:rtl w:val="0"/>
        </w:rPr>
      </w:r>
    </w:p>
    <w:p w:rsidR="00000000" w:rsidDel="00000000" w:rsidP="00000000" w:rsidRDefault="00000000" w:rsidRPr="00000000" w14:paraId="00000198">
      <w:pPr>
        <w:ind w:left="4860" w:firstLine="0"/>
        <w:jc w:val="center"/>
        <w:rPr/>
      </w:pPr>
      <w:r w:rsidDel="00000000" w:rsidR="00000000" w:rsidRPr="00000000">
        <w:rPr>
          <w:rtl w:val="0"/>
        </w:rPr>
      </w:r>
    </w:p>
    <w:tbl>
      <w:tblPr>
        <w:tblStyle w:val="Table15"/>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61"/>
        <w:gridCol w:w="4954"/>
        <w:tblGridChange w:id="0">
          <w:tblGrid>
            <w:gridCol w:w="4961"/>
            <w:gridCol w:w="4954"/>
          </w:tblGrid>
        </w:tblGridChange>
      </w:tblGrid>
      <w:tr>
        <w:trPr>
          <w:cantSplit w:val="0"/>
          <w:trHeight w:val="1143" w:hRule="atLeast"/>
          <w:tblHeader w:val="0"/>
        </w:trPr>
        <w:tc>
          <w:tcPr/>
          <w:p w:rsidR="00000000" w:rsidDel="00000000" w:rsidP="00000000" w:rsidRDefault="00000000" w:rsidRPr="00000000" w14:paraId="00000199">
            <w:pPr>
              <w:jc w:val="center"/>
              <w:rPr/>
            </w:pPr>
            <w:r w:rsidDel="00000000" w:rsidR="00000000" w:rsidRPr="00000000">
              <w:rPr>
                <w:rtl w:val="0"/>
              </w:rPr>
              <w:t xml:space="preserve">Pihak Pengirim</w:t>
            </w:r>
          </w:p>
          <w:p w:rsidR="00000000" w:rsidDel="00000000" w:rsidP="00000000" w:rsidRDefault="00000000" w:rsidRPr="00000000" w14:paraId="0000019A">
            <w:pPr>
              <w:spacing w:line="259" w:lineRule="auto"/>
              <w:jc w:val="center"/>
              <w:rPr>
                <w:highlight w:val="yellow"/>
              </w:rPr>
            </w:pPr>
            <w:r w:rsidDel="00000000" w:rsidR="00000000" w:rsidRPr="00000000">
              <w:rPr>
                <w:color w:val="000000"/>
                <w:highlight w:val="white"/>
                <w:rtl w:val="0"/>
              </w:rPr>
              <w:t xml:space="preserve">{nama_toko}</w:t>
            </w:r>
            <w:r w:rsidDel="00000000" w:rsidR="00000000" w:rsidRPr="00000000">
              <w:rPr>
                <w:rtl w:val="0"/>
              </w:rPr>
            </w:r>
          </w:p>
          <w:p w:rsidR="00000000" w:rsidDel="00000000" w:rsidP="00000000" w:rsidRDefault="00000000" w:rsidRPr="00000000" w14:paraId="0000019B">
            <w:pPr>
              <w:spacing w:line="259" w:lineRule="auto"/>
              <w:jc w:val="center"/>
              <w:rPr>
                <w:highlight w:val="yellow"/>
              </w:rPr>
            </w:pPr>
            <w:r w:rsidDel="00000000" w:rsidR="00000000" w:rsidRPr="00000000">
              <w:rPr>
                <w:rtl w:val="0"/>
              </w:rPr>
            </w:r>
          </w:p>
          <w:p w:rsidR="00000000" w:rsidDel="00000000" w:rsidP="00000000" w:rsidRDefault="00000000" w:rsidRPr="00000000" w14:paraId="0000019C">
            <w:pPr>
              <w:spacing w:line="259" w:lineRule="auto"/>
              <w:jc w:val="center"/>
              <w:rPr>
                <w:highlight w:val="yellow"/>
              </w:rPr>
            </w:pPr>
            <w:r w:rsidDel="00000000" w:rsidR="00000000" w:rsidRPr="00000000">
              <w:rPr>
                <w:rtl w:val="0"/>
              </w:rPr>
            </w:r>
          </w:p>
          <w:p w:rsidR="00000000" w:rsidDel="00000000" w:rsidP="00000000" w:rsidRDefault="00000000" w:rsidRPr="00000000" w14:paraId="0000019D">
            <w:pPr>
              <w:spacing w:line="259" w:lineRule="auto"/>
              <w:jc w:val="center"/>
              <w:rPr>
                <w:b w:val="1"/>
                <w:u w:val="single"/>
              </w:rPr>
            </w:pPr>
            <w:r w:rsidDel="00000000" w:rsidR="00000000" w:rsidRPr="00000000">
              <w:rPr>
                <w:b w:val="1"/>
                <w:color w:val="000000"/>
                <w:highlight w:val="white"/>
                <w:u w:val="single"/>
                <w:rtl w:val="0"/>
              </w:rPr>
              <w:t xml:space="preserve">{nama_penyedia}</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Pemilik</w:t>
            </w:r>
          </w:p>
        </w:tc>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Telah diperiksa dan diterima,</w:t>
            </w:r>
          </w:p>
          <w:p w:rsidR="00000000" w:rsidDel="00000000" w:rsidP="00000000" w:rsidRDefault="00000000" w:rsidRPr="00000000" w14:paraId="000001A0">
            <w:pPr>
              <w:spacing w:line="259" w:lineRule="auto"/>
              <w:jc w:val="center"/>
              <w:rPr/>
            </w:pPr>
            <w:r w:rsidDel="00000000" w:rsidR="00000000" w:rsidRPr="00000000">
              <w:rPr>
                <w:rtl w:val="0"/>
              </w:rPr>
              <w:t xml:space="preserve">PPKM Bappelitbangda Kota Pasuruan</w:t>
            </w:r>
          </w:p>
          <w:p w:rsidR="00000000" w:rsidDel="00000000" w:rsidP="00000000" w:rsidRDefault="00000000" w:rsidRPr="00000000" w14:paraId="000001A1">
            <w:pPr>
              <w:spacing w:line="259" w:lineRule="auto"/>
              <w:jc w:val="center"/>
              <w:rPr/>
            </w:pPr>
            <w:r w:rsidDel="00000000" w:rsidR="00000000" w:rsidRPr="00000000">
              <w:rPr>
                <w:rtl w:val="0"/>
              </w:rPr>
            </w:r>
          </w:p>
          <w:p w:rsidR="00000000" w:rsidDel="00000000" w:rsidP="00000000" w:rsidRDefault="00000000" w:rsidRPr="00000000" w14:paraId="000001A2">
            <w:pPr>
              <w:spacing w:line="259" w:lineRule="auto"/>
              <w:jc w:val="center"/>
              <w:rPr/>
            </w:pPr>
            <w:r w:rsidDel="00000000" w:rsidR="00000000" w:rsidRPr="00000000">
              <w:rPr>
                <w:rtl w:val="0"/>
              </w:rPr>
            </w:r>
          </w:p>
          <w:p w:rsidR="00000000" w:rsidDel="00000000" w:rsidP="00000000" w:rsidRDefault="00000000" w:rsidRPr="00000000" w14:paraId="000001A3">
            <w:pPr>
              <w:spacing w:line="259" w:lineRule="auto"/>
              <w:jc w:val="center"/>
              <w:rPr>
                <w:b w:val="1"/>
                <w:u w:val="single"/>
              </w:rPr>
            </w:pPr>
            <w:r w:rsidDel="00000000" w:rsidR="00000000" w:rsidRPr="00000000">
              <w:rPr>
                <w:b w:val="1"/>
                <w:u w:val="single"/>
                <w:rtl w:val="0"/>
              </w:rPr>
              <w:t xml:space="preserve">ARIF BRILLIANTO. S.T., M.Eng</w:t>
            </w:r>
          </w:p>
          <w:p w:rsidR="00000000" w:rsidDel="00000000" w:rsidP="00000000" w:rsidRDefault="00000000" w:rsidRPr="00000000" w14:paraId="000001A4">
            <w:pPr>
              <w:spacing w:line="259" w:lineRule="auto"/>
              <w:jc w:val="center"/>
              <w:rPr/>
            </w:pPr>
            <w:r w:rsidDel="00000000" w:rsidR="00000000" w:rsidRPr="00000000">
              <w:rPr>
                <w:rtl w:val="0"/>
              </w:rPr>
              <w:t xml:space="preserve">NIP. 19801220 200604 1 019</w:t>
            </w:r>
          </w:p>
          <w:p w:rsidR="00000000" w:rsidDel="00000000" w:rsidP="00000000" w:rsidRDefault="00000000" w:rsidRPr="00000000" w14:paraId="000001A5">
            <w:pPr>
              <w:jc w:val="center"/>
              <w:rPr/>
            </w:pPr>
            <w:r w:rsidDel="00000000" w:rsidR="00000000" w:rsidRPr="00000000">
              <w:rPr>
                <w:rtl w:val="0"/>
              </w:rPr>
            </w:r>
          </w:p>
        </w:tc>
      </w:tr>
    </w:tbl>
    <w:p w:rsidR="00000000" w:rsidDel="00000000" w:rsidP="00000000" w:rsidRDefault="00000000" w:rsidRPr="00000000" w14:paraId="000001A6">
      <w:pPr>
        <w:ind w:left="5103"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A7">
      <w:pPr>
        <w:rPr/>
      </w:pPr>
      <w:r w:rsidDel="00000000" w:rsidR="00000000" w:rsidRPr="00000000">
        <w:br w:type="page"/>
      </w:r>
      <w:r w:rsidDel="00000000" w:rsidR="00000000" w:rsidRPr="00000000">
        <w:rPr>
          <w:rtl w:val="0"/>
        </w:rPr>
      </w:r>
    </w:p>
    <w:tbl>
      <w:tblPr>
        <w:tblStyle w:val="Table16"/>
        <w:tblW w:w="9921.0" w:type="dxa"/>
        <w:jc w:val="center"/>
        <w:tblLayout w:type="fixed"/>
        <w:tblLook w:val="0000"/>
      </w:tblPr>
      <w:tblGrid>
        <w:gridCol w:w="1387"/>
        <w:gridCol w:w="8534"/>
        <w:tblGridChange w:id="0">
          <w:tblGrid>
            <w:gridCol w:w="1387"/>
            <w:gridCol w:w="8534"/>
          </w:tblGrid>
        </w:tblGridChange>
      </w:tblGrid>
      <w:tr>
        <w:trPr>
          <w:cantSplit w:val="0"/>
          <w:trHeight w:val="1342" w:hRule="atLeast"/>
          <w:tblHeader w:val="0"/>
        </w:trPr>
        <w:tc>
          <w:tcPr>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1A8">
            <w:pPr>
              <w:jc w:val="center"/>
              <w:rPr>
                <w:rFonts w:ascii="Arial Narrow" w:cs="Arial Narrow" w:eastAsia="Arial Narrow" w:hAnsi="Arial Narrow"/>
                <w:highlight w:val="black"/>
              </w:rPr>
            </w:pPr>
            <w:r w:rsidDel="00000000" w:rsidR="00000000" w:rsidRPr="00000000">
              <w:rPr>
                <w:rFonts w:ascii="Arial Narrow" w:cs="Arial Narrow" w:eastAsia="Arial Narrow" w:hAnsi="Arial Narrow"/>
              </w:rPr>
              <w:drawing>
                <wp:inline distB="0" distT="0" distL="0" distR="0">
                  <wp:extent cx="733425" cy="95694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3425" cy="95694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1A9">
            <w:pPr>
              <w:pStyle w:val="Heading1"/>
              <w:jc w:val="center"/>
              <w:rPr>
                <w:rFonts w:ascii="Bookman Old Style" w:cs="Bookman Old Style" w:eastAsia="Bookman Old Style" w:hAnsi="Bookman Old Style"/>
                <w:b w:val="0"/>
                <w:sz w:val="26"/>
                <w:szCs w:val="26"/>
              </w:rPr>
            </w:pPr>
            <w:r w:rsidDel="00000000" w:rsidR="00000000" w:rsidRPr="00000000">
              <w:rPr>
                <w:rFonts w:ascii="Bookman Old Style" w:cs="Bookman Old Style" w:eastAsia="Bookman Old Style" w:hAnsi="Bookman Old Style"/>
                <w:b w:val="0"/>
                <w:sz w:val="26"/>
                <w:szCs w:val="26"/>
                <w:rtl w:val="0"/>
              </w:rPr>
              <w:t xml:space="preserve">PEMERINTAH KOTA PASURUAN</w:t>
            </w:r>
          </w:p>
          <w:p w:rsidR="00000000" w:rsidDel="00000000" w:rsidP="00000000" w:rsidRDefault="00000000" w:rsidRPr="00000000" w14:paraId="000001AA">
            <w:pPr>
              <w:pStyle w:val="Heading1"/>
              <w:jc w:val="center"/>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BADAN PERENCANAAN PEMBANGUNAN, PENELITIAN </w:t>
            </w:r>
          </w:p>
          <w:p w:rsidR="00000000" w:rsidDel="00000000" w:rsidP="00000000" w:rsidRDefault="00000000" w:rsidRPr="00000000" w14:paraId="000001AB">
            <w:pPr>
              <w:pStyle w:val="Heading1"/>
              <w:jc w:val="center"/>
              <w:rPr>
                <w:rFonts w:ascii="Bookman Old Style" w:cs="Bookman Old Style" w:eastAsia="Bookman Old Style" w:hAnsi="Bookman Old Style"/>
                <w:b w:val="0"/>
                <w:sz w:val="26"/>
                <w:szCs w:val="26"/>
              </w:rPr>
            </w:pPr>
            <w:r w:rsidDel="00000000" w:rsidR="00000000" w:rsidRPr="00000000">
              <w:rPr>
                <w:rFonts w:ascii="Bookman Old Style" w:cs="Bookman Old Style" w:eastAsia="Bookman Old Style" w:hAnsi="Bookman Old Style"/>
                <w:sz w:val="26"/>
                <w:szCs w:val="26"/>
                <w:rtl w:val="0"/>
              </w:rPr>
              <w:t xml:space="preserve">DAN PENGEMBANGAN DAERAH</w:t>
            </w:r>
            <w:r w:rsidDel="00000000" w:rsidR="00000000" w:rsidRPr="00000000">
              <w:rPr>
                <w:rtl w:val="0"/>
              </w:rPr>
            </w:r>
          </w:p>
          <w:p w:rsidR="00000000" w:rsidDel="00000000" w:rsidP="00000000" w:rsidRDefault="00000000" w:rsidRPr="00000000" w14:paraId="000001AC">
            <w:pPr>
              <w:pStyle w:val="Heading1"/>
              <w:jc w:val="center"/>
              <w:rPr>
                <w:rFonts w:ascii="Bookman Old Style" w:cs="Bookman Old Style" w:eastAsia="Bookman Old Style" w:hAnsi="Bookman Old Style"/>
                <w:b w:val="0"/>
              </w:rPr>
            </w:pPr>
            <w:r w:rsidDel="00000000" w:rsidR="00000000" w:rsidRPr="00000000">
              <w:rPr>
                <w:rFonts w:ascii="Bookman Old Style" w:cs="Bookman Old Style" w:eastAsia="Bookman Old Style" w:hAnsi="Bookman Old Style"/>
                <w:b w:val="0"/>
                <w:rtl w:val="0"/>
              </w:rPr>
              <w:t xml:space="preserve">Jl.  Sultan Agung  No. 32 Pasuruan Telp/Fax (0343) 424064</w:t>
            </w:r>
          </w:p>
          <w:p w:rsidR="00000000" w:rsidDel="00000000" w:rsidP="00000000" w:rsidRDefault="00000000" w:rsidRPr="00000000" w14:paraId="000001AD">
            <w:pPr>
              <w:pStyle w:val="Heading1"/>
              <w:jc w:val="center"/>
              <w:rPr>
                <w:rFonts w:ascii="Arial Narrow" w:cs="Arial Narrow" w:eastAsia="Arial Narrow" w:hAnsi="Arial Narrow"/>
                <w:b w:val="0"/>
              </w:rPr>
            </w:pPr>
            <w:r w:rsidDel="00000000" w:rsidR="00000000" w:rsidRPr="00000000">
              <w:rPr>
                <w:rFonts w:ascii="Bookman Old Style" w:cs="Bookman Old Style" w:eastAsia="Bookman Old Style" w:hAnsi="Bookman Old Style"/>
                <w:b w:val="0"/>
                <w:rtl w:val="0"/>
              </w:rPr>
              <w:t xml:space="preserve">PASURUAN - 67117</w:t>
            </w:r>
            <w:r w:rsidDel="00000000" w:rsidR="00000000" w:rsidRPr="00000000">
              <w:rPr>
                <w:rtl w:val="0"/>
              </w:rPr>
            </w:r>
          </w:p>
        </w:tc>
      </w:tr>
    </w:tbl>
    <w:p w:rsidR="00000000" w:rsidDel="00000000" w:rsidP="00000000" w:rsidRDefault="00000000" w:rsidRPr="00000000" w14:paraId="000001AE">
      <w:pPr>
        <w:ind w:left="5103" w:firstLine="0"/>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1AF">
      <w:pPr>
        <w:spacing w:line="259" w:lineRule="auto"/>
        <w:jc w:val="center"/>
        <w:rPr>
          <w:rFonts w:ascii="Arial Narrow" w:cs="Arial Narrow" w:eastAsia="Arial Narrow" w:hAnsi="Arial Narrow"/>
          <w:b w:val="1"/>
          <w:sz w:val="22"/>
          <w:szCs w:val="22"/>
          <w:u w:val="single"/>
        </w:rPr>
      </w:pPr>
      <w:r w:rsidDel="00000000" w:rsidR="00000000" w:rsidRPr="00000000">
        <w:rPr>
          <w:rFonts w:ascii="Arial Narrow" w:cs="Arial Narrow" w:eastAsia="Arial Narrow" w:hAnsi="Arial Narrow"/>
          <w:b w:val="1"/>
          <w:sz w:val="22"/>
          <w:szCs w:val="22"/>
          <w:u w:val="single"/>
          <w:rtl w:val="0"/>
        </w:rPr>
        <w:t xml:space="preserve">BERITA ACARA SERAH TERIMA BARANG</w:t>
      </w:r>
    </w:p>
    <w:p w:rsidR="00000000" w:rsidDel="00000000" w:rsidP="00000000" w:rsidRDefault="00000000" w:rsidRPr="00000000" w14:paraId="000001B0">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Nomor  : 900.1.15/{</w:t>
      </w:r>
      <w:r w:rsidDel="00000000" w:rsidR="00000000" w:rsidRPr="00000000">
        <w:rPr>
          <w:rFonts w:ascii="Arial Narrow" w:cs="Arial Narrow" w:eastAsia="Arial Narrow" w:hAnsi="Arial Narrow"/>
          <w:color w:val="000000"/>
          <w:sz w:val="22"/>
          <w:szCs w:val="22"/>
          <w:highlight w:val="white"/>
          <w:rtl w:val="0"/>
        </w:rPr>
        <w:t xml:space="preserve">no_bast_ppkm}</w:t>
      </w:r>
      <w:r w:rsidDel="00000000" w:rsidR="00000000" w:rsidRPr="00000000">
        <w:rPr>
          <w:rFonts w:ascii="Arial Narrow" w:cs="Arial Narrow" w:eastAsia="Arial Narrow" w:hAnsi="Arial Narrow"/>
          <w:sz w:val="22"/>
          <w:szCs w:val="22"/>
          <w:rtl w:val="0"/>
        </w:rPr>
        <w:t xml:space="preserve">/{</w:t>
      </w:r>
      <w:r w:rsidDel="00000000" w:rsidR="00000000" w:rsidRPr="00000000">
        <w:rPr>
          <w:rFonts w:ascii="Arial Narrow" w:cs="Arial Narrow" w:eastAsia="Arial Narrow" w:hAnsi="Arial Narrow"/>
          <w:color w:val="000000"/>
          <w:sz w:val="22"/>
          <w:szCs w:val="22"/>
          <w:highlight w:val="white"/>
          <w:rtl w:val="0"/>
        </w:rPr>
        <w:t xml:space="preserve">kode_sub_kegiatan}</w:t>
      </w:r>
      <w:r w:rsidDel="00000000" w:rsidR="00000000" w:rsidRPr="00000000">
        <w:rPr>
          <w:rFonts w:ascii="Arial Narrow" w:cs="Arial Narrow" w:eastAsia="Arial Narrow" w:hAnsi="Arial Narrow"/>
          <w:sz w:val="22"/>
          <w:szCs w:val="22"/>
          <w:rtl w:val="0"/>
        </w:rPr>
        <w:t xml:space="preserve">/423.204/2024</w:t>
      </w:r>
    </w:p>
    <w:p w:rsidR="00000000" w:rsidDel="00000000" w:rsidP="00000000" w:rsidRDefault="00000000" w:rsidRPr="00000000" w14:paraId="000001B1">
      <w:pPr>
        <w:spacing w:after="240"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Paket Pekerjaan : {</w:t>
      </w:r>
      <w:r w:rsidDel="00000000" w:rsidR="00000000" w:rsidRPr="00000000">
        <w:rPr>
          <w:rFonts w:ascii="Arial Narrow" w:cs="Arial Narrow" w:eastAsia="Arial Narrow" w:hAnsi="Arial Narrow"/>
          <w:color w:val="000000"/>
          <w:sz w:val="22"/>
          <w:szCs w:val="22"/>
          <w:highlight w:val="white"/>
          <w:rtl w:val="0"/>
        </w:rPr>
        <w:t xml:space="preserve">nama_belanja}</w:t>
      </w:r>
      <w:r w:rsidDel="00000000" w:rsidR="00000000" w:rsidRPr="00000000">
        <w:rPr>
          <w:rtl w:val="0"/>
        </w:rPr>
      </w:r>
    </w:p>
    <w:p w:rsidR="00000000" w:rsidDel="00000000" w:rsidP="00000000" w:rsidRDefault="00000000" w:rsidRPr="00000000" w14:paraId="000001B2">
      <w:pPr>
        <w:spacing w:after="160" w:line="259" w:lineRule="auto"/>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Pada hari ini {terbilang_hari_tersedia} Tanggal {terbilang_tanggal_tersedia} Bulan {terbilang_bulan_tersedia} Tahun {terbilang_tahun_tersedia},  bertempat di Badan Perencanaan Pembangunan, Penelitian dan Pengembangan Daerah Kota Pasuruan, kami yang bertanda tangan di bawah ini :</w:t>
      </w:r>
    </w:p>
    <w:p w:rsidR="00000000" w:rsidDel="00000000" w:rsidP="00000000" w:rsidRDefault="00000000" w:rsidRPr="00000000" w14:paraId="000001B3">
      <w:pPr>
        <w:spacing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Nama</w:t>
        <w:tab/>
        <w:tab/>
        <w:t xml:space="preserve">: ARIF BRILLIANTO. S.T., M.Eng</w:t>
      </w:r>
    </w:p>
    <w:p w:rsidR="00000000" w:rsidDel="00000000" w:rsidP="00000000" w:rsidRDefault="00000000" w:rsidRPr="00000000" w14:paraId="000001B4">
      <w:pPr>
        <w:spacing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NIP</w:t>
        <w:tab/>
        <w:tab/>
        <w:t xml:space="preserve">: 198012202006041000</w:t>
      </w:r>
    </w:p>
    <w:p w:rsidR="00000000" w:rsidDel="00000000" w:rsidP="00000000" w:rsidRDefault="00000000" w:rsidRPr="00000000" w14:paraId="000001B5">
      <w:pPr>
        <w:spacing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Jabatan</w:t>
        <w:tab/>
        <w:tab/>
        <w:t xml:space="preserve">: PPKM pada BAPPELITBANGDA Kota Pasuruan</w:t>
      </w:r>
    </w:p>
    <w:p w:rsidR="00000000" w:rsidDel="00000000" w:rsidP="00000000" w:rsidRDefault="00000000" w:rsidRPr="00000000" w14:paraId="000001B6">
      <w:pPr>
        <w:spacing w:after="160"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Alamat</w:t>
        <w:tab/>
        <w:tab/>
        <w:t xml:space="preserve">: Jl. Sultan Agung No. 32 Kota Pasuruan</w:t>
      </w:r>
    </w:p>
    <w:p w:rsidR="00000000" w:rsidDel="00000000" w:rsidP="00000000" w:rsidRDefault="00000000" w:rsidRPr="00000000" w14:paraId="000001B7">
      <w:pPr>
        <w:spacing w:after="160" w:line="259" w:lineRule="auto"/>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Berdasarkan Surat Keputusan Kepala Bappelitbangda Kota Pasuruan selaku Pengguna Anggaran Nomor: 050/02/SK/423.204/2024 tanggal 2 Januari 2024 tentang Penunjukan dan Penetapan Pejabat Pelaksana Teknis Kegiatan (PPTK) dan Pejabat Pembuat Komit (PPK) pada Bappelitbangda Kota Pasuruan Tahun Anggaran 2024, telah menerima barang pengadaan {</w:t>
      </w:r>
      <w:r w:rsidDel="00000000" w:rsidR="00000000" w:rsidRPr="00000000">
        <w:rPr>
          <w:rFonts w:ascii="Arial Narrow" w:cs="Arial Narrow" w:eastAsia="Arial Narrow" w:hAnsi="Arial Narrow"/>
          <w:color w:val="000000"/>
          <w:sz w:val="22"/>
          <w:szCs w:val="22"/>
          <w:highlight w:val="white"/>
          <w:rtl w:val="0"/>
        </w:rPr>
        <w:t xml:space="preserve">nama_belanja}</w:t>
      </w:r>
      <w:r w:rsidDel="00000000" w:rsidR="00000000" w:rsidRPr="00000000">
        <w:rPr>
          <w:rFonts w:ascii="Arial Narrow" w:cs="Arial Narrow" w:eastAsia="Arial Narrow" w:hAnsi="Arial Narrow"/>
          <w:sz w:val="22"/>
          <w:szCs w:val="22"/>
          <w:rtl w:val="0"/>
        </w:rPr>
        <w:t xml:space="preserve"> yang diserahkan oleh:</w:t>
      </w:r>
    </w:p>
    <w:p w:rsidR="00000000" w:rsidDel="00000000" w:rsidP="00000000" w:rsidRDefault="00000000" w:rsidRPr="00000000" w14:paraId="000001B8">
      <w:pPr>
        <w:spacing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Nama</w:t>
        <w:tab/>
        <w:tab/>
        <w:t xml:space="preserve">: </w:t>
      </w:r>
      <w:r w:rsidDel="00000000" w:rsidR="00000000" w:rsidRPr="00000000">
        <w:rPr>
          <w:rFonts w:ascii="Arial Narrow" w:cs="Arial Narrow" w:eastAsia="Arial Narrow" w:hAnsi="Arial Narrow"/>
          <w:color w:val="000000"/>
          <w:sz w:val="22"/>
          <w:szCs w:val="22"/>
          <w:highlight w:val="white"/>
          <w:rtl w:val="0"/>
        </w:rPr>
        <w:t xml:space="preserve">{nama_penyedia}</w:t>
      </w:r>
      <w:r w:rsidDel="00000000" w:rsidR="00000000" w:rsidRPr="00000000">
        <w:rPr>
          <w:rtl w:val="0"/>
        </w:rPr>
      </w:r>
    </w:p>
    <w:p w:rsidR="00000000" w:rsidDel="00000000" w:rsidP="00000000" w:rsidRDefault="00000000" w:rsidRPr="00000000" w14:paraId="000001B9">
      <w:pPr>
        <w:spacing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Toko</w:t>
        <w:tab/>
        <w:tab/>
        <w:t xml:space="preserve">: </w:t>
      </w:r>
      <w:r w:rsidDel="00000000" w:rsidR="00000000" w:rsidRPr="00000000">
        <w:rPr>
          <w:rFonts w:ascii="Arial Narrow" w:cs="Arial Narrow" w:eastAsia="Arial Narrow" w:hAnsi="Arial Narrow"/>
          <w:color w:val="000000"/>
          <w:sz w:val="22"/>
          <w:szCs w:val="22"/>
          <w:highlight w:val="white"/>
          <w:rtl w:val="0"/>
        </w:rPr>
        <w:t xml:space="preserve">{nama_toko}</w:t>
      </w:r>
      <w:r w:rsidDel="00000000" w:rsidR="00000000" w:rsidRPr="00000000">
        <w:rPr>
          <w:rtl w:val="0"/>
        </w:rPr>
      </w:r>
    </w:p>
    <w:p w:rsidR="00000000" w:rsidDel="00000000" w:rsidP="00000000" w:rsidRDefault="00000000" w:rsidRPr="00000000" w14:paraId="000001BA">
      <w:pPr>
        <w:spacing w:after="160"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Alamat</w:t>
        <w:tab/>
        <w:tab/>
        <w:t xml:space="preserve">: {</w:t>
      </w:r>
      <w:r w:rsidDel="00000000" w:rsidR="00000000" w:rsidRPr="00000000">
        <w:rPr>
          <w:rFonts w:ascii="Arial Narrow" w:cs="Arial Narrow" w:eastAsia="Arial Narrow" w:hAnsi="Arial Narrow"/>
          <w:color w:val="000000"/>
          <w:sz w:val="22"/>
          <w:szCs w:val="22"/>
          <w:highlight w:val="white"/>
          <w:rtl w:val="0"/>
        </w:rPr>
        <w:t xml:space="preserve">alamat}</w:t>
      </w:r>
      <w:r w:rsidDel="00000000" w:rsidR="00000000" w:rsidRPr="00000000">
        <w:rPr>
          <w:rtl w:val="0"/>
        </w:rPr>
      </w:r>
    </w:p>
    <w:p w:rsidR="00000000" w:rsidDel="00000000" w:rsidP="00000000" w:rsidRDefault="00000000" w:rsidRPr="00000000" w14:paraId="000001BB">
      <w:pPr>
        <w:spacing w:after="160"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Dengan daftar barang yang diterima sebagai berikut:</w:t>
      </w:r>
    </w:p>
    <w:tbl>
      <w:tblPr>
        <w:tblStyle w:val="Table17"/>
        <w:tblW w:w="990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8"/>
        <w:gridCol w:w="3681"/>
        <w:gridCol w:w="854"/>
        <w:gridCol w:w="991"/>
        <w:gridCol w:w="1559"/>
        <w:gridCol w:w="1567"/>
        <w:gridCol w:w="685"/>
        <w:tblGridChange w:id="0">
          <w:tblGrid>
            <w:gridCol w:w="568"/>
            <w:gridCol w:w="3681"/>
            <w:gridCol w:w="854"/>
            <w:gridCol w:w="991"/>
            <w:gridCol w:w="1559"/>
            <w:gridCol w:w="1567"/>
            <w:gridCol w:w="685"/>
          </w:tblGrid>
        </w:tblGridChange>
      </w:tblGrid>
      <w:tr>
        <w:trPr>
          <w:cantSplit w:val="0"/>
          <w:tblHeader w:val="0"/>
        </w:trPr>
        <w:tc>
          <w:tcPr/>
          <w:p w:rsidR="00000000" w:rsidDel="00000000" w:rsidP="00000000" w:rsidRDefault="00000000" w:rsidRPr="00000000" w14:paraId="000001BC">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No.</w:t>
            </w:r>
          </w:p>
        </w:tc>
        <w:tc>
          <w:tcPr/>
          <w:p w:rsidR="00000000" w:rsidDel="00000000" w:rsidP="00000000" w:rsidRDefault="00000000" w:rsidRPr="00000000" w14:paraId="000001BD">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Jenis dan Spesifikasi Barang</w:t>
            </w:r>
          </w:p>
        </w:tc>
        <w:tc>
          <w:tcPr/>
          <w:p w:rsidR="00000000" w:rsidDel="00000000" w:rsidP="00000000" w:rsidRDefault="00000000" w:rsidRPr="00000000" w14:paraId="000001BE">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p w:rsidR="00000000" w:rsidDel="00000000" w:rsidP="00000000" w:rsidRDefault="00000000" w:rsidRPr="00000000" w14:paraId="000001BF">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Sat</w:t>
            </w:r>
          </w:p>
        </w:tc>
        <w:tc>
          <w:tcPr/>
          <w:p w:rsidR="00000000" w:rsidDel="00000000" w:rsidP="00000000" w:rsidRDefault="00000000" w:rsidRPr="00000000" w14:paraId="000001C0">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Harga Satuan (Rp.)</w:t>
            </w:r>
          </w:p>
        </w:tc>
        <w:tc>
          <w:tcPr/>
          <w:p w:rsidR="00000000" w:rsidDel="00000000" w:rsidP="00000000" w:rsidRDefault="00000000" w:rsidRPr="00000000" w14:paraId="000001C1">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Harga (Rp)</w:t>
            </w:r>
          </w:p>
        </w:tc>
        <w:tc>
          <w:tcPr/>
          <w:p w:rsidR="00000000" w:rsidDel="00000000" w:rsidP="00000000" w:rsidRDefault="00000000" w:rsidRPr="00000000" w14:paraId="000001C2">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Ket.</w:t>
            </w:r>
          </w:p>
        </w:tc>
      </w:tr>
      <w:tr>
        <w:trPr>
          <w:cantSplit w:val="0"/>
          <w:tblHeader w:val="0"/>
        </w:trPr>
        <w:tc>
          <w:tcPr/>
          <w:p w:rsidR="00000000" w:rsidDel="00000000" w:rsidP="00000000" w:rsidRDefault="00000000" w:rsidRPr="00000000" w14:paraId="000001C3">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{#items}{no}</w:t>
            </w:r>
          </w:p>
        </w:tc>
        <w:tc>
          <w:tcPr/>
          <w:p w:rsidR="00000000" w:rsidDel="00000000" w:rsidP="00000000" w:rsidRDefault="00000000" w:rsidRPr="00000000" w14:paraId="000001C4">
            <w:pPr>
              <w:rPr>
                <w:rFonts w:ascii="Arial Narrow" w:cs="Arial Narrow" w:eastAsia="Arial Narrow" w:hAnsi="Arial Narrow"/>
                <w:color w:val="000000"/>
                <w:sz w:val="20"/>
                <w:szCs w:val="20"/>
                <w:highlight w:val="yellow"/>
              </w:rPr>
            </w:pPr>
            <w:r w:rsidDel="00000000" w:rsidR="00000000" w:rsidRPr="00000000">
              <w:rPr>
                <w:rFonts w:ascii="Arial Narrow" w:cs="Arial Narrow" w:eastAsia="Arial Narrow" w:hAnsi="Arial Narrow"/>
                <w:color w:val="000000"/>
                <w:sz w:val="20"/>
                <w:szCs w:val="20"/>
                <w:highlight w:val="white"/>
                <w:rtl w:val="0"/>
              </w:rPr>
              <w:t xml:space="preserve">{daftar_belanja}</w:t>
            </w:r>
            <w:r w:rsidDel="00000000" w:rsidR="00000000" w:rsidRPr="00000000">
              <w:rPr>
                <w:rtl w:val="0"/>
              </w:rPr>
            </w:r>
          </w:p>
        </w:tc>
        <w:tc>
          <w:tcPr/>
          <w:p w:rsidR="00000000" w:rsidDel="00000000" w:rsidP="00000000" w:rsidRDefault="00000000" w:rsidRPr="00000000" w14:paraId="000001C5">
            <w:pPr>
              <w:jc w:val="center"/>
              <w:rPr>
                <w:rFonts w:ascii="Arial Narrow" w:cs="Arial Narrow" w:eastAsia="Arial Narrow" w:hAnsi="Arial Narrow"/>
                <w:sz w:val="20"/>
                <w:szCs w:val="20"/>
                <w:highlight w:val="yellow"/>
              </w:rPr>
            </w:pPr>
            <w:r w:rsidDel="00000000" w:rsidR="00000000" w:rsidRPr="00000000">
              <w:rPr>
                <w:rFonts w:ascii="Arial Narrow" w:cs="Arial Narrow" w:eastAsia="Arial Narrow" w:hAnsi="Arial Narrow"/>
                <w:sz w:val="20"/>
                <w:szCs w:val="20"/>
                <w:rtl w:val="0"/>
              </w:rPr>
              <w:t xml:space="preserve">{</w:t>
            </w:r>
            <w:r w:rsidDel="00000000" w:rsidR="00000000" w:rsidRPr="00000000">
              <w:rPr>
                <w:rFonts w:ascii="Arial Narrow" w:cs="Arial Narrow" w:eastAsia="Arial Narrow" w:hAnsi="Arial Narrow"/>
                <w:color w:val="000000"/>
                <w:sz w:val="20"/>
                <w:szCs w:val="20"/>
                <w:highlight w:val="white"/>
                <w:rtl w:val="0"/>
              </w:rPr>
              <w:t xml:space="preserve">quantity}</w:t>
            </w:r>
            <w:r w:rsidDel="00000000" w:rsidR="00000000" w:rsidRPr="00000000">
              <w:rPr>
                <w:rtl w:val="0"/>
              </w:rPr>
            </w:r>
          </w:p>
        </w:tc>
        <w:tc>
          <w:tcPr/>
          <w:p w:rsidR="00000000" w:rsidDel="00000000" w:rsidP="00000000" w:rsidRDefault="00000000" w:rsidRPr="00000000" w14:paraId="000001C6">
            <w:pPr>
              <w:jc w:val="center"/>
              <w:rPr>
                <w:rFonts w:ascii="Arial Narrow" w:cs="Arial Narrow" w:eastAsia="Arial Narrow" w:hAnsi="Arial Narrow"/>
                <w:sz w:val="20"/>
                <w:szCs w:val="20"/>
                <w:highlight w:val="yellow"/>
              </w:rPr>
            </w:pPr>
            <w:r w:rsidDel="00000000" w:rsidR="00000000" w:rsidRPr="00000000">
              <w:rPr>
                <w:rFonts w:ascii="Arial Narrow" w:cs="Arial Narrow" w:eastAsia="Arial Narrow" w:hAnsi="Arial Narrow"/>
                <w:sz w:val="20"/>
                <w:szCs w:val="20"/>
                <w:rtl w:val="0"/>
              </w:rPr>
              <w:t xml:space="preserve">{satuan}</w:t>
            </w:r>
            <w:r w:rsidDel="00000000" w:rsidR="00000000" w:rsidRPr="00000000">
              <w:rPr>
                <w:rtl w:val="0"/>
              </w:rPr>
            </w:r>
          </w:p>
        </w:tc>
        <w:tc>
          <w:tcPr/>
          <w:p w:rsidR="00000000" w:rsidDel="00000000" w:rsidP="00000000" w:rsidRDefault="00000000" w:rsidRPr="00000000" w14:paraId="000001C7">
            <w:pPr>
              <w:jc w:val="right"/>
              <w:rPr>
                <w:rFonts w:ascii="Arial Narrow" w:cs="Arial Narrow" w:eastAsia="Arial Narrow" w:hAnsi="Arial Narrow"/>
                <w:sz w:val="20"/>
                <w:szCs w:val="20"/>
                <w:highlight w:val="yellow"/>
              </w:rPr>
            </w:pPr>
            <w:r w:rsidDel="00000000" w:rsidR="00000000" w:rsidRPr="00000000">
              <w:rPr>
                <w:rFonts w:ascii="Arial Narrow" w:cs="Arial Narrow" w:eastAsia="Arial Narrow" w:hAnsi="Arial Narrow"/>
                <w:sz w:val="20"/>
                <w:szCs w:val="20"/>
                <w:rtl w:val="0"/>
              </w:rPr>
              <w:t xml:space="preserve">{harga}</w:t>
            </w:r>
            <w:r w:rsidDel="00000000" w:rsidR="00000000" w:rsidRPr="00000000">
              <w:rPr>
                <w:rtl w:val="0"/>
              </w:rPr>
            </w:r>
          </w:p>
        </w:tc>
        <w:tc>
          <w:tcPr/>
          <w:p w:rsidR="00000000" w:rsidDel="00000000" w:rsidP="00000000" w:rsidRDefault="00000000" w:rsidRPr="00000000" w14:paraId="000001C8">
            <w:pPr>
              <w:jc w:val="right"/>
              <w:rPr>
                <w:rFonts w:ascii="Arial Narrow" w:cs="Arial Narrow" w:eastAsia="Arial Narrow" w:hAnsi="Arial Narrow"/>
                <w:sz w:val="20"/>
                <w:szCs w:val="20"/>
                <w:highlight w:val="yellow"/>
              </w:rPr>
            </w:pPr>
            <w:r w:rsidDel="00000000" w:rsidR="00000000" w:rsidRPr="00000000">
              <w:rPr>
                <w:rFonts w:ascii="Arial Narrow" w:cs="Arial Narrow" w:eastAsia="Arial Narrow" w:hAnsi="Arial Narrow"/>
                <w:sz w:val="20"/>
                <w:szCs w:val="20"/>
                <w:rtl w:val="0"/>
              </w:rPr>
              <w:t xml:space="preserve">{jumlah}</w:t>
            </w:r>
            <w:r w:rsidDel="00000000" w:rsidR="00000000" w:rsidRPr="00000000">
              <w:rPr>
                <w:rtl w:val="0"/>
              </w:rPr>
            </w:r>
          </w:p>
        </w:tc>
        <w:tc>
          <w:tcPr/>
          <w:p w:rsidR="00000000" w:rsidDel="00000000" w:rsidP="00000000" w:rsidRDefault="00000000" w:rsidRPr="00000000" w14:paraId="000001C9">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{ket}{/}</w:t>
            </w:r>
          </w:p>
        </w:tc>
      </w:tr>
      <w:tr>
        <w:trPr>
          <w:cantSplit w:val="0"/>
          <w:tblHeader w:val="0"/>
        </w:trPr>
        <w:tc>
          <w:tcPr>
            <w:gridSpan w:val="5"/>
          </w:tcPr>
          <w:p w:rsidR="00000000" w:rsidDel="00000000" w:rsidP="00000000" w:rsidRDefault="00000000" w:rsidRPr="00000000" w14:paraId="000001CA">
            <w:pPr>
              <w:jc w:val="center"/>
              <w:rPr>
                <w:rFonts w:ascii="Arial Narrow" w:cs="Arial Narrow" w:eastAsia="Arial Narrow" w:hAnsi="Arial Narrow"/>
                <w:sz w:val="20"/>
                <w:szCs w:val="20"/>
                <w:highlight w:val="yellow"/>
              </w:rPr>
            </w:pPr>
            <w:r w:rsidDel="00000000" w:rsidR="00000000" w:rsidRPr="00000000">
              <w:rPr>
                <w:rFonts w:ascii="Arial Narrow" w:cs="Arial Narrow" w:eastAsia="Arial Narrow" w:hAnsi="Arial Narrow"/>
                <w:b w:val="1"/>
                <w:sz w:val="20"/>
                <w:szCs w:val="20"/>
                <w:rtl w:val="0"/>
              </w:rPr>
              <w:t xml:space="preserve">Jumlah</w:t>
            </w:r>
            <w:r w:rsidDel="00000000" w:rsidR="00000000" w:rsidRPr="00000000">
              <w:rPr>
                <w:rtl w:val="0"/>
              </w:rPr>
            </w:r>
          </w:p>
        </w:tc>
        <w:tc>
          <w:tcPr/>
          <w:p w:rsidR="00000000" w:rsidDel="00000000" w:rsidP="00000000" w:rsidRDefault="00000000" w:rsidRPr="00000000" w14:paraId="000001CF">
            <w:pPr>
              <w:jc w:val="right"/>
              <w:rPr>
                <w:rFonts w:ascii="Arial Narrow" w:cs="Arial Narrow" w:eastAsia="Arial Narrow" w:hAnsi="Arial Narrow"/>
                <w:sz w:val="20"/>
                <w:szCs w:val="20"/>
                <w:highlight w:val="yellow"/>
              </w:rPr>
            </w:pPr>
            <w:r w:rsidDel="00000000" w:rsidR="00000000" w:rsidRPr="00000000">
              <w:rPr>
                <w:rFonts w:ascii="Arial Narrow" w:cs="Arial Narrow" w:eastAsia="Arial Narrow" w:hAnsi="Arial Narrow"/>
                <w:b w:val="1"/>
                <w:sz w:val="20"/>
                <w:szCs w:val="20"/>
                <w:rtl w:val="0"/>
              </w:rPr>
              <w:t xml:space="preserve">{total_jumlah}</w:t>
            </w:r>
            <w:r w:rsidDel="00000000" w:rsidR="00000000" w:rsidRPr="00000000">
              <w:rPr>
                <w:rtl w:val="0"/>
              </w:rPr>
            </w:r>
          </w:p>
        </w:tc>
        <w:tc>
          <w:tcPr>
            <w:vAlign w:val="center"/>
          </w:tcPr>
          <w:p w:rsidR="00000000" w:rsidDel="00000000" w:rsidP="00000000" w:rsidRDefault="00000000" w:rsidRPr="00000000" w14:paraId="000001D0">
            <w:pPr>
              <w:jc w:val="center"/>
              <w:rPr>
                <w:rFonts w:ascii="Arial Narrow" w:cs="Arial Narrow" w:eastAsia="Arial Narrow" w:hAnsi="Arial Narrow"/>
                <w:sz w:val="20"/>
                <w:szCs w:val="20"/>
              </w:rPr>
            </w:pPr>
            <w:r w:rsidDel="00000000" w:rsidR="00000000" w:rsidRPr="00000000">
              <w:rPr>
                <w:rtl w:val="0"/>
              </w:rPr>
            </w:r>
          </w:p>
        </w:tc>
      </w:tr>
    </w:tbl>
    <w:p w:rsidR="00000000" w:rsidDel="00000000" w:rsidP="00000000" w:rsidRDefault="00000000" w:rsidRPr="00000000" w14:paraId="000001D1">
      <w:pPr>
        <w:spacing w:after="160" w:line="259" w:lineRule="auto"/>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1D2">
      <w:pPr>
        <w:spacing w:after="160" w:line="259" w:lineRule="auto"/>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Demikian Berita Acara ini untuk dipergunakan sebagaimana mestinya.</w:t>
      </w:r>
    </w:p>
    <w:p w:rsidR="00000000" w:rsidDel="00000000" w:rsidP="00000000" w:rsidRDefault="00000000" w:rsidRPr="00000000" w14:paraId="000001D3">
      <w:pPr>
        <w:spacing w:after="160" w:line="259" w:lineRule="auto"/>
        <w:jc w:val="both"/>
        <w:rPr>
          <w:rFonts w:ascii="Arial Narrow" w:cs="Arial Narrow" w:eastAsia="Arial Narrow" w:hAnsi="Arial Narrow"/>
          <w:sz w:val="22"/>
          <w:szCs w:val="22"/>
        </w:rPr>
      </w:pPr>
      <w:r w:rsidDel="00000000" w:rsidR="00000000" w:rsidRPr="00000000">
        <w:rPr>
          <w:rtl w:val="0"/>
        </w:rPr>
      </w:r>
    </w:p>
    <w:tbl>
      <w:tblPr>
        <w:tblStyle w:val="Table18"/>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0"/>
        <w:gridCol w:w="900"/>
        <w:gridCol w:w="4515"/>
        <w:tblGridChange w:id="0">
          <w:tblGrid>
            <w:gridCol w:w="4500"/>
            <w:gridCol w:w="900"/>
            <w:gridCol w:w="4515"/>
          </w:tblGrid>
        </w:tblGridChange>
      </w:tblGrid>
      <w:tr>
        <w:trPr>
          <w:cantSplit w:val="0"/>
          <w:tblHeader w:val="0"/>
        </w:trPr>
        <w:tc>
          <w:tcPr/>
          <w:p w:rsidR="00000000" w:rsidDel="00000000" w:rsidP="00000000" w:rsidRDefault="00000000" w:rsidRPr="00000000" w14:paraId="000001D4">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Yang Menyerahkan</w:t>
            </w:r>
          </w:p>
          <w:p w:rsidR="00000000" w:rsidDel="00000000" w:rsidP="00000000" w:rsidRDefault="00000000" w:rsidRPr="00000000" w14:paraId="000001D5">
            <w:pPr>
              <w:spacing w:line="259" w:lineRule="auto"/>
              <w:jc w:val="center"/>
              <w:rPr>
                <w:rFonts w:ascii="Arial Narrow" w:cs="Arial Narrow" w:eastAsia="Arial Narrow" w:hAnsi="Arial Narrow"/>
                <w:sz w:val="22"/>
                <w:szCs w:val="22"/>
                <w:highlight w:val="yellow"/>
              </w:rPr>
            </w:pPr>
            <w:r w:rsidDel="00000000" w:rsidR="00000000" w:rsidRPr="00000000">
              <w:rPr>
                <w:rFonts w:ascii="Arial Narrow" w:cs="Arial Narrow" w:eastAsia="Arial Narrow" w:hAnsi="Arial Narrow"/>
                <w:color w:val="000000"/>
                <w:sz w:val="22"/>
                <w:szCs w:val="22"/>
                <w:highlight w:val="white"/>
                <w:rtl w:val="0"/>
              </w:rPr>
              <w:t xml:space="preserve">{nama_toko}</w:t>
            </w:r>
            <w:r w:rsidDel="00000000" w:rsidR="00000000" w:rsidRPr="00000000">
              <w:rPr>
                <w:rtl w:val="0"/>
              </w:rPr>
            </w:r>
          </w:p>
          <w:p w:rsidR="00000000" w:rsidDel="00000000" w:rsidP="00000000" w:rsidRDefault="00000000" w:rsidRPr="00000000" w14:paraId="000001D6">
            <w:pPr>
              <w:spacing w:line="259" w:lineRule="auto"/>
              <w:jc w:val="center"/>
              <w:rPr>
                <w:rFonts w:ascii="Arial Narrow" w:cs="Arial Narrow" w:eastAsia="Arial Narrow" w:hAnsi="Arial Narrow"/>
                <w:sz w:val="22"/>
                <w:szCs w:val="22"/>
                <w:highlight w:val="yellow"/>
              </w:rPr>
            </w:pPr>
            <w:r w:rsidDel="00000000" w:rsidR="00000000" w:rsidRPr="00000000">
              <w:rPr>
                <w:rtl w:val="0"/>
              </w:rPr>
            </w:r>
          </w:p>
          <w:p w:rsidR="00000000" w:rsidDel="00000000" w:rsidP="00000000" w:rsidRDefault="00000000" w:rsidRPr="00000000" w14:paraId="000001D7">
            <w:pPr>
              <w:spacing w:line="259" w:lineRule="auto"/>
              <w:jc w:val="center"/>
              <w:rPr>
                <w:rFonts w:ascii="Arial Narrow" w:cs="Arial Narrow" w:eastAsia="Arial Narrow" w:hAnsi="Arial Narrow"/>
                <w:sz w:val="22"/>
                <w:szCs w:val="22"/>
                <w:highlight w:val="yellow"/>
              </w:rPr>
            </w:pPr>
            <w:r w:rsidDel="00000000" w:rsidR="00000000" w:rsidRPr="00000000">
              <w:rPr>
                <w:rtl w:val="0"/>
              </w:rPr>
            </w:r>
          </w:p>
          <w:p w:rsidR="00000000" w:rsidDel="00000000" w:rsidP="00000000" w:rsidRDefault="00000000" w:rsidRPr="00000000" w14:paraId="000001D8">
            <w:pPr>
              <w:spacing w:line="259" w:lineRule="auto"/>
              <w:jc w:val="center"/>
              <w:rPr>
                <w:rFonts w:ascii="Arial Narrow" w:cs="Arial Narrow" w:eastAsia="Arial Narrow" w:hAnsi="Arial Narrow"/>
                <w:b w:val="1"/>
                <w:sz w:val="22"/>
                <w:szCs w:val="22"/>
                <w:u w:val="single"/>
              </w:rPr>
            </w:pPr>
            <w:r w:rsidDel="00000000" w:rsidR="00000000" w:rsidRPr="00000000">
              <w:rPr>
                <w:rFonts w:ascii="Arial Narrow" w:cs="Arial Narrow" w:eastAsia="Arial Narrow" w:hAnsi="Arial Narrow"/>
                <w:b w:val="1"/>
                <w:color w:val="000000"/>
                <w:sz w:val="22"/>
                <w:szCs w:val="22"/>
                <w:highlight w:val="white"/>
                <w:u w:val="single"/>
                <w:rtl w:val="0"/>
              </w:rPr>
              <w:t xml:space="preserve">{nama_penyedia}</w:t>
            </w:r>
            <w:r w:rsidDel="00000000" w:rsidR="00000000" w:rsidRPr="00000000">
              <w:rPr>
                <w:rtl w:val="0"/>
              </w:rPr>
            </w:r>
          </w:p>
          <w:p w:rsidR="00000000" w:rsidDel="00000000" w:rsidP="00000000" w:rsidRDefault="00000000" w:rsidRPr="00000000" w14:paraId="000001D9">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Pemilik</w:t>
            </w:r>
          </w:p>
        </w:tc>
        <w:tc>
          <w:tcPr/>
          <w:p w:rsidR="00000000" w:rsidDel="00000000" w:rsidP="00000000" w:rsidRDefault="00000000" w:rsidRPr="00000000" w14:paraId="000001DA">
            <w:pPr>
              <w:spacing w:line="259" w:lineRule="auto"/>
              <w:jc w:val="center"/>
              <w:rPr>
                <w:rFonts w:ascii="Arial Narrow" w:cs="Arial Narrow" w:eastAsia="Arial Narrow" w:hAnsi="Arial Narrow"/>
                <w:sz w:val="22"/>
                <w:szCs w:val="22"/>
              </w:rPr>
            </w:pPr>
            <w:r w:rsidDel="00000000" w:rsidR="00000000" w:rsidRPr="00000000">
              <w:rPr>
                <w:rtl w:val="0"/>
              </w:rPr>
            </w:r>
          </w:p>
        </w:tc>
        <w:tc>
          <w:tcPr/>
          <w:p w:rsidR="00000000" w:rsidDel="00000000" w:rsidP="00000000" w:rsidRDefault="00000000" w:rsidRPr="00000000" w14:paraId="000001DB">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Yang Menerima</w:t>
            </w:r>
          </w:p>
          <w:p w:rsidR="00000000" w:rsidDel="00000000" w:rsidP="00000000" w:rsidRDefault="00000000" w:rsidRPr="00000000" w14:paraId="000001DC">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PPKM Bappelitbangda Kota Pasuruan</w:t>
            </w:r>
          </w:p>
          <w:p w:rsidR="00000000" w:rsidDel="00000000" w:rsidP="00000000" w:rsidRDefault="00000000" w:rsidRPr="00000000" w14:paraId="000001DD">
            <w:pPr>
              <w:spacing w:line="259"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1DE">
            <w:pPr>
              <w:spacing w:line="259"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1DF">
            <w:pPr>
              <w:spacing w:line="259" w:lineRule="auto"/>
              <w:jc w:val="center"/>
              <w:rPr>
                <w:rFonts w:ascii="Arial Narrow" w:cs="Arial Narrow" w:eastAsia="Arial Narrow" w:hAnsi="Arial Narrow"/>
                <w:b w:val="1"/>
                <w:sz w:val="22"/>
                <w:szCs w:val="22"/>
                <w:u w:val="single"/>
              </w:rPr>
            </w:pPr>
            <w:r w:rsidDel="00000000" w:rsidR="00000000" w:rsidRPr="00000000">
              <w:rPr>
                <w:rFonts w:ascii="Arial Narrow" w:cs="Arial Narrow" w:eastAsia="Arial Narrow" w:hAnsi="Arial Narrow"/>
                <w:b w:val="1"/>
                <w:sz w:val="22"/>
                <w:szCs w:val="22"/>
                <w:u w:val="single"/>
                <w:rtl w:val="0"/>
              </w:rPr>
              <w:t xml:space="preserve">ARIF BRILLIANTO. S.T., M.Eng</w:t>
            </w:r>
          </w:p>
          <w:p w:rsidR="00000000" w:rsidDel="00000000" w:rsidP="00000000" w:rsidRDefault="00000000" w:rsidRPr="00000000" w14:paraId="000001E0">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NIP. 19801220 200604 1 019</w:t>
            </w:r>
          </w:p>
          <w:p w:rsidR="00000000" w:rsidDel="00000000" w:rsidP="00000000" w:rsidRDefault="00000000" w:rsidRPr="00000000" w14:paraId="000001E1">
            <w:pPr>
              <w:spacing w:line="259" w:lineRule="auto"/>
              <w:jc w:val="center"/>
              <w:rPr>
                <w:rFonts w:ascii="Arial Narrow" w:cs="Arial Narrow" w:eastAsia="Arial Narrow" w:hAnsi="Arial Narrow"/>
                <w:sz w:val="22"/>
                <w:szCs w:val="22"/>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E2">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Mengetahui/menyetujui,</w:t>
            </w:r>
          </w:p>
          <w:p w:rsidR="00000000" w:rsidDel="00000000" w:rsidP="00000000" w:rsidRDefault="00000000" w:rsidRPr="00000000" w14:paraId="000001E3">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Pengguna Anggaran</w:t>
            </w:r>
          </w:p>
          <w:p w:rsidR="00000000" w:rsidDel="00000000" w:rsidP="00000000" w:rsidRDefault="00000000" w:rsidRPr="00000000" w14:paraId="000001E4">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Bappelitbangda Kota Pasuruan</w:t>
            </w:r>
          </w:p>
          <w:p w:rsidR="00000000" w:rsidDel="00000000" w:rsidP="00000000" w:rsidRDefault="00000000" w:rsidRPr="00000000" w14:paraId="000001E5">
            <w:pPr>
              <w:spacing w:line="259"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1E6">
            <w:pPr>
              <w:spacing w:line="259"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1E7">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b w:val="1"/>
                <w:sz w:val="22"/>
                <w:szCs w:val="22"/>
                <w:u w:val="single"/>
                <w:rtl w:val="0"/>
              </w:rPr>
              <w:t xml:space="preserve">SITI ROCHANA, ST, M.Si</w:t>
            </w:r>
            <w:r w:rsidDel="00000000" w:rsidR="00000000" w:rsidRPr="00000000">
              <w:rPr>
                <w:rtl w:val="0"/>
              </w:rPr>
            </w:r>
          </w:p>
          <w:p w:rsidR="00000000" w:rsidDel="00000000" w:rsidP="00000000" w:rsidRDefault="00000000" w:rsidRPr="00000000" w14:paraId="000001E8">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NIP. 19690305 199803 2 003</w:t>
            </w:r>
          </w:p>
          <w:p w:rsidR="00000000" w:rsidDel="00000000" w:rsidP="00000000" w:rsidRDefault="00000000" w:rsidRPr="00000000" w14:paraId="000001E9">
            <w:pPr>
              <w:spacing w:line="259" w:lineRule="auto"/>
              <w:jc w:val="center"/>
              <w:rPr>
                <w:rFonts w:ascii="Arial Narrow" w:cs="Arial Narrow" w:eastAsia="Arial Narrow" w:hAnsi="Arial Narrow"/>
                <w:sz w:val="22"/>
                <w:szCs w:val="22"/>
              </w:rPr>
            </w:pPr>
            <w:r w:rsidDel="00000000" w:rsidR="00000000" w:rsidRPr="00000000">
              <w:rPr>
                <w:rtl w:val="0"/>
              </w:rPr>
            </w:r>
          </w:p>
        </w:tc>
      </w:tr>
    </w:tbl>
    <w:p w:rsidR="00000000" w:rsidDel="00000000" w:rsidP="00000000" w:rsidRDefault="00000000" w:rsidRPr="00000000" w14:paraId="000001EC">
      <w:pPr>
        <w:spacing w:after="160" w:line="259" w:lineRule="auto"/>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ED">
      <w:pPr>
        <w:rPr/>
      </w:pPr>
      <w:r w:rsidDel="00000000" w:rsidR="00000000" w:rsidRPr="00000000">
        <w:br w:type="page"/>
      </w:r>
      <w:r w:rsidDel="00000000" w:rsidR="00000000" w:rsidRPr="00000000">
        <w:rPr>
          <w:rtl w:val="0"/>
        </w:rPr>
      </w:r>
    </w:p>
    <w:tbl>
      <w:tblPr>
        <w:tblStyle w:val="Table19"/>
        <w:tblW w:w="9921.0" w:type="dxa"/>
        <w:jc w:val="center"/>
        <w:tblLayout w:type="fixed"/>
        <w:tblLook w:val="0000"/>
      </w:tblPr>
      <w:tblGrid>
        <w:gridCol w:w="1387"/>
        <w:gridCol w:w="8534"/>
        <w:tblGridChange w:id="0">
          <w:tblGrid>
            <w:gridCol w:w="1387"/>
            <w:gridCol w:w="8534"/>
          </w:tblGrid>
        </w:tblGridChange>
      </w:tblGrid>
      <w:tr>
        <w:trPr>
          <w:cantSplit w:val="0"/>
          <w:trHeight w:val="1342" w:hRule="atLeast"/>
          <w:tblHeader w:val="0"/>
        </w:trPr>
        <w:tc>
          <w:tcPr>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1EE">
            <w:pPr>
              <w:jc w:val="center"/>
              <w:rPr>
                <w:rFonts w:ascii="Arial Narrow" w:cs="Arial Narrow" w:eastAsia="Arial Narrow" w:hAnsi="Arial Narrow"/>
                <w:highlight w:val="black"/>
              </w:rPr>
            </w:pPr>
            <w:r w:rsidDel="00000000" w:rsidR="00000000" w:rsidRPr="00000000">
              <w:rPr>
                <w:rFonts w:ascii="Arial Narrow" w:cs="Arial Narrow" w:eastAsia="Arial Narrow" w:hAnsi="Arial Narrow"/>
              </w:rPr>
              <w:drawing>
                <wp:inline distB="0" distT="0" distL="0" distR="0">
                  <wp:extent cx="733425" cy="95694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3425" cy="95694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1EF">
            <w:pPr>
              <w:pStyle w:val="Heading1"/>
              <w:jc w:val="center"/>
              <w:rPr>
                <w:rFonts w:ascii="Bookman Old Style" w:cs="Bookman Old Style" w:eastAsia="Bookman Old Style" w:hAnsi="Bookman Old Style"/>
                <w:b w:val="0"/>
                <w:sz w:val="26"/>
                <w:szCs w:val="26"/>
              </w:rPr>
            </w:pPr>
            <w:r w:rsidDel="00000000" w:rsidR="00000000" w:rsidRPr="00000000">
              <w:rPr>
                <w:rFonts w:ascii="Bookman Old Style" w:cs="Bookman Old Style" w:eastAsia="Bookman Old Style" w:hAnsi="Bookman Old Style"/>
                <w:b w:val="0"/>
                <w:sz w:val="26"/>
                <w:szCs w:val="26"/>
                <w:rtl w:val="0"/>
              </w:rPr>
              <w:t xml:space="preserve">PEMERINTAH KOTA PASURUAN</w:t>
            </w:r>
          </w:p>
          <w:p w:rsidR="00000000" w:rsidDel="00000000" w:rsidP="00000000" w:rsidRDefault="00000000" w:rsidRPr="00000000" w14:paraId="000001F0">
            <w:pPr>
              <w:pStyle w:val="Heading1"/>
              <w:jc w:val="center"/>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BADAN PERENCANAAN PEMBANGUNAN, PENELITIAN </w:t>
            </w:r>
          </w:p>
          <w:p w:rsidR="00000000" w:rsidDel="00000000" w:rsidP="00000000" w:rsidRDefault="00000000" w:rsidRPr="00000000" w14:paraId="000001F1">
            <w:pPr>
              <w:pStyle w:val="Heading1"/>
              <w:jc w:val="center"/>
              <w:rPr>
                <w:rFonts w:ascii="Bookman Old Style" w:cs="Bookman Old Style" w:eastAsia="Bookman Old Style" w:hAnsi="Bookman Old Style"/>
                <w:b w:val="0"/>
                <w:sz w:val="26"/>
                <w:szCs w:val="26"/>
              </w:rPr>
            </w:pPr>
            <w:r w:rsidDel="00000000" w:rsidR="00000000" w:rsidRPr="00000000">
              <w:rPr>
                <w:rFonts w:ascii="Bookman Old Style" w:cs="Bookman Old Style" w:eastAsia="Bookman Old Style" w:hAnsi="Bookman Old Style"/>
                <w:sz w:val="26"/>
                <w:szCs w:val="26"/>
                <w:rtl w:val="0"/>
              </w:rPr>
              <w:t xml:space="preserve">DAN PENGEMBANGAN DAERAH</w:t>
            </w:r>
            <w:r w:rsidDel="00000000" w:rsidR="00000000" w:rsidRPr="00000000">
              <w:rPr>
                <w:rtl w:val="0"/>
              </w:rPr>
            </w:r>
          </w:p>
          <w:p w:rsidR="00000000" w:rsidDel="00000000" w:rsidP="00000000" w:rsidRDefault="00000000" w:rsidRPr="00000000" w14:paraId="000001F2">
            <w:pPr>
              <w:pStyle w:val="Heading1"/>
              <w:jc w:val="center"/>
              <w:rPr>
                <w:rFonts w:ascii="Bookman Old Style" w:cs="Bookman Old Style" w:eastAsia="Bookman Old Style" w:hAnsi="Bookman Old Style"/>
                <w:b w:val="0"/>
              </w:rPr>
            </w:pPr>
            <w:r w:rsidDel="00000000" w:rsidR="00000000" w:rsidRPr="00000000">
              <w:rPr>
                <w:rFonts w:ascii="Bookman Old Style" w:cs="Bookman Old Style" w:eastAsia="Bookman Old Style" w:hAnsi="Bookman Old Style"/>
                <w:b w:val="0"/>
                <w:rtl w:val="0"/>
              </w:rPr>
              <w:t xml:space="preserve">Jl.  Sultan Agung  No. 32 Pasuruan Telp/Fax (0343) 424064</w:t>
            </w:r>
          </w:p>
          <w:p w:rsidR="00000000" w:rsidDel="00000000" w:rsidP="00000000" w:rsidRDefault="00000000" w:rsidRPr="00000000" w14:paraId="000001F3">
            <w:pPr>
              <w:pStyle w:val="Heading1"/>
              <w:jc w:val="center"/>
              <w:rPr>
                <w:rFonts w:ascii="Arial Narrow" w:cs="Arial Narrow" w:eastAsia="Arial Narrow" w:hAnsi="Arial Narrow"/>
                <w:b w:val="0"/>
              </w:rPr>
            </w:pPr>
            <w:r w:rsidDel="00000000" w:rsidR="00000000" w:rsidRPr="00000000">
              <w:rPr>
                <w:rFonts w:ascii="Bookman Old Style" w:cs="Bookman Old Style" w:eastAsia="Bookman Old Style" w:hAnsi="Bookman Old Style"/>
                <w:b w:val="0"/>
                <w:rtl w:val="0"/>
              </w:rPr>
              <w:t xml:space="preserve">PASURUAN - 67117</w:t>
            </w:r>
            <w:r w:rsidDel="00000000" w:rsidR="00000000" w:rsidRPr="00000000">
              <w:rPr>
                <w:rtl w:val="0"/>
              </w:rPr>
            </w:r>
          </w:p>
        </w:tc>
      </w:tr>
    </w:tbl>
    <w:p w:rsidR="00000000" w:rsidDel="00000000" w:rsidP="00000000" w:rsidRDefault="00000000" w:rsidRPr="00000000" w14:paraId="000001F4">
      <w:pPr>
        <w:ind w:left="5103"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F5">
      <w:pPr>
        <w:spacing w:line="259" w:lineRule="auto"/>
        <w:jc w:val="center"/>
        <w:rPr>
          <w:rFonts w:ascii="Arial Narrow" w:cs="Arial Narrow" w:eastAsia="Arial Narrow" w:hAnsi="Arial Narrow"/>
          <w:b w:val="1"/>
          <w:sz w:val="22"/>
          <w:szCs w:val="22"/>
          <w:u w:val="single"/>
        </w:rPr>
      </w:pPr>
      <w:r w:rsidDel="00000000" w:rsidR="00000000" w:rsidRPr="00000000">
        <w:rPr>
          <w:rFonts w:ascii="Arial Narrow" w:cs="Arial Narrow" w:eastAsia="Arial Narrow" w:hAnsi="Arial Narrow"/>
          <w:b w:val="1"/>
          <w:sz w:val="22"/>
          <w:szCs w:val="22"/>
          <w:u w:val="single"/>
          <w:rtl w:val="0"/>
        </w:rPr>
        <w:t xml:space="preserve">BERITA ACARA PENYERAHAN/PENERIMAAN BARANG</w:t>
      </w:r>
    </w:p>
    <w:p w:rsidR="00000000" w:rsidDel="00000000" w:rsidP="00000000" w:rsidRDefault="00000000" w:rsidRPr="00000000" w14:paraId="000001F6">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Nomor  : 900.1.15/{</w:t>
      </w:r>
      <w:r w:rsidDel="00000000" w:rsidR="00000000" w:rsidRPr="00000000">
        <w:rPr>
          <w:rFonts w:ascii="Arial Narrow" w:cs="Arial Narrow" w:eastAsia="Arial Narrow" w:hAnsi="Arial Narrow"/>
          <w:color w:val="000000"/>
          <w:sz w:val="22"/>
          <w:szCs w:val="22"/>
          <w:highlight w:val="white"/>
          <w:rtl w:val="0"/>
        </w:rPr>
        <w:t xml:space="preserve">no_bast_ppkm2}</w:t>
      </w:r>
      <w:r w:rsidDel="00000000" w:rsidR="00000000" w:rsidRPr="00000000">
        <w:rPr>
          <w:rFonts w:ascii="Arial Narrow" w:cs="Arial Narrow" w:eastAsia="Arial Narrow" w:hAnsi="Arial Narrow"/>
          <w:sz w:val="22"/>
          <w:szCs w:val="22"/>
          <w:rtl w:val="0"/>
        </w:rPr>
        <w:t xml:space="preserve">/{</w:t>
      </w:r>
      <w:r w:rsidDel="00000000" w:rsidR="00000000" w:rsidRPr="00000000">
        <w:rPr>
          <w:rFonts w:ascii="Arial Narrow" w:cs="Arial Narrow" w:eastAsia="Arial Narrow" w:hAnsi="Arial Narrow"/>
          <w:color w:val="000000"/>
          <w:sz w:val="22"/>
          <w:szCs w:val="22"/>
          <w:highlight w:val="white"/>
          <w:rtl w:val="0"/>
        </w:rPr>
        <w:t xml:space="preserve">kode_sub_kegiatan}</w:t>
      </w:r>
      <w:r w:rsidDel="00000000" w:rsidR="00000000" w:rsidRPr="00000000">
        <w:rPr>
          <w:rFonts w:ascii="Arial Narrow" w:cs="Arial Narrow" w:eastAsia="Arial Narrow" w:hAnsi="Arial Narrow"/>
          <w:sz w:val="22"/>
          <w:szCs w:val="22"/>
          <w:rtl w:val="0"/>
        </w:rPr>
        <w:t xml:space="preserve">/423.204/2024</w:t>
      </w:r>
    </w:p>
    <w:p w:rsidR="00000000" w:rsidDel="00000000" w:rsidP="00000000" w:rsidRDefault="00000000" w:rsidRPr="00000000" w14:paraId="000001F7">
      <w:pPr>
        <w:spacing w:after="240"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Paket Pekerjaan : {</w:t>
      </w:r>
      <w:r w:rsidDel="00000000" w:rsidR="00000000" w:rsidRPr="00000000">
        <w:rPr>
          <w:rFonts w:ascii="Arial Narrow" w:cs="Arial Narrow" w:eastAsia="Arial Narrow" w:hAnsi="Arial Narrow"/>
          <w:color w:val="000000"/>
          <w:sz w:val="22"/>
          <w:szCs w:val="22"/>
          <w:highlight w:val="white"/>
          <w:rtl w:val="0"/>
        </w:rPr>
        <w:t xml:space="preserve">nama_belanja}</w:t>
      </w:r>
      <w:r w:rsidDel="00000000" w:rsidR="00000000" w:rsidRPr="00000000">
        <w:rPr>
          <w:rtl w:val="0"/>
        </w:rPr>
      </w:r>
    </w:p>
    <w:p w:rsidR="00000000" w:rsidDel="00000000" w:rsidP="00000000" w:rsidRDefault="00000000" w:rsidRPr="00000000" w14:paraId="000001F8">
      <w:pPr>
        <w:spacing w:after="160" w:line="259" w:lineRule="auto"/>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Pada hari ini {terbilang_hari} Tanggal {terbilang_tanggal} Bulan {terbilang_bulan} Tahun {terbilang_tahun},  bertempat di Badan Perencanaan Pembangunan, Penelitian dan Pengembangan Daerah Kota Pasuruan, kami yang bertanda tangan di bawah ini :</w:t>
      </w:r>
    </w:p>
    <w:p w:rsidR="00000000" w:rsidDel="00000000" w:rsidP="00000000" w:rsidRDefault="00000000" w:rsidRPr="00000000" w14:paraId="000001F9">
      <w:pPr>
        <w:spacing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Nama</w:t>
        <w:tab/>
        <w:tab/>
        <w:t xml:space="preserve">: ARIF BRILLIANTO. S.T., M.Eng</w:t>
      </w:r>
    </w:p>
    <w:p w:rsidR="00000000" w:rsidDel="00000000" w:rsidP="00000000" w:rsidRDefault="00000000" w:rsidRPr="00000000" w14:paraId="000001FA">
      <w:pPr>
        <w:spacing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NIP</w:t>
        <w:tab/>
        <w:tab/>
        <w:t xml:space="preserve">: 198012202006041000</w:t>
      </w:r>
    </w:p>
    <w:p w:rsidR="00000000" w:rsidDel="00000000" w:rsidP="00000000" w:rsidRDefault="00000000" w:rsidRPr="00000000" w14:paraId="000001FB">
      <w:pPr>
        <w:spacing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Jabatan</w:t>
        <w:tab/>
        <w:tab/>
        <w:t xml:space="preserve">: PPKM pada BAPPELITBANGDA Kota Pasuruan</w:t>
      </w:r>
    </w:p>
    <w:p w:rsidR="00000000" w:rsidDel="00000000" w:rsidP="00000000" w:rsidRDefault="00000000" w:rsidRPr="00000000" w14:paraId="000001FC">
      <w:pPr>
        <w:spacing w:after="160"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Alamat</w:t>
        <w:tab/>
        <w:tab/>
        <w:t xml:space="preserve">: Jl. Sultan Agung No. 32 Kota Pasuruan</w:t>
      </w:r>
    </w:p>
    <w:p w:rsidR="00000000" w:rsidDel="00000000" w:rsidP="00000000" w:rsidRDefault="00000000" w:rsidRPr="00000000" w14:paraId="000001FD">
      <w:pPr>
        <w:spacing w:after="240" w:line="259" w:lineRule="auto"/>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Berdasarkan Berita Acara Serah Terima Barang No:  900.1.15/{</w:t>
      </w:r>
      <w:r w:rsidDel="00000000" w:rsidR="00000000" w:rsidRPr="00000000">
        <w:rPr>
          <w:rFonts w:ascii="Arial Narrow" w:cs="Arial Narrow" w:eastAsia="Arial Narrow" w:hAnsi="Arial Narrow"/>
          <w:color w:val="000000"/>
          <w:sz w:val="22"/>
          <w:szCs w:val="22"/>
          <w:highlight w:val="white"/>
          <w:rtl w:val="0"/>
        </w:rPr>
        <w:t xml:space="preserve">no_bast_ppkm}</w:t>
      </w:r>
      <w:r w:rsidDel="00000000" w:rsidR="00000000" w:rsidRPr="00000000">
        <w:rPr>
          <w:rFonts w:ascii="Arial Narrow" w:cs="Arial Narrow" w:eastAsia="Arial Narrow" w:hAnsi="Arial Narrow"/>
          <w:sz w:val="22"/>
          <w:szCs w:val="22"/>
          <w:rtl w:val="0"/>
        </w:rPr>
        <w:t xml:space="preserve">/{</w:t>
      </w:r>
      <w:r w:rsidDel="00000000" w:rsidR="00000000" w:rsidRPr="00000000">
        <w:rPr>
          <w:rFonts w:ascii="Arial Narrow" w:cs="Arial Narrow" w:eastAsia="Arial Narrow" w:hAnsi="Arial Narrow"/>
          <w:color w:val="000000"/>
          <w:sz w:val="22"/>
          <w:szCs w:val="22"/>
          <w:highlight w:val="white"/>
          <w:rtl w:val="0"/>
        </w:rPr>
        <w:t xml:space="preserve">kode_sub_kegiatan}</w:t>
      </w:r>
      <w:r w:rsidDel="00000000" w:rsidR="00000000" w:rsidRPr="00000000">
        <w:rPr>
          <w:rFonts w:ascii="Arial Narrow" w:cs="Arial Narrow" w:eastAsia="Arial Narrow" w:hAnsi="Arial Narrow"/>
          <w:sz w:val="22"/>
          <w:szCs w:val="22"/>
          <w:rtl w:val="0"/>
        </w:rPr>
        <w:t xml:space="preserve">/423.204/2024 Tanggal, {</w:t>
      </w:r>
      <w:r w:rsidDel="00000000" w:rsidR="00000000" w:rsidRPr="00000000">
        <w:rPr>
          <w:rFonts w:ascii="Arial Narrow" w:cs="Arial Narrow" w:eastAsia="Arial Narrow" w:hAnsi="Arial Narrow"/>
          <w:color w:val="000000"/>
          <w:sz w:val="22"/>
          <w:szCs w:val="22"/>
          <w:highlight w:val="white"/>
          <w:rtl w:val="0"/>
        </w:rPr>
        <w:t xml:space="preserve">tanggal_tersedia}</w:t>
      </w:r>
      <w:r w:rsidDel="00000000" w:rsidR="00000000" w:rsidRPr="00000000">
        <w:rPr>
          <w:rFonts w:ascii="Arial Narrow" w:cs="Arial Narrow" w:eastAsia="Arial Narrow" w:hAnsi="Arial Narrow"/>
          <w:sz w:val="22"/>
          <w:szCs w:val="22"/>
          <w:rtl w:val="0"/>
        </w:rPr>
        <w:t xml:space="preserve"> telah menyerahkan barang pengadaan {</w:t>
      </w:r>
      <w:r w:rsidDel="00000000" w:rsidR="00000000" w:rsidRPr="00000000">
        <w:rPr>
          <w:rFonts w:ascii="Arial Narrow" w:cs="Arial Narrow" w:eastAsia="Arial Narrow" w:hAnsi="Arial Narrow"/>
          <w:color w:val="000000"/>
          <w:sz w:val="22"/>
          <w:szCs w:val="22"/>
          <w:highlight w:val="white"/>
          <w:rtl w:val="0"/>
        </w:rPr>
        <w:t xml:space="preserve">nama_belanja}</w:t>
      </w:r>
      <w:r w:rsidDel="00000000" w:rsidR="00000000" w:rsidRPr="00000000">
        <w:rPr>
          <w:rFonts w:ascii="Arial Narrow" w:cs="Arial Narrow" w:eastAsia="Arial Narrow" w:hAnsi="Arial Narrow"/>
          <w:sz w:val="22"/>
          <w:szCs w:val="22"/>
          <w:rtl w:val="0"/>
        </w:rPr>
        <w:t xml:space="preserve"> kepada pengurus barang pengguna:</w:t>
      </w:r>
    </w:p>
    <w:p w:rsidR="00000000" w:rsidDel="00000000" w:rsidP="00000000" w:rsidRDefault="00000000" w:rsidRPr="00000000" w14:paraId="000001FE">
      <w:pPr>
        <w:spacing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Nama</w:t>
        <w:tab/>
        <w:tab/>
        <w:t xml:space="preserve">: KHUROTUL AINI, S.Ak</w:t>
      </w:r>
    </w:p>
    <w:p w:rsidR="00000000" w:rsidDel="00000000" w:rsidP="00000000" w:rsidRDefault="00000000" w:rsidRPr="00000000" w14:paraId="000001FF">
      <w:pPr>
        <w:spacing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NIP</w:t>
        <w:tab/>
        <w:tab/>
        <w:t xml:space="preserve">: 198301042008012006</w:t>
      </w:r>
    </w:p>
    <w:p w:rsidR="00000000" w:rsidDel="00000000" w:rsidP="00000000" w:rsidRDefault="00000000" w:rsidRPr="00000000" w14:paraId="00000200">
      <w:pPr>
        <w:spacing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Jabatan</w:t>
        <w:tab/>
        <w:tab/>
        <w:t xml:space="preserve">: Pengurus Barang Pengguna pada Bappelitbangda Kota Pasuruan</w:t>
      </w:r>
    </w:p>
    <w:p w:rsidR="00000000" w:rsidDel="00000000" w:rsidP="00000000" w:rsidRDefault="00000000" w:rsidRPr="00000000" w14:paraId="00000201">
      <w:pPr>
        <w:spacing w:after="160"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Alamat</w:t>
        <w:tab/>
        <w:tab/>
        <w:t xml:space="preserve">: Jl. Sultan Agung No. 32 Kota Pasuruan</w:t>
      </w:r>
    </w:p>
    <w:p w:rsidR="00000000" w:rsidDel="00000000" w:rsidP="00000000" w:rsidRDefault="00000000" w:rsidRPr="00000000" w14:paraId="00000202">
      <w:pPr>
        <w:spacing w:after="160"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Dengan daftar barang yang diserahkan sesuai dengan nota terlampir sebagai berikut:</w:t>
      </w:r>
    </w:p>
    <w:tbl>
      <w:tblPr>
        <w:tblStyle w:val="Table20"/>
        <w:tblW w:w="990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3"/>
        <w:gridCol w:w="3401"/>
        <w:gridCol w:w="850"/>
        <w:gridCol w:w="1276"/>
        <w:gridCol w:w="1561"/>
        <w:gridCol w:w="1416"/>
        <w:gridCol w:w="838"/>
        <w:tblGridChange w:id="0">
          <w:tblGrid>
            <w:gridCol w:w="563"/>
            <w:gridCol w:w="3401"/>
            <w:gridCol w:w="850"/>
            <w:gridCol w:w="1276"/>
            <w:gridCol w:w="1561"/>
            <w:gridCol w:w="1416"/>
            <w:gridCol w:w="838"/>
          </w:tblGrid>
        </w:tblGridChange>
      </w:tblGrid>
      <w:tr>
        <w:trPr>
          <w:cantSplit w:val="0"/>
          <w:tblHeader w:val="0"/>
        </w:trPr>
        <w:tc>
          <w:tcPr/>
          <w:p w:rsidR="00000000" w:rsidDel="00000000" w:rsidP="00000000" w:rsidRDefault="00000000" w:rsidRPr="00000000" w14:paraId="00000203">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No.</w:t>
            </w:r>
          </w:p>
        </w:tc>
        <w:tc>
          <w:tcPr/>
          <w:p w:rsidR="00000000" w:rsidDel="00000000" w:rsidP="00000000" w:rsidRDefault="00000000" w:rsidRPr="00000000" w14:paraId="00000204">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Jenis dan Spesifikasi Barang</w:t>
            </w:r>
          </w:p>
        </w:tc>
        <w:tc>
          <w:tcPr/>
          <w:p w:rsidR="00000000" w:rsidDel="00000000" w:rsidP="00000000" w:rsidRDefault="00000000" w:rsidRPr="00000000" w14:paraId="00000205">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p w:rsidR="00000000" w:rsidDel="00000000" w:rsidP="00000000" w:rsidRDefault="00000000" w:rsidRPr="00000000" w14:paraId="00000206">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Sat</w:t>
            </w:r>
          </w:p>
        </w:tc>
        <w:tc>
          <w:tcPr/>
          <w:p w:rsidR="00000000" w:rsidDel="00000000" w:rsidP="00000000" w:rsidRDefault="00000000" w:rsidRPr="00000000" w14:paraId="00000207">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Harga Satuan (Rp.)</w:t>
            </w:r>
          </w:p>
        </w:tc>
        <w:tc>
          <w:tcPr/>
          <w:p w:rsidR="00000000" w:rsidDel="00000000" w:rsidP="00000000" w:rsidRDefault="00000000" w:rsidRPr="00000000" w14:paraId="00000208">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Harga (Rp)</w:t>
            </w:r>
          </w:p>
        </w:tc>
        <w:tc>
          <w:tcPr/>
          <w:p w:rsidR="00000000" w:rsidDel="00000000" w:rsidP="00000000" w:rsidRDefault="00000000" w:rsidRPr="00000000" w14:paraId="00000209">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Ket.</w:t>
            </w:r>
          </w:p>
        </w:tc>
      </w:tr>
      <w:tr>
        <w:trPr>
          <w:cantSplit w:val="0"/>
          <w:tblHeader w:val="0"/>
        </w:trPr>
        <w:tc>
          <w:tcPr/>
          <w:p w:rsidR="00000000" w:rsidDel="00000000" w:rsidP="00000000" w:rsidRDefault="00000000" w:rsidRPr="00000000" w14:paraId="0000020A">
            <w:pPr>
              <w:jc w:val="center"/>
              <w:rPr>
                <w:rFonts w:ascii="Arial Narrow" w:cs="Arial Narrow" w:eastAsia="Arial Narrow" w:hAnsi="Arial Narrow"/>
                <w:sz w:val="20"/>
                <w:szCs w:val="20"/>
                <w:highlight w:val="yellow"/>
              </w:rPr>
            </w:pPr>
            <w:r w:rsidDel="00000000" w:rsidR="00000000" w:rsidRPr="00000000">
              <w:rPr>
                <w:rFonts w:ascii="Arial Narrow" w:cs="Arial Narrow" w:eastAsia="Arial Narrow" w:hAnsi="Arial Narrow"/>
                <w:sz w:val="20"/>
                <w:szCs w:val="20"/>
                <w:rtl w:val="0"/>
              </w:rPr>
              <w:t xml:space="preserve">{#items}{no}</w:t>
            </w:r>
            <w:r w:rsidDel="00000000" w:rsidR="00000000" w:rsidRPr="00000000">
              <w:rPr>
                <w:rtl w:val="0"/>
              </w:rPr>
            </w:r>
          </w:p>
        </w:tc>
        <w:tc>
          <w:tcPr/>
          <w:p w:rsidR="00000000" w:rsidDel="00000000" w:rsidP="00000000" w:rsidRDefault="00000000" w:rsidRPr="00000000" w14:paraId="0000020B">
            <w:pPr>
              <w:rPr>
                <w:rFonts w:ascii="Arial Narrow" w:cs="Arial Narrow" w:eastAsia="Arial Narrow" w:hAnsi="Arial Narrow"/>
                <w:color w:val="000000"/>
                <w:sz w:val="20"/>
                <w:szCs w:val="20"/>
                <w:highlight w:val="yellow"/>
              </w:rPr>
            </w:pPr>
            <w:r w:rsidDel="00000000" w:rsidR="00000000" w:rsidRPr="00000000">
              <w:rPr>
                <w:rFonts w:ascii="Arial Narrow" w:cs="Arial Narrow" w:eastAsia="Arial Narrow" w:hAnsi="Arial Narrow"/>
                <w:color w:val="000000"/>
                <w:sz w:val="20"/>
                <w:szCs w:val="20"/>
                <w:highlight w:val="white"/>
                <w:rtl w:val="0"/>
              </w:rPr>
              <w:t xml:space="preserve">{daftar_belanja}</w:t>
            </w:r>
            <w:r w:rsidDel="00000000" w:rsidR="00000000" w:rsidRPr="00000000">
              <w:rPr>
                <w:rtl w:val="0"/>
              </w:rPr>
            </w:r>
          </w:p>
        </w:tc>
        <w:tc>
          <w:tcPr/>
          <w:p w:rsidR="00000000" w:rsidDel="00000000" w:rsidP="00000000" w:rsidRDefault="00000000" w:rsidRPr="00000000" w14:paraId="0000020C">
            <w:pPr>
              <w:jc w:val="center"/>
              <w:rPr>
                <w:rFonts w:ascii="Arial Narrow" w:cs="Arial Narrow" w:eastAsia="Arial Narrow" w:hAnsi="Arial Narrow"/>
                <w:sz w:val="20"/>
                <w:szCs w:val="20"/>
                <w:highlight w:val="yellow"/>
              </w:rPr>
            </w:pPr>
            <w:r w:rsidDel="00000000" w:rsidR="00000000" w:rsidRPr="00000000">
              <w:rPr>
                <w:rFonts w:ascii="Arial Narrow" w:cs="Arial Narrow" w:eastAsia="Arial Narrow" w:hAnsi="Arial Narrow"/>
                <w:sz w:val="20"/>
                <w:szCs w:val="20"/>
                <w:rtl w:val="0"/>
              </w:rPr>
              <w:t xml:space="preserve">{</w:t>
            </w:r>
            <w:r w:rsidDel="00000000" w:rsidR="00000000" w:rsidRPr="00000000">
              <w:rPr>
                <w:rFonts w:ascii="Arial Narrow" w:cs="Arial Narrow" w:eastAsia="Arial Narrow" w:hAnsi="Arial Narrow"/>
                <w:color w:val="000000"/>
                <w:sz w:val="20"/>
                <w:szCs w:val="20"/>
                <w:highlight w:val="white"/>
                <w:rtl w:val="0"/>
              </w:rPr>
              <w:t xml:space="preserve">quantity}</w:t>
            </w:r>
            <w:r w:rsidDel="00000000" w:rsidR="00000000" w:rsidRPr="00000000">
              <w:rPr>
                <w:rtl w:val="0"/>
              </w:rPr>
            </w:r>
          </w:p>
        </w:tc>
        <w:tc>
          <w:tcPr/>
          <w:p w:rsidR="00000000" w:rsidDel="00000000" w:rsidP="00000000" w:rsidRDefault="00000000" w:rsidRPr="00000000" w14:paraId="0000020D">
            <w:pPr>
              <w:jc w:val="center"/>
              <w:rPr>
                <w:rFonts w:ascii="Arial Narrow" w:cs="Arial Narrow" w:eastAsia="Arial Narrow" w:hAnsi="Arial Narrow"/>
                <w:sz w:val="20"/>
                <w:szCs w:val="20"/>
                <w:highlight w:val="yellow"/>
              </w:rPr>
            </w:pPr>
            <w:r w:rsidDel="00000000" w:rsidR="00000000" w:rsidRPr="00000000">
              <w:rPr>
                <w:rFonts w:ascii="Arial Narrow" w:cs="Arial Narrow" w:eastAsia="Arial Narrow" w:hAnsi="Arial Narrow"/>
                <w:sz w:val="20"/>
                <w:szCs w:val="20"/>
                <w:rtl w:val="0"/>
              </w:rPr>
              <w:t xml:space="preserve">{satuan}</w:t>
            </w:r>
            <w:r w:rsidDel="00000000" w:rsidR="00000000" w:rsidRPr="00000000">
              <w:rPr>
                <w:rtl w:val="0"/>
              </w:rPr>
            </w:r>
          </w:p>
        </w:tc>
        <w:tc>
          <w:tcPr/>
          <w:p w:rsidR="00000000" w:rsidDel="00000000" w:rsidP="00000000" w:rsidRDefault="00000000" w:rsidRPr="00000000" w14:paraId="0000020E">
            <w:pPr>
              <w:jc w:val="right"/>
              <w:rPr>
                <w:rFonts w:ascii="Arial Narrow" w:cs="Arial Narrow" w:eastAsia="Arial Narrow" w:hAnsi="Arial Narrow"/>
                <w:sz w:val="20"/>
                <w:szCs w:val="20"/>
                <w:highlight w:val="yellow"/>
              </w:rPr>
            </w:pPr>
            <w:r w:rsidDel="00000000" w:rsidR="00000000" w:rsidRPr="00000000">
              <w:rPr>
                <w:rFonts w:ascii="Arial Narrow" w:cs="Arial Narrow" w:eastAsia="Arial Narrow" w:hAnsi="Arial Narrow"/>
                <w:sz w:val="20"/>
                <w:szCs w:val="20"/>
                <w:rtl w:val="0"/>
              </w:rPr>
              <w:t xml:space="preserve">{harga}</w:t>
            </w:r>
            <w:r w:rsidDel="00000000" w:rsidR="00000000" w:rsidRPr="00000000">
              <w:rPr>
                <w:rtl w:val="0"/>
              </w:rPr>
            </w:r>
          </w:p>
        </w:tc>
        <w:tc>
          <w:tcPr/>
          <w:p w:rsidR="00000000" w:rsidDel="00000000" w:rsidP="00000000" w:rsidRDefault="00000000" w:rsidRPr="00000000" w14:paraId="0000020F">
            <w:pPr>
              <w:jc w:val="right"/>
              <w:rPr>
                <w:rFonts w:ascii="Arial Narrow" w:cs="Arial Narrow" w:eastAsia="Arial Narrow" w:hAnsi="Arial Narrow"/>
                <w:sz w:val="20"/>
                <w:szCs w:val="20"/>
                <w:highlight w:val="yellow"/>
              </w:rPr>
            </w:pPr>
            <w:r w:rsidDel="00000000" w:rsidR="00000000" w:rsidRPr="00000000">
              <w:rPr>
                <w:rFonts w:ascii="Arial Narrow" w:cs="Arial Narrow" w:eastAsia="Arial Narrow" w:hAnsi="Arial Narrow"/>
                <w:sz w:val="20"/>
                <w:szCs w:val="20"/>
                <w:rtl w:val="0"/>
              </w:rPr>
              <w:t xml:space="preserve">{jumlah}</w:t>
            </w:r>
            <w:r w:rsidDel="00000000" w:rsidR="00000000" w:rsidRPr="00000000">
              <w:rPr>
                <w:rtl w:val="0"/>
              </w:rPr>
            </w:r>
          </w:p>
        </w:tc>
        <w:tc>
          <w:tcPr/>
          <w:p w:rsidR="00000000" w:rsidDel="00000000" w:rsidP="00000000" w:rsidRDefault="00000000" w:rsidRPr="00000000" w14:paraId="00000210">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{ket}{/}</w:t>
            </w:r>
          </w:p>
        </w:tc>
      </w:tr>
      <w:tr>
        <w:trPr>
          <w:cantSplit w:val="0"/>
          <w:tblHeader w:val="0"/>
        </w:trPr>
        <w:tc>
          <w:tcPr>
            <w:gridSpan w:val="5"/>
          </w:tcPr>
          <w:p w:rsidR="00000000" w:rsidDel="00000000" w:rsidP="00000000" w:rsidRDefault="00000000" w:rsidRPr="00000000" w14:paraId="00000211">
            <w:pPr>
              <w:jc w:val="center"/>
              <w:rPr>
                <w:rFonts w:ascii="Arial Narrow" w:cs="Arial Narrow" w:eastAsia="Arial Narrow" w:hAnsi="Arial Narrow"/>
                <w:sz w:val="20"/>
                <w:szCs w:val="20"/>
                <w:highlight w:val="yellow"/>
              </w:rPr>
            </w:pPr>
            <w:r w:rsidDel="00000000" w:rsidR="00000000" w:rsidRPr="00000000">
              <w:rPr>
                <w:rFonts w:ascii="Arial Narrow" w:cs="Arial Narrow" w:eastAsia="Arial Narrow" w:hAnsi="Arial Narrow"/>
                <w:b w:val="1"/>
                <w:sz w:val="20"/>
                <w:szCs w:val="20"/>
                <w:rtl w:val="0"/>
              </w:rPr>
              <w:t xml:space="preserve">Jumlah</w:t>
            </w:r>
            <w:r w:rsidDel="00000000" w:rsidR="00000000" w:rsidRPr="00000000">
              <w:rPr>
                <w:rtl w:val="0"/>
              </w:rPr>
            </w:r>
          </w:p>
        </w:tc>
        <w:tc>
          <w:tcPr/>
          <w:p w:rsidR="00000000" w:rsidDel="00000000" w:rsidP="00000000" w:rsidRDefault="00000000" w:rsidRPr="00000000" w14:paraId="00000216">
            <w:pPr>
              <w:jc w:val="right"/>
              <w:rPr>
                <w:rFonts w:ascii="Arial Narrow" w:cs="Arial Narrow" w:eastAsia="Arial Narrow" w:hAnsi="Arial Narrow"/>
                <w:sz w:val="20"/>
                <w:szCs w:val="20"/>
                <w:highlight w:val="yellow"/>
              </w:rPr>
            </w:pPr>
            <w:r w:rsidDel="00000000" w:rsidR="00000000" w:rsidRPr="00000000">
              <w:rPr>
                <w:rFonts w:ascii="Arial Narrow" w:cs="Arial Narrow" w:eastAsia="Arial Narrow" w:hAnsi="Arial Narrow"/>
                <w:b w:val="1"/>
                <w:sz w:val="20"/>
                <w:szCs w:val="20"/>
                <w:rtl w:val="0"/>
              </w:rPr>
              <w:t xml:space="preserve">{total_jumlah}</w:t>
            </w:r>
            <w:r w:rsidDel="00000000" w:rsidR="00000000" w:rsidRPr="00000000">
              <w:rPr>
                <w:rtl w:val="0"/>
              </w:rPr>
            </w:r>
          </w:p>
        </w:tc>
        <w:tc>
          <w:tcPr>
            <w:vAlign w:val="center"/>
          </w:tcPr>
          <w:p w:rsidR="00000000" w:rsidDel="00000000" w:rsidP="00000000" w:rsidRDefault="00000000" w:rsidRPr="00000000" w14:paraId="00000217">
            <w:pPr>
              <w:jc w:val="center"/>
              <w:rPr>
                <w:rFonts w:ascii="Arial Narrow" w:cs="Arial Narrow" w:eastAsia="Arial Narrow" w:hAnsi="Arial Narrow"/>
                <w:sz w:val="20"/>
                <w:szCs w:val="20"/>
              </w:rPr>
            </w:pPr>
            <w:r w:rsidDel="00000000" w:rsidR="00000000" w:rsidRPr="00000000">
              <w:rPr>
                <w:rtl w:val="0"/>
              </w:rPr>
            </w:r>
          </w:p>
        </w:tc>
      </w:tr>
    </w:tbl>
    <w:p w:rsidR="00000000" w:rsidDel="00000000" w:rsidP="00000000" w:rsidRDefault="00000000" w:rsidRPr="00000000" w14:paraId="00000218">
      <w:pPr>
        <w:spacing w:line="259" w:lineRule="auto"/>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219">
      <w:pPr>
        <w:spacing w:after="160" w:line="259" w:lineRule="auto"/>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Demikian Berita Acara ini untuk dipergunakan sebagaimana mestinya.</w:t>
      </w:r>
    </w:p>
    <w:tbl>
      <w:tblPr>
        <w:tblStyle w:val="Table21"/>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0"/>
        <w:gridCol w:w="900"/>
        <w:gridCol w:w="4515"/>
        <w:tblGridChange w:id="0">
          <w:tblGrid>
            <w:gridCol w:w="4500"/>
            <w:gridCol w:w="900"/>
            <w:gridCol w:w="4515"/>
          </w:tblGrid>
        </w:tblGridChange>
      </w:tblGrid>
      <w:tr>
        <w:trPr>
          <w:cantSplit w:val="0"/>
          <w:tblHeader w:val="0"/>
        </w:trPr>
        <w:tc>
          <w:tcPr/>
          <w:p w:rsidR="00000000" w:rsidDel="00000000" w:rsidP="00000000" w:rsidRDefault="00000000" w:rsidRPr="00000000" w14:paraId="0000021A">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Yang Menyerahkan</w:t>
            </w:r>
          </w:p>
          <w:p w:rsidR="00000000" w:rsidDel="00000000" w:rsidP="00000000" w:rsidRDefault="00000000" w:rsidRPr="00000000" w14:paraId="0000021B">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PPKM Bappelitbangda Kota Pasuruan</w:t>
            </w:r>
          </w:p>
          <w:p w:rsidR="00000000" w:rsidDel="00000000" w:rsidP="00000000" w:rsidRDefault="00000000" w:rsidRPr="00000000" w14:paraId="0000021C">
            <w:pPr>
              <w:spacing w:line="259"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21D">
            <w:pPr>
              <w:spacing w:line="259"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21E">
            <w:pPr>
              <w:spacing w:line="259"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21F">
            <w:pPr>
              <w:spacing w:line="259" w:lineRule="auto"/>
              <w:jc w:val="center"/>
              <w:rPr>
                <w:rFonts w:ascii="Arial Narrow" w:cs="Arial Narrow" w:eastAsia="Arial Narrow" w:hAnsi="Arial Narrow"/>
                <w:b w:val="1"/>
                <w:sz w:val="22"/>
                <w:szCs w:val="22"/>
                <w:u w:val="single"/>
              </w:rPr>
            </w:pPr>
            <w:r w:rsidDel="00000000" w:rsidR="00000000" w:rsidRPr="00000000">
              <w:rPr>
                <w:rFonts w:ascii="Arial Narrow" w:cs="Arial Narrow" w:eastAsia="Arial Narrow" w:hAnsi="Arial Narrow"/>
                <w:b w:val="1"/>
                <w:sz w:val="22"/>
                <w:szCs w:val="22"/>
                <w:u w:val="single"/>
                <w:rtl w:val="0"/>
              </w:rPr>
              <w:t xml:space="preserve">ARIF BRILLIANTO. S.T., M.Eng</w:t>
            </w:r>
          </w:p>
          <w:p w:rsidR="00000000" w:rsidDel="00000000" w:rsidP="00000000" w:rsidRDefault="00000000" w:rsidRPr="00000000" w14:paraId="00000220">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NIP. 19801220 200604 1 019</w:t>
            </w:r>
          </w:p>
        </w:tc>
        <w:tc>
          <w:tcPr/>
          <w:p w:rsidR="00000000" w:rsidDel="00000000" w:rsidP="00000000" w:rsidRDefault="00000000" w:rsidRPr="00000000" w14:paraId="00000221">
            <w:pPr>
              <w:spacing w:line="259" w:lineRule="auto"/>
              <w:jc w:val="center"/>
              <w:rPr>
                <w:rFonts w:ascii="Arial Narrow" w:cs="Arial Narrow" w:eastAsia="Arial Narrow" w:hAnsi="Arial Narrow"/>
                <w:sz w:val="22"/>
                <w:szCs w:val="22"/>
              </w:rPr>
            </w:pPr>
            <w:r w:rsidDel="00000000" w:rsidR="00000000" w:rsidRPr="00000000">
              <w:rPr>
                <w:rtl w:val="0"/>
              </w:rPr>
            </w:r>
          </w:p>
        </w:tc>
        <w:tc>
          <w:tcPr/>
          <w:p w:rsidR="00000000" w:rsidDel="00000000" w:rsidP="00000000" w:rsidRDefault="00000000" w:rsidRPr="00000000" w14:paraId="00000222">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Yang Menerima</w:t>
            </w:r>
          </w:p>
          <w:p w:rsidR="00000000" w:rsidDel="00000000" w:rsidP="00000000" w:rsidRDefault="00000000" w:rsidRPr="00000000" w14:paraId="00000223">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Pengurus Barang Pengguna</w:t>
            </w:r>
          </w:p>
          <w:p w:rsidR="00000000" w:rsidDel="00000000" w:rsidP="00000000" w:rsidRDefault="00000000" w:rsidRPr="00000000" w14:paraId="00000224">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Bappelitbangda Kota Pasuruan</w:t>
            </w:r>
          </w:p>
          <w:p w:rsidR="00000000" w:rsidDel="00000000" w:rsidP="00000000" w:rsidRDefault="00000000" w:rsidRPr="00000000" w14:paraId="00000225">
            <w:pPr>
              <w:spacing w:line="259"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226">
            <w:pPr>
              <w:spacing w:line="259"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227">
            <w:pPr>
              <w:spacing w:line="259" w:lineRule="auto"/>
              <w:jc w:val="center"/>
              <w:rPr>
                <w:rFonts w:ascii="Arial Narrow" w:cs="Arial Narrow" w:eastAsia="Arial Narrow" w:hAnsi="Arial Narrow"/>
                <w:b w:val="1"/>
                <w:sz w:val="22"/>
                <w:szCs w:val="22"/>
                <w:u w:val="single"/>
              </w:rPr>
            </w:pPr>
            <w:r w:rsidDel="00000000" w:rsidR="00000000" w:rsidRPr="00000000">
              <w:rPr>
                <w:rFonts w:ascii="Arial Narrow" w:cs="Arial Narrow" w:eastAsia="Arial Narrow" w:hAnsi="Arial Narrow"/>
                <w:b w:val="1"/>
                <w:sz w:val="22"/>
                <w:szCs w:val="22"/>
                <w:u w:val="single"/>
                <w:rtl w:val="0"/>
              </w:rPr>
              <w:t xml:space="preserve">KHUROTUL AINI, S.Ak</w:t>
            </w:r>
          </w:p>
          <w:p w:rsidR="00000000" w:rsidDel="00000000" w:rsidP="00000000" w:rsidRDefault="00000000" w:rsidRPr="00000000" w14:paraId="00000228">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NIP. 19830104 200801 2 006</w:t>
            </w:r>
          </w:p>
          <w:p w:rsidR="00000000" w:rsidDel="00000000" w:rsidP="00000000" w:rsidRDefault="00000000" w:rsidRPr="00000000" w14:paraId="00000229">
            <w:pPr>
              <w:spacing w:line="259" w:lineRule="auto"/>
              <w:jc w:val="center"/>
              <w:rPr>
                <w:rFonts w:ascii="Arial Narrow" w:cs="Arial Narrow" w:eastAsia="Arial Narrow" w:hAnsi="Arial Narrow"/>
                <w:sz w:val="22"/>
                <w:szCs w:val="22"/>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2A">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Mengetahui/menyetujui,</w:t>
            </w:r>
          </w:p>
          <w:p w:rsidR="00000000" w:rsidDel="00000000" w:rsidP="00000000" w:rsidRDefault="00000000" w:rsidRPr="00000000" w14:paraId="0000022B">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Pengguna Anggaran</w:t>
            </w:r>
          </w:p>
          <w:p w:rsidR="00000000" w:rsidDel="00000000" w:rsidP="00000000" w:rsidRDefault="00000000" w:rsidRPr="00000000" w14:paraId="0000022C">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Bappelitbangda Kota Pasuruan</w:t>
            </w:r>
          </w:p>
          <w:p w:rsidR="00000000" w:rsidDel="00000000" w:rsidP="00000000" w:rsidRDefault="00000000" w:rsidRPr="00000000" w14:paraId="0000022D">
            <w:pPr>
              <w:spacing w:line="259"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22E">
            <w:pPr>
              <w:spacing w:line="259"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22F">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b w:val="1"/>
                <w:sz w:val="22"/>
                <w:szCs w:val="22"/>
                <w:u w:val="single"/>
                <w:rtl w:val="0"/>
              </w:rPr>
              <w:t xml:space="preserve">SITI ROCHANA, ST, M.Si</w:t>
            </w:r>
            <w:r w:rsidDel="00000000" w:rsidR="00000000" w:rsidRPr="00000000">
              <w:rPr>
                <w:rtl w:val="0"/>
              </w:rPr>
            </w:r>
          </w:p>
          <w:p w:rsidR="00000000" w:rsidDel="00000000" w:rsidP="00000000" w:rsidRDefault="00000000" w:rsidRPr="00000000" w14:paraId="00000230">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NIP. 19690305 199803 2 003</w:t>
            </w:r>
          </w:p>
          <w:p w:rsidR="00000000" w:rsidDel="00000000" w:rsidP="00000000" w:rsidRDefault="00000000" w:rsidRPr="00000000" w14:paraId="00000231">
            <w:pPr>
              <w:spacing w:line="259" w:lineRule="auto"/>
              <w:jc w:val="center"/>
              <w:rPr>
                <w:rFonts w:ascii="Arial Narrow" w:cs="Arial Narrow" w:eastAsia="Arial Narrow" w:hAnsi="Arial Narrow"/>
                <w:sz w:val="22"/>
                <w:szCs w:val="22"/>
              </w:rPr>
            </w:pPr>
            <w:r w:rsidDel="00000000" w:rsidR="00000000" w:rsidRPr="00000000">
              <w:rPr>
                <w:rtl w:val="0"/>
              </w:rPr>
            </w:r>
          </w:p>
        </w:tc>
      </w:tr>
    </w:tbl>
    <w:p w:rsidR="00000000" w:rsidDel="00000000" w:rsidP="00000000" w:rsidRDefault="00000000" w:rsidRPr="00000000" w14:paraId="00000234">
      <w:pPr>
        <w:spacing w:after="160" w:line="259" w:lineRule="auto"/>
        <w:jc w:val="center"/>
        <w:rPr>
          <w:rFonts w:ascii="Arial Narrow" w:cs="Arial Narrow" w:eastAsia="Arial Narrow" w:hAnsi="Arial Narrow"/>
          <w:b w:val="1"/>
          <w:u w:val="single"/>
        </w:rPr>
      </w:pPr>
      <w:r w:rsidDel="00000000" w:rsidR="00000000" w:rsidRPr="00000000">
        <w:rPr>
          <w:rtl w:val="0"/>
        </w:rPr>
      </w:r>
    </w:p>
    <w:p w:rsidR="00000000" w:rsidDel="00000000" w:rsidP="00000000" w:rsidRDefault="00000000" w:rsidRPr="00000000" w14:paraId="00000235">
      <w:pPr>
        <w:rPr/>
      </w:pPr>
      <w:r w:rsidDel="00000000" w:rsidR="00000000" w:rsidRPr="00000000">
        <w:br w:type="page"/>
      </w:r>
      <w:r w:rsidDel="00000000" w:rsidR="00000000" w:rsidRPr="00000000">
        <w:rPr>
          <w:rtl w:val="0"/>
        </w:rPr>
      </w:r>
    </w:p>
    <w:tbl>
      <w:tblPr>
        <w:tblStyle w:val="Table22"/>
        <w:tblW w:w="9921.0" w:type="dxa"/>
        <w:jc w:val="center"/>
        <w:tblLayout w:type="fixed"/>
        <w:tblLook w:val="0000"/>
      </w:tblPr>
      <w:tblGrid>
        <w:gridCol w:w="1387"/>
        <w:gridCol w:w="8534"/>
        <w:tblGridChange w:id="0">
          <w:tblGrid>
            <w:gridCol w:w="1387"/>
            <w:gridCol w:w="8534"/>
          </w:tblGrid>
        </w:tblGridChange>
      </w:tblGrid>
      <w:tr>
        <w:trPr>
          <w:cantSplit w:val="0"/>
          <w:trHeight w:val="1342" w:hRule="atLeast"/>
          <w:tblHeader w:val="0"/>
        </w:trPr>
        <w:tc>
          <w:tcPr>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236">
            <w:pPr>
              <w:jc w:val="center"/>
              <w:rPr>
                <w:rFonts w:ascii="Arial Narrow" w:cs="Arial Narrow" w:eastAsia="Arial Narrow" w:hAnsi="Arial Narrow"/>
                <w:highlight w:val="black"/>
              </w:rPr>
            </w:pPr>
            <w:r w:rsidDel="00000000" w:rsidR="00000000" w:rsidRPr="00000000">
              <w:rPr>
                <w:rFonts w:ascii="Arial Narrow" w:cs="Arial Narrow" w:eastAsia="Arial Narrow" w:hAnsi="Arial Narrow"/>
              </w:rPr>
              <w:drawing>
                <wp:inline distB="0" distT="0" distL="0" distR="0">
                  <wp:extent cx="733425" cy="95694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3425" cy="95694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237">
            <w:pPr>
              <w:pStyle w:val="Heading1"/>
              <w:jc w:val="center"/>
              <w:rPr>
                <w:rFonts w:ascii="Bookman Old Style" w:cs="Bookman Old Style" w:eastAsia="Bookman Old Style" w:hAnsi="Bookman Old Style"/>
                <w:b w:val="0"/>
                <w:sz w:val="26"/>
                <w:szCs w:val="26"/>
              </w:rPr>
            </w:pPr>
            <w:r w:rsidDel="00000000" w:rsidR="00000000" w:rsidRPr="00000000">
              <w:rPr>
                <w:rFonts w:ascii="Bookman Old Style" w:cs="Bookman Old Style" w:eastAsia="Bookman Old Style" w:hAnsi="Bookman Old Style"/>
                <w:b w:val="0"/>
                <w:sz w:val="26"/>
                <w:szCs w:val="26"/>
                <w:rtl w:val="0"/>
              </w:rPr>
              <w:t xml:space="preserve">PEMERINTAH KOTA PASURUAN</w:t>
            </w:r>
          </w:p>
          <w:p w:rsidR="00000000" w:rsidDel="00000000" w:rsidP="00000000" w:rsidRDefault="00000000" w:rsidRPr="00000000" w14:paraId="00000238">
            <w:pPr>
              <w:pStyle w:val="Heading1"/>
              <w:jc w:val="center"/>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BADAN PERENCANAAN PEMBANGUNAN, PENELITIAN </w:t>
            </w:r>
          </w:p>
          <w:p w:rsidR="00000000" w:rsidDel="00000000" w:rsidP="00000000" w:rsidRDefault="00000000" w:rsidRPr="00000000" w14:paraId="00000239">
            <w:pPr>
              <w:pStyle w:val="Heading1"/>
              <w:jc w:val="center"/>
              <w:rPr>
                <w:rFonts w:ascii="Bookman Old Style" w:cs="Bookman Old Style" w:eastAsia="Bookman Old Style" w:hAnsi="Bookman Old Style"/>
                <w:b w:val="0"/>
                <w:sz w:val="26"/>
                <w:szCs w:val="26"/>
              </w:rPr>
            </w:pPr>
            <w:r w:rsidDel="00000000" w:rsidR="00000000" w:rsidRPr="00000000">
              <w:rPr>
                <w:rFonts w:ascii="Bookman Old Style" w:cs="Bookman Old Style" w:eastAsia="Bookman Old Style" w:hAnsi="Bookman Old Style"/>
                <w:sz w:val="26"/>
                <w:szCs w:val="26"/>
                <w:rtl w:val="0"/>
              </w:rPr>
              <w:t xml:space="preserve">DAN PENGEMBANGAN DAERAH</w:t>
            </w:r>
            <w:r w:rsidDel="00000000" w:rsidR="00000000" w:rsidRPr="00000000">
              <w:rPr>
                <w:rtl w:val="0"/>
              </w:rPr>
            </w:r>
          </w:p>
          <w:p w:rsidR="00000000" w:rsidDel="00000000" w:rsidP="00000000" w:rsidRDefault="00000000" w:rsidRPr="00000000" w14:paraId="0000023A">
            <w:pPr>
              <w:pStyle w:val="Heading1"/>
              <w:jc w:val="center"/>
              <w:rPr>
                <w:rFonts w:ascii="Bookman Old Style" w:cs="Bookman Old Style" w:eastAsia="Bookman Old Style" w:hAnsi="Bookman Old Style"/>
                <w:b w:val="0"/>
              </w:rPr>
            </w:pPr>
            <w:r w:rsidDel="00000000" w:rsidR="00000000" w:rsidRPr="00000000">
              <w:rPr>
                <w:rFonts w:ascii="Bookman Old Style" w:cs="Bookman Old Style" w:eastAsia="Bookman Old Style" w:hAnsi="Bookman Old Style"/>
                <w:b w:val="0"/>
                <w:rtl w:val="0"/>
              </w:rPr>
              <w:t xml:space="preserve">Jl.  Sultan Agung  No. 32 Pasuruan Telp/Fax (0343) 424064</w:t>
            </w:r>
          </w:p>
          <w:p w:rsidR="00000000" w:rsidDel="00000000" w:rsidP="00000000" w:rsidRDefault="00000000" w:rsidRPr="00000000" w14:paraId="0000023B">
            <w:pPr>
              <w:pStyle w:val="Heading1"/>
              <w:jc w:val="center"/>
              <w:rPr>
                <w:rFonts w:ascii="Arial Narrow" w:cs="Arial Narrow" w:eastAsia="Arial Narrow" w:hAnsi="Arial Narrow"/>
                <w:b w:val="0"/>
              </w:rPr>
            </w:pPr>
            <w:r w:rsidDel="00000000" w:rsidR="00000000" w:rsidRPr="00000000">
              <w:rPr>
                <w:rFonts w:ascii="Bookman Old Style" w:cs="Bookman Old Style" w:eastAsia="Bookman Old Style" w:hAnsi="Bookman Old Style"/>
                <w:b w:val="0"/>
                <w:rtl w:val="0"/>
              </w:rPr>
              <w:t xml:space="preserve">PASURUAN - 67117</w:t>
            </w:r>
            <w:r w:rsidDel="00000000" w:rsidR="00000000" w:rsidRPr="00000000">
              <w:rPr>
                <w:rtl w:val="0"/>
              </w:rPr>
            </w:r>
          </w:p>
        </w:tc>
      </w:tr>
    </w:tbl>
    <w:p w:rsidR="00000000" w:rsidDel="00000000" w:rsidP="00000000" w:rsidRDefault="00000000" w:rsidRPr="00000000" w14:paraId="0000023C">
      <w:pPr>
        <w:jc w:val="center"/>
        <w:rPr>
          <w:rFonts w:ascii="Arial Narrow" w:cs="Arial Narrow" w:eastAsia="Arial Narrow" w:hAnsi="Arial Narrow"/>
          <w:b w:val="1"/>
          <w:sz w:val="22"/>
          <w:szCs w:val="22"/>
          <w:u w:val="single"/>
        </w:rPr>
      </w:pPr>
      <w:r w:rsidDel="00000000" w:rsidR="00000000" w:rsidRPr="00000000">
        <w:rPr>
          <w:rFonts w:ascii="Arial Narrow" w:cs="Arial Narrow" w:eastAsia="Arial Narrow" w:hAnsi="Arial Narrow"/>
          <w:b w:val="1"/>
          <w:sz w:val="22"/>
          <w:szCs w:val="22"/>
          <w:u w:val="single"/>
          <w:rtl w:val="0"/>
        </w:rPr>
        <w:t xml:space="preserve">BERITA ACARA PENYALURAN BARANG</w:t>
      </w:r>
    </w:p>
    <w:p w:rsidR="00000000" w:rsidDel="00000000" w:rsidP="00000000" w:rsidRDefault="00000000" w:rsidRPr="00000000" w14:paraId="0000023D">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Nomor  : 000.2.3.1/{</w:t>
      </w:r>
      <w:r w:rsidDel="00000000" w:rsidR="00000000" w:rsidRPr="00000000">
        <w:rPr>
          <w:rFonts w:ascii="Arial Narrow" w:cs="Arial Narrow" w:eastAsia="Arial Narrow" w:hAnsi="Arial Narrow"/>
          <w:color w:val="000000"/>
          <w:sz w:val="22"/>
          <w:szCs w:val="22"/>
          <w:highlight w:val="white"/>
          <w:rtl w:val="0"/>
        </w:rPr>
        <w:t xml:space="preserve">no_bast_pb}</w:t>
      </w:r>
      <w:r w:rsidDel="00000000" w:rsidR="00000000" w:rsidRPr="00000000">
        <w:rPr>
          <w:rFonts w:ascii="Arial Narrow" w:cs="Arial Narrow" w:eastAsia="Arial Narrow" w:hAnsi="Arial Narrow"/>
          <w:sz w:val="22"/>
          <w:szCs w:val="22"/>
          <w:rtl w:val="0"/>
        </w:rPr>
        <w:t xml:space="preserve">/{</w:t>
      </w:r>
      <w:r w:rsidDel="00000000" w:rsidR="00000000" w:rsidRPr="00000000">
        <w:rPr>
          <w:rFonts w:ascii="Arial Narrow" w:cs="Arial Narrow" w:eastAsia="Arial Narrow" w:hAnsi="Arial Narrow"/>
          <w:color w:val="000000"/>
          <w:sz w:val="22"/>
          <w:szCs w:val="22"/>
          <w:highlight w:val="white"/>
          <w:rtl w:val="0"/>
        </w:rPr>
        <w:t xml:space="preserve">kode_sub_kegiatan}</w:t>
      </w:r>
      <w:r w:rsidDel="00000000" w:rsidR="00000000" w:rsidRPr="00000000">
        <w:rPr>
          <w:rFonts w:ascii="Arial Narrow" w:cs="Arial Narrow" w:eastAsia="Arial Narrow" w:hAnsi="Arial Narrow"/>
          <w:sz w:val="22"/>
          <w:szCs w:val="22"/>
          <w:rtl w:val="0"/>
        </w:rPr>
        <w:t xml:space="preserve">/423.204/2024</w:t>
      </w:r>
    </w:p>
    <w:p w:rsidR="00000000" w:rsidDel="00000000" w:rsidP="00000000" w:rsidRDefault="00000000" w:rsidRPr="00000000" w14:paraId="0000023E">
      <w:pPr>
        <w:spacing w:after="240"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Paket Pekerjaan : {</w:t>
      </w:r>
      <w:r w:rsidDel="00000000" w:rsidR="00000000" w:rsidRPr="00000000">
        <w:rPr>
          <w:rFonts w:ascii="Arial Narrow" w:cs="Arial Narrow" w:eastAsia="Arial Narrow" w:hAnsi="Arial Narrow"/>
          <w:color w:val="000000"/>
          <w:sz w:val="22"/>
          <w:szCs w:val="22"/>
          <w:highlight w:val="white"/>
          <w:rtl w:val="0"/>
        </w:rPr>
        <w:t xml:space="preserve">nama_belanja}</w:t>
      </w:r>
      <w:r w:rsidDel="00000000" w:rsidR="00000000" w:rsidRPr="00000000">
        <w:rPr>
          <w:rtl w:val="0"/>
        </w:rPr>
      </w:r>
    </w:p>
    <w:p w:rsidR="00000000" w:rsidDel="00000000" w:rsidP="00000000" w:rsidRDefault="00000000" w:rsidRPr="00000000" w14:paraId="0000023F">
      <w:pPr>
        <w:spacing w:after="160" w:line="259" w:lineRule="auto"/>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Pada hari ini {terbilang_hari} Tanggal {terbilang_tanggal} Bulan {terbilang_bulan} Tahun {terbilang_tahun}, bertempat di Badan Perencanaan Pembangunan, Penelitian dan Pengembangan Daerah Kota Pasuruan, kami yang bertanda tangan di bawah ini :</w:t>
      </w:r>
    </w:p>
    <w:p w:rsidR="00000000" w:rsidDel="00000000" w:rsidP="00000000" w:rsidRDefault="00000000" w:rsidRPr="00000000" w14:paraId="00000240">
      <w:pPr>
        <w:spacing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Nama</w:t>
        <w:tab/>
        <w:tab/>
        <w:t xml:space="preserve">: KHUROTUL AINI, S.Ak</w:t>
      </w:r>
    </w:p>
    <w:p w:rsidR="00000000" w:rsidDel="00000000" w:rsidP="00000000" w:rsidRDefault="00000000" w:rsidRPr="00000000" w14:paraId="00000241">
      <w:pPr>
        <w:spacing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NIP</w:t>
        <w:tab/>
        <w:tab/>
        <w:t xml:space="preserve">: 198301042008012006</w:t>
      </w:r>
    </w:p>
    <w:p w:rsidR="00000000" w:rsidDel="00000000" w:rsidP="00000000" w:rsidRDefault="00000000" w:rsidRPr="00000000" w14:paraId="00000242">
      <w:pPr>
        <w:spacing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Jabatan</w:t>
        <w:tab/>
        <w:tab/>
        <w:t xml:space="preserve">: Pengurus Barang Pengguna pada Bappelitbangda Kota Pasuruan</w:t>
      </w:r>
    </w:p>
    <w:p w:rsidR="00000000" w:rsidDel="00000000" w:rsidP="00000000" w:rsidRDefault="00000000" w:rsidRPr="00000000" w14:paraId="00000243">
      <w:pPr>
        <w:spacing w:after="160"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Alamat</w:t>
        <w:tab/>
        <w:tab/>
        <w:t xml:space="preserve">: Jl. Sultan Agung No. 32 Kota Pasuruan</w:t>
      </w:r>
    </w:p>
    <w:p w:rsidR="00000000" w:rsidDel="00000000" w:rsidP="00000000" w:rsidRDefault="00000000" w:rsidRPr="00000000" w14:paraId="00000244">
      <w:pPr>
        <w:spacing w:after="240" w:line="259" w:lineRule="auto"/>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Berdasarkan Berita Acara Penyerahan/Penerimaan Barang No:  900.1.15/{</w:t>
      </w:r>
      <w:r w:rsidDel="00000000" w:rsidR="00000000" w:rsidRPr="00000000">
        <w:rPr>
          <w:rFonts w:ascii="Arial Narrow" w:cs="Arial Narrow" w:eastAsia="Arial Narrow" w:hAnsi="Arial Narrow"/>
          <w:color w:val="000000"/>
          <w:sz w:val="22"/>
          <w:szCs w:val="22"/>
          <w:highlight w:val="white"/>
          <w:rtl w:val="0"/>
        </w:rPr>
        <w:t xml:space="preserve">no_bast_ppkm2}</w:t>
      </w:r>
      <w:r w:rsidDel="00000000" w:rsidR="00000000" w:rsidRPr="00000000">
        <w:rPr>
          <w:rFonts w:ascii="Arial Narrow" w:cs="Arial Narrow" w:eastAsia="Arial Narrow" w:hAnsi="Arial Narrow"/>
          <w:sz w:val="22"/>
          <w:szCs w:val="22"/>
          <w:rtl w:val="0"/>
        </w:rPr>
        <w:t xml:space="preserve">/{</w:t>
      </w:r>
      <w:r w:rsidDel="00000000" w:rsidR="00000000" w:rsidRPr="00000000">
        <w:rPr>
          <w:rFonts w:ascii="Arial Narrow" w:cs="Arial Narrow" w:eastAsia="Arial Narrow" w:hAnsi="Arial Narrow"/>
          <w:color w:val="000000"/>
          <w:sz w:val="22"/>
          <w:szCs w:val="22"/>
          <w:highlight w:val="white"/>
          <w:rtl w:val="0"/>
        </w:rPr>
        <w:t xml:space="preserve">kode_sub_kegiatan}</w:t>
      </w:r>
      <w:r w:rsidDel="00000000" w:rsidR="00000000" w:rsidRPr="00000000">
        <w:rPr>
          <w:rFonts w:ascii="Arial Narrow" w:cs="Arial Narrow" w:eastAsia="Arial Narrow" w:hAnsi="Arial Narrow"/>
          <w:sz w:val="22"/>
          <w:szCs w:val="22"/>
          <w:rtl w:val="0"/>
        </w:rPr>
        <w:t xml:space="preserve">/423.204/2024, Tanggal {</w:t>
      </w:r>
      <w:r w:rsidDel="00000000" w:rsidR="00000000" w:rsidRPr="00000000">
        <w:rPr>
          <w:rFonts w:ascii="Arial Narrow" w:cs="Arial Narrow" w:eastAsia="Arial Narrow" w:hAnsi="Arial Narrow"/>
          <w:color w:val="000000"/>
          <w:sz w:val="22"/>
          <w:szCs w:val="22"/>
          <w:highlight w:val="white"/>
          <w:rtl w:val="0"/>
        </w:rPr>
        <w:t xml:space="preserve">tanggal_tersedia}</w:t>
      </w:r>
      <w:r w:rsidDel="00000000" w:rsidR="00000000" w:rsidRPr="00000000">
        <w:rPr>
          <w:rFonts w:ascii="Arial Narrow" w:cs="Arial Narrow" w:eastAsia="Arial Narrow" w:hAnsi="Arial Narrow"/>
          <w:sz w:val="22"/>
          <w:szCs w:val="22"/>
          <w:rtl w:val="0"/>
        </w:rPr>
        <w:t xml:space="preserve"> telah menyalurkan barang dengan baik kepada PPTK Sekretariat:</w:t>
      </w:r>
    </w:p>
    <w:p w:rsidR="00000000" w:rsidDel="00000000" w:rsidP="00000000" w:rsidRDefault="00000000" w:rsidRPr="00000000" w14:paraId="00000245">
      <w:pPr>
        <w:spacing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Nama</w:t>
        <w:tab/>
        <w:tab/>
        <w:t xml:space="preserve">: URIFAH, SE</w:t>
      </w:r>
    </w:p>
    <w:p w:rsidR="00000000" w:rsidDel="00000000" w:rsidP="00000000" w:rsidRDefault="00000000" w:rsidRPr="00000000" w14:paraId="00000246">
      <w:pPr>
        <w:spacing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NIP</w:t>
        <w:tab/>
        <w:tab/>
        <w:t xml:space="preserve">: 197001011991032017</w:t>
      </w:r>
    </w:p>
    <w:p w:rsidR="00000000" w:rsidDel="00000000" w:rsidP="00000000" w:rsidRDefault="00000000" w:rsidRPr="00000000" w14:paraId="00000247">
      <w:pPr>
        <w:spacing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Jabatan</w:t>
        <w:tab/>
        <w:tab/>
        <w:t xml:space="preserve">: PPTK Sekretariat pada Bappelitbangda Kota Pasuruan</w:t>
      </w:r>
    </w:p>
    <w:p w:rsidR="00000000" w:rsidDel="00000000" w:rsidP="00000000" w:rsidRDefault="00000000" w:rsidRPr="00000000" w14:paraId="00000248">
      <w:pPr>
        <w:spacing w:after="160"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Alamat</w:t>
        <w:tab/>
        <w:tab/>
        <w:t xml:space="preserve">: Jl. Sultan Agung No. 32 Kota Pasuruan</w:t>
      </w:r>
    </w:p>
    <w:p w:rsidR="00000000" w:rsidDel="00000000" w:rsidP="00000000" w:rsidRDefault="00000000" w:rsidRPr="00000000" w14:paraId="00000249">
      <w:pPr>
        <w:spacing w:after="160" w:line="259" w:lineRule="auto"/>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Dengan daftar barang yang diserahkan sesuai dengan nota terlampir sebagai berikut:</w:t>
      </w:r>
    </w:p>
    <w:tbl>
      <w:tblPr>
        <w:tblStyle w:val="Table23"/>
        <w:tblW w:w="990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3261"/>
        <w:gridCol w:w="850"/>
        <w:gridCol w:w="1276"/>
        <w:gridCol w:w="1559"/>
        <w:gridCol w:w="1650"/>
        <w:gridCol w:w="747"/>
        <w:tblGridChange w:id="0">
          <w:tblGrid>
            <w:gridCol w:w="562"/>
            <w:gridCol w:w="3261"/>
            <w:gridCol w:w="850"/>
            <w:gridCol w:w="1276"/>
            <w:gridCol w:w="1559"/>
            <w:gridCol w:w="1650"/>
            <w:gridCol w:w="747"/>
          </w:tblGrid>
        </w:tblGridChange>
      </w:tblGrid>
      <w:tr>
        <w:trPr>
          <w:cantSplit w:val="0"/>
          <w:tblHeader w:val="0"/>
        </w:trPr>
        <w:tc>
          <w:tcPr/>
          <w:p w:rsidR="00000000" w:rsidDel="00000000" w:rsidP="00000000" w:rsidRDefault="00000000" w:rsidRPr="00000000" w14:paraId="0000024A">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No.</w:t>
            </w:r>
          </w:p>
        </w:tc>
        <w:tc>
          <w:tcPr/>
          <w:p w:rsidR="00000000" w:rsidDel="00000000" w:rsidP="00000000" w:rsidRDefault="00000000" w:rsidRPr="00000000" w14:paraId="0000024B">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Jenis dan Spesifikasi Barang</w:t>
            </w:r>
          </w:p>
        </w:tc>
        <w:tc>
          <w:tcPr/>
          <w:p w:rsidR="00000000" w:rsidDel="00000000" w:rsidP="00000000" w:rsidRDefault="00000000" w:rsidRPr="00000000" w14:paraId="0000024C">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Vol</w:t>
            </w:r>
          </w:p>
        </w:tc>
        <w:tc>
          <w:tcPr/>
          <w:p w:rsidR="00000000" w:rsidDel="00000000" w:rsidP="00000000" w:rsidRDefault="00000000" w:rsidRPr="00000000" w14:paraId="0000024D">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Sat</w:t>
            </w:r>
          </w:p>
        </w:tc>
        <w:tc>
          <w:tcPr/>
          <w:p w:rsidR="00000000" w:rsidDel="00000000" w:rsidP="00000000" w:rsidRDefault="00000000" w:rsidRPr="00000000" w14:paraId="0000024E">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Harga Satuan (Rp.)</w:t>
            </w:r>
          </w:p>
        </w:tc>
        <w:tc>
          <w:tcPr/>
          <w:p w:rsidR="00000000" w:rsidDel="00000000" w:rsidP="00000000" w:rsidRDefault="00000000" w:rsidRPr="00000000" w14:paraId="0000024F">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Harga (Rp)</w:t>
            </w:r>
          </w:p>
        </w:tc>
        <w:tc>
          <w:tcPr/>
          <w:p w:rsidR="00000000" w:rsidDel="00000000" w:rsidP="00000000" w:rsidRDefault="00000000" w:rsidRPr="00000000" w14:paraId="00000250">
            <w:pPr>
              <w:tabs>
                <w:tab w:val="left" w:leader="none" w:pos="142"/>
                <w:tab w:val="left" w:leader="none" w:pos="2240"/>
                <w:tab w:val="left" w:leader="none" w:pos="5387"/>
              </w:tabs>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Ket.</w:t>
            </w:r>
          </w:p>
        </w:tc>
      </w:tr>
      <w:tr>
        <w:trPr>
          <w:cantSplit w:val="0"/>
          <w:tblHeader w:val="0"/>
        </w:trPr>
        <w:tc>
          <w:tcPr/>
          <w:p w:rsidR="00000000" w:rsidDel="00000000" w:rsidP="00000000" w:rsidRDefault="00000000" w:rsidRPr="00000000" w14:paraId="00000251">
            <w:pPr>
              <w:jc w:val="center"/>
              <w:rPr>
                <w:rFonts w:ascii="Arial Narrow" w:cs="Arial Narrow" w:eastAsia="Arial Narrow" w:hAnsi="Arial Narrow"/>
                <w:sz w:val="20"/>
                <w:szCs w:val="20"/>
                <w:highlight w:val="yellow"/>
              </w:rPr>
            </w:pPr>
            <w:r w:rsidDel="00000000" w:rsidR="00000000" w:rsidRPr="00000000">
              <w:rPr>
                <w:rFonts w:ascii="Arial Narrow" w:cs="Arial Narrow" w:eastAsia="Arial Narrow" w:hAnsi="Arial Narrow"/>
                <w:sz w:val="20"/>
                <w:szCs w:val="20"/>
                <w:rtl w:val="0"/>
              </w:rPr>
              <w:t xml:space="preserve">{#items}{no}</w:t>
            </w:r>
            <w:r w:rsidDel="00000000" w:rsidR="00000000" w:rsidRPr="00000000">
              <w:rPr>
                <w:rtl w:val="0"/>
              </w:rPr>
            </w:r>
          </w:p>
        </w:tc>
        <w:tc>
          <w:tcPr/>
          <w:p w:rsidR="00000000" w:rsidDel="00000000" w:rsidP="00000000" w:rsidRDefault="00000000" w:rsidRPr="00000000" w14:paraId="00000252">
            <w:pPr>
              <w:rPr>
                <w:rFonts w:ascii="Arial Narrow" w:cs="Arial Narrow" w:eastAsia="Arial Narrow" w:hAnsi="Arial Narrow"/>
                <w:color w:val="000000"/>
                <w:sz w:val="20"/>
                <w:szCs w:val="20"/>
                <w:highlight w:val="yellow"/>
              </w:rPr>
            </w:pPr>
            <w:r w:rsidDel="00000000" w:rsidR="00000000" w:rsidRPr="00000000">
              <w:rPr>
                <w:rFonts w:ascii="Arial Narrow" w:cs="Arial Narrow" w:eastAsia="Arial Narrow" w:hAnsi="Arial Narrow"/>
                <w:color w:val="000000"/>
                <w:sz w:val="20"/>
                <w:szCs w:val="20"/>
                <w:highlight w:val="white"/>
                <w:rtl w:val="0"/>
              </w:rPr>
              <w:t xml:space="preserve">{daftar_belanja}</w:t>
            </w:r>
            <w:r w:rsidDel="00000000" w:rsidR="00000000" w:rsidRPr="00000000">
              <w:rPr>
                <w:rtl w:val="0"/>
              </w:rPr>
            </w:r>
          </w:p>
        </w:tc>
        <w:tc>
          <w:tcPr/>
          <w:p w:rsidR="00000000" w:rsidDel="00000000" w:rsidP="00000000" w:rsidRDefault="00000000" w:rsidRPr="00000000" w14:paraId="00000253">
            <w:pPr>
              <w:jc w:val="center"/>
              <w:rPr>
                <w:rFonts w:ascii="Arial Narrow" w:cs="Arial Narrow" w:eastAsia="Arial Narrow" w:hAnsi="Arial Narrow"/>
                <w:sz w:val="20"/>
                <w:szCs w:val="20"/>
                <w:highlight w:val="yellow"/>
              </w:rPr>
            </w:pPr>
            <w:r w:rsidDel="00000000" w:rsidR="00000000" w:rsidRPr="00000000">
              <w:rPr>
                <w:rFonts w:ascii="Arial Narrow" w:cs="Arial Narrow" w:eastAsia="Arial Narrow" w:hAnsi="Arial Narrow"/>
                <w:sz w:val="20"/>
                <w:szCs w:val="20"/>
                <w:rtl w:val="0"/>
              </w:rPr>
              <w:t xml:space="preserve">{</w:t>
            </w:r>
            <w:r w:rsidDel="00000000" w:rsidR="00000000" w:rsidRPr="00000000">
              <w:rPr>
                <w:rFonts w:ascii="Arial Narrow" w:cs="Arial Narrow" w:eastAsia="Arial Narrow" w:hAnsi="Arial Narrow"/>
                <w:color w:val="000000"/>
                <w:sz w:val="20"/>
                <w:szCs w:val="20"/>
                <w:highlight w:val="white"/>
                <w:rtl w:val="0"/>
              </w:rPr>
              <w:t xml:space="preserve">quantity}</w:t>
            </w:r>
            <w:r w:rsidDel="00000000" w:rsidR="00000000" w:rsidRPr="00000000">
              <w:rPr>
                <w:rtl w:val="0"/>
              </w:rPr>
            </w:r>
          </w:p>
        </w:tc>
        <w:tc>
          <w:tcPr/>
          <w:p w:rsidR="00000000" w:rsidDel="00000000" w:rsidP="00000000" w:rsidRDefault="00000000" w:rsidRPr="00000000" w14:paraId="00000254">
            <w:pPr>
              <w:jc w:val="center"/>
              <w:rPr>
                <w:rFonts w:ascii="Arial Narrow" w:cs="Arial Narrow" w:eastAsia="Arial Narrow" w:hAnsi="Arial Narrow"/>
                <w:sz w:val="20"/>
                <w:szCs w:val="20"/>
                <w:highlight w:val="yellow"/>
              </w:rPr>
            </w:pPr>
            <w:r w:rsidDel="00000000" w:rsidR="00000000" w:rsidRPr="00000000">
              <w:rPr>
                <w:rFonts w:ascii="Arial Narrow" w:cs="Arial Narrow" w:eastAsia="Arial Narrow" w:hAnsi="Arial Narrow"/>
                <w:sz w:val="20"/>
                <w:szCs w:val="20"/>
                <w:rtl w:val="0"/>
              </w:rPr>
              <w:t xml:space="preserve">{satuan}</w:t>
            </w:r>
            <w:r w:rsidDel="00000000" w:rsidR="00000000" w:rsidRPr="00000000">
              <w:rPr>
                <w:rtl w:val="0"/>
              </w:rPr>
            </w:r>
          </w:p>
        </w:tc>
        <w:tc>
          <w:tcPr/>
          <w:p w:rsidR="00000000" w:rsidDel="00000000" w:rsidP="00000000" w:rsidRDefault="00000000" w:rsidRPr="00000000" w14:paraId="00000255">
            <w:pPr>
              <w:jc w:val="right"/>
              <w:rPr>
                <w:rFonts w:ascii="Arial Narrow" w:cs="Arial Narrow" w:eastAsia="Arial Narrow" w:hAnsi="Arial Narrow"/>
                <w:sz w:val="20"/>
                <w:szCs w:val="20"/>
                <w:highlight w:val="yellow"/>
              </w:rPr>
            </w:pPr>
            <w:r w:rsidDel="00000000" w:rsidR="00000000" w:rsidRPr="00000000">
              <w:rPr>
                <w:rFonts w:ascii="Arial Narrow" w:cs="Arial Narrow" w:eastAsia="Arial Narrow" w:hAnsi="Arial Narrow"/>
                <w:sz w:val="20"/>
                <w:szCs w:val="20"/>
                <w:rtl w:val="0"/>
              </w:rPr>
              <w:t xml:space="preserve">{harga}</w:t>
            </w:r>
            <w:r w:rsidDel="00000000" w:rsidR="00000000" w:rsidRPr="00000000">
              <w:rPr>
                <w:rtl w:val="0"/>
              </w:rPr>
            </w:r>
          </w:p>
        </w:tc>
        <w:tc>
          <w:tcPr/>
          <w:p w:rsidR="00000000" w:rsidDel="00000000" w:rsidP="00000000" w:rsidRDefault="00000000" w:rsidRPr="00000000" w14:paraId="00000256">
            <w:pPr>
              <w:jc w:val="right"/>
              <w:rPr>
                <w:rFonts w:ascii="Arial Narrow" w:cs="Arial Narrow" w:eastAsia="Arial Narrow" w:hAnsi="Arial Narrow"/>
                <w:sz w:val="20"/>
                <w:szCs w:val="20"/>
                <w:highlight w:val="yellow"/>
              </w:rPr>
            </w:pPr>
            <w:r w:rsidDel="00000000" w:rsidR="00000000" w:rsidRPr="00000000">
              <w:rPr>
                <w:rFonts w:ascii="Arial Narrow" w:cs="Arial Narrow" w:eastAsia="Arial Narrow" w:hAnsi="Arial Narrow"/>
                <w:sz w:val="20"/>
                <w:szCs w:val="20"/>
                <w:rtl w:val="0"/>
              </w:rPr>
              <w:t xml:space="preserve">{jumlah}</w:t>
            </w:r>
            <w:r w:rsidDel="00000000" w:rsidR="00000000" w:rsidRPr="00000000">
              <w:rPr>
                <w:rtl w:val="0"/>
              </w:rPr>
            </w:r>
          </w:p>
        </w:tc>
        <w:tc>
          <w:tcPr/>
          <w:p w:rsidR="00000000" w:rsidDel="00000000" w:rsidP="00000000" w:rsidRDefault="00000000" w:rsidRPr="00000000" w14:paraId="00000257">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{ket}{/}</w:t>
            </w:r>
          </w:p>
        </w:tc>
      </w:tr>
      <w:tr>
        <w:trPr>
          <w:cantSplit w:val="0"/>
          <w:tblHeader w:val="0"/>
        </w:trPr>
        <w:tc>
          <w:tcPr>
            <w:gridSpan w:val="5"/>
          </w:tcPr>
          <w:p w:rsidR="00000000" w:rsidDel="00000000" w:rsidP="00000000" w:rsidRDefault="00000000" w:rsidRPr="00000000" w14:paraId="00000258">
            <w:pPr>
              <w:jc w:val="center"/>
              <w:rPr>
                <w:rFonts w:ascii="Arial Narrow" w:cs="Arial Narrow" w:eastAsia="Arial Narrow" w:hAnsi="Arial Narrow"/>
                <w:b w:val="1"/>
                <w:sz w:val="20"/>
                <w:szCs w:val="20"/>
                <w:highlight w:val="yellow"/>
              </w:rPr>
            </w:pPr>
            <w:r w:rsidDel="00000000" w:rsidR="00000000" w:rsidRPr="00000000">
              <w:rPr>
                <w:rFonts w:ascii="Arial Narrow" w:cs="Arial Narrow" w:eastAsia="Arial Narrow" w:hAnsi="Arial Narrow"/>
                <w:b w:val="1"/>
                <w:sz w:val="20"/>
                <w:szCs w:val="20"/>
                <w:rtl w:val="0"/>
              </w:rPr>
              <w:t xml:space="preserve">Jumlah</w:t>
            </w:r>
            <w:r w:rsidDel="00000000" w:rsidR="00000000" w:rsidRPr="00000000">
              <w:rPr>
                <w:rtl w:val="0"/>
              </w:rPr>
            </w:r>
          </w:p>
        </w:tc>
        <w:tc>
          <w:tcPr>
            <w:shd w:fill="auto" w:val="clear"/>
          </w:tcPr>
          <w:p w:rsidR="00000000" w:rsidDel="00000000" w:rsidP="00000000" w:rsidRDefault="00000000" w:rsidRPr="00000000" w14:paraId="0000025D">
            <w:pPr>
              <w:jc w:val="right"/>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{total_jumlah}</w:t>
            </w:r>
          </w:p>
        </w:tc>
        <w:tc>
          <w:tcPr>
            <w:vAlign w:val="center"/>
          </w:tcPr>
          <w:p w:rsidR="00000000" w:rsidDel="00000000" w:rsidP="00000000" w:rsidRDefault="00000000" w:rsidRPr="00000000" w14:paraId="0000025E">
            <w:pPr>
              <w:jc w:val="center"/>
              <w:rPr>
                <w:rFonts w:ascii="Arial Narrow" w:cs="Arial Narrow" w:eastAsia="Arial Narrow" w:hAnsi="Arial Narrow"/>
                <w:sz w:val="20"/>
                <w:szCs w:val="20"/>
              </w:rPr>
            </w:pPr>
            <w:r w:rsidDel="00000000" w:rsidR="00000000" w:rsidRPr="00000000">
              <w:rPr>
                <w:rtl w:val="0"/>
              </w:rPr>
            </w:r>
          </w:p>
        </w:tc>
      </w:tr>
    </w:tbl>
    <w:p w:rsidR="00000000" w:rsidDel="00000000" w:rsidP="00000000" w:rsidRDefault="00000000" w:rsidRPr="00000000" w14:paraId="0000025F">
      <w:pPr>
        <w:spacing w:line="259" w:lineRule="auto"/>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260">
      <w:pPr>
        <w:spacing w:after="160" w:line="259" w:lineRule="auto"/>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Demikian Berita Acara ini untuk dipergunakan sebagaimana mestinya.</w:t>
      </w:r>
    </w:p>
    <w:tbl>
      <w:tblPr>
        <w:tblStyle w:val="Table24"/>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0"/>
        <w:gridCol w:w="900"/>
        <w:gridCol w:w="4515"/>
        <w:tblGridChange w:id="0">
          <w:tblGrid>
            <w:gridCol w:w="4500"/>
            <w:gridCol w:w="900"/>
            <w:gridCol w:w="4515"/>
          </w:tblGrid>
        </w:tblGridChange>
      </w:tblGrid>
      <w:tr>
        <w:trPr>
          <w:cantSplit w:val="0"/>
          <w:tblHeader w:val="0"/>
        </w:trPr>
        <w:tc>
          <w:tcPr/>
          <w:p w:rsidR="00000000" w:rsidDel="00000000" w:rsidP="00000000" w:rsidRDefault="00000000" w:rsidRPr="00000000" w14:paraId="00000261">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Yang Menyerahkan</w:t>
            </w:r>
          </w:p>
          <w:p w:rsidR="00000000" w:rsidDel="00000000" w:rsidP="00000000" w:rsidRDefault="00000000" w:rsidRPr="00000000" w14:paraId="00000262">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Pengurus Barang Pengguna</w:t>
            </w:r>
          </w:p>
          <w:p w:rsidR="00000000" w:rsidDel="00000000" w:rsidP="00000000" w:rsidRDefault="00000000" w:rsidRPr="00000000" w14:paraId="00000263">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Bappelitbangda Kota Pasuruan</w:t>
            </w:r>
          </w:p>
          <w:p w:rsidR="00000000" w:rsidDel="00000000" w:rsidP="00000000" w:rsidRDefault="00000000" w:rsidRPr="00000000" w14:paraId="00000264">
            <w:pPr>
              <w:spacing w:line="259"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265">
            <w:pPr>
              <w:spacing w:line="259"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266">
            <w:pPr>
              <w:spacing w:line="259" w:lineRule="auto"/>
              <w:jc w:val="center"/>
              <w:rPr>
                <w:rFonts w:ascii="Arial Narrow" w:cs="Arial Narrow" w:eastAsia="Arial Narrow" w:hAnsi="Arial Narrow"/>
                <w:b w:val="1"/>
                <w:sz w:val="22"/>
                <w:szCs w:val="22"/>
                <w:u w:val="single"/>
              </w:rPr>
            </w:pPr>
            <w:r w:rsidDel="00000000" w:rsidR="00000000" w:rsidRPr="00000000">
              <w:rPr>
                <w:rFonts w:ascii="Arial Narrow" w:cs="Arial Narrow" w:eastAsia="Arial Narrow" w:hAnsi="Arial Narrow"/>
                <w:b w:val="1"/>
                <w:sz w:val="22"/>
                <w:szCs w:val="22"/>
                <w:u w:val="single"/>
                <w:rtl w:val="0"/>
              </w:rPr>
              <w:t xml:space="preserve">KHUROTUL AINI, S.Ak</w:t>
            </w:r>
          </w:p>
          <w:p w:rsidR="00000000" w:rsidDel="00000000" w:rsidP="00000000" w:rsidRDefault="00000000" w:rsidRPr="00000000" w14:paraId="00000267">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NIP. 19830104 200801 2 006</w:t>
            </w:r>
          </w:p>
          <w:p w:rsidR="00000000" w:rsidDel="00000000" w:rsidP="00000000" w:rsidRDefault="00000000" w:rsidRPr="00000000" w14:paraId="00000268">
            <w:pPr>
              <w:spacing w:line="259" w:lineRule="auto"/>
              <w:jc w:val="center"/>
              <w:rPr>
                <w:rFonts w:ascii="Arial Narrow" w:cs="Arial Narrow" w:eastAsia="Arial Narrow" w:hAnsi="Arial Narrow"/>
                <w:sz w:val="22"/>
                <w:szCs w:val="22"/>
              </w:rPr>
            </w:pPr>
            <w:r w:rsidDel="00000000" w:rsidR="00000000" w:rsidRPr="00000000">
              <w:rPr>
                <w:rtl w:val="0"/>
              </w:rPr>
            </w:r>
          </w:p>
        </w:tc>
        <w:tc>
          <w:tcPr/>
          <w:p w:rsidR="00000000" w:rsidDel="00000000" w:rsidP="00000000" w:rsidRDefault="00000000" w:rsidRPr="00000000" w14:paraId="00000269">
            <w:pPr>
              <w:spacing w:line="259" w:lineRule="auto"/>
              <w:jc w:val="center"/>
              <w:rPr>
                <w:rFonts w:ascii="Arial Narrow" w:cs="Arial Narrow" w:eastAsia="Arial Narrow" w:hAnsi="Arial Narrow"/>
                <w:sz w:val="22"/>
                <w:szCs w:val="22"/>
              </w:rPr>
            </w:pPr>
            <w:r w:rsidDel="00000000" w:rsidR="00000000" w:rsidRPr="00000000">
              <w:rPr>
                <w:rtl w:val="0"/>
              </w:rPr>
            </w:r>
          </w:p>
        </w:tc>
        <w:tc>
          <w:tcPr/>
          <w:p w:rsidR="00000000" w:rsidDel="00000000" w:rsidP="00000000" w:rsidRDefault="00000000" w:rsidRPr="00000000" w14:paraId="0000026A">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Yang Menerima</w:t>
            </w:r>
          </w:p>
          <w:p w:rsidR="00000000" w:rsidDel="00000000" w:rsidP="00000000" w:rsidRDefault="00000000" w:rsidRPr="00000000" w14:paraId="0000026B">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PPTK Sekretariat Bappelitbangda </w:t>
            </w:r>
          </w:p>
          <w:p w:rsidR="00000000" w:rsidDel="00000000" w:rsidP="00000000" w:rsidRDefault="00000000" w:rsidRPr="00000000" w14:paraId="0000026C">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Kota Pasuruan</w:t>
            </w:r>
          </w:p>
          <w:p w:rsidR="00000000" w:rsidDel="00000000" w:rsidP="00000000" w:rsidRDefault="00000000" w:rsidRPr="00000000" w14:paraId="0000026D">
            <w:pPr>
              <w:spacing w:line="259"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26E">
            <w:pPr>
              <w:spacing w:line="259"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26F">
            <w:pPr>
              <w:spacing w:line="259" w:lineRule="auto"/>
              <w:jc w:val="center"/>
              <w:rPr>
                <w:rFonts w:ascii="Arial Narrow" w:cs="Arial Narrow" w:eastAsia="Arial Narrow" w:hAnsi="Arial Narrow"/>
                <w:b w:val="1"/>
                <w:sz w:val="22"/>
                <w:szCs w:val="22"/>
                <w:u w:val="single"/>
              </w:rPr>
            </w:pPr>
            <w:r w:rsidDel="00000000" w:rsidR="00000000" w:rsidRPr="00000000">
              <w:rPr>
                <w:rFonts w:ascii="Arial Narrow" w:cs="Arial Narrow" w:eastAsia="Arial Narrow" w:hAnsi="Arial Narrow"/>
                <w:b w:val="1"/>
                <w:sz w:val="22"/>
                <w:szCs w:val="22"/>
                <w:u w:val="single"/>
                <w:rtl w:val="0"/>
              </w:rPr>
              <w:t xml:space="preserve">URIFAH, SE</w:t>
            </w:r>
          </w:p>
          <w:p w:rsidR="00000000" w:rsidDel="00000000" w:rsidP="00000000" w:rsidRDefault="00000000" w:rsidRPr="00000000" w14:paraId="00000270">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NIP. 19700101 199103 2 017</w:t>
            </w:r>
          </w:p>
        </w:tc>
      </w:tr>
      <w:tr>
        <w:trPr>
          <w:cantSplit w:val="0"/>
          <w:tblHeader w:val="0"/>
        </w:trPr>
        <w:tc>
          <w:tcPr>
            <w:gridSpan w:val="3"/>
          </w:tcPr>
          <w:p w:rsidR="00000000" w:rsidDel="00000000" w:rsidP="00000000" w:rsidRDefault="00000000" w:rsidRPr="00000000" w14:paraId="00000271">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Mengetahui/menyetujui,</w:t>
            </w:r>
          </w:p>
          <w:p w:rsidR="00000000" w:rsidDel="00000000" w:rsidP="00000000" w:rsidRDefault="00000000" w:rsidRPr="00000000" w14:paraId="00000272">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Pengguna Anggaran</w:t>
            </w:r>
          </w:p>
          <w:p w:rsidR="00000000" w:rsidDel="00000000" w:rsidP="00000000" w:rsidRDefault="00000000" w:rsidRPr="00000000" w14:paraId="00000273">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Bappelitbangda Kota Pasuruan</w:t>
            </w:r>
          </w:p>
          <w:p w:rsidR="00000000" w:rsidDel="00000000" w:rsidP="00000000" w:rsidRDefault="00000000" w:rsidRPr="00000000" w14:paraId="00000274">
            <w:pPr>
              <w:spacing w:line="259"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275">
            <w:pPr>
              <w:spacing w:line="259"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276">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b w:val="1"/>
                <w:sz w:val="22"/>
                <w:szCs w:val="22"/>
                <w:u w:val="single"/>
                <w:rtl w:val="0"/>
              </w:rPr>
              <w:t xml:space="preserve">SITI ROCHANA, ST, M.Si</w:t>
            </w:r>
            <w:r w:rsidDel="00000000" w:rsidR="00000000" w:rsidRPr="00000000">
              <w:rPr>
                <w:rtl w:val="0"/>
              </w:rPr>
            </w:r>
          </w:p>
          <w:p w:rsidR="00000000" w:rsidDel="00000000" w:rsidP="00000000" w:rsidRDefault="00000000" w:rsidRPr="00000000" w14:paraId="00000277">
            <w:pPr>
              <w:spacing w:line="259"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NIP. 19690305 199803 2 003</w:t>
            </w:r>
          </w:p>
          <w:p w:rsidR="00000000" w:rsidDel="00000000" w:rsidP="00000000" w:rsidRDefault="00000000" w:rsidRPr="00000000" w14:paraId="00000278">
            <w:pPr>
              <w:spacing w:line="259" w:lineRule="auto"/>
              <w:jc w:val="center"/>
              <w:rPr>
                <w:rFonts w:ascii="Arial Narrow" w:cs="Arial Narrow" w:eastAsia="Arial Narrow" w:hAnsi="Arial Narrow"/>
                <w:sz w:val="22"/>
                <w:szCs w:val="22"/>
              </w:rPr>
            </w:pPr>
            <w:r w:rsidDel="00000000" w:rsidR="00000000" w:rsidRPr="00000000">
              <w:rPr>
                <w:rtl w:val="0"/>
              </w:rPr>
            </w:r>
          </w:p>
        </w:tc>
      </w:tr>
    </w:tbl>
    <w:p w:rsidR="00000000" w:rsidDel="00000000" w:rsidP="00000000" w:rsidRDefault="00000000" w:rsidRPr="00000000" w14:paraId="0000027B">
      <w:pPr>
        <w:jc w:val="center"/>
        <w:rPr>
          <w:rFonts w:ascii="Arial Narrow" w:cs="Arial Narrow" w:eastAsia="Arial Narrow" w:hAnsi="Arial Narrow"/>
          <w:b w:val="1"/>
          <w:u w:val="single"/>
        </w:rPr>
      </w:pPr>
      <w:r w:rsidDel="00000000" w:rsidR="00000000" w:rsidRPr="00000000">
        <w:rPr>
          <w:rtl w:val="0"/>
        </w:rPr>
      </w:r>
    </w:p>
    <w:p w:rsidR="00000000" w:rsidDel="00000000" w:rsidP="00000000" w:rsidRDefault="00000000" w:rsidRPr="00000000" w14:paraId="0000027C">
      <w:pPr>
        <w:jc w:val="center"/>
        <w:rPr>
          <w:rFonts w:ascii="Arial Narrow" w:cs="Arial Narrow" w:eastAsia="Arial Narrow" w:hAnsi="Arial Narrow"/>
          <w:b w:val="1"/>
          <w:u w:val="single"/>
        </w:rPr>
      </w:pPr>
      <w:r w:rsidDel="00000000" w:rsidR="00000000" w:rsidRPr="00000000">
        <w:rPr>
          <w:rtl w:val="0"/>
        </w:rPr>
      </w:r>
    </w:p>
    <w:p w:rsidR="00000000" w:rsidDel="00000000" w:rsidP="00000000" w:rsidRDefault="00000000" w:rsidRPr="00000000" w14:paraId="0000027D">
      <w:pPr>
        <w:jc w:val="center"/>
        <w:rPr>
          <w:rFonts w:ascii="Arial Narrow" w:cs="Arial Narrow" w:eastAsia="Arial Narrow" w:hAnsi="Arial Narrow"/>
          <w:b w:val="1"/>
          <w:u w:val="single"/>
        </w:rPr>
        <w:sectPr>
          <w:pgSz w:h="18711" w:w="12191" w:orient="portrait"/>
          <w:pgMar w:bottom="1138" w:top="432" w:left="1138" w:right="1138" w:header="706" w:footer="706"/>
          <w:pgNumType w:start="1"/>
          <w:titlePg w:val="1"/>
        </w:sectPr>
      </w:pPr>
      <w:r w:rsidDel="00000000" w:rsidR="00000000" w:rsidRPr="00000000">
        <w:rPr>
          <w:rtl w:val="0"/>
        </w:rPr>
      </w:r>
    </w:p>
    <w:p w:rsidR="00000000" w:rsidDel="00000000" w:rsidP="00000000" w:rsidRDefault="00000000" w:rsidRPr="00000000" w14:paraId="0000027E">
      <w:pPr>
        <w:ind w:right="-143"/>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05.35/06.0 /        /UP/5.01.5.05.0.00.02.0000/M/       /2024  </w:t>
      </w:r>
      <w:r w:rsidDel="00000000" w:rsidR="00000000" w:rsidRPr="00000000">
        <w:rPr>
          <w:rFonts w:ascii="Calibri" w:cs="Calibri" w:eastAsia="Calibri" w:hAnsi="Calibri"/>
          <w:b w:val="1"/>
          <w:sz w:val="18"/>
          <w:szCs w:val="18"/>
          <w:rtl w:val="0"/>
        </w:rPr>
        <w:t xml:space="preserve">Kode Rekening : </w:t>
      </w: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color w:val="000000"/>
          <w:sz w:val="18"/>
          <w:szCs w:val="18"/>
          <w:highlight w:val="white"/>
          <w:rtl w:val="0"/>
        </w:rPr>
        <w:t xml:space="preserve">kode_sub_kegiatan}</w:t>
      </w: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color w:val="000000"/>
          <w:sz w:val="18"/>
          <w:szCs w:val="18"/>
          <w:highlight w:val="white"/>
          <w:rtl w:val="0"/>
        </w:rPr>
        <w:t xml:space="preserve">kode_belanja}</w:t>
      </w:r>
      <w:r w:rsidDel="00000000" w:rsidR="00000000" w:rsidRPr="00000000">
        <w:rPr>
          <w:rtl w:val="0"/>
        </w:rPr>
      </w:r>
    </w:p>
    <w:p w:rsidR="00000000" w:rsidDel="00000000" w:rsidP="00000000" w:rsidRDefault="00000000" w:rsidRPr="00000000" w14:paraId="0000027F">
      <w:pPr>
        <w:jc w:val="righ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0">
      <w:pPr>
        <w:ind w:left="426" w:right="17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Pemerintah Kota Pasuruan (Bappelitbangda Kota Pasuruan)</w:t>
      </w:r>
    </w:p>
    <w:p w:rsidR="00000000" w:rsidDel="00000000" w:rsidP="00000000" w:rsidRDefault="00000000" w:rsidRPr="00000000" w14:paraId="00000281">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2">
      <w:pPr>
        <w:ind w:left="426"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{terbilang_total_jumlah} #</w:t>
      </w:r>
    </w:p>
    <w:p w:rsidR="00000000" w:rsidDel="00000000" w:rsidP="00000000" w:rsidRDefault="00000000" w:rsidRPr="00000000" w14:paraId="00000283">
      <w:pPr>
        <w:ind w:left="567" w:firstLine="0"/>
        <w:rPr>
          <w:rFonts w:ascii="Calibri" w:cs="Calibri" w:eastAsia="Calibri" w:hAnsi="Calibri"/>
          <w:sz w:val="22"/>
          <w:szCs w:val="2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-1295399</wp:posOffset>
                </wp:positionH>
                <wp:positionV relativeFrom="paragraph">
                  <wp:posOffset>609600</wp:posOffset>
                </wp:positionV>
                <wp:extent cx="6471920" cy="1514475"/>
                <wp:effectExtent b="0" l="0" r="0" t="0"/>
                <wp:wrapNone/>
                <wp:docPr id="1" name=""/>
                <a:graphic>
                  <a:graphicData uri="http://schemas.microsoft.com/office/word/2010/wordprocessingGroup">
                    <wpg:wgp>
                      <wpg:cNvGrpSpPr/>
                      <wpg:grpSpPr>
                        <a:xfrm>
                          <a:off x="2110025" y="3022750"/>
                          <a:ext cx="6471920" cy="1514475"/>
                          <a:chOff x="2110025" y="3022750"/>
                          <a:chExt cx="6471950" cy="1765125"/>
                        </a:xfrm>
                      </wpg:grpSpPr>
                      <wpg:grpSp>
                        <wpg:cNvGrpSpPr/>
                        <wpg:grpSpPr>
                          <a:xfrm>
                            <a:off x="2110040" y="3022763"/>
                            <a:ext cx="6471920" cy="1514475"/>
                            <a:chOff x="1297" y="3061"/>
                            <a:chExt cx="10192" cy="2385"/>
                          </a:xfrm>
                        </wpg:grpSpPr>
                        <wps:wsp>
                          <wps:cNvSpPr/>
                          <wps:cNvPr id="3" name="Shape 3"/>
                          <wps:spPr>
                            <a:xfrm>
                              <a:off x="1297" y="3061"/>
                              <a:ext cx="10175" cy="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092" y="3268"/>
                              <a:ext cx="3397" cy="1971"/>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Lunas dibayar,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Bendahara Pengeluaran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ARIFAH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NIP. 19840320 201001 2 021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u w:val="single"/>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ffffff"/>
                                    <w:sz w:val="18"/>
                                    <w:u w:val="single"/>
                                    <w:vertAlign w:val="baseline"/>
                                  </w:rPr>
                                  <w:t xml:space="preserve">LILIK. M</w:t>
                                </w:r>
                              </w:p>
                            </w:txbxContent>
                          </wps:txbx>
                          <wps:bodyPr anchorCtr="0" anchor="t" bIns="45700" lIns="91425" spcFirstLastPara="1" rIns="91425" wrap="square" tIns="45700">
                            <a:noAutofit/>
                          </wps:bodyPr>
                        </wps:wsp>
                        <wps:wsp>
                          <wps:cNvSpPr/>
                          <wps:cNvPr id="5" name="Shape 5"/>
                          <wps:spPr>
                            <a:xfrm>
                              <a:off x="4615" y="3480"/>
                              <a:ext cx="3618" cy="1761"/>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PPKm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ARIF BRILLIANTO, ST., M. Eng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NIP. 19801220 200604 1 019</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u w:val="single"/>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ffffff"/>
                                    <w:sz w:val="18"/>
                                    <w:u w:val="single"/>
                                    <w:vertAlign w:val="baseline"/>
                                  </w:rPr>
                                  <w:t xml:space="preserve">LILIK. M</w:t>
                                </w:r>
                              </w:p>
                            </w:txbxContent>
                          </wps:txbx>
                          <wps:bodyPr anchorCtr="0" anchor="t" bIns="45700" lIns="91425" spcFirstLastPara="1" rIns="91425" wrap="square" tIns="45700">
                            <a:noAutofit/>
                          </wps:bodyPr>
                        </wps:wsp>
                        <wps:wsp>
                          <wps:cNvSpPr/>
                          <wps:cNvPr id="6" name="Shape 6"/>
                          <wps:spPr>
                            <a:xfrm>
                              <a:off x="1297" y="3061"/>
                              <a:ext cx="3527" cy="23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Setuju dibayar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Pengguna Anggaran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Bappelitbangda Kota Pasuruan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SITI ROCHANA, ST., M.Si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NIP. 19690305 199803 2 003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ffffff"/>
                                    <w:sz w:val="18"/>
                                    <w:u w:val="single"/>
                                    <w:vertAlign w:val="baseline"/>
                                  </w:rPr>
                                  <w:t xml:space="preserve">LILIK. M</w:t>
                                </w:r>
                              </w:p>
                            </w:txbxContent>
                          </wps:txbx>
                          <wps:bodyPr anchorCtr="0" anchor="t" bIns="45700" lIns="91425" spcFirstLastPara="1" rIns="91425" wrap="square" tIns="4570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-1295399</wp:posOffset>
                </wp:positionH>
                <wp:positionV relativeFrom="paragraph">
                  <wp:posOffset>609600</wp:posOffset>
                </wp:positionV>
                <wp:extent cx="6471920" cy="1514475"/>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471920" cy="1514475"/>
                        </a:xfrm>
                        <a:prstGeom prst="rect"/>
                        <a:ln/>
                      </pic:spPr>
                    </pic:pic>
                  </a:graphicData>
                </a:graphic>
              </wp:anchor>
            </w:drawing>
          </mc:Fallback>
        </mc:AlternateContent>
      </w:r>
    </w:p>
    <w:tbl>
      <w:tblPr>
        <w:tblStyle w:val="Table25"/>
        <w:tblW w:w="7512.0" w:type="dxa"/>
        <w:jc w:val="left"/>
        <w:tblInd w:w="4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9"/>
        <w:gridCol w:w="3587"/>
        <w:gridCol w:w="2904"/>
        <w:gridCol w:w="62"/>
        <w:tblGridChange w:id="0">
          <w:tblGrid>
            <w:gridCol w:w="959"/>
            <w:gridCol w:w="3587"/>
            <w:gridCol w:w="2904"/>
            <w:gridCol w:w="62"/>
          </w:tblGrid>
        </w:tblGridChange>
      </w:tblGrid>
      <w:tr>
        <w:trPr>
          <w:cantSplit w:val="0"/>
          <w:trHeight w:val="1555" w:hRule="atLeast"/>
          <w:tblHeader w:val="0"/>
        </w:trPr>
        <w:tc>
          <w:tcPr>
            <w:gridSpan w:val="4"/>
          </w:tcPr>
          <w:p w:rsidR="00000000" w:rsidDel="00000000" w:rsidP="00000000" w:rsidRDefault="00000000" w:rsidRPr="00000000" w14:paraId="00000284">
            <w:pPr>
              <w:ind w:right="14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sz w:val="20"/>
                <w:szCs w:val="20"/>
                <w:highlight w:val="white"/>
                <w:rtl w:val="0"/>
              </w:rPr>
              <w:t xml:space="preserve">nama_belanja}</w:t>
            </w:r>
            <w:r w:rsidDel="00000000" w:rsidR="00000000" w:rsidRPr="00000000">
              <w:rPr>
                <w:rFonts w:ascii="Calibri" w:cs="Calibri" w:eastAsia="Calibri" w:hAnsi="Calibri"/>
                <w:sz w:val="22"/>
                <w:szCs w:val="22"/>
                <w:rtl w:val="0"/>
              </w:rPr>
              <w:t xml:space="preserve"> untuk Sub Kegiatan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sz w:val="20"/>
                <w:szCs w:val="20"/>
                <w:highlight w:val="white"/>
                <w:rtl w:val="0"/>
              </w:rPr>
              <w:t xml:space="preserve">nama_sub_kegiatan}</w:t>
            </w:r>
            <w:r w:rsidDel="00000000" w:rsidR="00000000" w:rsidRPr="00000000">
              <w:rPr>
                <w:rFonts w:ascii="Calibri" w:cs="Calibri" w:eastAsia="Calibri" w:hAnsi="Calibri"/>
                <w:sz w:val="22"/>
                <w:szCs w:val="22"/>
                <w:rtl w:val="0"/>
              </w:rPr>
              <w:t xml:space="preserve"> sesuai Nota terlampir.</w:t>
            </w:r>
            <w:r w:rsidDel="00000000" w:rsidR="00000000" w:rsidRPr="00000000">
              <w:rPr>
                <w:rtl w:val="0"/>
              </w:rPr>
            </w:r>
          </w:p>
        </w:tc>
      </w:tr>
      <w:tr>
        <w:trPr>
          <w:cantSplit w:val="0"/>
          <w:tblHeader w:val="0"/>
        </w:trPr>
        <w:tc>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289">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A">
            <w:pPr>
              <w:ind w:left="-109" w:firstLine="0"/>
              <w:jc w:val="cente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C">
            <w:pPr>
              <w:spacing w:line="276" w:lineRule="auto"/>
              <w:ind w:left="-108" w:right="-10" w:firstLine="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D">
            <w:pPr>
              <w:ind w:left="-109" w:firstLine="0"/>
              <w:jc w:val="cente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F">
            <w:pPr>
              <w:ind w:left="-108" w:right="-10" w:firstLine="0"/>
              <w:jc w:val="center"/>
              <w:rPr>
                <w:rFonts w:ascii="Calibri" w:cs="Calibri" w:eastAsia="Calibri" w:hAnsi="Calibri"/>
                <w:b w:val="1"/>
                <w:sz w:val="22"/>
                <w:szCs w:val="22"/>
                <w:u w:val="single"/>
              </w:rPr>
            </w:pPr>
            <w:r w:rsidDel="00000000" w:rsidR="00000000" w:rsidRPr="00000000">
              <w:rPr>
                <w:rtl w:val="0"/>
              </w:rPr>
            </w:r>
          </w:p>
        </w:tc>
        <w:tc>
          <w:tcPr/>
          <w:p w:rsidR="00000000" w:rsidDel="00000000" w:rsidP="00000000" w:rsidRDefault="00000000" w:rsidRPr="00000000" w14:paraId="00000290">
            <w:pPr>
              <w:ind w:left="-109" w:firstLine="0"/>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91">
      <w:pPr>
        <w:ind w:left="482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Pasuruan,                         2024</w:t>
      </w:r>
    </w:p>
    <w:p w:rsidR="00000000" w:rsidDel="00000000" w:rsidP="00000000" w:rsidRDefault="00000000" w:rsidRPr="00000000" w14:paraId="00000292">
      <w:pPr>
        <w:ind w:left="510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Yang menerima,</w:t>
      </w:r>
    </w:p>
    <w:p w:rsidR="00000000" w:rsidDel="00000000" w:rsidP="00000000" w:rsidRDefault="00000000" w:rsidRPr="00000000" w14:paraId="00000293">
      <w:pPr>
        <w:tabs>
          <w:tab w:val="left" w:leader="none" w:pos="426"/>
        </w:tabs>
        <w:ind w:left="142" w:firstLine="0"/>
        <w:rPr>
          <w:rFonts w:ascii="Calibri" w:cs="Calibri" w:eastAsia="Calibri" w:hAnsi="Calibri"/>
          <w:b w:val="1"/>
        </w:rPr>
        <w:sectPr>
          <w:type w:val="nextPage"/>
          <w:pgSz w:h="12191" w:w="18711" w:orient="landscape"/>
          <w:pgMar w:bottom="709" w:top="851" w:left="4678" w:right="936" w:header="709" w:footer="709"/>
        </w:sectPr>
      </w:pPr>
      <w:r w:rsidDel="00000000" w:rsidR="00000000" w:rsidRPr="00000000">
        <w:rPr>
          <w:rFonts w:ascii="Calibri" w:cs="Calibri" w:eastAsia="Calibri" w:hAnsi="Calibri"/>
          <w:b w:val="1"/>
          <w:rtl w:val="0"/>
        </w:rPr>
        <w:t xml:space="preserve">         {total_jumlah}</w:t>
        <w:tab/>
        <w:tab/>
      </w:r>
    </w:p>
    <w:p w:rsidR="00000000" w:rsidDel="00000000" w:rsidP="00000000" w:rsidRDefault="00000000" w:rsidRPr="00000000" w14:paraId="00000294">
      <w:pPr>
        <w:ind w:left="5490" w:firstLine="0"/>
        <w:jc w:val="both"/>
        <w:rPr>
          <w:rFonts w:ascii="Arial MT Narrow" w:cs="Arial MT Narrow" w:eastAsia="Arial MT Narrow" w:hAnsi="Arial MT Narrow"/>
        </w:rPr>
      </w:pPr>
      <w:r w:rsidDel="00000000" w:rsidR="00000000" w:rsidRPr="00000000">
        <w:rPr>
          <w:rtl w:val="0"/>
        </w:rPr>
      </w:r>
    </w:p>
    <w:p w:rsidR="00000000" w:rsidDel="00000000" w:rsidP="00000000" w:rsidRDefault="00000000" w:rsidRPr="00000000" w14:paraId="00000295">
      <w:pPr>
        <w:ind w:left="5490" w:firstLine="0"/>
        <w:jc w:val="both"/>
        <w:rPr>
          <w:sz w:val="22"/>
          <w:szCs w:val="22"/>
        </w:rPr>
      </w:pPr>
      <w:r w:rsidDel="00000000" w:rsidR="00000000" w:rsidRPr="00000000">
        <w:rPr>
          <w:rtl w:val="0"/>
        </w:rPr>
      </w:r>
    </w:p>
    <w:p w:rsidR="00000000" w:rsidDel="00000000" w:rsidP="00000000" w:rsidRDefault="00000000" w:rsidRPr="00000000" w14:paraId="00000296">
      <w:pPr>
        <w:ind w:left="5490" w:firstLine="0"/>
        <w:jc w:val="both"/>
        <w:rPr>
          <w:sz w:val="22"/>
          <w:szCs w:val="22"/>
        </w:rPr>
      </w:pPr>
      <w:r w:rsidDel="00000000" w:rsidR="00000000" w:rsidRPr="00000000">
        <w:rPr>
          <w:sz w:val="22"/>
          <w:szCs w:val="22"/>
          <w:rtl w:val="0"/>
        </w:rPr>
        <w:t xml:space="preserve">Pasuruan, </w:t>
      </w:r>
    </w:p>
    <w:tbl>
      <w:tblPr>
        <w:tblStyle w:val="Table26"/>
        <w:tblW w:w="9915.0" w:type="dxa"/>
        <w:jc w:val="left"/>
        <w:tblLayout w:type="fixed"/>
        <w:tblLook w:val="0400"/>
      </w:tblPr>
      <w:tblGrid>
        <w:gridCol w:w="1170"/>
        <w:gridCol w:w="278"/>
        <w:gridCol w:w="3346"/>
        <w:gridCol w:w="601"/>
        <w:gridCol w:w="4520"/>
        <w:tblGridChange w:id="0">
          <w:tblGrid>
            <w:gridCol w:w="1170"/>
            <w:gridCol w:w="278"/>
            <w:gridCol w:w="3346"/>
            <w:gridCol w:w="601"/>
            <w:gridCol w:w="4520"/>
          </w:tblGrid>
        </w:tblGridChange>
      </w:tblGrid>
      <w:tr>
        <w:trPr>
          <w:cantSplit w:val="0"/>
          <w:tblHeader w:val="0"/>
        </w:trPr>
        <w:tc>
          <w:tcPr>
            <w:shd w:fill="auto" w:val="clear"/>
          </w:tcPr>
          <w:p w:rsidR="00000000" w:rsidDel="00000000" w:rsidP="00000000" w:rsidRDefault="00000000" w:rsidRPr="00000000" w14:paraId="00000297">
            <w:pPr>
              <w:spacing w:line="276" w:lineRule="auto"/>
              <w:rPr>
                <w:sz w:val="22"/>
                <w:szCs w:val="22"/>
                <w:u w:val="single"/>
              </w:rPr>
            </w:pPr>
            <w:r w:rsidDel="00000000" w:rsidR="00000000" w:rsidRPr="00000000">
              <w:rPr>
                <w:rtl w:val="0"/>
              </w:rPr>
            </w:r>
          </w:p>
        </w:tc>
        <w:tc>
          <w:tcPr>
            <w:shd w:fill="auto" w:val="clear"/>
          </w:tcPr>
          <w:p w:rsidR="00000000" w:rsidDel="00000000" w:rsidP="00000000" w:rsidRDefault="00000000" w:rsidRPr="00000000" w14:paraId="00000298">
            <w:pPr>
              <w:spacing w:line="276" w:lineRule="auto"/>
              <w:rPr>
                <w:sz w:val="22"/>
                <w:szCs w:val="22"/>
                <w:u w:val="single"/>
              </w:rPr>
            </w:pPr>
            <w:r w:rsidDel="00000000" w:rsidR="00000000" w:rsidRPr="00000000">
              <w:rPr>
                <w:rtl w:val="0"/>
              </w:rPr>
            </w:r>
          </w:p>
        </w:tc>
        <w:tc>
          <w:tcPr>
            <w:shd w:fill="auto" w:val="clear"/>
          </w:tcPr>
          <w:p w:rsidR="00000000" w:rsidDel="00000000" w:rsidP="00000000" w:rsidRDefault="00000000" w:rsidRPr="00000000" w14:paraId="00000299">
            <w:pPr>
              <w:spacing w:line="276" w:lineRule="auto"/>
              <w:rPr>
                <w:sz w:val="22"/>
                <w:szCs w:val="22"/>
                <w:u w:val="single"/>
              </w:rPr>
            </w:pPr>
            <w:r w:rsidDel="00000000" w:rsidR="00000000" w:rsidRPr="00000000">
              <w:rPr>
                <w:rtl w:val="0"/>
              </w:rPr>
            </w:r>
          </w:p>
        </w:tc>
        <w:tc>
          <w:tcPr>
            <w:shd w:fill="auto" w:val="clear"/>
          </w:tcPr>
          <w:p w:rsidR="00000000" w:rsidDel="00000000" w:rsidP="00000000" w:rsidRDefault="00000000" w:rsidRPr="00000000" w14:paraId="0000029A">
            <w:pPr>
              <w:spacing w:line="276" w:lineRule="auto"/>
              <w:rPr>
                <w:sz w:val="22"/>
                <w:szCs w:val="22"/>
                <w:u w:val="single"/>
              </w:rPr>
            </w:pPr>
            <w:r w:rsidDel="00000000" w:rsidR="00000000" w:rsidRPr="00000000">
              <w:rPr>
                <w:rtl w:val="0"/>
              </w:rPr>
            </w:r>
          </w:p>
        </w:tc>
        <w:tc>
          <w:tcPr>
            <w:shd w:fill="auto" w:val="clear"/>
          </w:tcPr>
          <w:p w:rsidR="00000000" w:rsidDel="00000000" w:rsidP="00000000" w:rsidRDefault="00000000" w:rsidRPr="00000000" w14:paraId="0000029B">
            <w:pPr>
              <w:spacing w:line="276" w:lineRule="auto"/>
              <w:rPr>
                <w:sz w:val="22"/>
                <w:szCs w:val="22"/>
              </w:rPr>
            </w:pPr>
            <w:r w:rsidDel="00000000" w:rsidR="00000000" w:rsidRPr="00000000">
              <w:rPr>
                <w:sz w:val="22"/>
                <w:szCs w:val="22"/>
                <w:rtl w:val="0"/>
              </w:rPr>
              <w:t xml:space="preserve">Kepada :</w:t>
            </w:r>
          </w:p>
        </w:tc>
      </w:tr>
      <w:tr>
        <w:trPr>
          <w:cantSplit w:val="0"/>
          <w:tblHeader w:val="0"/>
        </w:trPr>
        <w:tc>
          <w:tcPr>
            <w:shd w:fill="auto" w:val="clear"/>
          </w:tcPr>
          <w:p w:rsidR="00000000" w:rsidDel="00000000" w:rsidP="00000000" w:rsidRDefault="00000000" w:rsidRPr="00000000" w14:paraId="0000029C">
            <w:pPr>
              <w:spacing w:line="276" w:lineRule="auto"/>
              <w:rPr>
                <w:sz w:val="22"/>
                <w:szCs w:val="22"/>
              </w:rPr>
            </w:pPr>
            <w:r w:rsidDel="00000000" w:rsidR="00000000" w:rsidRPr="00000000">
              <w:rPr>
                <w:sz w:val="22"/>
                <w:szCs w:val="22"/>
                <w:rtl w:val="0"/>
              </w:rPr>
              <w:t xml:space="preserve">Nomor</w:t>
            </w:r>
          </w:p>
          <w:p w:rsidR="00000000" w:rsidDel="00000000" w:rsidP="00000000" w:rsidRDefault="00000000" w:rsidRPr="00000000" w14:paraId="0000029D">
            <w:pPr>
              <w:spacing w:line="276" w:lineRule="auto"/>
              <w:rPr>
                <w:sz w:val="22"/>
                <w:szCs w:val="22"/>
              </w:rPr>
            </w:pPr>
            <w:r w:rsidDel="00000000" w:rsidR="00000000" w:rsidRPr="00000000">
              <w:rPr>
                <w:sz w:val="22"/>
                <w:szCs w:val="22"/>
                <w:rtl w:val="0"/>
              </w:rPr>
              <w:t xml:space="preserve">Lampiran</w:t>
            </w:r>
          </w:p>
          <w:p w:rsidR="00000000" w:rsidDel="00000000" w:rsidP="00000000" w:rsidRDefault="00000000" w:rsidRPr="00000000" w14:paraId="0000029E">
            <w:pPr>
              <w:spacing w:line="276" w:lineRule="auto"/>
              <w:rPr>
                <w:sz w:val="22"/>
                <w:szCs w:val="22"/>
              </w:rPr>
            </w:pPr>
            <w:r w:rsidDel="00000000" w:rsidR="00000000" w:rsidRPr="00000000">
              <w:rPr>
                <w:sz w:val="22"/>
                <w:szCs w:val="22"/>
                <w:rtl w:val="0"/>
              </w:rPr>
              <w:t xml:space="preserve">Perihal</w:t>
            </w:r>
          </w:p>
        </w:tc>
        <w:tc>
          <w:tcPr>
            <w:shd w:fill="auto" w:val="clear"/>
          </w:tcPr>
          <w:p w:rsidR="00000000" w:rsidDel="00000000" w:rsidP="00000000" w:rsidRDefault="00000000" w:rsidRPr="00000000" w14:paraId="0000029F">
            <w:pPr>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2A0">
            <w:pPr>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2A1">
            <w:pPr>
              <w:spacing w:line="276" w:lineRule="auto"/>
              <w:rPr>
                <w:sz w:val="22"/>
                <w:szCs w:val="22"/>
              </w:rPr>
            </w:pPr>
            <w:r w:rsidDel="00000000" w:rsidR="00000000" w:rsidRPr="00000000">
              <w:rPr>
                <w:sz w:val="22"/>
                <w:szCs w:val="22"/>
                <w:rtl w:val="0"/>
              </w:rPr>
              <w:t xml:space="preserve">:</w:t>
            </w:r>
          </w:p>
        </w:tc>
        <w:tc>
          <w:tcPr>
            <w:shd w:fill="auto" w:val="clear"/>
          </w:tcPr>
          <w:p w:rsidR="00000000" w:rsidDel="00000000" w:rsidP="00000000" w:rsidRDefault="00000000" w:rsidRPr="00000000" w14:paraId="000002A2">
            <w:pPr>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2A3">
            <w:pPr>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2A4">
            <w:pPr>
              <w:spacing w:line="276" w:lineRule="auto"/>
              <w:rPr>
                <w:b w:val="1"/>
                <w:sz w:val="22"/>
                <w:szCs w:val="22"/>
                <w:u w:val="single"/>
              </w:rPr>
            </w:pPr>
            <w:r w:rsidDel="00000000" w:rsidR="00000000" w:rsidRPr="00000000">
              <w:rPr>
                <w:b w:val="1"/>
                <w:sz w:val="22"/>
                <w:szCs w:val="22"/>
                <w:u w:val="single"/>
                <w:rtl w:val="0"/>
              </w:rPr>
              <w:t xml:space="preserve">Permohonan Pembayaran</w:t>
            </w:r>
          </w:p>
        </w:tc>
        <w:tc>
          <w:tcPr>
            <w:shd w:fill="auto" w:val="clear"/>
          </w:tcPr>
          <w:p w:rsidR="00000000" w:rsidDel="00000000" w:rsidP="00000000" w:rsidRDefault="00000000" w:rsidRPr="00000000" w14:paraId="000002A5">
            <w:pPr>
              <w:spacing w:line="276" w:lineRule="auto"/>
              <w:ind w:right="-109"/>
              <w:jc w:val="right"/>
              <w:rPr>
                <w:sz w:val="22"/>
                <w:szCs w:val="22"/>
              </w:rPr>
            </w:pPr>
            <w:r w:rsidDel="00000000" w:rsidR="00000000" w:rsidRPr="00000000">
              <w:rPr>
                <w:sz w:val="22"/>
                <w:szCs w:val="22"/>
                <w:rtl w:val="0"/>
              </w:rPr>
              <w:t xml:space="preserve">Yth.</w:t>
            </w:r>
          </w:p>
          <w:p w:rsidR="00000000" w:rsidDel="00000000" w:rsidP="00000000" w:rsidRDefault="00000000" w:rsidRPr="00000000" w14:paraId="000002A6">
            <w:pPr>
              <w:spacing w:line="276" w:lineRule="auto"/>
              <w:ind w:right="-109"/>
              <w:jc w:val="right"/>
              <w:rPr>
                <w:sz w:val="22"/>
                <w:szCs w:val="22"/>
              </w:rPr>
            </w:pPr>
            <w:r w:rsidDel="00000000" w:rsidR="00000000" w:rsidRPr="00000000">
              <w:rPr>
                <w:rtl w:val="0"/>
              </w:rPr>
            </w:r>
          </w:p>
          <w:p w:rsidR="00000000" w:rsidDel="00000000" w:rsidP="00000000" w:rsidRDefault="00000000" w:rsidRPr="00000000" w14:paraId="000002A7">
            <w:pPr>
              <w:spacing w:line="276" w:lineRule="auto"/>
              <w:ind w:right="-109"/>
              <w:jc w:val="right"/>
              <w:rPr>
                <w:sz w:val="22"/>
                <w:szCs w:val="22"/>
              </w:rPr>
            </w:pPr>
            <w:r w:rsidDel="00000000" w:rsidR="00000000" w:rsidRPr="00000000">
              <w:rPr>
                <w:rtl w:val="0"/>
              </w:rPr>
            </w:r>
          </w:p>
          <w:p w:rsidR="00000000" w:rsidDel="00000000" w:rsidP="00000000" w:rsidRDefault="00000000" w:rsidRPr="00000000" w14:paraId="000002A8">
            <w:pPr>
              <w:spacing w:line="276" w:lineRule="auto"/>
              <w:jc w:val="right"/>
              <w:rPr>
                <w:sz w:val="22"/>
                <w:szCs w:val="22"/>
              </w:rPr>
            </w:pPr>
            <w:r w:rsidDel="00000000" w:rsidR="00000000" w:rsidRPr="00000000">
              <w:rPr>
                <w:sz w:val="22"/>
                <w:szCs w:val="22"/>
                <w:rtl w:val="0"/>
              </w:rPr>
              <w:t xml:space="preserve">di-</w:t>
            </w:r>
          </w:p>
          <w:p w:rsidR="00000000" w:rsidDel="00000000" w:rsidP="00000000" w:rsidRDefault="00000000" w:rsidRPr="00000000" w14:paraId="000002A9">
            <w:pPr>
              <w:spacing w:line="276" w:lineRule="auto"/>
              <w:ind w:right="-109"/>
              <w:jc w:val="right"/>
              <w:rPr>
                <w:sz w:val="22"/>
                <w:szCs w:val="22"/>
              </w:rPr>
            </w:pPr>
            <w:r w:rsidDel="00000000" w:rsidR="00000000" w:rsidRPr="00000000">
              <w:rPr>
                <w:sz w:val="22"/>
                <w:szCs w:val="22"/>
                <w:rtl w:val="0"/>
              </w:rPr>
              <w:t xml:space="preserve"> </w:t>
            </w:r>
          </w:p>
        </w:tc>
        <w:tc>
          <w:tcPr>
            <w:shd w:fill="auto" w:val="clear"/>
          </w:tcPr>
          <w:p w:rsidR="00000000" w:rsidDel="00000000" w:rsidP="00000000" w:rsidRDefault="00000000" w:rsidRPr="00000000" w14:paraId="000002AA">
            <w:pPr>
              <w:spacing w:line="276" w:lineRule="auto"/>
              <w:rPr>
                <w:sz w:val="22"/>
                <w:szCs w:val="22"/>
              </w:rPr>
            </w:pPr>
            <w:r w:rsidDel="00000000" w:rsidR="00000000" w:rsidRPr="00000000">
              <w:rPr>
                <w:sz w:val="22"/>
                <w:szCs w:val="22"/>
                <w:rtl w:val="0"/>
              </w:rPr>
              <w:t xml:space="preserve">Pejabat Pembuat Komitmen Bappelitbangda Kota Pasuruan</w:t>
            </w:r>
          </w:p>
          <w:p w:rsidR="00000000" w:rsidDel="00000000" w:rsidP="00000000" w:rsidRDefault="00000000" w:rsidRPr="00000000" w14:paraId="000002AB">
            <w:pPr>
              <w:spacing w:line="276" w:lineRule="auto"/>
              <w:rPr>
                <w:sz w:val="22"/>
                <w:szCs w:val="22"/>
              </w:rPr>
            </w:pPr>
            <w:r w:rsidDel="00000000" w:rsidR="00000000" w:rsidRPr="00000000">
              <w:rPr>
                <w:sz w:val="22"/>
                <w:szCs w:val="22"/>
                <w:rtl w:val="0"/>
              </w:rPr>
              <w:t xml:space="preserve">Jl. Sultan Agung No. 32 </w:t>
            </w:r>
          </w:p>
          <w:p w:rsidR="00000000" w:rsidDel="00000000" w:rsidP="00000000" w:rsidRDefault="00000000" w:rsidRPr="00000000" w14:paraId="000002AC">
            <w:pPr>
              <w:spacing w:line="276" w:lineRule="auto"/>
              <w:rPr>
                <w:sz w:val="22"/>
                <w:szCs w:val="22"/>
                <w:u w:val="single"/>
              </w:rPr>
            </w:pPr>
            <w:r w:rsidDel="00000000" w:rsidR="00000000" w:rsidRPr="00000000">
              <w:rPr>
                <w:rtl w:val="0"/>
              </w:rPr>
            </w:r>
          </w:p>
          <w:p w:rsidR="00000000" w:rsidDel="00000000" w:rsidP="00000000" w:rsidRDefault="00000000" w:rsidRPr="00000000" w14:paraId="000002AD">
            <w:pPr>
              <w:spacing w:line="276" w:lineRule="auto"/>
              <w:rPr>
                <w:b w:val="1"/>
                <w:sz w:val="22"/>
                <w:szCs w:val="22"/>
                <w:u w:val="single"/>
              </w:rPr>
            </w:pPr>
            <w:r w:rsidDel="00000000" w:rsidR="00000000" w:rsidRPr="00000000">
              <w:rPr>
                <w:b w:val="1"/>
                <w:sz w:val="22"/>
                <w:szCs w:val="22"/>
                <w:u w:val="single"/>
                <w:rtl w:val="0"/>
              </w:rPr>
              <w:t xml:space="preserve">PASURUAN</w:t>
            </w:r>
          </w:p>
        </w:tc>
      </w:tr>
    </w:tbl>
    <w:p w:rsidR="00000000" w:rsidDel="00000000" w:rsidP="00000000" w:rsidRDefault="00000000" w:rsidRPr="00000000" w14:paraId="000002AE">
      <w:pPr>
        <w:ind w:left="5103" w:firstLine="0"/>
        <w:jc w:val="both"/>
        <w:rPr>
          <w:sz w:val="22"/>
          <w:szCs w:val="22"/>
        </w:rPr>
      </w:pPr>
      <w:r w:rsidDel="00000000" w:rsidR="00000000" w:rsidRPr="00000000">
        <w:rPr>
          <w:rtl w:val="0"/>
        </w:rPr>
      </w:r>
    </w:p>
    <w:p w:rsidR="00000000" w:rsidDel="00000000" w:rsidP="00000000" w:rsidRDefault="00000000" w:rsidRPr="00000000" w14:paraId="000002AF">
      <w:pPr>
        <w:tabs>
          <w:tab w:val="left" w:leader="none" w:pos="2057"/>
        </w:tabs>
        <w:spacing w:line="276" w:lineRule="auto"/>
        <w:ind w:left="1134" w:firstLine="0"/>
        <w:jc w:val="both"/>
        <w:rPr>
          <w:sz w:val="22"/>
          <w:szCs w:val="22"/>
        </w:rPr>
      </w:pPr>
      <w:r w:rsidDel="00000000" w:rsidR="00000000" w:rsidRPr="00000000">
        <w:rPr>
          <w:sz w:val="22"/>
          <w:szCs w:val="22"/>
          <w:rtl w:val="0"/>
        </w:rPr>
        <w:t xml:space="preserve">Dengan hormat,</w:t>
      </w:r>
    </w:p>
    <w:p w:rsidR="00000000" w:rsidDel="00000000" w:rsidP="00000000" w:rsidRDefault="00000000" w:rsidRPr="00000000" w14:paraId="000002B0">
      <w:pPr>
        <w:tabs>
          <w:tab w:val="left" w:leader="none" w:pos="2057"/>
        </w:tabs>
        <w:spacing w:line="276" w:lineRule="auto"/>
        <w:ind w:left="1134" w:firstLine="0"/>
        <w:jc w:val="both"/>
        <w:rPr>
          <w:sz w:val="22"/>
          <w:szCs w:val="22"/>
        </w:rPr>
      </w:pPr>
      <w:r w:rsidDel="00000000" w:rsidR="00000000" w:rsidRPr="00000000">
        <w:rPr>
          <w:sz w:val="22"/>
          <w:szCs w:val="22"/>
          <w:rtl w:val="0"/>
        </w:rPr>
        <w:t xml:space="preserve">Sehubungan dengan Pelaksanaan Sub Kegiatan {</w:t>
      </w:r>
      <w:r w:rsidDel="00000000" w:rsidR="00000000" w:rsidRPr="00000000">
        <w:rPr>
          <w:color w:val="000000"/>
          <w:sz w:val="22"/>
          <w:szCs w:val="22"/>
          <w:highlight w:val="white"/>
          <w:rtl w:val="0"/>
        </w:rPr>
        <w:t xml:space="preserve">nama_sub_kegiatan}</w:t>
      </w:r>
      <w:r w:rsidDel="00000000" w:rsidR="00000000" w:rsidRPr="00000000">
        <w:rPr>
          <w:sz w:val="22"/>
          <w:szCs w:val="22"/>
          <w:rtl w:val="0"/>
        </w:rPr>
        <w:t xml:space="preserve"> sesuai dengan Pesanan Pejabat Pengadaan Barang/Jasa Bappelitbangda Kota Pasuruan nomor : </w:t>
      </w:r>
      <w:r w:rsidDel="00000000" w:rsidR="00000000" w:rsidRPr="00000000">
        <w:rPr>
          <w:color w:val="3b3b3b"/>
          <w:sz w:val="22"/>
          <w:szCs w:val="22"/>
          <w:shd w:fill="f9f9f9" w:val="clear"/>
          <w:rtl w:val="0"/>
        </w:rPr>
        <w:t xml:space="preserve">900.1.15/{</w:t>
      </w:r>
      <w:r w:rsidDel="00000000" w:rsidR="00000000" w:rsidRPr="00000000">
        <w:rPr>
          <w:color w:val="000000"/>
          <w:sz w:val="22"/>
          <w:szCs w:val="22"/>
          <w:highlight w:val="white"/>
          <w:rtl w:val="0"/>
        </w:rPr>
        <w:t xml:space="preserve">no_kontrak}</w:t>
      </w:r>
      <w:r w:rsidDel="00000000" w:rsidR="00000000" w:rsidRPr="00000000">
        <w:rPr>
          <w:color w:val="3b3b3b"/>
          <w:sz w:val="22"/>
          <w:szCs w:val="22"/>
          <w:shd w:fill="f9f9f9" w:val="clear"/>
          <w:rtl w:val="0"/>
        </w:rPr>
        <w:t xml:space="preserve">/</w:t>
      </w:r>
      <w:r w:rsidDel="00000000" w:rsidR="00000000" w:rsidRPr="00000000">
        <w:rPr>
          <w:sz w:val="22"/>
          <w:szCs w:val="22"/>
          <w:rtl w:val="0"/>
        </w:rPr>
        <w:t xml:space="preserve">{</w:t>
      </w:r>
      <w:r w:rsidDel="00000000" w:rsidR="00000000" w:rsidRPr="00000000">
        <w:rPr>
          <w:color w:val="000000"/>
          <w:sz w:val="22"/>
          <w:szCs w:val="22"/>
          <w:highlight w:val="white"/>
          <w:rtl w:val="0"/>
        </w:rPr>
        <w:t xml:space="preserve">kode_sub_kegiatan}</w:t>
      </w:r>
      <w:r w:rsidDel="00000000" w:rsidR="00000000" w:rsidRPr="00000000">
        <w:rPr>
          <w:color w:val="3b3b3b"/>
          <w:sz w:val="22"/>
          <w:szCs w:val="22"/>
          <w:shd w:fill="f9f9f9" w:val="clear"/>
          <w:rtl w:val="0"/>
        </w:rPr>
        <w:t xml:space="preserve">/423.204/2024 </w:t>
      </w:r>
      <w:r w:rsidDel="00000000" w:rsidR="00000000" w:rsidRPr="00000000">
        <w:rPr>
          <w:sz w:val="22"/>
          <w:szCs w:val="22"/>
          <w:rtl w:val="0"/>
        </w:rPr>
        <w:t xml:space="preserve">tanggal {</w:t>
      </w:r>
      <w:r w:rsidDel="00000000" w:rsidR="00000000" w:rsidRPr="00000000">
        <w:rPr>
          <w:color w:val="000000"/>
          <w:sz w:val="22"/>
          <w:szCs w:val="22"/>
          <w:highlight w:val="white"/>
          <w:rtl w:val="0"/>
        </w:rPr>
        <w:t xml:space="preserve">tanggal_Kontrak}</w:t>
      </w:r>
      <w:r w:rsidDel="00000000" w:rsidR="00000000" w:rsidRPr="00000000">
        <w:rPr>
          <w:sz w:val="22"/>
          <w:szCs w:val="22"/>
          <w:rtl w:val="0"/>
        </w:rPr>
        <w:t xml:space="preserve"> melalui Katalog Elektronik perihal Pesanan {</w:t>
      </w:r>
      <w:r w:rsidDel="00000000" w:rsidR="00000000" w:rsidRPr="00000000">
        <w:rPr>
          <w:color w:val="000000"/>
          <w:sz w:val="22"/>
          <w:szCs w:val="22"/>
          <w:highlight w:val="white"/>
          <w:rtl w:val="0"/>
        </w:rPr>
        <w:t xml:space="preserve">nama_belanja}</w:t>
      </w:r>
      <w:r w:rsidDel="00000000" w:rsidR="00000000" w:rsidRPr="00000000">
        <w:rPr>
          <w:sz w:val="22"/>
          <w:szCs w:val="22"/>
          <w:rtl w:val="0"/>
        </w:rPr>
        <w:t xml:space="preserve">, maka dengan ini kami mengajukan pembayaran 100% ke rekening {nama_bank} {no_rekening} atas nama {nama_pemilik_rekening}untuk pesanan sbb :</w:t>
      </w:r>
    </w:p>
    <w:tbl>
      <w:tblPr>
        <w:tblStyle w:val="Table27"/>
        <w:tblW w:w="8800.0" w:type="dxa"/>
        <w:jc w:val="left"/>
        <w:tblInd w:w="1129.0" w:type="dxa"/>
        <w:tblLayout w:type="fixed"/>
        <w:tblLook w:val="0400"/>
      </w:tblPr>
      <w:tblGrid>
        <w:gridCol w:w="567"/>
        <w:gridCol w:w="3249"/>
        <w:gridCol w:w="720"/>
        <w:gridCol w:w="1134"/>
        <w:gridCol w:w="1418"/>
        <w:gridCol w:w="1712"/>
        <w:tblGridChange w:id="0">
          <w:tblGrid>
            <w:gridCol w:w="567"/>
            <w:gridCol w:w="3249"/>
            <w:gridCol w:w="720"/>
            <w:gridCol w:w="1134"/>
            <w:gridCol w:w="1418"/>
            <w:gridCol w:w="17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1">
            <w:pPr>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B2">
            <w:pPr>
              <w:jc w:val="center"/>
              <w:rPr>
                <w:b w:val="1"/>
                <w:sz w:val="20"/>
                <w:szCs w:val="20"/>
              </w:rPr>
            </w:pPr>
            <w:r w:rsidDel="00000000" w:rsidR="00000000" w:rsidRPr="00000000">
              <w:rPr>
                <w:b w:val="1"/>
                <w:sz w:val="20"/>
                <w:szCs w:val="20"/>
                <w:rtl w:val="0"/>
              </w:rPr>
              <w:t xml:space="preserve">Jenis &amp; Spesifikasi Barang</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B3">
            <w:pPr>
              <w:jc w:val="center"/>
              <w:rPr>
                <w:b w:val="1"/>
                <w:sz w:val="20"/>
                <w:szCs w:val="20"/>
              </w:rPr>
            </w:pPr>
            <w:r w:rsidDel="00000000" w:rsidR="00000000" w:rsidRPr="00000000">
              <w:rPr>
                <w:b w:val="1"/>
                <w:sz w:val="20"/>
                <w:szCs w:val="20"/>
                <w:rtl w:val="0"/>
              </w:rPr>
              <w:t xml:space="preserve">Vol</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B4">
            <w:pPr>
              <w:jc w:val="center"/>
              <w:rPr>
                <w:b w:val="1"/>
                <w:sz w:val="20"/>
                <w:szCs w:val="20"/>
              </w:rPr>
            </w:pPr>
            <w:r w:rsidDel="00000000" w:rsidR="00000000" w:rsidRPr="00000000">
              <w:rPr>
                <w:b w:val="1"/>
                <w:sz w:val="20"/>
                <w:szCs w:val="20"/>
                <w:rtl w:val="0"/>
              </w:rPr>
              <w:t xml:space="preserve">Satuan</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B5">
            <w:pPr>
              <w:jc w:val="center"/>
              <w:rPr>
                <w:b w:val="1"/>
                <w:sz w:val="20"/>
                <w:szCs w:val="20"/>
              </w:rPr>
            </w:pPr>
            <w:r w:rsidDel="00000000" w:rsidR="00000000" w:rsidRPr="00000000">
              <w:rPr>
                <w:b w:val="1"/>
                <w:sz w:val="20"/>
                <w:szCs w:val="20"/>
                <w:rtl w:val="0"/>
              </w:rPr>
              <w:t xml:space="preserve">Harga Satuan (Rp.)</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6">
            <w:pPr>
              <w:jc w:val="center"/>
              <w:rPr>
                <w:b w:val="1"/>
                <w:sz w:val="20"/>
                <w:szCs w:val="20"/>
              </w:rPr>
            </w:pPr>
            <w:r w:rsidDel="00000000" w:rsidR="00000000" w:rsidRPr="00000000">
              <w:rPr>
                <w:b w:val="1"/>
                <w:sz w:val="20"/>
                <w:szCs w:val="20"/>
                <w:rtl w:val="0"/>
              </w:rPr>
              <w:t xml:space="preserve">Harga (Rp)</w:t>
            </w:r>
          </w:p>
        </w:tc>
      </w:tr>
      <w:tr>
        <w:trPr>
          <w:cantSplit w:val="0"/>
          <w:tblHeader w:val="0"/>
        </w:trPr>
        <w:tc>
          <w:tcPr>
            <w:tcBorders>
              <w:top w:color="000000" w:space="0" w:sz="0" w:val="nil"/>
              <w:left w:color="000000" w:space="0" w:sz="4" w:val="single"/>
              <w:bottom w:color="000000" w:space="0" w:sz="4" w:val="single"/>
              <w:right w:color="000000" w:space="0" w:sz="0" w:val="nil"/>
            </w:tcBorders>
            <w:shd w:fill="auto" w:val="clear"/>
          </w:tcPr>
          <w:p w:rsidR="00000000" w:rsidDel="00000000" w:rsidP="00000000" w:rsidRDefault="00000000" w:rsidRPr="00000000" w14:paraId="000002B7">
            <w:pPr>
              <w:jc w:val="center"/>
              <w:rPr>
                <w:sz w:val="20"/>
                <w:szCs w:val="20"/>
              </w:rPr>
            </w:pPr>
            <w:r w:rsidDel="00000000" w:rsidR="00000000" w:rsidRPr="00000000">
              <w:rPr>
                <w:sz w:val="20"/>
                <w:szCs w:val="20"/>
                <w:rtl w:val="0"/>
              </w:rPr>
              <w:t xml:space="preserve">{#items}{no}</w:t>
            </w:r>
          </w:p>
        </w:tc>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2B8">
            <w:pPr>
              <w:rPr>
                <w:color w:val="000000"/>
                <w:sz w:val="20"/>
                <w:szCs w:val="20"/>
                <w:highlight w:val="yellow"/>
              </w:rPr>
            </w:pPr>
            <w:r w:rsidDel="00000000" w:rsidR="00000000" w:rsidRPr="00000000">
              <w:rPr>
                <w:color w:val="000000"/>
                <w:sz w:val="20"/>
                <w:szCs w:val="20"/>
                <w:highlight w:val="white"/>
                <w:rtl w:val="0"/>
              </w:rPr>
              <w:t xml:space="preserve">{daftar_belanja}</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auto" w:val="clear"/>
          </w:tcPr>
          <w:p w:rsidR="00000000" w:rsidDel="00000000" w:rsidP="00000000" w:rsidRDefault="00000000" w:rsidRPr="00000000" w14:paraId="000002B9">
            <w:pPr>
              <w:jc w:val="center"/>
              <w:rPr>
                <w:sz w:val="20"/>
                <w:szCs w:val="20"/>
                <w:highlight w:val="yellow"/>
              </w:rPr>
            </w:pPr>
            <w:r w:rsidDel="00000000" w:rsidR="00000000" w:rsidRPr="00000000">
              <w:rPr>
                <w:sz w:val="20"/>
                <w:szCs w:val="20"/>
                <w:rtl w:val="0"/>
              </w:rPr>
              <w:t xml:space="preserve">{</w:t>
            </w:r>
            <w:r w:rsidDel="00000000" w:rsidR="00000000" w:rsidRPr="00000000">
              <w:rPr>
                <w:color w:val="000000"/>
                <w:sz w:val="20"/>
                <w:szCs w:val="20"/>
                <w:highlight w:val="white"/>
                <w:rtl w:val="0"/>
              </w:rPr>
              <w:t xml:space="preserve">quantity}</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auto" w:val="clear"/>
          </w:tcPr>
          <w:p w:rsidR="00000000" w:rsidDel="00000000" w:rsidP="00000000" w:rsidRDefault="00000000" w:rsidRPr="00000000" w14:paraId="000002BA">
            <w:pPr>
              <w:jc w:val="right"/>
              <w:rPr>
                <w:sz w:val="20"/>
                <w:szCs w:val="20"/>
                <w:highlight w:val="yellow"/>
              </w:rPr>
            </w:pPr>
            <w:r w:rsidDel="00000000" w:rsidR="00000000" w:rsidRPr="00000000">
              <w:rPr>
                <w:sz w:val="20"/>
                <w:szCs w:val="20"/>
                <w:rtl w:val="0"/>
              </w:rPr>
              <w:t xml:space="preserve">{satuan}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BB">
            <w:pPr>
              <w:jc w:val="right"/>
              <w:rPr>
                <w:color w:val="000000"/>
                <w:sz w:val="20"/>
                <w:szCs w:val="20"/>
                <w:highlight w:val="yellow"/>
              </w:rPr>
            </w:pPr>
            <w:r w:rsidDel="00000000" w:rsidR="00000000" w:rsidRPr="00000000">
              <w:rPr>
                <w:sz w:val="20"/>
                <w:szCs w:val="20"/>
                <w:rtl w:val="0"/>
              </w:rPr>
              <w:t xml:space="preserve">{harga}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BC">
            <w:pPr>
              <w:jc w:val="right"/>
              <w:rPr>
                <w:color w:val="000000"/>
                <w:sz w:val="20"/>
                <w:szCs w:val="20"/>
                <w:highlight w:val="yellow"/>
              </w:rPr>
            </w:pPr>
            <w:r w:rsidDel="00000000" w:rsidR="00000000" w:rsidRPr="00000000">
              <w:rPr>
                <w:sz w:val="20"/>
                <w:szCs w:val="20"/>
                <w:rtl w:val="0"/>
              </w:rPr>
              <w:t xml:space="preserve">{jumlah}{/}</w:t>
            </w:r>
            <w:r w:rsidDel="00000000" w:rsidR="00000000" w:rsidRPr="00000000">
              <w:rPr>
                <w:rtl w:val="0"/>
              </w:rPr>
            </w:r>
          </w:p>
        </w:tc>
      </w:tr>
      <w:tr>
        <w:trPr>
          <w:cantSplit w:val="0"/>
          <w:trHeight w:val="260"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D">
            <w:pPr>
              <w:jc w:val="center"/>
              <w:rPr>
                <w:b w:val="1"/>
                <w:sz w:val="20"/>
                <w:szCs w:val="20"/>
              </w:rPr>
            </w:pPr>
            <w:r w:rsidDel="00000000" w:rsidR="00000000" w:rsidRPr="00000000">
              <w:rPr>
                <w:b w:val="1"/>
                <w:sz w:val="20"/>
                <w:szCs w:val="20"/>
                <w:rtl w:val="0"/>
              </w:rPr>
              <w:t xml:space="preserve">Jumlah</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C2">
            <w:pPr>
              <w:jc w:val="right"/>
              <w:rPr>
                <w:b w:val="1"/>
                <w:sz w:val="20"/>
                <w:szCs w:val="20"/>
              </w:rPr>
            </w:pPr>
            <w:r w:rsidDel="00000000" w:rsidR="00000000" w:rsidRPr="00000000">
              <w:rPr>
                <w:b w:val="1"/>
                <w:sz w:val="20"/>
                <w:szCs w:val="20"/>
                <w:rtl w:val="0"/>
              </w:rPr>
              <w:t xml:space="preserve">{total_jumlah}</w:t>
            </w:r>
          </w:p>
        </w:tc>
      </w:tr>
    </w:tbl>
    <w:p w:rsidR="00000000" w:rsidDel="00000000" w:rsidP="00000000" w:rsidRDefault="00000000" w:rsidRPr="00000000" w14:paraId="000002C3">
      <w:pPr>
        <w:tabs>
          <w:tab w:val="left" w:leader="none" w:pos="2057"/>
        </w:tabs>
        <w:spacing w:line="276" w:lineRule="auto"/>
        <w:ind w:left="1134" w:firstLine="0"/>
        <w:jc w:val="both"/>
        <w:rPr>
          <w:sz w:val="22"/>
          <w:szCs w:val="22"/>
        </w:rPr>
      </w:pPr>
      <w:r w:rsidDel="00000000" w:rsidR="00000000" w:rsidRPr="00000000">
        <w:rPr>
          <w:rtl w:val="0"/>
        </w:rPr>
      </w:r>
    </w:p>
    <w:p w:rsidR="00000000" w:rsidDel="00000000" w:rsidP="00000000" w:rsidRDefault="00000000" w:rsidRPr="00000000" w14:paraId="000002C4">
      <w:pPr>
        <w:spacing w:line="276" w:lineRule="auto"/>
        <w:ind w:left="1309" w:hanging="185.99999999999994"/>
        <w:jc w:val="both"/>
        <w:rPr>
          <w:sz w:val="22"/>
          <w:szCs w:val="22"/>
        </w:rPr>
      </w:pPr>
      <w:r w:rsidDel="00000000" w:rsidR="00000000" w:rsidRPr="00000000">
        <w:rPr>
          <w:sz w:val="22"/>
          <w:szCs w:val="22"/>
          <w:rtl w:val="0"/>
        </w:rPr>
        <w:tab/>
        <w:t xml:space="preserve">Demikian permohonan kami dan atas perhatiannya disampaikan terima kasih. </w:t>
        <w:tab/>
      </w:r>
    </w:p>
    <w:p w:rsidR="00000000" w:rsidDel="00000000" w:rsidP="00000000" w:rsidRDefault="00000000" w:rsidRPr="00000000" w14:paraId="000002C5">
      <w:pPr>
        <w:spacing w:line="276" w:lineRule="auto"/>
        <w:ind w:left="4675" w:right="-138" w:firstLine="0"/>
        <w:jc w:val="center"/>
        <w:rPr>
          <w:b w:val="1"/>
          <w:sz w:val="22"/>
          <w:szCs w:val="22"/>
        </w:rPr>
      </w:pPr>
      <w:r w:rsidDel="00000000" w:rsidR="00000000" w:rsidRPr="00000000">
        <w:rPr>
          <w:rtl w:val="0"/>
        </w:rPr>
      </w:r>
    </w:p>
    <w:p w:rsidR="00000000" w:rsidDel="00000000" w:rsidP="00000000" w:rsidRDefault="00000000" w:rsidRPr="00000000" w14:paraId="000002C6">
      <w:pPr>
        <w:spacing w:line="276" w:lineRule="auto"/>
        <w:ind w:left="4675" w:right="-138" w:firstLine="0"/>
        <w:jc w:val="center"/>
        <w:rPr>
          <w:b w:val="1"/>
          <w:sz w:val="22"/>
          <w:szCs w:val="22"/>
          <w:highlight w:val="yellow"/>
        </w:rPr>
      </w:pPr>
      <w:r w:rsidDel="00000000" w:rsidR="00000000" w:rsidRPr="00000000">
        <w:rPr>
          <w:color w:val="000000"/>
          <w:sz w:val="22"/>
          <w:szCs w:val="22"/>
          <w:highlight w:val="white"/>
          <w:rtl w:val="0"/>
        </w:rPr>
        <w:t xml:space="preserve">{nama_toko}</w:t>
      </w:r>
      <w:r w:rsidDel="00000000" w:rsidR="00000000" w:rsidRPr="00000000">
        <w:rPr>
          <w:rtl w:val="0"/>
        </w:rPr>
      </w:r>
    </w:p>
    <w:p w:rsidR="00000000" w:rsidDel="00000000" w:rsidP="00000000" w:rsidRDefault="00000000" w:rsidRPr="00000000" w14:paraId="000002C7">
      <w:pPr>
        <w:tabs>
          <w:tab w:val="left" w:leader="none" w:pos="6360"/>
          <w:tab w:val="left" w:leader="none" w:pos="7110"/>
        </w:tabs>
        <w:spacing w:line="276" w:lineRule="auto"/>
        <w:ind w:left="4675" w:right="-138" w:firstLine="0"/>
        <w:jc w:val="center"/>
        <w:rPr>
          <w:sz w:val="22"/>
          <w:szCs w:val="22"/>
          <w:highlight w:val="yellow"/>
        </w:rPr>
      </w:pPr>
      <w:r w:rsidDel="00000000" w:rsidR="00000000" w:rsidRPr="00000000">
        <w:rPr>
          <w:rtl w:val="0"/>
        </w:rPr>
      </w:r>
    </w:p>
    <w:p w:rsidR="00000000" w:rsidDel="00000000" w:rsidP="00000000" w:rsidRDefault="00000000" w:rsidRPr="00000000" w14:paraId="000002C8">
      <w:pPr>
        <w:tabs>
          <w:tab w:val="left" w:leader="none" w:pos="6360"/>
          <w:tab w:val="left" w:leader="none" w:pos="7110"/>
        </w:tabs>
        <w:spacing w:line="276" w:lineRule="auto"/>
        <w:ind w:left="4675" w:right="-138" w:firstLine="0"/>
        <w:jc w:val="center"/>
        <w:rPr>
          <w:sz w:val="22"/>
          <w:szCs w:val="22"/>
          <w:highlight w:val="yellow"/>
        </w:rPr>
      </w:pPr>
      <w:r w:rsidDel="00000000" w:rsidR="00000000" w:rsidRPr="00000000">
        <w:rPr>
          <w:rtl w:val="0"/>
        </w:rPr>
      </w:r>
    </w:p>
    <w:p w:rsidR="00000000" w:rsidDel="00000000" w:rsidP="00000000" w:rsidRDefault="00000000" w:rsidRPr="00000000" w14:paraId="000002C9">
      <w:pPr>
        <w:tabs>
          <w:tab w:val="left" w:leader="none" w:pos="6360"/>
          <w:tab w:val="left" w:leader="none" w:pos="7110"/>
        </w:tabs>
        <w:spacing w:line="276" w:lineRule="auto"/>
        <w:ind w:left="4675" w:right="-138" w:firstLine="0"/>
        <w:jc w:val="center"/>
        <w:rPr>
          <w:sz w:val="22"/>
          <w:szCs w:val="22"/>
          <w:highlight w:val="yellow"/>
        </w:rPr>
      </w:pPr>
      <w:r w:rsidDel="00000000" w:rsidR="00000000" w:rsidRPr="00000000">
        <w:rPr>
          <w:rtl w:val="0"/>
        </w:rPr>
      </w:r>
    </w:p>
    <w:p w:rsidR="00000000" w:rsidDel="00000000" w:rsidP="00000000" w:rsidRDefault="00000000" w:rsidRPr="00000000" w14:paraId="000002CA">
      <w:pPr>
        <w:spacing w:line="276" w:lineRule="auto"/>
        <w:ind w:left="4675" w:right="-138" w:firstLine="0"/>
        <w:jc w:val="center"/>
        <w:rPr>
          <w:b w:val="1"/>
          <w:sz w:val="22"/>
          <w:szCs w:val="22"/>
          <w:u w:val="single"/>
        </w:rPr>
      </w:pPr>
      <w:r w:rsidDel="00000000" w:rsidR="00000000" w:rsidRPr="00000000">
        <w:rPr>
          <w:b w:val="1"/>
          <w:color w:val="000000"/>
          <w:sz w:val="22"/>
          <w:szCs w:val="22"/>
          <w:highlight w:val="white"/>
          <w:u w:val="single"/>
          <w:rtl w:val="0"/>
        </w:rPr>
        <w:t xml:space="preserve">{nama_penyedia}</w:t>
      </w:r>
      <w:r w:rsidDel="00000000" w:rsidR="00000000" w:rsidRPr="00000000">
        <w:rPr>
          <w:rtl w:val="0"/>
        </w:rPr>
      </w:r>
    </w:p>
    <w:p w:rsidR="00000000" w:rsidDel="00000000" w:rsidP="00000000" w:rsidRDefault="00000000" w:rsidRPr="00000000" w14:paraId="000002CB">
      <w:pPr>
        <w:spacing w:line="276" w:lineRule="auto"/>
        <w:ind w:left="4675" w:right="-138" w:firstLine="0"/>
        <w:jc w:val="center"/>
        <w:rPr>
          <w:sz w:val="22"/>
          <w:szCs w:val="22"/>
        </w:rPr>
      </w:pPr>
      <w:r w:rsidDel="00000000" w:rsidR="00000000" w:rsidRPr="00000000">
        <w:rPr>
          <w:sz w:val="22"/>
          <w:szCs w:val="22"/>
          <w:rtl w:val="0"/>
        </w:rPr>
        <w:t xml:space="preserve">Pemilik</w:t>
      </w:r>
    </w:p>
    <w:sectPr>
      <w:type w:val="nextPage"/>
      <w:pgSz w:h="18711" w:w="12191" w:orient="portrait"/>
      <w:pgMar w:bottom="1138" w:top="432" w:left="1138" w:right="1138" w:header="706" w:footer="706"/>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Arial MT Narro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 w:name="Noto Sans Symbols">
    <w:embedRegular w:fontKey="{00000000-0000-0000-0000-000000000000}" r:id="rId5" w:subsetted="0"/>
    <w:embedBold w:fontKey="{00000000-0000-0000-0000-000000000000}" r:id="rId6" w:subsetted="0"/>
  </w:font>
  <w:font w:name="Gentium Bas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3">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4">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5">
    <w:lvl w:ilvl="0">
      <w:start w:val="1"/>
      <w:numFmt w:val="lowerLetter"/>
      <w:lvlText w:val="%1)"/>
      <w:lvlJc w:val="left"/>
      <w:pPr>
        <w:ind w:left="1506" w:hanging="360"/>
      </w:pPr>
      <w:rPr/>
    </w:lvl>
    <w:lvl w:ilvl="1">
      <w:start w:val="1"/>
      <w:numFmt w:val="lowerLetter"/>
      <w:lvlText w:val="%2."/>
      <w:lvlJc w:val="left"/>
      <w:pPr>
        <w:ind w:left="2226" w:hanging="360"/>
      </w:pPr>
      <w:rPr/>
    </w:lvl>
    <w:lvl w:ilvl="2">
      <w:start w:val="1"/>
      <w:numFmt w:val="lowerRoman"/>
      <w:lvlText w:val="%3."/>
      <w:lvlJc w:val="right"/>
      <w:pPr>
        <w:ind w:left="2946" w:hanging="180"/>
      </w:pPr>
      <w:rPr/>
    </w:lvl>
    <w:lvl w:ilvl="3">
      <w:start w:val="1"/>
      <w:numFmt w:val="decimal"/>
      <w:lvlText w:val="%4."/>
      <w:lvlJc w:val="left"/>
      <w:pPr>
        <w:ind w:left="3666" w:hanging="360"/>
      </w:pPr>
      <w:rPr/>
    </w:lvl>
    <w:lvl w:ilvl="4">
      <w:start w:val="1"/>
      <w:numFmt w:val="lowerLetter"/>
      <w:lvlText w:val="%5."/>
      <w:lvlJc w:val="left"/>
      <w:pPr>
        <w:ind w:left="4386" w:hanging="360"/>
      </w:pPr>
      <w:rPr/>
    </w:lvl>
    <w:lvl w:ilvl="5">
      <w:start w:val="1"/>
      <w:numFmt w:val="lowerRoman"/>
      <w:lvlText w:val="%6."/>
      <w:lvlJc w:val="right"/>
      <w:pPr>
        <w:ind w:left="5106" w:hanging="180"/>
      </w:pPr>
      <w:rPr/>
    </w:lvl>
    <w:lvl w:ilvl="6">
      <w:start w:val="1"/>
      <w:numFmt w:val="decimal"/>
      <w:lvlText w:val="%7."/>
      <w:lvlJc w:val="left"/>
      <w:pPr>
        <w:ind w:left="5826" w:hanging="360"/>
      </w:pPr>
      <w:rPr/>
    </w:lvl>
    <w:lvl w:ilvl="7">
      <w:start w:val="1"/>
      <w:numFmt w:val="lowerLetter"/>
      <w:lvlText w:val="%8."/>
      <w:lvlJc w:val="left"/>
      <w:pPr>
        <w:ind w:left="6546" w:hanging="360"/>
      </w:pPr>
      <w:rPr/>
    </w:lvl>
    <w:lvl w:ilvl="8">
      <w:start w:val="1"/>
      <w:numFmt w:val="lowerRoman"/>
      <w:lvlText w:val="%9."/>
      <w:lvlJc w:val="right"/>
      <w:pPr>
        <w:ind w:left="7266" w:hanging="180"/>
      </w:pPr>
      <w:rPr/>
    </w:lvl>
  </w:abstractNum>
  <w:abstractNum w:abstractNumId="6">
    <w:lvl w:ilvl="0">
      <w:start w:val="1"/>
      <w:numFmt w:val="lowerLetter"/>
      <w:lvlText w:val="%1)"/>
      <w:lvlJc w:val="left"/>
      <w:pPr>
        <w:ind w:left="1506" w:hanging="360"/>
      </w:pPr>
      <w:rPr/>
    </w:lvl>
    <w:lvl w:ilvl="1">
      <w:start w:val="1"/>
      <w:numFmt w:val="lowerLetter"/>
      <w:lvlText w:val="%2."/>
      <w:lvlJc w:val="left"/>
      <w:pPr>
        <w:ind w:left="2226" w:hanging="360"/>
      </w:pPr>
      <w:rPr/>
    </w:lvl>
    <w:lvl w:ilvl="2">
      <w:start w:val="1"/>
      <w:numFmt w:val="lowerRoman"/>
      <w:lvlText w:val="%3."/>
      <w:lvlJc w:val="right"/>
      <w:pPr>
        <w:ind w:left="2946" w:hanging="180"/>
      </w:pPr>
      <w:rPr/>
    </w:lvl>
    <w:lvl w:ilvl="3">
      <w:start w:val="1"/>
      <w:numFmt w:val="decimal"/>
      <w:lvlText w:val="%4."/>
      <w:lvlJc w:val="left"/>
      <w:pPr>
        <w:ind w:left="3666" w:hanging="360"/>
      </w:pPr>
      <w:rPr/>
    </w:lvl>
    <w:lvl w:ilvl="4">
      <w:start w:val="1"/>
      <w:numFmt w:val="lowerLetter"/>
      <w:lvlText w:val="%5."/>
      <w:lvlJc w:val="left"/>
      <w:pPr>
        <w:ind w:left="4386" w:hanging="360"/>
      </w:pPr>
      <w:rPr/>
    </w:lvl>
    <w:lvl w:ilvl="5">
      <w:start w:val="1"/>
      <w:numFmt w:val="lowerRoman"/>
      <w:lvlText w:val="%6."/>
      <w:lvlJc w:val="right"/>
      <w:pPr>
        <w:ind w:left="5106" w:hanging="180"/>
      </w:pPr>
      <w:rPr/>
    </w:lvl>
    <w:lvl w:ilvl="6">
      <w:start w:val="1"/>
      <w:numFmt w:val="decimal"/>
      <w:lvlText w:val="%7."/>
      <w:lvlJc w:val="left"/>
      <w:pPr>
        <w:ind w:left="5826" w:hanging="360"/>
      </w:pPr>
      <w:rPr/>
    </w:lvl>
    <w:lvl w:ilvl="7">
      <w:start w:val="1"/>
      <w:numFmt w:val="lowerLetter"/>
      <w:lvlText w:val="%8."/>
      <w:lvlJc w:val="left"/>
      <w:pPr>
        <w:ind w:left="6546" w:hanging="360"/>
      </w:pPr>
      <w:rPr/>
    </w:lvl>
    <w:lvl w:ilvl="8">
      <w:start w:val="1"/>
      <w:numFmt w:val="lowerRoman"/>
      <w:lvlText w:val="%9."/>
      <w:lvlJc w:val="right"/>
      <w:pPr>
        <w:ind w:left="7266" w:hanging="180"/>
      </w:pPr>
      <w:rPr/>
    </w:lvl>
  </w:abstractNum>
  <w:abstractNum w:abstractNumId="7">
    <w:lvl w:ilvl="0">
      <w:start w:val="1"/>
      <w:numFmt w:val="lowerLetter"/>
      <w:lvlText w:val="%1)"/>
      <w:lvlJc w:val="left"/>
      <w:pPr>
        <w:ind w:left="1506" w:hanging="360"/>
      </w:pPr>
      <w:rPr/>
    </w:lvl>
    <w:lvl w:ilvl="1">
      <w:start w:val="1"/>
      <w:numFmt w:val="lowerLetter"/>
      <w:lvlText w:val="%2."/>
      <w:lvlJc w:val="left"/>
      <w:pPr>
        <w:ind w:left="2226" w:hanging="360"/>
      </w:pPr>
      <w:rPr/>
    </w:lvl>
    <w:lvl w:ilvl="2">
      <w:start w:val="1"/>
      <w:numFmt w:val="lowerRoman"/>
      <w:lvlText w:val="%3."/>
      <w:lvlJc w:val="right"/>
      <w:pPr>
        <w:ind w:left="2946" w:hanging="180"/>
      </w:pPr>
      <w:rPr/>
    </w:lvl>
    <w:lvl w:ilvl="3">
      <w:start w:val="1"/>
      <w:numFmt w:val="decimal"/>
      <w:lvlText w:val="%4."/>
      <w:lvlJc w:val="left"/>
      <w:pPr>
        <w:ind w:left="3666" w:hanging="360"/>
      </w:pPr>
      <w:rPr/>
    </w:lvl>
    <w:lvl w:ilvl="4">
      <w:start w:val="1"/>
      <w:numFmt w:val="lowerLetter"/>
      <w:lvlText w:val="%5."/>
      <w:lvlJc w:val="left"/>
      <w:pPr>
        <w:ind w:left="4386" w:hanging="360"/>
      </w:pPr>
      <w:rPr/>
    </w:lvl>
    <w:lvl w:ilvl="5">
      <w:start w:val="1"/>
      <w:numFmt w:val="lowerRoman"/>
      <w:lvlText w:val="%6."/>
      <w:lvlJc w:val="right"/>
      <w:pPr>
        <w:ind w:left="5106" w:hanging="180"/>
      </w:pPr>
      <w:rPr/>
    </w:lvl>
    <w:lvl w:ilvl="6">
      <w:start w:val="1"/>
      <w:numFmt w:val="decimal"/>
      <w:lvlText w:val="%7."/>
      <w:lvlJc w:val="left"/>
      <w:pPr>
        <w:ind w:left="5826" w:hanging="360"/>
      </w:pPr>
      <w:rPr/>
    </w:lvl>
    <w:lvl w:ilvl="7">
      <w:start w:val="1"/>
      <w:numFmt w:val="lowerLetter"/>
      <w:lvlText w:val="%8."/>
      <w:lvlJc w:val="left"/>
      <w:pPr>
        <w:ind w:left="6546" w:hanging="360"/>
      </w:pPr>
      <w:rPr/>
    </w:lvl>
    <w:lvl w:ilvl="8">
      <w:start w:val="1"/>
      <w:numFmt w:val="lowerRoman"/>
      <w:lvlText w:val="%9."/>
      <w:lvlJc w:val="right"/>
      <w:pPr>
        <w:ind w:left="7266" w:hanging="180"/>
      </w:pPr>
      <w:rPr/>
    </w:lvl>
  </w:abstractNum>
  <w:abstractNum w:abstractNumId="8">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9">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0">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1">
    <w:lvl w:ilvl="0">
      <w:start w:val="1"/>
      <w:numFmt w:val="lowerLetter"/>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12">
    <w:lvl w:ilvl="0">
      <w:start w:val="1"/>
      <w:numFmt w:val="upperRoman"/>
      <w:lvlText w:val="BAB %1"/>
      <w:lvlJc w:val="left"/>
      <w:pPr>
        <w:ind w:left="360" w:hanging="360"/>
      </w:pPr>
      <w:rPr>
        <w:rFonts w:ascii="Times New Roman" w:cs="Times New Roman" w:eastAsia="Times New Roman" w:hAnsi="Times New Roman"/>
        <w:b w:val="1"/>
        <w:i w:val="0"/>
        <w:smallCaps w:val="0"/>
        <w:strike w:val="0"/>
        <w:color w:val="000000"/>
        <w:sz w:val="24"/>
        <w:szCs w:val="24"/>
        <w:vertAlign w:val="baseline"/>
      </w:rPr>
    </w:lvl>
    <w:lvl w:ilvl="1">
      <w:start w:val="1"/>
      <w:numFmt w:val="upperLetter"/>
      <w:lvlText w:val="%2."/>
      <w:lvlJc w:val="left"/>
      <w:pPr>
        <w:ind w:left="567" w:hanging="567"/>
      </w:pPr>
      <w:rPr>
        <w:rFonts w:ascii="Times New Roman" w:cs="Times New Roman" w:eastAsia="Times New Roman" w:hAnsi="Times New Roman"/>
        <w:b w:val="1"/>
        <w:i w:val="0"/>
        <w:smallCaps w:val="0"/>
        <w:strike w:val="0"/>
        <w:color w:val="000000"/>
        <w:sz w:val="24"/>
        <w:szCs w:val="24"/>
        <w:vertAlign w:val="baseline"/>
      </w:rPr>
    </w:lvl>
    <w:lvl w:ilvl="2">
      <w:start w:val="2"/>
      <w:numFmt w:val="decimal"/>
      <w:lvlText w:val="%3."/>
      <w:lvlJc w:val="left"/>
      <w:pPr>
        <w:ind w:left="482" w:hanging="340"/>
      </w:pPr>
      <w:rPr>
        <w:rFonts w:ascii="Arial" w:cs="Arial" w:eastAsia="Arial" w:hAnsi="Arial"/>
        <w:b w:val="1"/>
        <w:i w:val="0"/>
        <w:strike w:val="0"/>
        <w:sz w:val="24"/>
        <w:szCs w:val="24"/>
      </w:rPr>
    </w:lvl>
    <w:lvl w:ilvl="3">
      <w:start w:val="1"/>
      <w:numFmt w:val="decimal"/>
      <w:lvlText w:val="3.%4"/>
      <w:lvlJc w:val="left"/>
      <w:pPr>
        <w:ind w:left="766" w:hanging="624"/>
      </w:pPr>
      <w:rPr>
        <w:b w:val="0"/>
        <w:i w:val="0"/>
        <w:smallCaps w:val="0"/>
        <w:strike w:val="0"/>
        <w:color w:val="000000"/>
        <w:sz w:val="24"/>
        <w:szCs w:val="24"/>
        <w:vertAlign w:val="baseline"/>
      </w:rPr>
    </w:lvl>
    <w:lvl w:ilvl="4">
      <w:start w:val="1"/>
      <w:numFmt w:val="lowerLetter"/>
      <w:lvlText w:val="%5."/>
      <w:lvlJc w:val="left"/>
      <w:pPr>
        <w:ind w:left="964" w:hanging="340"/>
      </w:pPr>
      <w:rPr>
        <w:b w:val="0"/>
        <w:i w:val="0"/>
        <w:strike w:val="0"/>
        <w:color w:val="000000"/>
        <w:sz w:val="24"/>
        <w:szCs w:val="24"/>
      </w:rPr>
    </w:lvl>
    <w:lvl w:ilvl="5">
      <w:start w:val="1"/>
      <w:numFmt w:val="lowerLetter"/>
      <w:lvlText w:val="%6)."/>
      <w:lvlJc w:val="left"/>
      <w:pPr>
        <w:ind w:left="1361" w:hanging="397.0000000000001"/>
      </w:pPr>
      <w:rPr>
        <w:sz w:val="24"/>
        <w:szCs w:val="24"/>
      </w:rPr>
    </w:lvl>
    <w:lvl w:ilvl="6">
      <w:start w:val="1"/>
      <w:numFmt w:val="lowerLetter"/>
      <w:lvlText w:val="%7)"/>
      <w:lvlJc w:val="left"/>
      <w:pPr>
        <w:ind w:left="1814" w:hanging="396"/>
      </w:pPr>
      <w:rPr/>
    </w:lvl>
    <w:lvl w:ilvl="7">
      <w:start w:val="0"/>
      <w:numFmt w:val="lowerRoman"/>
      <w:lvlText w:val="%8."/>
      <w:lvlJc w:val="left"/>
      <w:pPr>
        <w:ind w:left="3744" w:hanging="1224.0000000000005"/>
      </w:pPr>
      <w:rPr/>
    </w:lvl>
    <w:lvl w:ilvl="8">
      <w:start w:val="0"/>
      <w:numFmt w:val="decimal"/>
      <w:lvlText w:val="%1.%2.%3.%4.%5.%6.%7.%8.%9."/>
      <w:lvlJc w:val="left"/>
      <w:pPr>
        <w:ind w:left="4320" w:hanging="1440"/>
      </w:pPr>
      <w:rPr/>
    </w:lvl>
  </w:abstractNum>
  <w:abstractNum w:abstractNumId="1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upperRoman"/>
      <w:lvlText w:val="BAB %1"/>
      <w:lvlJc w:val="left"/>
      <w:pPr>
        <w:ind w:left="360" w:hanging="360"/>
      </w:pPr>
      <w:rPr>
        <w:rFonts w:ascii="Times New Roman" w:cs="Times New Roman" w:eastAsia="Times New Roman" w:hAnsi="Times New Roman"/>
        <w:b w:val="1"/>
        <w:i w:val="0"/>
        <w:smallCaps w:val="0"/>
        <w:strike w:val="0"/>
        <w:color w:val="000000"/>
        <w:sz w:val="24"/>
        <w:szCs w:val="24"/>
        <w:vertAlign w:val="baseline"/>
      </w:rPr>
    </w:lvl>
    <w:lvl w:ilvl="1">
      <w:start w:val="1"/>
      <w:numFmt w:val="upperLetter"/>
      <w:lvlText w:val="%2."/>
      <w:lvlJc w:val="left"/>
      <w:pPr>
        <w:ind w:left="567" w:hanging="567"/>
      </w:pPr>
      <w:rPr>
        <w:rFonts w:ascii="Times New Roman" w:cs="Times New Roman" w:eastAsia="Times New Roman" w:hAnsi="Times New Roman"/>
        <w:b w:val="1"/>
        <w:i w:val="0"/>
        <w:smallCaps w:val="0"/>
        <w:strike w:val="0"/>
        <w:color w:val="000000"/>
        <w:sz w:val="24"/>
        <w:szCs w:val="24"/>
        <w:vertAlign w:val="baseline"/>
      </w:rPr>
    </w:lvl>
    <w:lvl w:ilvl="2">
      <w:start w:val="2"/>
      <w:numFmt w:val="decimal"/>
      <w:lvlText w:val="%3."/>
      <w:lvlJc w:val="left"/>
      <w:pPr>
        <w:ind w:left="482" w:hanging="340"/>
      </w:pPr>
      <w:rPr>
        <w:rFonts w:ascii="Arial" w:cs="Arial" w:eastAsia="Arial" w:hAnsi="Arial"/>
        <w:b w:val="1"/>
        <w:i w:val="0"/>
        <w:strike w:val="0"/>
        <w:sz w:val="24"/>
        <w:szCs w:val="24"/>
      </w:rPr>
    </w:lvl>
    <w:lvl w:ilvl="3">
      <w:start w:val="1"/>
      <w:numFmt w:val="decimal"/>
      <w:lvlText w:val="3.%4"/>
      <w:lvlJc w:val="left"/>
      <w:pPr>
        <w:ind w:left="766" w:hanging="624"/>
      </w:pPr>
      <w:rPr>
        <w:b w:val="0"/>
        <w:i w:val="0"/>
        <w:smallCaps w:val="0"/>
        <w:strike w:val="0"/>
        <w:color w:val="000000"/>
        <w:sz w:val="24"/>
        <w:szCs w:val="24"/>
        <w:vertAlign w:val="baseline"/>
      </w:rPr>
    </w:lvl>
    <w:lvl w:ilvl="4">
      <w:start w:val="1"/>
      <w:numFmt w:val="lowerLetter"/>
      <w:lvlText w:val="%5."/>
      <w:lvlJc w:val="left"/>
      <w:pPr>
        <w:ind w:left="964" w:hanging="340"/>
      </w:pPr>
      <w:rPr>
        <w:b w:val="0"/>
        <w:i w:val="0"/>
        <w:strike w:val="0"/>
        <w:color w:val="000000"/>
        <w:sz w:val="24"/>
        <w:szCs w:val="24"/>
      </w:rPr>
    </w:lvl>
    <w:lvl w:ilvl="5">
      <w:start w:val="1"/>
      <w:numFmt w:val="lowerLetter"/>
      <w:lvlText w:val="%6)."/>
      <w:lvlJc w:val="left"/>
      <w:pPr>
        <w:ind w:left="1361" w:hanging="397.0000000000001"/>
      </w:pPr>
      <w:rPr>
        <w:sz w:val="24"/>
        <w:szCs w:val="24"/>
      </w:rPr>
    </w:lvl>
    <w:lvl w:ilvl="6">
      <w:start w:val="1"/>
      <w:numFmt w:val="lowerLetter"/>
      <w:lvlText w:val="%7)"/>
      <w:lvlJc w:val="left"/>
      <w:pPr>
        <w:ind w:left="1814" w:hanging="396"/>
      </w:pPr>
      <w:rPr/>
    </w:lvl>
    <w:lvl w:ilvl="7">
      <w:start w:val="0"/>
      <w:numFmt w:val="lowerRoman"/>
      <w:lvlText w:val="%8."/>
      <w:lvlJc w:val="left"/>
      <w:pPr>
        <w:ind w:left="3744" w:hanging="1224.0000000000005"/>
      </w:pPr>
      <w:rPr/>
    </w:lvl>
    <w:lvl w:ilvl="8">
      <w:start w:val="0"/>
      <w:numFmt w:val="decimal"/>
      <w:lvlText w:val="%1.%2.%3.%4.%5.%6.%7.%8.%9."/>
      <w:lvlJc w:val="left"/>
      <w:pPr>
        <w:ind w:left="4320" w:hanging="1440"/>
      </w:pPr>
      <w:rPr/>
    </w:lvl>
  </w:abstractNum>
  <w:abstractNum w:abstractNumId="15">
    <w:lvl w:ilvl="0">
      <w:start w:val="1"/>
      <w:numFmt w:val="bullet"/>
      <w:lvlText w:val="-"/>
      <w:lvlJc w:val="left"/>
      <w:pPr>
        <w:ind w:left="250" w:hanging="360"/>
      </w:pPr>
      <w:rPr>
        <w:rFonts w:ascii="Arial" w:cs="Arial" w:eastAsia="Arial" w:hAnsi="Arial"/>
      </w:rPr>
    </w:lvl>
    <w:lvl w:ilvl="1">
      <w:start w:val="1"/>
      <w:numFmt w:val="bullet"/>
      <w:lvlText w:val="o"/>
      <w:lvlJc w:val="left"/>
      <w:pPr>
        <w:ind w:left="970" w:hanging="360"/>
      </w:pPr>
      <w:rPr>
        <w:rFonts w:ascii="Courier New" w:cs="Courier New" w:eastAsia="Courier New" w:hAnsi="Courier New"/>
      </w:rPr>
    </w:lvl>
    <w:lvl w:ilvl="2">
      <w:start w:val="1"/>
      <w:numFmt w:val="bullet"/>
      <w:lvlText w:val="▪"/>
      <w:lvlJc w:val="left"/>
      <w:pPr>
        <w:ind w:left="1690" w:hanging="360"/>
      </w:pPr>
      <w:rPr>
        <w:rFonts w:ascii="Noto Sans Symbols" w:cs="Noto Sans Symbols" w:eastAsia="Noto Sans Symbols" w:hAnsi="Noto Sans Symbols"/>
      </w:rPr>
    </w:lvl>
    <w:lvl w:ilvl="3">
      <w:start w:val="1"/>
      <w:numFmt w:val="bullet"/>
      <w:lvlText w:val="●"/>
      <w:lvlJc w:val="left"/>
      <w:pPr>
        <w:ind w:left="2410" w:hanging="360"/>
      </w:pPr>
      <w:rPr>
        <w:rFonts w:ascii="Noto Sans Symbols" w:cs="Noto Sans Symbols" w:eastAsia="Noto Sans Symbols" w:hAnsi="Noto Sans Symbols"/>
      </w:rPr>
    </w:lvl>
    <w:lvl w:ilvl="4">
      <w:start w:val="1"/>
      <w:numFmt w:val="bullet"/>
      <w:lvlText w:val="o"/>
      <w:lvlJc w:val="left"/>
      <w:pPr>
        <w:ind w:left="3130" w:hanging="360"/>
      </w:pPr>
      <w:rPr>
        <w:rFonts w:ascii="Courier New" w:cs="Courier New" w:eastAsia="Courier New" w:hAnsi="Courier New"/>
      </w:rPr>
    </w:lvl>
    <w:lvl w:ilvl="5">
      <w:start w:val="1"/>
      <w:numFmt w:val="bullet"/>
      <w:lvlText w:val="▪"/>
      <w:lvlJc w:val="left"/>
      <w:pPr>
        <w:ind w:left="3850" w:hanging="360"/>
      </w:pPr>
      <w:rPr>
        <w:rFonts w:ascii="Noto Sans Symbols" w:cs="Noto Sans Symbols" w:eastAsia="Noto Sans Symbols" w:hAnsi="Noto Sans Symbols"/>
      </w:rPr>
    </w:lvl>
    <w:lvl w:ilvl="6">
      <w:start w:val="1"/>
      <w:numFmt w:val="bullet"/>
      <w:lvlText w:val="●"/>
      <w:lvlJc w:val="left"/>
      <w:pPr>
        <w:ind w:left="4570" w:hanging="360"/>
      </w:pPr>
      <w:rPr>
        <w:rFonts w:ascii="Noto Sans Symbols" w:cs="Noto Sans Symbols" w:eastAsia="Noto Sans Symbols" w:hAnsi="Noto Sans Symbols"/>
      </w:rPr>
    </w:lvl>
    <w:lvl w:ilvl="7">
      <w:start w:val="1"/>
      <w:numFmt w:val="bullet"/>
      <w:lvlText w:val="o"/>
      <w:lvlJc w:val="left"/>
      <w:pPr>
        <w:ind w:left="5290" w:hanging="360"/>
      </w:pPr>
      <w:rPr>
        <w:rFonts w:ascii="Courier New" w:cs="Courier New" w:eastAsia="Courier New" w:hAnsi="Courier New"/>
      </w:rPr>
    </w:lvl>
    <w:lvl w:ilvl="8">
      <w:start w:val="1"/>
      <w:numFmt w:val="bullet"/>
      <w:lvlText w:val="▪"/>
      <w:lvlJc w:val="left"/>
      <w:pPr>
        <w:ind w:left="6010" w:hanging="360"/>
      </w:pPr>
      <w:rPr>
        <w:rFonts w:ascii="Noto Sans Symbols" w:cs="Noto Sans Symbols" w:eastAsia="Noto Sans Symbols" w:hAnsi="Noto Sans Symbols"/>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610" w:hanging="360"/>
      </w:pPr>
      <w:rPr/>
    </w:lvl>
    <w:lvl w:ilvl="1">
      <w:start w:val="1"/>
      <w:numFmt w:val="lowerLetter"/>
      <w:lvlText w:val="%2."/>
      <w:lvlJc w:val="left"/>
      <w:pPr>
        <w:ind w:left="1330" w:hanging="360"/>
      </w:pPr>
      <w:rPr/>
    </w:lvl>
    <w:lvl w:ilvl="2">
      <w:start w:val="1"/>
      <w:numFmt w:val="lowerRoman"/>
      <w:lvlText w:val="%3."/>
      <w:lvlJc w:val="right"/>
      <w:pPr>
        <w:ind w:left="2050" w:hanging="180"/>
      </w:pPr>
      <w:rPr/>
    </w:lvl>
    <w:lvl w:ilvl="3">
      <w:start w:val="1"/>
      <w:numFmt w:val="decimal"/>
      <w:lvlText w:val="%4."/>
      <w:lvlJc w:val="left"/>
      <w:pPr>
        <w:ind w:left="2770" w:hanging="360"/>
      </w:pPr>
      <w:rPr/>
    </w:lvl>
    <w:lvl w:ilvl="4">
      <w:start w:val="1"/>
      <w:numFmt w:val="lowerLetter"/>
      <w:lvlText w:val="%5."/>
      <w:lvlJc w:val="left"/>
      <w:pPr>
        <w:ind w:left="3490" w:hanging="360"/>
      </w:pPr>
      <w:rPr/>
    </w:lvl>
    <w:lvl w:ilvl="5">
      <w:start w:val="1"/>
      <w:numFmt w:val="lowerRoman"/>
      <w:lvlText w:val="%6."/>
      <w:lvlJc w:val="right"/>
      <w:pPr>
        <w:ind w:left="4210" w:hanging="180"/>
      </w:pPr>
      <w:rPr/>
    </w:lvl>
    <w:lvl w:ilvl="6">
      <w:start w:val="1"/>
      <w:numFmt w:val="decimal"/>
      <w:lvlText w:val="%7."/>
      <w:lvlJc w:val="left"/>
      <w:pPr>
        <w:ind w:left="4930" w:hanging="360"/>
      </w:pPr>
      <w:rPr/>
    </w:lvl>
    <w:lvl w:ilvl="7">
      <w:start w:val="1"/>
      <w:numFmt w:val="lowerLetter"/>
      <w:lvlText w:val="%8."/>
      <w:lvlJc w:val="left"/>
      <w:pPr>
        <w:ind w:left="5650" w:hanging="360"/>
      </w:pPr>
      <w:rPr/>
    </w:lvl>
    <w:lvl w:ilvl="8">
      <w:start w:val="1"/>
      <w:numFmt w:val="lowerRoman"/>
      <w:lvlText w:val="%9."/>
      <w:lvlJc w:val="right"/>
      <w:pPr>
        <w:ind w:left="6370" w:hanging="180"/>
      </w:pPr>
      <w:rPr/>
    </w:lvl>
  </w:abstractNum>
  <w:abstractNum w:abstractNumId="1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lowerLetter"/>
      <w:lvlText w:val="%1."/>
      <w:lvlJc w:val="left"/>
      <w:pPr>
        <w:ind w:left="786" w:hanging="360.00000000000006"/>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21">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22">
    <w:lvl w:ilvl="0">
      <w:start w:val="1"/>
      <w:numFmt w:val="lowerLetter"/>
      <w:lvlText w:val="%1)"/>
      <w:lvlJc w:val="left"/>
      <w:pPr>
        <w:ind w:left="961" w:hanging="360"/>
      </w:pPr>
      <w:rPr/>
    </w:lvl>
    <w:lvl w:ilvl="1">
      <w:start w:val="1"/>
      <w:numFmt w:val="lowerLetter"/>
      <w:lvlText w:val="%2."/>
      <w:lvlJc w:val="left"/>
      <w:pPr>
        <w:ind w:left="1681" w:hanging="360"/>
      </w:pPr>
      <w:rPr/>
    </w:lvl>
    <w:lvl w:ilvl="2">
      <w:start w:val="1"/>
      <w:numFmt w:val="lowerRoman"/>
      <w:lvlText w:val="%3."/>
      <w:lvlJc w:val="right"/>
      <w:pPr>
        <w:ind w:left="2401" w:hanging="180"/>
      </w:pPr>
      <w:rPr/>
    </w:lvl>
    <w:lvl w:ilvl="3">
      <w:start w:val="1"/>
      <w:numFmt w:val="decimal"/>
      <w:lvlText w:val="%4."/>
      <w:lvlJc w:val="left"/>
      <w:pPr>
        <w:ind w:left="3121" w:hanging="360"/>
      </w:pPr>
      <w:rPr/>
    </w:lvl>
    <w:lvl w:ilvl="4">
      <w:start w:val="1"/>
      <w:numFmt w:val="lowerLetter"/>
      <w:lvlText w:val="%5."/>
      <w:lvlJc w:val="left"/>
      <w:pPr>
        <w:ind w:left="3841" w:hanging="360"/>
      </w:pPr>
      <w:rPr/>
    </w:lvl>
    <w:lvl w:ilvl="5">
      <w:start w:val="1"/>
      <w:numFmt w:val="lowerRoman"/>
      <w:lvlText w:val="%6."/>
      <w:lvlJc w:val="right"/>
      <w:pPr>
        <w:ind w:left="4561" w:hanging="180"/>
      </w:pPr>
      <w:rPr/>
    </w:lvl>
    <w:lvl w:ilvl="6">
      <w:start w:val="1"/>
      <w:numFmt w:val="decimal"/>
      <w:lvlText w:val="%7."/>
      <w:lvlJc w:val="left"/>
      <w:pPr>
        <w:ind w:left="5281" w:hanging="360"/>
      </w:pPr>
      <w:rPr/>
    </w:lvl>
    <w:lvl w:ilvl="7">
      <w:start w:val="1"/>
      <w:numFmt w:val="lowerLetter"/>
      <w:lvlText w:val="%8."/>
      <w:lvlJc w:val="left"/>
      <w:pPr>
        <w:ind w:left="6001" w:hanging="360"/>
      </w:pPr>
      <w:rPr/>
    </w:lvl>
    <w:lvl w:ilvl="8">
      <w:start w:val="1"/>
      <w:numFmt w:val="lowerRoman"/>
      <w:lvlText w:val="%9."/>
      <w:lvlJc w:val="right"/>
      <w:pPr>
        <w:ind w:left="6721" w:hanging="180"/>
      </w:pPr>
      <w:rPr/>
    </w:lvl>
  </w:abstractNum>
  <w:abstractNum w:abstractNumId="23">
    <w:lvl w:ilvl="0">
      <w:start w:val="1"/>
      <w:numFmt w:val="lowerLetter"/>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2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5">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26">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27">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28">
    <w:lvl w:ilvl="0">
      <w:start w:val="7"/>
      <w:numFmt w:val="decimal"/>
      <w:lvlText w:val="%1"/>
      <w:lvlJc w:val="left"/>
      <w:pPr>
        <w:ind w:left="360" w:hanging="360"/>
      </w:pPr>
      <w:rPr/>
    </w:lvl>
    <w:lvl w:ilvl="1">
      <w:start w:val="1"/>
      <w:numFmt w:val="lowerLetter"/>
      <w:lvlText w:val="%2."/>
      <w:lvlJc w:val="left"/>
      <w:pPr>
        <w:ind w:left="360" w:hanging="360"/>
      </w:pPr>
      <w:rPr>
        <w:rFonts w:ascii="Gentium Basic" w:cs="Gentium Basic" w:eastAsia="Gentium Basic" w:hAnsi="Gentium Basic"/>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9">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Lkbfek3UOV0AbHRWqRZbqcyFtw==">CgMxLjAyCGguZ2pkZ3hzOAByITFSVEdNeHRCZFM3NXhhQWh3cm1PUFNDS2FmTjVVYXB6Vw==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