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21D500" w14:textId="77777777" w:rsidR="00DA73C2" w:rsidRDefault="00DA73C2" w:rsidP="00DA7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Adam Mohmoud</w:t>
      </w:r>
    </w:p>
    <w:p w14:paraId="69F541A8" w14:textId="77777777" w:rsidR="00DA73C2" w:rsidRDefault="00DA73C2" w:rsidP="00DA7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AZ-900 Fundamentals </w:t>
      </w:r>
    </w:p>
    <w:p w14:paraId="00E4B003" w14:textId="7EE2A081" w:rsidR="00DA73C2" w:rsidRDefault="00DA73C2" w:rsidP="00DA7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SQL Database</w:t>
      </w:r>
      <w:r>
        <w:rPr>
          <w:rFonts w:ascii="Times New Roman" w:hAnsi="Times New Roman" w:cs="Times New Roman"/>
        </w:rPr>
        <w:t xml:space="preserve"> Lab</w:t>
      </w:r>
    </w:p>
    <w:p w14:paraId="60411EBB" w14:textId="77777777" w:rsidR="00DA73C2" w:rsidRDefault="00DA73C2" w:rsidP="00DA73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Mohmoud.adam@gmail.com</w:t>
      </w:r>
    </w:p>
    <w:p w14:paraId="49FE2A05" w14:textId="77777777" w:rsidR="00DA73C2" w:rsidRDefault="00DA73C2">
      <w:pPr>
        <w:rPr>
          <w:rFonts w:ascii="Times New Roman" w:hAnsi="Times New Roman" w:cs="Times New Roman"/>
        </w:rPr>
      </w:pPr>
    </w:p>
    <w:p w14:paraId="0A238DC3" w14:textId="77777777" w:rsidR="00DA73C2" w:rsidRDefault="00DA73C2">
      <w:pPr>
        <w:rPr>
          <w:rFonts w:ascii="Times New Roman" w:hAnsi="Times New Roman" w:cs="Times New Roman"/>
        </w:rPr>
      </w:pPr>
    </w:p>
    <w:p w14:paraId="485DC2CD" w14:textId="369EEE2A" w:rsidR="008821F5" w:rsidRDefault="008821F5" w:rsidP="00DA73C2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this lab, I </w:t>
      </w:r>
      <w:r w:rsidRPr="008821F5">
        <w:rPr>
          <w:rFonts w:ascii="Times New Roman" w:hAnsi="Times New Roman" w:cs="Times New Roman"/>
        </w:rPr>
        <w:t>will create a SQL database in Azure involves provisioning a managed relational database service, offering features like scalability, security, and automated backups, to store and manage structured data for your applications.</w:t>
      </w:r>
    </w:p>
    <w:p w14:paraId="4BF1094E" w14:textId="035E39FE" w:rsidR="008821F5" w:rsidRDefault="009B71CC">
      <w:pPr>
        <w:rPr>
          <w:rFonts w:ascii="Times New Roman" w:hAnsi="Times New Roman" w:cs="Times New Roman"/>
        </w:rPr>
      </w:pPr>
      <w:r w:rsidRPr="009B71CC">
        <w:rPr>
          <w:rFonts w:ascii="Times New Roman" w:hAnsi="Times New Roman" w:cs="Times New Roman"/>
        </w:rPr>
        <w:drawing>
          <wp:inline distT="0" distB="0" distL="0" distR="0" wp14:anchorId="50E38303" wp14:editId="33B26500">
            <wp:extent cx="5943600" cy="4461510"/>
            <wp:effectExtent l="0" t="0" r="0" b="0"/>
            <wp:docPr id="41797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73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817D" w14:textId="77777777" w:rsidR="00AA112B" w:rsidRDefault="00AA112B">
      <w:pPr>
        <w:rPr>
          <w:rFonts w:ascii="Times New Roman" w:hAnsi="Times New Roman" w:cs="Times New Roman"/>
        </w:rPr>
      </w:pPr>
    </w:p>
    <w:p w14:paraId="29EDC37D" w14:textId="21EF38AC" w:rsidR="00AA112B" w:rsidRDefault="00AA11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am going to </w:t>
      </w:r>
      <w:proofErr w:type="gramStart"/>
      <w:r>
        <w:rPr>
          <w:rFonts w:ascii="Times New Roman" w:hAnsi="Times New Roman" w:cs="Times New Roman"/>
        </w:rPr>
        <w:t>choose  ‘</w:t>
      </w:r>
      <w:proofErr w:type="gramEnd"/>
      <w:r>
        <w:rPr>
          <w:rFonts w:ascii="Times New Roman" w:hAnsi="Times New Roman" w:cs="Times New Roman"/>
        </w:rPr>
        <w:t xml:space="preserve">Create SQL Database’ and enter the project information and create a database name and server for this lab. </w:t>
      </w:r>
    </w:p>
    <w:p w14:paraId="7E00A827" w14:textId="19343435" w:rsidR="009B71CC" w:rsidRDefault="009B71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the deployment is successful,</w:t>
      </w:r>
      <w:r w:rsidRPr="009B71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configure </w:t>
      </w:r>
      <w:r w:rsidRPr="009B71CC">
        <w:rPr>
          <w:rFonts w:ascii="Times New Roman" w:hAnsi="Times New Roman" w:cs="Times New Roman"/>
        </w:rPr>
        <w:t>SQL server and run a SQL query</w:t>
      </w:r>
      <w:r>
        <w:rPr>
          <w:rFonts w:ascii="Times New Roman" w:hAnsi="Times New Roman" w:cs="Times New Roman"/>
        </w:rPr>
        <w:t>.</w:t>
      </w:r>
    </w:p>
    <w:p w14:paraId="7FC77EFB" w14:textId="4227DC72" w:rsidR="009B71CC" w:rsidRDefault="009B71CC">
      <w:pPr>
        <w:rPr>
          <w:rFonts w:ascii="Times New Roman" w:hAnsi="Times New Roman" w:cs="Times New Roman"/>
        </w:rPr>
      </w:pPr>
      <w:r w:rsidRPr="009B71CC">
        <w:rPr>
          <w:rFonts w:ascii="Times New Roman" w:hAnsi="Times New Roman" w:cs="Times New Roman"/>
        </w:rPr>
        <w:lastRenderedPageBreak/>
        <w:drawing>
          <wp:inline distT="0" distB="0" distL="0" distR="0" wp14:anchorId="0E40D4E3" wp14:editId="48B6F366">
            <wp:extent cx="5943600" cy="4498340"/>
            <wp:effectExtent l="0" t="0" r="0" b="0"/>
            <wp:docPr id="65083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34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96CE" w14:textId="77777777" w:rsidR="0038584E" w:rsidRDefault="0038584E">
      <w:pPr>
        <w:rPr>
          <w:rFonts w:ascii="Times New Roman" w:hAnsi="Times New Roman" w:cs="Times New Roman"/>
        </w:rPr>
      </w:pPr>
    </w:p>
    <w:p w14:paraId="72EB542F" w14:textId="77777777" w:rsidR="0038584E" w:rsidRDefault="0038584E">
      <w:pPr>
        <w:rPr>
          <w:rFonts w:ascii="Times New Roman" w:hAnsi="Times New Roman" w:cs="Times New Roman"/>
        </w:rPr>
      </w:pPr>
    </w:p>
    <w:p w14:paraId="0CC22007" w14:textId="77777777" w:rsidR="0038584E" w:rsidRDefault="0038584E">
      <w:pPr>
        <w:rPr>
          <w:rFonts w:ascii="Times New Roman" w:hAnsi="Times New Roman" w:cs="Times New Roman"/>
        </w:rPr>
      </w:pPr>
    </w:p>
    <w:p w14:paraId="2E699F12" w14:textId="77777777" w:rsidR="0038584E" w:rsidRDefault="0038584E">
      <w:pPr>
        <w:rPr>
          <w:rFonts w:ascii="Times New Roman" w:hAnsi="Times New Roman" w:cs="Times New Roman"/>
        </w:rPr>
      </w:pPr>
    </w:p>
    <w:p w14:paraId="46A41E68" w14:textId="77777777" w:rsidR="0038584E" w:rsidRDefault="0038584E">
      <w:pPr>
        <w:rPr>
          <w:rFonts w:ascii="Times New Roman" w:hAnsi="Times New Roman" w:cs="Times New Roman"/>
        </w:rPr>
      </w:pPr>
    </w:p>
    <w:p w14:paraId="31841475" w14:textId="77777777" w:rsidR="0038584E" w:rsidRDefault="0038584E">
      <w:pPr>
        <w:rPr>
          <w:rFonts w:ascii="Times New Roman" w:hAnsi="Times New Roman" w:cs="Times New Roman"/>
        </w:rPr>
      </w:pPr>
    </w:p>
    <w:p w14:paraId="477AABE4" w14:textId="77777777" w:rsidR="0038584E" w:rsidRDefault="0038584E">
      <w:pPr>
        <w:rPr>
          <w:rFonts w:ascii="Times New Roman" w:hAnsi="Times New Roman" w:cs="Times New Roman"/>
        </w:rPr>
      </w:pPr>
    </w:p>
    <w:p w14:paraId="39A75133" w14:textId="77777777" w:rsidR="0038584E" w:rsidRDefault="0038584E">
      <w:pPr>
        <w:rPr>
          <w:rFonts w:ascii="Times New Roman" w:hAnsi="Times New Roman" w:cs="Times New Roman"/>
        </w:rPr>
      </w:pPr>
    </w:p>
    <w:p w14:paraId="364128C3" w14:textId="77777777" w:rsidR="0038584E" w:rsidRDefault="0038584E">
      <w:pPr>
        <w:rPr>
          <w:rFonts w:ascii="Times New Roman" w:hAnsi="Times New Roman" w:cs="Times New Roman"/>
        </w:rPr>
      </w:pPr>
    </w:p>
    <w:p w14:paraId="417E9165" w14:textId="77777777" w:rsidR="0038584E" w:rsidRDefault="0038584E">
      <w:pPr>
        <w:rPr>
          <w:rFonts w:ascii="Times New Roman" w:hAnsi="Times New Roman" w:cs="Times New Roman"/>
        </w:rPr>
      </w:pPr>
    </w:p>
    <w:p w14:paraId="2831D74E" w14:textId="77777777" w:rsidR="0038584E" w:rsidRDefault="0038584E">
      <w:pPr>
        <w:rPr>
          <w:rFonts w:ascii="Times New Roman" w:hAnsi="Times New Roman" w:cs="Times New Roman"/>
        </w:rPr>
      </w:pPr>
    </w:p>
    <w:p w14:paraId="5790AC79" w14:textId="77777777" w:rsidR="0038584E" w:rsidRDefault="0038584E">
      <w:pPr>
        <w:rPr>
          <w:rFonts w:ascii="Times New Roman" w:hAnsi="Times New Roman" w:cs="Times New Roman"/>
        </w:rPr>
      </w:pPr>
    </w:p>
    <w:p w14:paraId="72BA5959" w14:textId="77777777" w:rsidR="0038584E" w:rsidRDefault="0038584E">
      <w:pPr>
        <w:rPr>
          <w:rFonts w:ascii="Times New Roman" w:hAnsi="Times New Roman" w:cs="Times New Roman"/>
        </w:rPr>
      </w:pPr>
    </w:p>
    <w:p w14:paraId="6E8DF0B1" w14:textId="4380E666" w:rsidR="0038584E" w:rsidRDefault="0038584E">
      <w:pPr>
        <w:rPr>
          <w:rFonts w:ascii="Times New Roman" w:hAnsi="Times New Roman" w:cs="Times New Roman"/>
        </w:rPr>
      </w:pPr>
      <w:r w:rsidRPr="0038584E">
        <w:rPr>
          <w:rFonts w:ascii="Times New Roman" w:hAnsi="Times New Roman" w:cs="Times New Roman"/>
        </w:rPr>
        <w:lastRenderedPageBreak/>
        <w:t>Once you log in successfully the query pane appears, enter the following query into the editor pane</w:t>
      </w:r>
      <w:r>
        <w:rPr>
          <w:rFonts w:ascii="Times New Roman" w:hAnsi="Times New Roman" w:cs="Times New Roman"/>
        </w:rPr>
        <w:t>:</w:t>
      </w:r>
    </w:p>
    <w:p w14:paraId="7EEDE85F" w14:textId="77777777" w:rsidR="0038584E" w:rsidRPr="00DA73C2" w:rsidRDefault="0038584E" w:rsidP="0038584E">
      <w:pPr>
        <w:rPr>
          <w:rFonts w:ascii="Times New Roman" w:hAnsi="Times New Roman" w:cs="Times New Roman"/>
          <w:i/>
          <w:iCs/>
        </w:rPr>
      </w:pPr>
      <w:r w:rsidRPr="00DA73C2">
        <w:rPr>
          <w:rFonts w:ascii="Times New Roman" w:hAnsi="Times New Roman" w:cs="Times New Roman"/>
          <w:i/>
          <w:iCs/>
        </w:rPr>
        <w:t xml:space="preserve">SELECT TOP 20 </w:t>
      </w:r>
      <w:proofErr w:type="spellStart"/>
      <w:proofErr w:type="gramStart"/>
      <w:r w:rsidRPr="00DA73C2">
        <w:rPr>
          <w:rFonts w:ascii="Times New Roman" w:hAnsi="Times New Roman" w:cs="Times New Roman"/>
          <w:i/>
          <w:iCs/>
        </w:rPr>
        <w:t>pc.Name</w:t>
      </w:r>
      <w:proofErr w:type="spellEnd"/>
      <w:proofErr w:type="gramEnd"/>
      <w:r w:rsidRPr="00DA73C2">
        <w:rPr>
          <w:rFonts w:ascii="Times New Roman" w:hAnsi="Times New Roman" w:cs="Times New Roman"/>
          <w:i/>
          <w:iCs/>
        </w:rPr>
        <w:t xml:space="preserve"> as </w:t>
      </w:r>
      <w:proofErr w:type="spellStart"/>
      <w:r w:rsidRPr="00DA73C2">
        <w:rPr>
          <w:rFonts w:ascii="Times New Roman" w:hAnsi="Times New Roman" w:cs="Times New Roman"/>
          <w:i/>
          <w:iCs/>
        </w:rPr>
        <w:t>CategoryName</w:t>
      </w:r>
      <w:proofErr w:type="spellEnd"/>
      <w:r w:rsidRPr="00DA73C2">
        <w:rPr>
          <w:rFonts w:ascii="Times New Roman" w:hAnsi="Times New Roman" w:cs="Times New Roman"/>
          <w:i/>
          <w:iCs/>
        </w:rPr>
        <w:t>, p.name as ProductName</w:t>
      </w:r>
    </w:p>
    <w:p w14:paraId="07F876EE" w14:textId="77777777" w:rsidR="0038584E" w:rsidRPr="00DA73C2" w:rsidRDefault="0038584E" w:rsidP="0038584E">
      <w:pPr>
        <w:rPr>
          <w:rFonts w:ascii="Times New Roman" w:hAnsi="Times New Roman" w:cs="Times New Roman"/>
          <w:i/>
          <w:iCs/>
        </w:rPr>
      </w:pPr>
      <w:r w:rsidRPr="00DA73C2">
        <w:rPr>
          <w:rFonts w:ascii="Times New Roman" w:hAnsi="Times New Roman" w:cs="Times New Roman"/>
          <w:i/>
          <w:iCs/>
        </w:rPr>
        <w:t xml:space="preserve">FROM </w:t>
      </w:r>
      <w:proofErr w:type="spellStart"/>
      <w:r w:rsidRPr="00DA73C2">
        <w:rPr>
          <w:rFonts w:ascii="Times New Roman" w:hAnsi="Times New Roman" w:cs="Times New Roman"/>
          <w:i/>
          <w:iCs/>
        </w:rPr>
        <w:t>SalesLT.ProductCategory</w:t>
      </w:r>
      <w:proofErr w:type="spellEnd"/>
      <w:r w:rsidRPr="00DA73C2">
        <w:rPr>
          <w:rFonts w:ascii="Times New Roman" w:hAnsi="Times New Roman" w:cs="Times New Roman"/>
          <w:i/>
          <w:iCs/>
        </w:rPr>
        <w:t xml:space="preserve"> pc</w:t>
      </w:r>
    </w:p>
    <w:p w14:paraId="61F74A05" w14:textId="77777777" w:rsidR="0038584E" w:rsidRPr="00DA73C2" w:rsidRDefault="0038584E" w:rsidP="0038584E">
      <w:pPr>
        <w:rPr>
          <w:rFonts w:ascii="Times New Roman" w:hAnsi="Times New Roman" w:cs="Times New Roman"/>
          <w:i/>
          <w:iCs/>
        </w:rPr>
      </w:pPr>
      <w:r w:rsidRPr="00DA73C2">
        <w:rPr>
          <w:rFonts w:ascii="Times New Roman" w:hAnsi="Times New Roman" w:cs="Times New Roman"/>
          <w:i/>
          <w:iCs/>
        </w:rPr>
        <w:t xml:space="preserve">JOIN </w:t>
      </w:r>
      <w:proofErr w:type="spellStart"/>
      <w:r w:rsidRPr="00DA73C2">
        <w:rPr>
          <w:rFonts w:ascii="Times New Roman" w:hAnsi="Times New Roman" w:cs="Times New Roman"/>
          <w:i/>
          <w:iCs/>
        </w:rPr>
        <w:t>SalesLT.Product</w:t>
      </w:r>
      <w:proofErr w:type="spellEnd"/>
      <w:r w:rsidRPr="00DA73C2">
        <w:rPr>
          <w:rFonts w:ascii="Times New Roman" w:hAnsi="Times New Roman" w:cs="Times New Roman"/>
          <w:i/>
          <w:iCs/>
        </w:rPr>
        <w:t xml:space="preserve"> p</w:t>
      </w:r>
    </w:p>
    <w:p w14:paraId="7DD16DAF" w14:textId="66DF9F8B" w:rsidR="0038584E" w:rsidRPr="00DA73C2" w:rsidRDefault="0038584E" w:rsidP="0038584E">
      <w:pPr>
        <w:rPr>
          <w:rFonts w:ascii="Times New Roman" w:hAnsi="Times New Roman" w:cs="Times New Roman"/>
          <w:i/>
          <w:iCs/>
        </w:rPr>
      </w:pPr>
      <w:r w:rsidRPr="00DA73C2">
        <w:rPr>
          <w:rFonts w:ascii="Times New Roman" w:hAnsi="Times New Roman" w:cs="Times New Roman"/>
          <w:i/>
          <w:iCs/>
        </w:rPr>
        <w:t xml:space="preserve">ON </w:t>
      </w:r>
      <w:proofErr w:type="spellStart"/>
      <w:proofErr w:type="gramStart"/>
      <w:r w:rsidRPr="00DA73C2">
        <w:rPr>
          <w:rFonts w:ascii="Times New Roman" w:hAnsi="Times New Roman" w:cs="Times New Roman"/>
          <w:i/>
          <w:iCs/>
        </w:rPr>
        <w:t>pc.productcategoryid</w:t>
      </w:r>
      <w:proofErr w:type="spellEnd"/>
      <w:proofErr w:type="gramEnd"/>
      <w:r w:rsidRPr="00DA73C2">
        <w:rPr>
          <w:rFonts w:ascii="Times New Roman" w:hAnsi="Times New Roman" w:cs="Times New Roman"/>
          <w:i/>
          <w:iCs/>
        </w:rPr>
        <w:t xml:space="preserve"> = </w:t>
      </w:r>
      <w:proofErr w:type="spellStart"/>
      <w:r w:rsidRPr="00DA73C2">
        <w:rPr>
          <w:rFonts w:ascii="Times New Roman" w:hAnsi="Times New Roman" w:cs="Times New Roman"/>
          <w:i/>
          <w:iCs/>
        </w:rPr>
        <w:t>p.productcategoryid</w:t>
      </w:r>
      <w:proofErr w:type="spellEnd"/>
      <w:r w:rsidRPr="00DA73C2">
        <w:rPr>
          <w:rFonts w:ascii="Times New Roman" w:hAnsi="Times New Roman" w:cs="Times New Roman"/>
          <w:i/>
          <w:iCs/>
        </w:rPr>
        <w:t>;</w:t>
      </w:r>
    </w:p>
    <w:p w14:paraId="262CD3E5" w14:textId="26A56E4F" w:rsidR="009B71CC" w:rsidRDefault="0038584E">
      <w:pPr>
        <w:rPr>
          <w:rFonts w:ascii="Times New Roman" w:hAnsi="Times New Roman" w:cs="Times New Roman"/>
        </w:rPr>
      </w:pPr>
      <w:r w:rsidRPr="0038584E">
        <w:rPr>
          <w:rFonts w:ascii="Times New Roman" w:hAnsi="Times New Roman" w:cs="Times New Roman"/>
        </w:rPr>
        <w:drawing>
          <wp:inline distT="0" distB="0" distL="0" distR="0" wp14:anchorId="6626B269" wp14:editId="5BF652EE">
            <wp:extent cx="5943600" cy="4473575"/>
            <wp:effectExtent l="0" t="0" r="0" b="3175"/>
            <wp:docPr id="7544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3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8842" w14:textId="73A5BDEF" w:rsidR="0038584E" w:rsidRDefault="0038584E">
      <w:pPr>
        <w:rPr>
          <w:rFonts w:ascii="Times New Roman" w:hAnsi="Times New Roman" w:cs="Times New Roman"/>
        </w:rPr>
      </w:pPr>
      <w:r w:rsidRPr="0038584E">
        <w:rPr>
          <w:rFonts w:ascii="Times New Roman" w:hAnsi="Times New Roman" w:cs="Times New Roman"/>
        </w:rPr>
        <w:t xml:space="preserve">This SQL query selects the top 20 records from the </w:t>
      </w:r>
      <w:proofErr w:type="spellStart"/>
      <w:r w:rsidRPr="0038584E">
        <w:rPr>
          <w:rFonts w:ascii="Times New Roman" w:hAnsi="Times New Roman" w:cs="Times New Roman"/>
        </w:rPr>
        <w:t>SalesLT.ProductCategory</w:t>
      </w:r>
      <w:proofErr w:type="spellEnd"/>
      <w:r w:rsidRPr="0038584E">
        <w:rPr>
          <w:rFonts w:ascii="Times New Roman" w:hAnsi="Times New Roman" w:cs="Times New Roman"/>
        </w:rPr>
        <w:t xml:space="preserve"> table and </w:t>
      </w:r>
      <w:proofErr w:type="spellStart"/>
      <w:r w:rsidRPr="0038584E">
        <w:rPr>
          <w:rFonts w:ascii="Times New Roman" w:hAnsi="Times New Roman" w:cs="Times New Roman"/>
        </w:rPr>
        <w:t>SalesLT.Product</w:t>
      </w:r>
      <w:proofErr w:type="spellEnd"/>
      <w:r w:rsidRPr="0038584E">
        <w:rPr>
          <w:rFonts w:ascii="Times New Roman" w:hAnsi="Times New Roman" w:cs="Times New Roman"/>
        </w:rPr>
        <w:t xml:space="preserve"> table, displaying the </w:t>
      </w:r>
      <w:proofErr w:type="spellStart"/>
      <w:r w:rsidRPr="0038584E">
        <w:rPr>
          <w:rFonts w:ascii="Times New Roman" w:hAnsi="Times New Roman" w:cs="Times New Roman"/>
        </w:rPr>
        <w:t>CategoryName</w:t>
      </w:r>
      <w:proofErr w:type="spellEnd"/>
      <w:r w:rsidRPr="0038584E">
        <w:rPr>
          <w:rFonts w:ascii="Times New Roman" w:hAnsi="Times New Roman" w:cs="Times New Roman"/>
        </w:rPr>
        <w:t xml:space="preserve"> from the </w:t>
      </w:r>
      <w:proofErr w:type="spellStart"/>
      <w:r w:rsidRPr="0038584E">
        <w:rPr>
          <w:rFonts w:ascii="Times New Roman" w:hAnsi="Times New Roman" w:cs="Times New Roman"/>
        </w:rPr>
        <w:t>ProductCategory</w:t>
      </w:r>
      <w:proofErr w:type="spellEnd"/>
      <w:r w:rsidRPr="0038584E">
        <w:rPr>
          <w:rFonts w:ascii="Times New Roman" w:hAnsi="Times New Roman" w:cs="Times New Roman"/>
        </w:rPr>
        <w:t xml:space="preserve"> table as "</w:t>
      </w:r>
      <w:proofErr w:type="spellStart"/>
      <w:r w:rsidRPr="0038584E">
        <w:rPr>
          <w:rFonts w:ascii="Times New Roman" w:hAnsi="Times New Roman" w:cs="Times New Roman"/>
        </w:rPr>
        <w:t>CategoryName</w:t>
      </w:r>
      <w:proofErr w:type="spellEnd"/>
      <w:r w:rsidRPr="0038584E">
        <w:rPr>
          <w:rFonts w:ascii="Times New Roman" w:hAnsi="Times New Roman" w:cs="Times New Roman"/>
        </w:rPr>
        <w:t xml:space="preserve">" and the ProductName from the Product table as "ProductName." The query performs an inner join between the two tables based on the </w:t>
      </w:r>
      <w:proofErr w:type="spellStart"/>
      <w:r w:rsidRPr="0038584E">
        <w:rPr>
          <w:rFonts w:ascii="Times New Roman" w:hAnsi="Times New Roman" w:cs="Times New Roman"/>
        </w:rPr>
        <w:t>productcategoryid</w:t>
      </w:r>
      <w:proofErr w:type="spellEnd"/>
      <w:r w:rsidRPr="0038584E">
        <w:rPr>
          <w:rFonts w:ascii="Times New Roman" w:hAnsi="Times New Roman" w:cs="Times New Roman"/>
        </w:rPr>
        <w:t xml:space="preserve"> column</w:t>
      </w:r>
      <w:r>
        <w:rPr>
          <w:rFonts w:ascii="Times New Roman" w:hAnsi="Times New Roman" w:cs="Times New Roman"/>
        </w:rPr>
        <w:t>.</w:t>
      </w:r>
    </w:p>
    <w:p w14:paraId="63A31C84" w14:textId="6665FB77" w:rsidR="0038584E" w:rsidRDefault="003858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will proceed to run the query.</w:t>
      </w:r>
    </w:p>
    <w:p w14:paraId="312A1A04" w14:textId="51E87909" w:rsidR="00DA73C2" w:rsidRDefault="00DA73C2">
      <w:pPr>
        <w:rPr>
          <w:rFonts w:ascii="Times New Roman" w:hAnsi="Times New Roman" w:cs="Times New Roman"/>
        </w:rPr>
      </w:pPr>
      <w:r w:rsidRPr="00DA73C2">
        <w:rPr>
          <w:rFonts w:ascii="Times New Roman" w:hAnsi="Times New Roman" w:cs="Times New Roman"/>
        </w:rPr>
        <w:lastRenderedPageBreak/>
        <w:drawing>
          <wp:inline distT="0" distB="0" distL="0" distR="0" wp14:anchorId="5E7823C3" wp14:editId="499F8628">
            <wp:extent cx="5943600" cy="3063875"/>
            <wp:effectExtent l="0" t="0" r="0" b="3175"/>
            <wp:docPr id="111268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83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0A83" w14:textId="77777777" w:rsidR="00DA73C2" w:rsidRDefault="00DA73C2">
      <w:pPr>
        <w:rPr>
          <w:rFonts w:ascii="Times New Roman" w:hAnsi="Times New Roman" w:cs="Times New Roman"/>
        </w:rPr>
      </w:pPr>
    </w:p>
    <w:p w14:paraId="05B0BEAC" w14:textId="509468F4" w:rsidR="00DA73C2" w:rsidRPr="008821F5" w:rsidRDefault="00DA73C2" w:rsidP="00DA73C2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8B3207" wp14:editId="3F0B2B22">
            <wp:extent cx="4893664" cy="2400300"/>
            <wp:effectExtent l="0" t="0" r="2540" b="0"/>
            <wp:docPr id="89644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42" cy="2415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73C2" w:rsidRPr="00882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1F5"/>
    <w:rsid w:val="0038584E"/>
    <w:rsid w:val="008821F5"/>
    <w:rsid w:val="008F3128"/>
    <w:rsid w:val="009B71CC"/>
    <w:rsid w:val="00AA112B"/>
    <w:rsid w:val="00DA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8B36"/>
  <w15:chartTrackingRefBased/>
  <w15:docId w15:val="{DCE88AF8-C91A-413E-8184-294CE197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Mohmoud</dc:creator>
  <cp:keywords/>
  <dc:description/>
  <cp:lastModifiedBy>Adam Mohmoud</cp:lastModifiedBy>
  <cp:revision>1</cp:revision>
  <dcterms:created xsi:type="dcterms:W3CDTF">2024-08-26T21:45:00Z</dcterms:created>
  <dcterms:modified xsi:type="dcterms:W3CDTF">2024-08-26T22:33:00Z</dcterms:modified>
</cp:coreProperties>
</file>