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30" w:line="253" w:lineRule="auto"/>
        <w:jc w:val="center"/>
      </w:pPr>
      <w:r>
        <w:rPr>
          <w:rFonts w:ascii="Arial" w:hAnsi="Arial"/>
          <w:b/>
          <w:i w:val="0"/>
          <w:color w:val="17365D"/>
          <w:sz w:val="48"/>
        </w:rPr>
        <w:t>ADAM ADEL</w:t>
      </w:r>
    </w:p>
    <w:p>
      <w:pPr>
        <w:widowControl/>
        <w:spacing w:after="84" w:line="253" w:lineRule="auto"/>
        <w:jc w:val="center"/>
      </w:pPr>
      <w:r>
        <w:rPr>
          <w:rFonts w:ascii="Arial" w:hAnsi="Arial"/>
          <w:b w:val="0"/>
          <w:i w:val="0"/>
          <w:color w:val="536273"/>
          <w:sz w:val="18"/>
        </w:rPr>
        <w:t>Computer Science Student  |  Full-Stack Web Developer</w:t>
      </w:r>
    </w:p>
    <w:p>
      <w:pPr>
        <w:widowControl/>
        <w:spacing w:after="40" w:line="253" w:lineRule="auto"/>
        <w:jc w:val="center"/>
      </w:pPr>
      <w:r>
        <w:rPr>
          <w:rFonts w:ascii="Arial" w:hAnsi="Arial"/>
          <w:b w:val="0"/>
          <w:i w:val="0"/>
          <w:color w:val="536273"/>
          <w:sz w:val="17"/>
        </w:rPr>
        <w:t xml:space="preserve">Cairo, Egypt  |  +20 102 348 4243  |  </w:t>
      </w:r>
      <w:hyperlink r:id="rId9">
        <w:r>
          <w:rPr>
            <w:rFonts w:ascii="Arial" w:hAnsi="Arial"/>
            <w:color w:val="087E8B"/>
            <w:sz w:val="18"/>
          </w:rPr>
          <w:t>adamadel3224@gmail.com</w:t>
        </w:r>
      </w:hyperlink>
      <w:r>
        <w:rPr>
          <w:rFonts w:ascii="Arial" w:hAnsi="Arial"/>
          <w:b w:val="0"/>
          <w:i w:val="0"/>
          <w:color w:val="536273"/>
          <w:sz w:val="17"/>
        </w:rPr>
        <w:t xml:space="preserve">  |  </w:t>
      </w:r>
      <w:hyperlink r:id="rId10">
        <w:r>
          <w:rPr>
            <w:rFonts w:ascii="Arial" w:hAnsi="Arial"/>
            <w:color w:val="087E8B"/>
            <w:sz w:val="18"/>
          </w:rPr>
          <w:t>GitHub</w:t>
        </w:r>
      </w:hyperlink>
      <w:r>
        <w:rPr>
          <w:rFonts w:ascii="Arial" w:hAnsi="Arial"/>
          <w:b w:val="0"/>
          <w:i w:val="0"/>
          <w:color w:val="536273"/>
          <w:sz w:val="17"/>
        </w:rPr>
        <w:t xml:space="preserve">  |  </w:t>
      </w:r>
      <w:hyperlink r:id="rId11">
        <w:r>
          <w:rPr>
            <w:rFonts w:ascii="Arial" w:hAnsi="Arial"/>
            <w:color w:val="087E8B"/>
            <w:sz w:val="18"/>
          </w:rPr>
          <w:t>LinkedIn</w:t>
        </w:r>
      </w:hyperlink>
    </w:p>
    <w:p>
      <w:pPr>
        <w:keepLines/>
        <w:widowControl/>
        <w:spacing w:before="60" w:after="20" w:line="253" w:lineRule="auto"/>
      </w:pPr>
      <w:r>
        <w:rPr>
          <w:rFonts w:ascii="Arial" w:hAnsi="Arial"/>
          <w:b w:val="0"/>
          <w:i w:val="0"/>
          <w:color w:val="202A35"/>
          <w:sz w:val="19"/>
        </w:rPr>
        <w:t>Computer Science student (AI major) with hands-on experience building and deploying full-stack web applications. Strong foundation in JavaScript, Node.js/Express, relational and document databases, REST APIs, and secure authentication.</w:t>
      </w:r>
    </w:p>
    <w:p>
      <w:pPr>
        <w:keepNext/>
        <w:spacing w:before="170" w:after="80" w:line="253" w:lineRule="auto"/>
        <w:widowControl/>
      </w:pPr>
      <w:r>
        <w:rPr>
          <w:rFonts w:ascii="Arial" w:hAnsi="Arial"/>
          <w:b/>
          <w:i w:val="0"/>
          <w:color w:val="17365D"/>
          <w:sz w:val="22"/>
        </w:rPr>
        <w:t>EDUCATION</w:t>
      </w:r>
    </w:p>
    <w:p>
      <w:pPr>
        <w:keepNext/>
        <w:widowControl/>
        <w:spacing w:after="10" w:line="253" w:lineRule="auto"/>
      </w:pPr>
      <w:r>
        <w:rPr>
          <w:rFonts w:ascii="Arial" w:hAnsi="Arial"/>
          <w:b/>
          <w:i w:val="0"/>
          <w:color w:val="202A35"/>
          <w:sz w:val="18"/>
        </w:rPr>
        <w:t>Bachelor of Computer Science, AI Major</w:t>
      </w:r>
      <w:r>
        <w:rPr>
          <w:rFonts w:ascii="Arial" w:hAnsi="Arial"/>
          <w:b w:val="0"/>
          <w:i w:val="0"/>
          <w:color w:val="202A35"/>
          <w:sz w:val="18"/>
        </w:rPr>
        <w:t xml:space="preserve">  |  Misr International University (MIU)</w:t>
      </w:r>
      <w:r>
        <w:rPr>
          <w:rFonts w:ascii="Arial" w:hAnsi="Arial"/>
          <w:b w:val="0"/>
          <w:i w:val="0"/>
          <w:color w:val="536273"/>
          <w:sz w:val="17"/>
        </w:rPr>
        <w:t xml:space="preserve">  |  Sep 2024 - Jun 2028</w:t>
      </w:r>
    </w:p>
    <w:p>
      <w:pPr>
        <w:widowControl/>
        <w:spacing w:after="10" w:line="253" w:lineRule="auto"/>
      </w:pPr>
      <w:r>
        <w:rPr>
          <w:rFonts w:ascii="Arial" w:hAnsi="Arial"/>
          <w:b/>
          <w:i w:val="0"/>
          <w:color w:val="536273"/>
          <w:sz w:val="17"/>
        </w:rPr>
        <w:t xml:space="preserve">Relevant coursework: </w:t>
      </w:r>
      <w:r>
        <w:rPr>
          <w:rFonts w:ascii="Arial" w:hAnsi="Arial"/>
          <w:b w:val="0"/>
          <w:i w:val="0"/>
          <w:color w:val="536273"/>
          <w:sz w:val="17"/>
        </w:rPr>
        <w:t>Data Structures, Object-Oriented Programming, Analysis and Design of Algorithms, Introduction to Artificial Intelligence</w:t>
      </w:r>
    </w:p>
    <w:p>
      <w:pPr>
        <w:keepNext/>
        <w:spacing w:before="170" w:after="80" w:line="253" w:lineRule="auto"/>
        <w:widowControl/>
      </w:pPr>
      <w:r>
        <w:rPr>
          <w:rFonts w:ascii="Arial" w:hAnsi="Arial"/>
          <w:b/>
          <w:i w:val="0"/>
          <w:color w:val="17365D"/>
          <w:sz w:val="22"/>
        </w:rPr>
        <w:t>TECHNICAL SKILLS</w:t>
      </w:r>
    </w:p>
    <w:p>
      <w:pPr>
        <w:widowControl/>
        <w:spacing w:after="12" w:line="253" w:lineRule="auto"/>
      </w:pPr>
      <w:r>
        <w:rPr>
          <w:rFonts w:ascii="Arial" w:hAnsi="Arial"/>
          <w:b/>
          <w:i w:val="0"/>
          <w:color w:val="202A35"/>
          <w:sz w:val="17"/>
        </w:rPr>
        <w:t xml:space="preserve">Languages: </w:t>
      </w:r>
      <w:r>
        <w:rPr>
          <w:rFonts w:ascii="Arial" w:hAnsi="Arial"/>
          <w:b w:val="0"/>
          <w:i w:val="0"/>
          <w:color w:val="202A35"/>
          <w:sz w:val="17"/>
        </w:rPr>
        <w:t>C++, Java, JavaScript (ES6), SQL</w:t>
      </w:r>
    </w:p>
    <w:p>
      <w:pPr>
        <w:widowControl/>
        <w:spacing w:after="12" w:line="253" w:lineRule="auto"/>
      </w:pPr>
      <w:r>
        <w:rPr>
          <w:rFonts w:ascii="Arial" w:hAnsi="Arial"/>
          <w:b/>
          <w:sz w:val="19"/>
        </w:rPr>
        <w:t xml:space="preserve">Web and backend: </w:t>
      </w:r>
      <w:r>
        <w:rPr>
          <w:rFonts w:ascii="Arial" w:hAnsi="Arial"/>
          <w:sz w:val="19"/>
        </w:rPr>
        <w:t>HTML5, CSS3, Node.js, Express.js, REST APIs, MVC</w:t>
      </w:r>
    </w:p>
    <w:p>
      <w:pPr>
        <w:widowControl/>
        <w:spacing w:after="12" w:line="253" w:lineRule="auto"/>
      </w:pPr>
      <w:r>
        <w:rPr>
          <w:rFonts w:ascii="Arial" w:hAnsi="Arial"/>
          <w:b/>
          <w:i w:val="0"/>
          <w:color w:val="202A35"/>
          <w:sz w:val="17"/>
        </w:rPr>
        <w:t xml:space="preserve">Databases: </w:t>
      </w:r>
      <w:r>
        <w:rPr>
          <w:rFonts w:ascii="Arial" w:hAnsi="Arial"/>
          <w:b w:val="0"/>
          <w:i w:val="0"/>
          <w:color w:val="202A35"/>
          <w:sz w:val="17"/>
        </w:rPr>
        <w:t>PostgreSQL, MongoDB, Mongoose</w:t>
      </w:r>
    </w:p>
    <w:p>
      <w:pPr>
        <w:widowControl/>
        <w:spacing w:after="12" w:line="253" w:lineRule="auto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>Git, GitHub, Railway, Cloudflare Pages, Supabase</w:t>
      </w:r>
    </w:p>
    <w:p>
      <w:pPr>
        <w:keepNext/>
        <w:spacing w:before="170" w:after="80" w:line="253" w:lineRule="auto"/>
        <w:widowControl/>
      </w:pPr>
      <w:r>
        <w:rPr>
          <w:rFonts w:ascii="Arial" w:hAnsi="Arial"/>
          <w:b/>
          <w:i w:val="0"/>
          <w:color w:val="17365D"/>
          <w:sz w:val="22"/>
        </w:rPr>
        <w:t>SELECTED PROJECTS</w:t>
      </w:r>
    </w:p>
    <w:p>
      <w:pPr>
        <w:keepNext/>
        <w:widowControl/>
        <w:spacing w:before="80" w:after="30" w:line="253" w:lineRule="auto"/>
      </w:pPr>
      <w:r>
        <w:rPr>
          <w:rFonts w:ascii="Arial" w:hAnsi="Arial"/>
          <w:b/>
          <w:i w:val="0"/>
          <w:color w:val="202A35"/>
          <w:sz w:val="20"/>
        </w:rPr>
        <w:t>Nuvanti | Full-Stack E-Commerce Store and Admin Platform</w:t>
      </w:r>
      <w:r>
        <w:rPr>
          <w:rFonts w:ascii="Arial" w:hAnsi="Arial"/>
          <w:b w:val="0"/>
          <w:i w:val="0"/>
          <w:color w:val="536273"/>
          <w:sz w:val="18"/>
        </w:rPr>
        <w:t xml:space="preserve">  |  Independent project · Deployed</w:t>
      </w:r>
      <w:r>
        <w:rPr>
          <w:rFonts w:ascii="Arial" w:hAnsi="Arial"/>
          <w:b w:val="0"/>
          <w:i w:val="0"/>
          <w:color w:val="536273"/>
          <w:sz w:val="18"/>
        </w:rPr>
        <w:t xml:space="preserve">  |  </w:t>
      </w:r>
      <w:hyperlink r:id="rId12">
        <w:r>
          <w:rPr>
            <w:rFonts w:ascii="Arial" w:hAnsi="Arial"/>
            <w:color w:val="087E8B"/>
            <w:sz w:val="18"/>
          </w:rPr>
          <w:t>GitHub</w:t>
        </w:r>
      </w:hyperlink>
      <w:r>
        <w:rPr>
          <w:rFonts w:ascii="Arial" w:hAnsi="Arial"/>
          <w:b w:val="0"/>
          <w:i w:val="0"/>
          <w:color w:val="536273"/>
          <w:sz w:val="17"/>
        </w:rPr>
        <w:t xml:space="preserve">  </w:t>
      </w:r>
      <w:hyperlink r:id="rId13">
        <w:r>
          <w:rPr>
            <w:rFonts w:ascii="Arial" w:hAnsi="Arial"/>
            <w:color w:val="087E8B"/>
            <w:sz w:val="18"/>
          </w:rPr>
          <w:t>Live store</w:t>
        </w:r>
      </w:hyperlink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Built and deployed an e-commerce storefront and protected admin portal with JavaScript, Node.js/Express, PostgreSQL, Cloudflare Pages and Functions, Railway, and Supabase.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Implemented catalog and inventory workflows, customer orders, and checkout with Cash on Delivery, hosted Paymob payments, and manual InstaPay transfers; added transactional price and stock validation.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Protected admin and customer flows with role-based permissions, revocable sessions, email verification, email-code login, and authenticator MFA; added secure order tracking and audit logs.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Ran a browsing load test with 100 virtual users and an OWASP ZAP baseline scan of the public storefront.</w:t>
      </w:r>
    </w:p>
    <w:p>
      <w:pPr>
        <w:keepNext/>
        <w:widowControl/>
        <w:spacing w:before="80" w:after="30" w:line="253" w:lineRule="auto"/>
      </w:pPr>
      <w:r>
        <w:rPr>
          <w:rFonts w:ascii="Arial" w:hAnsi="Arial"/>
          <w:b/>
          <w:i w:val="0"/>
          <w:color w:val="202A35"/>
          <w:sz w:val="20"/>
        </w:rPr>
        <w:t>PadelSync | Padel Court Reservation Platform</w:t>
      </w:r>
      <w:r>
        <w:rPr>
          <w:rFonts w:ascii="Arial" w:hAnsi="Arial"/>
          <w:b w:val="0"/>
          <w:i w:val="0"/>
          <w:color w:val="536273"/>
          <w:sz w:val="18"/>
        </w:rPr>
        <w:t xml:space="preserve">  |  Four-person team · SWE230, MIU</w:t>
      </w:r>
      <w:r>
        <w:rPr>
          <w:rFonts w:ascii="Arial" w:hAnsi="Arial"/>
          <w:b w:val="0"/>
          <w:i w:val="0"/>
          <w:color w:val="536273"/>
          <w:sz w:val="18"/>
        </w:rPr>
        <w:t xml:space="preserve">  |  </w:t>
      </w:r>
      <w:hyperlink r:id="rId14">
        <w:r>
          <w:rPr>
            <w:rFonts w:ascii="Arial" w:hAnsi="Arial"/>
            <w:color w:val="087E8B"/>
            <w:sz w:val="18"/>
          </w:rPr>
          <w:t>GitHub</w:t>
        </w:r>
      </w:hyperlink>
      <w:r>
        <w:rPr>
          <w:rFonts w:ascii="Arial" w:hAnsi="Arial"/>
          <w:b w:val="0"/>
          <w:i w:val="0"/>
          <w:color w:val="536273"/>
          <w:sz w:val="17"/>
        </w:rPr>
        <w:t xml:space="preserve">  </w:t>
      </w:r>
      <w:hyperlink r:id="rId15">
        <w:r>
          <w:rPr>
            <w:rFonts w:ascii="Arial" w:hAnsi="Arial"/>
            <w:color w:val="087E8B"/>
            <w:sz w:val="18"/>
          </w:rPr>
          <w:t>Demo</w:t>
        </w:r>
      </w:hyperlink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Built reservation features across the frontend and backend with JavaScript, Node.js/Express, and MongoDB/Mongoose; designed REST APIs and MVC data models for users, courts, and bookings.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Prevented double bookings with a unique compound database index; implemented JWT authentication, bcrypt password hashing, and role-based access; deployed to Railway over HTTPS.</w:t>
      </w:r>
    </w:p>
    <w:p>
      <w:pPr>
        <w:keepNext/>
        <w:widowControl/>
        <w:spacing w:before="80" w:after="30" w:line="253" w:lineRule="auto"/>
      </w:pPr>
      <w:r>
        <w:rPr>
          <w:rFonts w:ascii="Arial" w:hAnsi="Arial"/>
          <w:b/>
          <w:i w:val="0"/>
          <w:color w:val="202A35"/>
          <w:sz w:val="20"/>
        </w:rPr>
        <w:t>Inventory &amp; Sales Tracker | C++</w:t>
      </w:r>
      <w:r>
        <w:rPr>
          <w:rFonts w:ascii="Arial" w:hAnsi="Arial"/>
          <w:b w:val="0"/>
          <w:i/>
          <w:color w:val="536273"/>
          <w:sz w:val="18"/>
        </w:rPr>
        <w:t xml:space="preserve">  |  Academic project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Built a C++ console application for product and transaction tracking, using modular classes and object-oriented design.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Used core data structures and file streams to persist product catalog and sales records between runs.</w:t>
      </w:r>
    </w:p>
    <w:p>
      <w:pPr>
        <w:keepNext/>
        <w:spacing w:before="170" w:after="80" w:line="253" w:lineRule="auto"/>
        <w:widowControl/>
      </w:pPr>
      <w:r>
        <w:rPr>
          <w:rFonts w:ascii="Arial" w:hAnsi="Arial"/>
          <w:b/>
          <w:i w:val="0"/>
          <w:color w:val="17365D"/>
          <w:sz w:val="22"/>
        </w:rPr>
        <w:t>EXPERIENCE</w:t>
      </w:r>
    </w:p>
    <w:p>
      <w:pPr>
        <w:keepNext/>
        <w:widowControl/>
        <w:spacing w:before="80" w:after="30" w:line="253" w:lineRule="auto"/>
      </w:pPr>
      <w:r>
        <w:rPr>
          <w:rFonts w:ascii="Arial" w:hAnsi="Arial"/>
          <w:b/>
          <w:i w:val="0"/>
          <w:color w:val="202A35"/>
          <w:sz w:val="20"/>
        </w:rPr>
        <w:t>Operations and Retail Management Assistant</w:t>
      </w:r>
      <w:r>
        <w:rPr>
          <w:rFonts w:ascii="Arial" w:hAnsi="Arial"/>
          <w:b w:val="0"/>
          <w:i w:val="0"/>
          <w:color w:val="536273"/>
          <w:sz w:val="18"/>
        </w:rPr>
        <w:t xml:space="preserve">  |  Family-owned stationery and commercial supplies business · Cairo · Mar 2020 - Sep 2024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Managed inventory across a broad product catalog and coordinated with wholesale distributors to balance stock with seasonal demand.</w:t>
      </w:r>
    </w:p>
    <w:p>
      <w:pPr>
        <w:keepLines/>
        <w:widowControl/>
        <w:spacing w:after="56" w:line="254" w:lineRule="auto"/>
        <w:ind w:left="245" w:hanging="173"/>
      </w:pPr>
      <w:r>
        <w:rPr>
          <w:rFonts w:ascii="Arial" w:hAnsi="Arial"/>
          <w:b/>
          <w:i w:val="0"/>
          <w:color w:val="087E8B"/>
          <w:sz w:val="16"/>
        </w:rPr>
        <w:t xml:space="preserve">• </w:t>
      </w:r>
      <w:r>
        <w:rPr>
          <w:rFonts w:ascii="Arial" w:hAnsi="Arial"/>
          <w:b w:val="0"/>
          <w:i w:val="0"/>
          <w:color w:val="202A35"/>
          <w:sz w:val="19"/>
        </w:rPr>
        <w:t>Digitized daily sales tracking in Excel and supported cash reconciliation and audits of inventory discrepancies.</w:t>
      </w:r>
    </w:p>
    <w:sectPr>
      <w:pgSz w:w="11909" w:h="16834"/>
      <w:pgMar w:top="662" w:right="893" w:bottom="634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Arial" w:hAnsi="Arial"/>
      <w:color w:val="202A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damadel3224@gmail.com" TargetMode="External"/><Relationship Id="rId10" Type="http://schemas.openxmlformats.org/officeDocument/2006/relationships/hyperlink" Target="https://github.com/adam3glann" TargetMode="External"/><Relationship Id="rId11" Type="http://schemas.openxmlformats.org/officeDocument/2006/relationships/hyperlink" Target="https://www.linkedin.com/in/adam-adel-431711417/" TargetMode="External"/><Relationship Id="rId12" Type="http://schemas.openxmlformats.org/officeDocument/2006/relationships/hyperlink" Target="https://github.com/adam3glann/Nuvanti" TargetMode="External"/><Relationship Id="rId13" Type="http://schemas.openxmlformats.org/officeDocument/2006/relationships/hyperlink" Target="https://nuvanti-shop.pages.dev/" TargetMode="External"/><Relationship Id="rId14" Type="http://schemas.openxmlformats.org/officeDocument/2006/relationships/hyperlink" Target="https://github.com/adam3glann/PadelSync" TargetMode="External"/><Relationship Id="rId15" Type="http://schemas.openxmlformats.org/officeDocument/2006/relationships/hyperlink" Target="https://padelsync-production.up.railwa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Adel - Curriculum Vitae</dc:title>
  <dc:subject>Computer Science student and full-stack web developer CV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