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r w:rsidR="00DA5182" w:rsidRPr="007B0C40">
          <w:t>yu-sheng</w:t>
        </w:r>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769CD26E" w14:textId="7777777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7941AE42" w14:textId="77777777" w:rsidR="00F760F2" w:rsidRPr="007B0C40" w:rsidRDefault="00F760F2" w:rsidP="00F760F2">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Pr>
          <w:spacing w:val="-12"/>
          <w:sz w:val="18"/>
        </w:rPr>
        <w:t xml:space="preserve"> </w:t>
      </w:r>
      <w:r w:rsidRPr="007B0C40">
        <w:rPr>
          <w:sz w:val="18"/>
        </w:rPr>
        <w:t>HTML/CSS</w:t>
      </w:r>
      <w:r w:rsidRPr="007B0C40">
        <w:rPr>
          <w:spacing w:val="-11"/>
          <w:sz w:val="18"/>
        </w:rPr>
        <w:t>,</w:t>
      </w:r>
      <w:r>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proofErr w:type="spellStart"/>
      <w:r w:rsidRPr="007B0C40">
        <w:rPr>
          <w:spacing w:val="-4"/>
          <w:sz w:val="18"/>
        </w:rPr>
        <w:t>LaTex</w:t>
      </w:r>
      <w:proofErr w:type="spellEnd"/>
    </w:p>
    <w:p w14:paraId="67C7142F" w14:textId="77777777" w:rsidR="00F760F2" w:rsidRPr="007B0C40" w:rsidRDefault="00F760F2" w:rsidP="00F760F2">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Pr="007B0C40">
        <w:rPr>
          <w:spacing w:val="8"/>
          <w:sz w:val="18"/>
        </w:rPr>
        <w:tab/>
      </w:r>
      <w:r w:rsidRPr="007B0C40">
        <w:rPr>
          <w:sz w:val="18"/>
        </w:rPr>
        <w:t>MySQL (SQL),</w:t>
      </w:r>
      <w:r w:rsidRPr="007B0C40">
        <w:rPr>
          <w:spacing w:val="-12"/>
          <w:sz w:val="18"/>
        </w:rPr>
        <w:t xml:space="preserve"> </w:t>
      </w:r>
      <w:proofErr w:type="spellStart"/>
      <w:r w:rsidRPr="007B0C40">
        <w:rPr>
          <w:spacing w:val="-2"/>
          <w:sz w:val="18"/>
        </w:rPr>
        <w:t>GraphDB</w:t>
      </w:r>
      <w:proofErr w:type="spellEnd"/>
      <w:r w:rsidRPr="007B0C40">
        <w:rPr>
          <w:spacing w:val="-2"/>
          <w:sz w:val="18"/>
        </w:rPr>
        <w:t xml:space="preserve"> (SPARQL)</w:t>
      </w:r>
    </w:p>
    <w:p w14:paraId="5B5E32CD" w14:textId="77777777" w:rsidR="00F760F2" w:rsidRPr="007B0C40" w:rsidRDefault="00F760F2" w:rsidP="00F760F2">
      <w:pPr>
        <w:tabs>
          <w:tab w:val="left" w:pos="1260"/>
        </w:tabs>
        <w:ind w:left="1260" w:hanging="1148"/>
        <w:rPr>
          <w:spacing w:val="-2"/>
          <w:sz w:val="18"/>
        </w:rPr>
      </w:pPr>
      <w:r w:rsidRPr="007B0C40">
        <w:rPr>
          <w:b/>
          <w:spacing w:val="-2"/>
          <w:sz w:val="18"/>
        </w:rPr>
        <w:t>Frameworks</w:t>
      </w:r>
      <w:r w:rsidRPr="007B0C40">
        <w:rPr>
          <w:spacing w:val="-2"/>
          <w:sz w:val="18"/>
        </w:rPr>
        <w:t>:</w:t>
      </w:r>
      <w:r w:rsidRPr="007B0C40">
        <w:rPr>
          <w:spacing w:val="18"/>
          <w:sz w:val="18"/>
        </w:rPr>
        <w:tab/>
      </w:r>
      <w:r w:rsidRPr="007B0C40">
        <w:rPr>
          <w:sz w:val="18"/>
        </w:rPr>
        <w:t>Flask</w:t>
      </w:r>
      <w:r w:rsidRPr="007B0C40">
        <w:rPr>
          <w:spacing w:val="-2"/>
          <w:sz w:val="18"/>
        </w:rPr>
        <w:t>,</w:t>
      </w:r>
      <w:r w:rsidRPr="007B0C40">
        <w:rPr>
          <w:spacing w:val="-4"/>
          <w:sz w:val="18"/>
        </w:rPr>
        <w:t xml:space="preserve"> </w:t>
      </w:r>
      <w:proofErr w:type="spellStart"/>
      <w:r w:rsidRPr="007B0C40">
        <w:rPr>
          <w:spacing w:val="-4"/>
          <w:sz w:val="18"/>
        </w:rPr>
        <w:t>Pytest</w:t>
      </w:r>
      <w:proofErr w:type="spellEnd"/>
      <w:r w:rsidRPr="007B0C40">
        <w:rPr>
          <w:spacing w:val="-4"/>
          <w:sz w:val="18"/>
        </w:rPr>
        <w:t xml:space="preserve">, </w:t>
      </w:r>
      <w:r w:rsidRPr="007B0C40">
        <w:rPr>
          <w:spacing w:val="-2"/>
          <w:sz w:val="18"/>
        </w:rPr>
        <w:t>Bootstrap</w:t>
      </w:r>
    </w:p>
    <w:p w14:paraId="47CFD99C" w14:textId="77777777" w:rsidR="00F760F2" w:rsidRPr="007B0C40" w:rsidRDefault="00F760F2" w:rsidP="00F760F2">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3D3436">
        <w:rPr>
          <w:sz w:val="18"/>
        </w:rPr>
        <w:t>pipeline</w:t>
      </w:r>
      <w:r w:rsidRPr="007B0C40">
        <w:rPr>
          <w:spacing w:val="-2"/>
          <w:sz w:val="18"/>
        </w:rPr>
        <w:t xml:space="preserve">, </w:t>
      </w:r>
      <w:r w:rsidRPr="007B0C40">
        <w:rPr>
          <w:spacing w:val="-4"/>
          <w:sz w:val="18"/>
        </w:rPr>
        <w:t xml:space="preserve">RESTful API, </w:t>
      </w:r>
      <w:r>
        <w:rPr>
          <w:spacing w:val="-4"/>
          <w:sz w:val="18"/>
        </w:rPr>
        <w:t xml:space="preserve">JWT, </w:t>
      </w:r>
      <w:r w:rsidRPr="007B0C40">
        <w:rPr>
          <w:spacing w:val="-4"/>
          <w:sz w:val="18"/>
        </w:rPr>
        <w:t>data wrangling, web scraper, web crawling, data warehousing, DevOps</w:t>
      </w:r>
      <w:bookmarkStart w:id="2" w:name="Experience"/>
      <w:bookmarkEnd w:id="2"/>
    </w:p>
    <w:p w14:paraId="0BDC082C" w14:textId="77777777" w:rsidR="00F760F2" w:rsidRPr="007B0C40" w:rsidRDefault="00F760F2" w:rsidP="00F760F2">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t xml:space="preserve">pip, </w:t>
      </w:r>
      <w:r w:rsidRPr="003D3436">
        <w:rPr>
          <w:sz w:val="18"/>
        </w:rPr>
        <w:t>Git</w:t>
      </w:r>
      <w:r w:rsidRPr="007B0C40">
        <w:rPr>
          <w:spacing w:val="-2"/>
          <w:sz w:val="18"/>
        </w:rPr>
        <w:t xml:space="preserve">, </w:t>
      </w:r>
      <w:r>
        <w:rPr>
          <w:spacing w:val="-2"/>
          <w:sz w:val="18"/>
        </w:rPr>
        <w:t>CI/CD (</w:t>
      </w:r>
      <w:r w:rsidRPr="007B0C40">
        <w:rPr>
          <w:spacing w:val="-2"/>
          <w:sz w:val="18"/>
        </w:rPr>
        <w:t xml:space="preserve">GitHub, GitLab), </w:t>
      </w:r>
      <w:r>
        <w:rPr>
          <w:spacing w:val="-2"/>
          <w:sz w:val="18"/>
        </w:rPr>
        <w:t xml:space="preserve">Jenkins, </w:t>
      </w:r>
      <w:r w:rsidRPr="007B0C40">
        <w:rPr>
          <w:spacing w:val="-2"/>
          <w:sz w:val="18"/>
        </w:rPr>
        <w:t xml:space="preserve">Docker, </w:t>
      </w:r>
      <w:proofErr w:type="spellStart"/>
      <w:r w:rsidRPr="005208ED">
        <w:rPr>
          <w:spacing w:val="-2"/>
          <w:sz w:val="18"/>
        </w:rPr>
        <w:t>uWSGI</w:t>
      </w:r>
      <w:proofErr w:type="spellEnd"/>
      <w:r w:rsidRPr="005208ED">
        <w:rPr>
          <w:spacing w:val="-2"/>
          <w:sz w:val="18"/>
        </w:rPr>
        <w:t>, NGINX</w:t>
      </w:r>
      <w:r>
        <w:rPr>
          <w:spacing w:val="-2"/>
          <w:sz w:val="18"/>
        </w:rPr>
        <w:t xml:space="preserve">, Data Space, </w:t>
      </w:r>
      <w:r w:rsidRPr="007B0C40">
        <w:rPr>
          <w:spacing w:val="-2"/>
          <w:sz w:val="18"/>
        </w:rPr>
        <w:t>AWS</w:t>
      </w:r>
    </w:p>
    <w:p w14:paraId="133232F0" w14:textId="77777777" w:rsidR="00F760F2" w:rsidRPr="007B0C40" w:rsidRDefault="00F760F2" w:rsidP="00F760F2">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Pr>
          <w:sz w:val="18"/>
        </w:rPr>
        <w:t>, maintainer</w:t>
      </w:r>
      <w:r w:rsidRPr="007B0C40">
        <w:rPr>
          <w:spacing w:val="-2"/>
          <w:sz w:val="18"/>
        </w:rPr>
        <w:t>), project management, agile management, requirement engineering</w:t>
      </w:r>
    </w:p>
    <w:p w14:paraId="07D8E873" w14:textId="77777777" w:rsidR="00F760F2" w:rsidRPr="007B0C40" w:rsidRDefault="00F760F2" w:rsidP="00F760F2">
      <w:pPr>
        <w:tabs>
          <w:tab w:val="left" w:pos="1260"/>
        </w:tabs>
        <w:ind w:left="1260" w:hanging="1148"/>
        <w:rPr>
          <w:spacing w:val="-2"/>
          <w:sz w:val="18"/>
        </w:rPr>
        <w:sectPr w:rsidR="00F760F2"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121DF3B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proofErr w:type="gramStart"/>
      <w:r w:rsidR="00EA5B38">
        <w:rPr>
          <w:position w:val="2"/>
          <w:sz w:val="20"/>
          <w:szCs w:val="20"/>
        </w:rPr>
        <w:t>Scientist</w:t>
      </w:r>
      <w:r w:rsidR="00B370CE">
        <w:rPr>
          <w:position w:val="2"/>
          <w:sz w:val="20"/>
          <w:szCs w:val="20"/>
        </w:rPr>
        <w:t xml:space="preserve"> </w:t>
      </w:r>
      <w:r>
        <w:rPr>
          <w:position w:val="2"/>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7659E240" w14:textId="73D544A1" w:rsidR="00CB07A5" w:rsidRPr="00CB07A5" w:rsidRDefault="005354E2" w:rsidP="00CB07A5">
      <w:pPr>
        <w:pStyle w:val="ListParagraph"/>
        <w:numPr>
          <w:ilvl w:val="0"/>
          <w:numId w:val="2"/>
        </w:numPr>
        <w:ind w:left="461" w:right="120" w:hanging="274"/>
        <w:rPr>
          <w:sz w:val="18"/>
        </w:rPr>
      </w:pPr>
      <w:r w:rsidRPr="00CB07A5">
        <w:rPr>
          <w:sz w:val="18"/>
        </w:rPr>
        <w:t xml:space="preserve">Designed an ontology for over 2000 datasets and built a </w:t>
      </w:r>
      <w:r w:rsidRPr="00CB07A5">
        <w:rPr>
          <w:b/>
          <w:sz w:val="18"/>
        </w:rPr>
        <w:t xml:space="preserve">knowledge </w:t>
      </w:r>
      <w:r w:rsidR="00CB07A5" w:rsidRPr="00CB07A5">
        <w:rPr>
          <w:b/>
          <w:sz w:val="18"/>
        </w:rPr>
        <w:t>graph</w:t>
      </w:r>
      <w:r w:rsidR="00CB07A5">
        <w:rPr>
          <w:sz w:val="18"/>
        </w:rPr>
        <w:t xml:space="preserve"> </w:t>
      </w:r>
      <w:r w:rsidR="00CB07A5" w:rsidRPr="00CB07A5">
        <w:rPr>
          <w:sz w:val="18"/>
        </w:rPr>
        <w:t>for material life cycle assessment (</w:t>
      </w:r>
      <w:r w:rsidR="00CB07A5" w:rsidRPr="00CB07A5">
        <w:rPr>
          <w:b/>
          <w:sz w:val="18"/>
        </w:rPr>
        <w:t>LCA</w:t>
      </w:r>
      <w:r w:rsidR="00CB07A5" w:rsidRPr="00CB07A5">
        <w:rPr>
          <w:sz w:val="18"/>
        </w:rPr>
        <w:t xml:space="preserve">) of additive manufacturing processes by using </w:t>
      </w:r>
      <w:r w:rsidR="00CB07A5" w:rsidRPr="00CB07A5">
        <w:rPr>
          <w:b/>
          <w:sz w:val="18"/>
        </w:rPr>
        <w:t>Python</w:t>
      </w:r>
      <w:r w:rsidR="00CB07A5" w:rsidRPr="00CB07A5">
        <w:rPr>
          <w:sz w:val="18"/>
        </w:rPr>
        <w:t xml:space="preserve"> and </w:t>
      </w:r>
      <w:r w:rsidR="00CB07A5" w:rsidRPr="00CB07A5">
        <w:rPr>
          <w:b/>
          <w:sz w:val="18"/>
        </w:rPr>
        <w:t>SPARQL</w:t>
      </w:r>
      <w:r w:rsidR="00CB07A5" w:rsidRPr="00CB07A5">
        <w:rPr>
          <w:sz w:val="18"/>
        </w:rPr>
        <w:t>, enhancing data pipeline, analysis, and query capabilities.</w:t>
      </w:r>
    </w:p>
    <w:p w14:paraId="2B39181B" w14:textId="4C1BBDD3" w:rsidR="00D81EDD" w:rsidRPr="00CB07A5" w:rsidRDefault="008B61A0" w:rsidP="0070032F">
      <w:pPr>
        <w:pStyle w:val="ListParagraph"/>
        <w:numPr>
          <w:ilvl w:val="0"/>
          <w:numId w:val="2"/>
        </w:numPr>
        <w:ind w:left="461" w:right="120" w:hanging="274"/>
        <w:rPr>
          <w:sz w:val="18"/>
        </w:rPr>
      </w:pPr>
      <w:r w:rsidRPr="00CB07A5">
        <w:rPr>
          <w:sz w:val="18"/>
        </w:rPr>
        <w:t xml:space="preserve">Designed </w:t>
      </w:r>
      <w:r w:rsidR="00C21285">
        <w:rPr>
          <w:sz w:val="18"/>
        </w:rPr>
        <w:t xml:space="preserve">a resilience </w:t>
      </w:r>
      <w:r w:rsidRPr="00CB07A5">
        <w:rPr>
          <w:sz w:val="18"/>
        </w:rPr>
        <w:t>data space infrastructure</w:t>
      </w:r>
      <w:r w:rsidR="0029333C" w:rsidRPr="00CB07A5">
        <w:rPr>
          <w:sz w:val="18"/>
        </w:rPr>
        <w:t xml:space="preserve"> and architecture</w:t>
      </w:r>
      <w:r w:rsidR="00C21285">
        <w:rPr>
          <w:sz w:val="18"/>
        </w:rPr>
        <w:t xml:space="preserve"> for the resilience assessment of city(s)</w:t>
      </w:r>
      <w:r w:rsidRPr="00CB07A5">
        <w:rPr>
          <w:sz w:val="18"/>
        </w:rPr>
        <w:t>; established and implemented project-specific data space components.</w:t>
      </w:r>
    </w:p>
    <w:p w14:paraId="479F674A" w14:textId="38DB130F" w:rsidR="00920D45" w:rsidRPr="00920D45" w:rsidRDefault="00920D45" w:rsidP="003D3436">
      <w:pPr>
        <w:pStyle w:val="ListParagraph"/>
        <w:numPr>
          <w:ilvl w:val="0"/>
          <w:numId w:val="2"/>
        </w:numPr>
        <w:ind w:left="461" w:right="120" w:hanging="274"/>
        <w:rPr>
          <w:sz w:val="18"/>
        </w:rPr>
      </w:pPr>
      <w:r w:rsidRPr="00920D45">
        <w:rPr>
          <w:sz w:val="18"/>
        </w:rPr>
        <w:t xml:space="preserve">Constructed an efficient </w:t>
      </w:r>
      <w:r w:rsidRPr="00C21285">
        <w:rPr>
          <w:b/>
          <w:sz w:val="18"/>
        </w:rPr>
        <w:t>ETL</w:t>
      </w:r>
      <w:r w:rsidRPr="00920D45">
        <w:rPr>
          <w:sz w:val="18"/>
        </w:rPr>
        <w:t xml:space="preserve"> </w:t>
      </w:r>
      <w:r w:rsidR="00C21285">
        <w:rPr>
          <w:sz w:val="18"/>
        </w:rPr>
        <w:t xml:space="preserve">data </w:t>
      </w:r>
      <w:r w:rsidRPr="00920D45">
        <w:rPr>
          <w:sz w:val="18"/>
        </w:rPr>
        <w:t xml:space="preserve">pipeline in </w:t>
      </w:r>
      <w:r w:rsidRPr="00C21285">
        <w:rPr>
          <w:b/>
          <w:sz w:val="18"/>
        </w:rPr>
        <w:t>Python</w:t>
      </w:r>
      <w:r w:rsidRPr="00920D45">
        <w:rPr>
          <w:sz w:val="18"/>
        </w:rPr>
        <w:t>, significantly enhancing the efficiency.</w:t>
      </w:r>
    </w:p>
    <w:p w14:paraId="494A5713" w14:textId="39983C79" w:rsidR="00920D45" w:rsidRPr="00920D45" w:rsidRDefault="00920D45" w:rsidP="003D3436">
      <w:pPr>
        <w:pStyle w:val="ListParagraph"/>
        <w:numPr>
          <w:ilvl w:val="0"/>
          <w:numId w:val="2"/>
        </w:numPr>
        <w:ind w:left="461" w:right="120" w:hanging="274"/>
        <w:rPr>
          <w:sz w:val="18"/>
        </w:rPr>
      </w:pPr>
      <w:r w:rsidRPr="00920D45">
        <w:rPr>
          <w:sz w:val="18"/>
        </w:rPr>
        <w:t xml:space="preserve">Bridged multiple database </w:t>
      </w:r>
      <w:r w:rsidRPr="00C21285">
        <w:rPr>
          <w:b/>
          <w:sz w:val="18"/>
        </w:rPr>
        <w:t>APIs</w:t>
      </w:r>
      <w:r w:rsidR="00C21285">
        <w:rPr>
          <w:sz w:val="18"/>
        </w:rPr>
        <w:t xml:space="preserve"> </w:t>
      </w:r>
      <w:r w:rsidRPr="00920D45">
        <w:rPr>
          <w:sz w:val="18"/>
        </w:rPr>
        <w:t xml:space="preserve">to feed a data </w:t>
      </w:r>
      <w:r w:rsidR="00885DB7" w:rsidRPr="00920D45">
        <w:rPr>
          <w:sz w:val="18"/>
        </w:rPr>
        <w:t>lake and</w:t>
      </w:r>
      <w:r w:rsidRPr="00920D45">
        <w:rPr>
          <w:sz w:val="18"/>
        </w:rPr>
        <w:t xml:space="preserve"> implemented advanced data parsing techniques using Python.</w:t>
      </w:r>
    </w:p>
    <w:p w14:paraId="43FB61E6" w14:textId="3B4773FF" w:rsidR="00920D45" w:rsidRPr="00920D45" w:rsidRDefault="00C21285" w:rsidP="003D3436">
      <w:pPr>
        <w:pStyle w:val="ListParagraph"/>
        <w:numPr>
          <w:ilvl w:val="0"/>
          <w:numId w:val="2"/>
        </w:numPr>
        <w:ind w:left="461" w:right="120" w:hanging="274"/>
        <w:rPr>
          <w:sz w:val="18"/>
        </w:rPr>
      </w:pPr>
      <w:r>
        <w:rPr>
          <w:sz w:val="18"/>
        </w:rPr>
        <w:t>Established</w:t>
      </w:r>
      <w:r w:rsidR="00920D45" w:rsidRPr="00920D45">
        <w:rPr>
          <w:sz w:val="18"/>
        </w:rPr>
        <w:t xml:space="preserve"> a </w:t>
      </w:r>
      <w:r w:rsidR="00920D45" w:rsidRPr="00C21285">
        <w:rPr>
          <w:b/>
          <w:sz w:val="18"/>
        </w:rPr>
        <w:t>Python package</w:t>
      </w:r>
      <w:r>
        <w:rPr>
          <w:b/>
          <w:sz w:val="18"/>
        </w:rPr>
        <w:t xml:space="preserve"> </w:t>
      </w:r>
      <w:r>
        <w:rPr>
          <w:sz w:val="18"/>
        </w:rPr>
        <w:t>(</w:t>
      </w:r>
      <w:proofErr w:type="spellStart"/>
      <w:r w:rsidRPr="00C21285">
        <w:rPr>
          <w:b/>
          <w:sz w:val="18"/>
        </w:rPr>
        <w:t>Pypi</w:t>
      </w:r>
      <w:proofErr w:type="spellEnd"/>
      <w:r>
        <w:rPr>
          <w:sz w:val="18"/>
        </w:rPr>
        <w:t>)</w:t>
      </w:r>
      <w:r w:rsidR="00D81EDD">
        <w:rPr>
          <w:sz w:val="18"/>
        </w:rPr>
        <w:t xml:space="preserve"> and </w:t>
      </w:r>
      <w:r w:rsidR="00D81EDD" w:rsidRPr="00C21285">
        <w:rPr>
          <w:b/>
          <w:sz w:val="18"/>
        </w:rPr>
        <w:t>API</w:t>
      </w:r>
      <w:r w:rsidR="00E32003" w:rsidRPr="00C21285">
        <w:rPr>
          <w:b/>
          <w:sz w:val="18"/>
        </w:rPr>
        <w:t>s (RESTful)</w:t>
      </w:r>
      <w:r w:rsidR="00920D45" w:rsidRPr="00920D45">
        <w:rPr>
          <w:sz w:val="18"/>
        </w:rPr>
        <w:t xml:space="preserve"> to streamline data processing, enhancing productivity and code reusability.</w:t>
      </w:r>
    </w:p>
    <w:p w14:paraId="1F87E420" w14:textId="77777777" w:rsidR="00F22EA9" w:rsidRDefault="00F22EA9" w:rsidP="000A2A2F">
      <w:pPr>
        <w:pStyle w:val="ListParagraph"/>
        <w:numPr>
          <w:ilvl w:val="0"/>
          <w:numId w:val="2"/>
        </w:numPr>
        <w:ind w:left="461" w:right="30" w:hanging="274"/>
        <w:rPr>
          <w:sz w:val="18"/>
        </w:rPr>
      </w:pPr>
      <w:r w:rsidRPr="00F22EA9">
        <w:rPr>
          <w:sz w:val="18"/>
        </w:rPr>
        <w:t xml:space="preserve">Implemented </w:t>
      </w:r>
      <w:r w:rsidRPr="00F22EA9">
        <w:rPr>
          <w:b/>
          <w:sz w:val="18"/>
        </w:rPr>
        <w:t>DevOps</w:t>
      </w:r>
      <w:r w:rsidRPr="00F22EA9">
        <w:rPr>
          <w:sz w:val="18"/>
        </w:rPr>
        <w:t xml:space="preserve"> and </w:t>
      </w:r>
      <w:r w:rsidRPr="00F22EA9">
        <w:rPr>
          <w:b/>
          <w:sz w:val="18"/>
        </w:rPr>
        <w:t>CI/CD</w:t>
      </w:r>
      <w:r w:rsidRPr="00F22EA9">
        <w:rPr>
          <w:sz w:val="18"/>
        </w:rPr>
        <w:t xml:space="preserve"> pipeline for automated testing, release, and deployment, enhancing code quality and project efficiency.</w:t>
      </w:r>
    </w:p>
    <w:p w14:paraId="719C76DA" w14:textId="28B0BE79" w:rsidR="00920D45" w:rsidRPr="00F22EA9" w:rsidRDefault="00920D45" w:rsidP="000A2A2F">
      <w:pPr>
        <w:pStyle w:val="ListParagraph"/>
        <w:numPr>
          <w:ilvl w:val="0"/>
          <w:numId w:val="2"/>
        </w:numPr>
        <w:ind w:left="461" w:right="30" w:hanging="274"/>
        <w:rPr>
          <w:sz w:val="18"/>
        </w:rPr>
      </w:pPr>
      <w:r w:rsidRPr="00F22EA9">
        <w:rPr>
          <w:sz w:val="18"/>
        </w:rPr>
        <w:t>Deployed and integrated a large language model</w:t>
      </w:r>
      <w:r w:rsidR="00CB07A5" w:rsidRPr="00F22EA9">
        <w:rPr>
          <w:sz w:val="18"/>
        </w:rPr>
        <w:t>s (</w:t>
      </w:r>
      <w:r w:rsidR="00CB07A5" w:rsidRPr="00F22EA9">
        <w:rPr>
          <w:b/>
          <w:sz w:val="18"/>
        </w:rPr>
        <w:t>LLMs</w:t>
      </w:r>
      <w:r w:rsidR="00CB07A5" w:rsidRPr="00F22EA9">
        <w:rPr>
          <w:sz w:val="18"/>
        </w:rPr>
        <w:t>)</w:t>
      </w:r>
      <w:r w:rsidRPr="00F22EA9">
        <w:rPr>
          <w:sz w:val="18"/>
        </w:rPr>
        <w:t xml:space="preserve">, Llama 2, using </w:t>
      </w:r>
      <w:r w:rsidRPr="00F22EA9">
        <w:rPr>
          <w:b/>
          <w:sz w:val="18"/>
        </w:rPr>
        <w:t>Docker</w:t>
      </w:r>
      <w:r w:rsidRPr="00F22EA9">
        <w:rPr>
          <w:sz w:val="18"/>
        </w:rPr>
        <w:t xml:space="preserve"> and </w:t>
      </w:r>
      <w:r w:rsidR="00D81EDD" w:rsidRPr="00F22EA9">
        <w:rPr>
          <w:b/>
          <w:sz w:val="18"/>
        </w:rPr>
        <w:t>Flask</w:t>
      </w:r>
      <w:r w:rsidR="00D81EDD" w:rsidRPr="00F22EA9">
        <w:rPr>
          <w:sz w:val="18"/>
        </w:rPr>
        <w:t xml:space="preserve"> </w:t>
      </w:r>
      <w:r w:rsidRPr="00F22EA9">
        <w:rPr>
          <w:sz w:val="18"/>
        </w:rPr>
        <w:t xml:space="preserve">into </w:t>
      </w:r>
      <w:r w:rsidR="00CB07A5" w:rsidRPr="00F22EA9">
        <w:rPr>
          <w:sz w:val="18"/>
        </w:rPr>
        <w:t xml:space="preserve">the </w:t>
      </w:r>
      <w:r w:rsidRPr="00F22EA9">
        <w:rPr>
          <w:sz w:val="18"/>
        </w:rPr>
        <w:t>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179E3088" w:rsidR="00920D45" w:rsidRDefault="005E223C" w:rsidP="003D3436">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 xml:space="preserve">Designing </w:t>
      </w:r>
      <w:proofErr w:type="gramStart"/>
      <w:r w:rsidR="00BA4B66" w:rsidRPr="007B7E92">
        <w:rPr>
          <w:i/>
          <w:iCs/>
          <w:sz w:val="18"/>
        </w:rPr>
        <w:t>An</w:t>
      </w:r>
      <w:proofErr w:type="gramEnd"/>
      <w:r w:rsidR="00BA4B66" w:rsidRPr="007B7E92">
        <w:rPr>
          <w:i/>
          <w:iCs/>
          <w:sz w:val="18"/>
        </w:rPr>
        <w:t xml:space="preserve">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795FAE7A" w14:textId="77777777" w:rsidR="005362CB" w:rsidRDefault="005362CB" w:rsidP="003D3436">
      <w:pPr>
        <w:pStyle w:val="ListParagraph"/>
        <w:numPr>
          <w:ilvl w:val="0"/>
          <w:numId w:val="2"/>
        </w:numPr>
        <w:ind w:left="461" w:right="120" w:hanging="274"/>
        <w:rPr>
          <w:sz w:val="18"/>
        </w:rPr>
      </w:pPr>
      <w:r w:rsidRPr="005362CB">
        <w:rPr>
          <w:sz w:val="18"/>
        </w:rPr>
        <w:t xml:space="preserve">Supervised students in establishing an </w:t>
      </w:r>
      <w:r w:rsidRPr="00F22EA9">
        <w:rPr>
          <w:b/>
          <w:sz w:val="18"/>
        </w:rPr>
        <w:t>ETL pipeline</w:t>
      </w:r>
      <w:r w:rsidRPr="005362CB">
        <w:rPr>
          <w:sz w:val="18"/>
        </w:rPr>
        <w:t xml:space="preserve"> for a comprehensive metadata graph that describes heterogeneous data from various sources.</w:t>
      </w:r>
    </w:p>
    <w:p w14:paraId="1F0BE95A" w14:textId="6D65E719" w:rsidR="00920D45" w:rsidRPr="00920D45" w:rsidRDefault="00920D45" w:rsidP="003D3436">
      <w:pPr>
        <w:pStyle w:val="ListParagraph"/>
        <w:numPr>
          <w:ilvl w:val="0"/>
          <w:numId w:val="2"/>
        </w:numPr>
        <w:ind w:left="461" w:right="120" w:hanging="274"/>
        <w:rPr>
          <w:sz w:val="18"/>
        </w:rPr>
      </w:pPr>
      <w:r w:rsidRPr="00920D45">
        <w:rPr>
          <w:sz w:val="18"/>
        </w:rPr>
        <w:t xml:space="preserve">Developed a universal </w:t>
      </w:r>
      <w:r w:rsidRPr="00F22EA9">
        <w:rPr>
          <w:b/>
          <w:sz w:val="18"/>
        </w:rPr>
        <w:t>use-case</w:t>
      </w:r>
      <w:r w:rsidRPr="00920D45">
        <w:rPr>
          <w:sz w:val="18"/>
        </w:rPr>
        <w:t xml:space="preserv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2F659194" w:rsidR="00920D45" w:rsidRPr="00307D43" w:rsidRDefault="00920D45" w:rsidP="003D3436">
      <w:pPr>
        <w:pStyle w:val="ListParagraph"/>
        <w:numPr>
          <w:ilvl w:val="0"/>
          <w:numId w:val="2"/>
        </w:numPr>
        <w:ind w:left="461" w:right="120" w:hanging="274"/>
        <w:rPr>
          <w:b/>
          <w:sz w:val="18"/>
        </w:rPr>
      </w:pPr>
      <w:r w:rsidRPr="00920D45">
        <w:rPr>
          <w:sz w:val="18"/>
        </w:rPr>
        <w:t xml:space="preserve">Managed </w:t>
      </w:r>
      <w:r w:rsidR="00F22EA9">
        <w:rPr>
          <w:sz w:val="18"/>
        </w:rPr>
        <w:t>requirements (</w:t>
      </w:r>
      <w:r w:rsidRPr="00F22EA9">
        <w:rPr>
          <w:b/>
          <w:sz w:val="18"/>
        </w:rPr>
        <w:t>requirement engineering</w:t>
      </w:r>
      <w:r w:rsidR="00F22EA9">
        <w:rPr>
          <w:sz w:val="18"/>
        </w:rPr>
        <w:t>)</w:t>
      </w:r>
      <w:r w:rsidRPr="00920D45">
        <w:rPr>
          <w:sz w:val="18"/>
        </w:rPr>
        <w:t xml:space="preserve">, </w:t>
      </w:r>
      <w:r w:rsidRPr="00F22EA9">
        <w:rPr>
          <w:b/>
          <w:sz w:val="18"/>
        </w:rPr>
        <w:t>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 xml:space="preserve">using </w:t>
      </w:r>
      <w:bookmarkStart w:id="3" w:name="_GoBack"/>
      <w:r w:rsidRPr="00F22EA9">
        <w:rPr>
          <w:b/>
          <w:sz w:val="18"/>
        </w:rPr>
        <w:t>Jira</w:t>
      </w:r>
      <w:bookmarkEnd w:id="3"/>
      <w:r w:rsidRPr="00920D45">
        <w:rPr>
          <w:sz w:val="18"/>
        </w:rPr>
        <w:t>, streamlining workflows and improving efficiency.</w:t>
      </w:r>
    </w:p>
    <w:p w14:paraId="1F34922A" w14:textId="660BCFA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Pr>
          <w:position w:val="2"/>
          <w:sz w:val="20"/>
          <w:szCs w:val="20"/>
        </w:rPr>
        <w:t xml:space="preserve"> </w:t>
      </w:r>
      <w:r w:rsidRPr="007B0C40">
        <w:rPr>
          <w:sz w:val="20"/>
          <w:szCs w:val="20"/>
        </w:rPr>
        <w:t xml:space="preserve"> </w:t>
      </w:r>
      <w:r w:rsidRPr="007B0C40">
        <w:rPr>
          <w:position w:val="4"/>
          <w:sz w:val="20"/>
          <w:szCs w:val="20"/>
        </w:rPr>
        <w:t>|</w:t>
      </w:r>
      <w:proofErr w:type="gramEnd"/>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461A8C53" w:rsidR="0003684B" w:rsidRPr="0003684B" w:rsidRDefault="0003684B" w:rsidP="003D3436">
      <w:pPr>
        <w:pStyle w:val="ListParagraph"/>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ListParagraph"/>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27C6F39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ListParagraph"/>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A14940"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Briefcase" style="width:9.25pt;height:9.25pt;visibility:visible" o:bullet="t">
        <v:imagedata r:id="rId1" o:title=""/>
      </v:shape>
    </w:pict>
  </w:numPicBullet>
  <w:numPicBullet w:numPicBulletId="1">
    <w:pict>
      <v:shape id="_x0000_i1083" type="#_x0000_t75" alt="Graduation cap" style="width:13.4pt;height: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5228C"/>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800A9"/>
    <w:rsid w:val="004C691A"/>
    <w:rsid w:val="005208ED"/>
    <w:rsid w:val="005354E2"/>
    <w:rsid w:val="00535BFE"/>
    <w:rsid w:val="005362CB"/>
    <w:rsid w:val="005511EA"/>
    <w:rsid w:val="005E223C"/>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14940"/>
    <w:rsid w:val="00A41009"/>
    <w:rsid w:val="00A91B42"/>
    <w:rsid w:val="00AB7722"/>
    <w:rsid w:val="00AF440A"/>
    <w:rsid w:val="00B27237"/>
    <w:rsid w:val="00B328A9"/>
    <w:rsid w:val="00B370CE"/>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D0EA3"/>
    <w:rsid w:val="00D04BB4"/>
    <w:rsid w:val="00D055BE"/>
    <w:rsid w:val="00D57437"/>
    <w:rsid w:val="00D57748"/>
    <w:rsid w:val="00D62CE8"/>
    <w:rsid w:val="00D81EDD"/>
    <w:rsid w:val="00DA5182"/>
    <w:rsid w:val="00DA67B0"/>
    <w:rsid w:val="00DC078C"/>
    <w:rsid w:val="00DE5C50"/>
    <w:rsid w:val="00E32003"/>
    <w:rsid w:val="00E750E1"/>
    <w:rsid w:val="00E92EE7"/>
    <w:rsid w:val="00EA5B38"/>
    <w:rsid w:val="00EB4C48"/>
    <w:rsid w:val="00EC1A41"/>
    <w:rsid w:val="00EE00EE"/>
    <w:rsid w:val="00F21AB1"/>
    <w:rsid w:val="00F22EA9"/>
    <w:rsid w:val="00F760F2"/>
    <w:rsid w:val="00F9684F"/>
    <w:rsid w:val="00FA3B6F"/>
    <w:rsid w:val="00FB147E"/>
    <w:rsid w:val="00FE787F"/>
    <w:rsid w:val="00FF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99C05-1F82-451F-A34D-91EEB62AB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2</cp:revision>
  <cp:lastPrinted>2023-11-27T16:59:00Z</cp:lastPrinted>
  <dcterms:created xsi:type="dcterms:W3CDTF">2024-03-03T10:32:00Z</dcterms:created>
  <dcterms:modified xsi:type="dcterms:W3CDTF">2024-03-03T10:32:00Z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