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A88" w:rsidRDefault="00791A88" w:rsidP="007D4BF7">
      <w:pPr>
        <w:spacing w:after="240" w:line="240" w:lineRule="auto"/>
        <w:rPr>
          <w:rFonts w:eastAsia="Times New Roman" w:cstheme="minorHAnsi"/>
          <w:color w:val="333333"/>
          <w:sz w:val="24"/>
          <w:szCs w:val="24"/>
        </w:rPr>
      </w:pPr>
      <w:r>
        <w:rPr>
          <w:rFonts w:eastAsia="Times New Roman" w:cstheme="minorHAnsi"/>
          <w:color w:val="333333"/>
          <w:sz w:val="24"/>
          <w:szCs w:val="24"/>
        </w:rPr>
        <w:t>Adam Gross, Josh Palmer</w:t>
      </w:r>
    </w:p>
    <w:p w:rsidR="00791A88" w:rsidRDefault="00791A88" w:rsidP="007D4BF7">
      <w:pPr>
        <w:spacing w:after="240" w:line="240" w:lineRule="auto"/>
        <w:rPr>
          <w:rFonts w:eastAsia="Times New Roman" w:cstheme="minorHAnsi"/>
          <w:color w:val="333333"/>
          <w:sz w:val="24"/>
          <w:szCs w:val="24"/>
        </w:rPr>
      </w:pPr>
      <w:r>
        <w:rPr>
          <w:rFonts w:eastAsia="Times New Roman" w:cstheme="minorHAnsi"/>
          <w:color w:val="333333"/>
          <w:sz w:val="24"/>
          <w:szCs w:val="24"/>
        </w:rPr>
        <w:t>February 27, 2017</w:t>
      </w:r>
    </w:p>
    <w:p w:rsidR="00791A88" w:rsidRPr="00791A88" w:rsidRDefault="00791A88" w:rsidP="00791A88">
      <w:pPr>
        <w:spacing w:after="240" w:line="240" w:lineRule="auto"/>
        <w:jc w:val="center"/>
        <w:rPr>
          <w:rFonts w:eastAsia="Times New Roman" w:cstheme="minorHAnsi"/>
          <w:color w:val="333333"/>
          <w:sz w:val="24"/>
          <w:szCs w:val="24"/>
        </w:rPr>
      </w:pPr>
      <w:r>
        <w:rPr>
          <w:rFonts w:eastAsia="Times New Roman" w:cstheme="minorHAnsi"/>
          <w:color w:val="333333"/>
          <w:sz w:val="24"/>
          <w:szCs w:val="24"/>
        </w:rPr>
        <w:t>Assignment 4: Neural Networks Write-up</w:t>
      </w:r>
    </w:p>
    <w:p w:rsidR="007D4BF7" w:rsidRPr="001E3CAA" w:rsidRDefault="00731AAE" w:rsidP="007D4BF7">
      <w:pPr>
        <w:spacing w:after="240" w:line="240" w:lineRule="auto"/>
        <w:rPr>
          <w:rFonts w:eastAsia="Times New Roman" w:cstheme="minorHAnsi"/>
          <w:b/>
          <w:color w:val="333333"/>
          <w:sz w:val="24"/>
          <w:szCs w:val="24"/>
        </w:rPr>
      </w:pPr>
      <w:r w:rsidRPr="001E3CAA">
        <w:rPr>
          <w:rFonts w:eastAsia="Times New Roman" w:cstheme="minorHAnsi"/>
          <w:b/>
          <w:color w:val="333333"/>
          <w:sz w:val="24"/>
          <w:szCs w:val="24"/>
        </w:rPr>
        <w:t>Link to dataset:</w:t>
      </w:r>
    </w:p>
    <w:p w:rsidR="007D4BF7" w:rsidRPr="001E3CAA" w:rsidRDefault="00095CC4" w:rsidP="007D4BF7">
      <w:pPr>
        <w:spacing w:after="240" w:line="240" w:lineRule="auto"/>
        <w:rPr>
          <w:rFonts w:eastAsia="Times New Roman" w:cstheme="minorHAnsi"/>
          <w:color w:val="333333"/>
          <w:sz w:val="24"/>
          <w:szCs w:val="24"/>
        </w:rPr>
      </w:pPr>
      <w:hyperlink r:id="rId5" w:history="1">
        <w:r w:rsidR="007D4BF7" w:rsidRPr="001E3CAA">
          <w:rPr>
            <w:rFonts w:eastAsia="Times New Roman" w:cstheme="minorHAnsi"/>
            <w:color w:val="4078C0"/>
            <w:sz w:val="24"/>
            <w:szCs w:val="24"/>
            <w:u w:val="single"/>
          </w:rPr>
          <w:t>https://github.com/adamMgross/ai-art/tree/master/scraper/examples</w:t>
        </w:r>
      </w:hyperlink>
    </w:p>
    <w:p w:rsidR="00E73B7F" w:rsidRDefault="007D4BF7" w:rsidP="00E73B7F">
      <w:pPr>
        <w:spacing w:after="240" w:line="240" w:lineRule="auto"/>
        <w:ind w:firstLine="720"/>
        <w:rPr>
          <w:rFonts w:cstheme="minorHAnsi"/>
          <w:color w:val="333333"/>
          <w:sz w:val="24"/>
          <w:szCs w:val="24"/>
          <w:shd w:val="clear" w:color="auto" w:fill="FFFFFF"/>
        </w:rPr>
      </w:pPr>
      <w:r w:rsidRPr="001E3CAA">
        <w:rPr>
          <w:rFonts w:eastAsia="Times New Roman" w:cstheme="minorHAnsi"/>
          <w:color w:val="333333"/>
          <w:sz w:val="24"/>
          <w:szCs w:val="24"/>
        </w:rPr>
        <w:t>Our</w:t>
      </w:r>
      <w:r w:rsidR="00E73B7F">
        <w:rPr>
          <w:rFonts w:eastAsia="Times New Roman" w:cstheme="minorHAnsi"/>
          <w:color w:val="333333"/>
          <w:sz w:val="24"/>
          <w:szCs w:val="24"/>
        </w:rPr>
        <w:t xml:space="preserve"> newest art</w:t>
      </w:r>
      <w:r w:rsidRPr="001E3CAA">
        <w:rPr>
          <w:rFonts w:eastAsia="Times New Roman" w:cstheme="minorHAnsi"/>
          <w:color w:val="333333"/>
          <w:sz w:val="24"/>
          <w:szCs w:val="24"/>
        </w:rPr>
        <w:t xml:space="preserve"> dataset includes 675 images from artsy.net, a site dedicated to providing information and famous content from all styles of visual art. We are specifically interested in Surrealist and Impressionist paintings, so our images are about half surrealist and half impressionist. They all come from the most famous artists from those movements. We download these with a simple web-scraper that scrapes the top images from each artist’s page </w:t>
      </w:r>
      <w:r w:rsidR="00731AAE" w:rsidRPr="001E3CAA">
        <w:rPr>
          <w:rFonts w:eastAsia="Times New Roman" w:cstheme="minorHAnsi"/>
          <w:color w:val="333333"/>
          <w:sz w:val="24"/>
          <w:szCs w:val="24"/>
        </w:rPr>
        <w:t>that we specify to the scraper.</w:t>
      </w:r>
      <w:r w:rsidRPr="001E3CAA">
        <w:rPr>
          <w:rFonts w:eastAsia="Times New Roman" w:cstheme="minorHAnsi"/>
          <w:color w:val="333333"/>
          <w:sz w:val="24"/>
          <w:szCs w:val="24"/>
        </w:rPr>
        <w:t xml:space="preserve"> </w:t>
      </w:r>
      <w:r w:rsidR="00731AAE" w:rsidRPr="001E3CAA">
        <w:rPr>
          <w:rFonts w:cstheme="minorHAnsi"/>
          <w:color w:val="333333"/>
          <w:sz w:val="24"/>
          <w:szCs w:val="24"/>
          <w:shd w:val="clear" w:color="auto" w:fill="FFFFFF"/>
        </w:rPr>
        <w:t>Thus we can add more URLs for more artists’ pages t</w:t>
      </w:r>
      <w:r w:rsidR="00E73B7F">
        <w:rPr>
          <w:rFonts w:cstheme="minorHAnsi"/>
          <w:color w:val="333333"/>
          <w:sz w:val="24"/>
          <w:szCs w:val="24"/>
          <w:shd w:val="clear" w:color="auto" w:fill="FFFFFF"/>
        </w:rPr>
        <w:t xml:space="preserve">o download additional instances </w:t>
      </w:r>
      <w:r w:rsidR="00731AAE" w:rsidRPr="001E3CAA">
        <w:rPr>
          <w:rFonts w:cstheme="minorHAnsi"/>
          <w:color w:val="333333"/>
          <w:sz w:val="24"/>
          <w:szCs w:val="24"/>
          <w:shd w:val="clear" w:color="auto" w:fill="FFFFFF"/>
        </w:rPr>
        <w:t>easily.</w:t>
      </w:r>
    </w:p>
    <w:p w:rsidR="00E73B7F" w:rsidRDefault="00E73B7F" w:rsidP="00E73B7F">
      <w:pPr>
        <w:spacing w:after="240" w:line="240" w:lineRule="auto"/>
        <w:ind w:firstLine="720"/>
        <w:rPr>
          <w:sz w:val="23"/>
          <w:szCs w:val="23"/>
        </w:rPr>
      </w:pPr>
      <w:r>
        <w:rPr>
          <w:sz w:val="23"/>
          <w:szCs w:val="23"/>
        </w:rPr>
        <w:t xml:space="preserve">For each trial, we varied one hyperparameter/variable while fixing the others at their “standard values”. The hyperparameters and the values they took on (with </w:t>
      </w:r>
      <w:r>
        <w:rPr>
          <w:b/>
          <w:bCs/>
          <w:sz w:val="23"/>
          <w:szCs w:val="23"/>
        </w:rPr>
        <w:t xml:space="preserve">standard </w:t>
      </w:r>
      <w:r>
        <w:rPr>
          <w:sz w:val="23"/>
          <w:szCs w:val="23"/>
        </w:rPr>
        <w:t xml:space="preserve">values in bold) are as follows: the number of hidden layers [0, </w:t>
      </w:r>
      <w:r>
        <w:rPr>
          <w:b/>
          <w:bCs/>
          <w:sz w:val="23"/>
          <w:szCs w:val="23"/>
        </w:rPr>
        <w:t>1</w:t>
      </w:r>
      <w:r>
        <w:rPr>
          <w:sz w:val="23"/>
          <w:szCs w:val="23"/>
        </w:rPr>
        <w:t xml:space="preserve">, 2], the number of neurons in each hidden layer [10, </w:t>
      </w:r>
      <w:r>
        <w:rPr>
          <w:b/>
          <w:bCs/>
          <w:sz w:val="23"/>
          <w:szCs w:val="23"/>
        </w:rPr>
        <w:t>30</w:t>
      </w:r>
      <w:r>
        <w:rPr>
          <w:sz w:val="23"/>
          <w:szCs w:val="23"/>
        </w:rPr>
        <w:t xml:space="preserve">, 50], the mini batch size [1, </w:t>
      </w:r>
      <w:r>
        <w:rPr>
          <w:b/>
          <w:bCs/>
          <w:sz w:val="23"/>
          <w:szCs w:val="23"/>
        </w:rPr>
        <w:t>10</w:t>
      </w:r>
      <w:r>
        <w:rPr>
          <w:sz w:val="23"/>
          <w:szCs w:val="23"/>
        </w:rPr>
        <w:t xml:space="preserve">, 100], and the learning rate [0.01, </w:t>
      </w:r>
      <w:r>
        <w:rPr>
          <w:b/>
          <w:bCs/>
          <w:sz w:val="23"/>
          <w:szCs w:val="23"/>
        </w:rPr>
        <w:t>3.0</w:t>
      </w:r>
      <w:r>
        <w:rPr>
          <w:sz w:val="23"/>
          <w:szCs w:val="23"/>
        </w:rPr>
        <w:t xml:space="preserve">, 30]. Then we trained the network three times with these parameters (each time training on the training set) – once using the training data as the test data, once using the validation data as test data, and once using the test data as test data. </w:t>
      </w:r>
    </w:p>
    <w:p w:rsidR="00E73B7F" w:rsidRDefault="00E73B7F" w:rsidP="00E73B7F">
      <w:pPr>
        <w:spacing w:after="240" w:line="240" w:lineRule="auto"/>
        <w:ind w:firstLine="720"/>
        <w:rPr>
          <w:sz w:val="23"/>
          <w:szCs w:val="23"/>
        </w:rPr>
      </w:pPr>
      <w:r>
        <w:rPr>
          <w:sz w:val="23"/>
          <w:szCs w:val="23"/>
        </w:rPr>
        <w:t xml:space="preserve">On the following pages are the results of our trials. Each row represents a trial, presenting the values of each hyperparameter as well as a plot/interpretation of the testing accuracies across the three datasets. The first is the MNIST dataset (labeled 28 x 28 handwritten digits), the second is our newest art dataset (surrealist or impressionist painting uniformly resized to 30 x 30), and the third is the old art dataset used in a previous decision tree learning algorithm (10 discrete attributes and three labels: surrealist, impressionist, or neither). Splitting into training/validation/testing datasets for MNIST was already done for us from existing code. We randomly split up the newer and older art datasets as follows: 8/15 for training, 4/15 for validation, 3/15 for testing. </w:t>
      </w:r>
    </w:p>
    <w:p w:rsidR="00E73B7F" w:rsidRDefault="00E73B7F" w:rsidP="00E73B7F">
      <w:pPr>
        <w:pStyle w:val="ListParagraph"/>
        <w:numPr>
          <w:ilvl w:val="0"/>
          <w:numId w:val="3"/>
        </w:numPr>
        <w:spacing w:after="240" w:line="240" w:lineRule="auto"/>
        <w:rPr>
          <w:rFonts w:eastAsia="Times New Roman" w:cstheme="minorHAnsi"/>
          <w:color w:val="333333"/>
          <w:sz w:val="24"/>
          <w:szCs w:val="24"/>
        </w:rPr>
      </w:pPr>
      <w:r w:rsidRPr="00E73B7F">
        <w:rPr>
          <w:b/>
          <w:bCs/>
          <w:sz w:val="23"/>
          <w:szCs w:val="23"/>
        </w:rPr>
        <w:t xml:space="preserve">Note: </w:t>
      </w:r>
      <w:r w:rsidRPr="00E73B7F">
        <w:rPr>
          <w:sz w:val="23"/>
          <w:szCs w:val="23"/>
        </w:rPr>
        <w:t>we also tried resizin</w:t>
      </w:r>
      <w:r w:rsidRPr="00E73B7F">
        <w:rPr>
          <w:sz w:val="23"/>
          <w:szCs w:val="23"/>
        </w:rPr>
        <w:t>g our paintings to 150 x 150 –</w:t>
      </w:r>
      <w:r w:rsidRPr="00E73B7F">
        <w:rPr>
          <w:sz w:val="23"/>
          <w:szCs w:val="23"/>
        </w:rPr>
        <w:t xml:space="preserve"> we figured that the network would perform better with better resolution. Surprisingly, classification suffered; it appears that the resizing process was a layer in it of itself. Since surrealist vs. impressionist is less about object recognition and perhaps more about overall hues, this makes sense.</w:t>
      </w:r>
      <w:r w:rsidRPr="00E73B7F">
        <w:rPr>
          <w:rFonts w:eastAsia="Times New Roman" w:cstheme="minorHAnsi"/>
          <w:color w:val="333333"/>
          <w:sz w:val="24"/>
          <w:szCs w:val="24"/>
        </w:rPr>
        <w:t xml:space="preserve"> </w:t>
      </w:r>
    </w:p>
    <w:p w:rsidR="00731AAE" w:rsidRPr="00E73B7F" w:rsidRDefault="00E73B7F" w:rsidP="00E73B7F">
      <w:pPr>
        <w:pStyle w:val="ListParagraph"/>
        <w:numPr>
          <w:ilvl w:val="0"/>
          <w:numId w:val="3"/>
        </w:numPr>
        <w:spacing w:after="240" w:line="240" w:lineRule="auto"/>
        <w:rPr>
          <w:rFonts w:eastAsia="Times New Roman" w:cstheme="minorHAnsi"/>
          <w:color w:val="333333"/>
          <w:sz w:val="24"/>
          <w:szCs w:val="24"/>
        </w:rPr>
      </w:pPr>
      <w:r w:rsidRPr="00E73B7F">
        <w:rPr>
          <w:rFonts w:eastAsia="Times New Roman" w:cstheme="minorHAnsi"/>
          <w:b/>
          <w:color w:val="333333"/>
          <w:sz w:val="24"/>
          <w:szCs w:val="24"/>
        </w:rPr>
        <w:t xml:space="preserve">Note: </w:t>
      </w:r>
      <w:r w:rsidR="001E3CAA" w:rsidRPr="00E73B7F">
        <w:rPr>
          <w:rFonts w:eastAsia="Times New Roman" w:cstheme="minorHAnsi"/>
          <w:color w:val="333333"/>
          <w:sz w:val="24"/>
          <w:szCs w:val="24"/>
        </w:rPr>
        <w:t>The hardware was consistent across all trials: our machine had 4 CPUs, 16 GB of RAM, an Intel Xeon CPU E5-1620 v2 processor, and a clock speed of up to 3.7 GHz.</w:t>
      </w:r>
    </w:p>
    <w:p w:rsidR="00E73B7F" w:rsidRDefault="00E73B7F" w:rsidP="007D4BF7">
      <w:pPr>
        <w:spacing w:after="100" w:afterAutospacing="1" w:line="240" w:lineRule="auto"/>
        <w:rPr>
          <w:rFonts w:eastAsia="Times New Roman" w:cstheme="minorHAnsi"/>
          <w:b/>
          <w:color w:val="333333"/>
          <w:sz w:val="24"/>
          <w:szCs w:val="24"/>
        </w:rPr>
      </w:pPr>
    </w:p>
    <w:p w:rsidR="00791A88" w:rsidRDefault="00791A88" w:rsidP="007D4BF7">
      <w:pPr>
        <w:spacing w:after="100" w:afterAutospacing="1" w:line="240" w:lineRule="auto"/>
        <w:rPr>
          <w:rFonts w:eastAsia="Times New Roman" w:cstheme="minorHAnsi"/>
          <w:b/>
          <w:color w:val="333333"/>
          <w:sz w:val="24"/>
          <w:szCs w:val="24"/>
        </w:rPr>
      </w:pPr>
    </w:p>
    <w:p w:rsidR="007D4BF7" w:rsidRPr="001E3CAA" w:rsidRDefault="007D4BF7" w:rsidP="007D4BF7">
      <w:pPr>
        <w:spacing w:after="100" w:afterAutospacing="1" w:line="240" w:lineRule="auto"/>
        <w:rPr>
          <w:rFonts w:eastAsia="Times New Roman" w:cstheme="minorHAnsi"/>
          <w:b/>
          <w:color w:val="333333"/>
          <w:sz w:val="24"/>
          <w:szCs w:val="24"/>
        </w:rPr>
      </w:pPr>
      <w:r w:rsidRPr="001E3CAA">
        <w:rPr>
          <w:rFonts w:eastAsia="Times New Roman" w:cstheme="minorHAnsi"/>
          <w:b/>
          <w:color w:val="333333"/>
          <w:sz w:val="24"/>
          <w:szCs w:val="24"/>
        </w:rPr>
        <w:lastRenderedPageBreak/>
        <w:t>MNIST Dataset</w:t>
      </w:r>
      <w:bookmarkStart w:id="0" w:name="_GoBack"/>
      <w:bookmarkEnd w:id="0"/>
    </w:p>
    <w:p w:rsidR="006F1F35" w:rsidRPr="001E3CAA" w:rsidRDefault="006F1F35" w:rsidP="007D4BF7">
      <w:pPr>
        <w:spacing w:after="100" w:afterAutospacing="1" w:line="240" w:lineRule="auto"/>
        <w:rPr>
          <w:rFonts w:eastAsia="Times New Roman" w:cstheme="minorHAnsi"/>
          <w:color w:val="333333"/>
          <w:sz w:val="24"/>
          <w:szCs w:val="24"/>
        </w:rPr>
      </w:pPr>
      <w:r w:rsidRPr="001E3CAA">
        <w:rPr>
          <w:rFonts w:eastAsia="Times New Roman" w:cstheme="minorHAnsi"/>
          <w:color w:val="333333"/>
          <w:sz w:val="24"/>
          <w:szCs w:val="24"/>
        </w:rPr>
        <w:t>Size: 10,000 instances</w:t>
      </w:r>
    </w:p>
    <w:p w:rsidR="006925E6" w:rsidRPr="001E3CAA" w:rsidRDefault="006925E6" w:rsidP="007D4BF7">
      <w:pPr>
        <w:spacing w:after="100" w:afterAutospacing="1" w:line="240" w:lineRule="auto"/>
        <w:rPr>
          <w:rFonts w:eastAsia="Times New Roman" w:cstheme="minorHAnsi"/>
          <w:color w:val="333333"/>
          <w:sz w:val="24"/>
          <w:szCs w:val="24"/>
        </w:rPr>
      </w:pPr>
      <w:r w:rsidRPr="001E3CAA">
        <w:rPr>
          <w:rFonts w:eastAsia="Times New Roman" w:cstheme="minorHAnsi"/>
          <w:color w:val="333333"/>
          <w:sz w:val="24"/>
          <w:szCs w:val="24"/>
        </w:rPr>
        <w:t>Average training duration: 259 seconds</w:t>
      </w:r>
    </w:p>
    <w:p w:rsidR="001863AD" w:rsidRPr="001E3CAA" w:rsidRDefault="001863AD" w:rsidP="007D4BF7">
      <w:pPr>
        <w:spacing w:after="100" w:afterAutospacing="1" w:line="240" w:lineRule="auto"/>
        <w:rPr>
          <w:rFonts w:eastAsia="Times New Roman" w:cstheme="minorHAnsi"/>
          <w:color w:val="333333"/>
          <w:sz w:val="24"/>
          <w:szCs w:val="24"/>
        </w:rPr>
      </w:pPr>
      <w:r w:rsidRPr="001E3CAA">
        <w:rPr>
          <w:rFonts w:eastAsia="Times New Roman" w:cstheme="minorHAnsi"/>
          <w:color w:val="333333"/>
          <w:sz w:val="24"/>
          <w:szCs w:val="24"/>
        </w:rPr>
        <w:t>Epochs: 30</w:t>
      </w:r>
      <w:r w:rsidR="009765CA" w:rsidRPr="001E3CAA">
        <w:rPr>
          <w:rFonts w:eastAsia="Times New Roman" w:cstheme="minorHAnsi"/>
          <w:color w:val="333333"/>
          <w:sz w:val="24"/>
          <w:szCs w:val="24"/>
        </w:rPr>
        <w:t xml:space="preserve"> (x axis </w:t>
      </w:r>
      <w:r w:rsidR="00BA4493" w:rsidRPr="001E3CAA">
        <w:rPr>
          <w:rFonts w:eastAsia="Times New Roman" w:cstheme="minorHAnsi"/>
          <w:color w:val="333333"/>
          <w:sz w:val="24"/>
          <w:szCs w:val="24"/>
        </w:rPr>
        <w:t>on plots)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696"/>
        <w:gridCol w:w="594"/>
        <w:gridCol w:w="787"/>
        <w:gridCol w:w="5194"/>
        <w:gridCol w:w="1394"/>
      </w:tblGrid>
      <w:tr w:rsidR="00162C43" w:rsidRPr="00162C43" w:rsidTr="00095CC4">
        <w:tc>
          <w:tcPr>
            <w:tcW w:w="736" w:type="dxa"/>
            <w:vAlign w:val="center"/>
          </w:tcPr>
          <w:p w:rsidR="001863AD" w:rsidRPr="00095CC4" w:rsidRDefault="001863AD" w:rsidP="00D20C7B">
            <w:pPr>
              <w:jc w:val="center"/>
              <w:rPr>
                <w:rFonts w:cstheme="minorHAnsi"/>
                <w:b/>
                <w:sz w:val="16"/>
                <w:szCs w:val="16"/>
              </w:rPr>
            </w:pPr>
            <w:r w:rsidRPr="00095CC4">
              <w:rPr>
                <w:rFonts w:cstheme="minorHAnsi"/>
                <w:b/>
                <w:sz w:val="16"/>
                <w:szCs w:val="16"/>
              </w:rPr>
              <w:t>Hidden Layers</w:t>
            </w:r>
          </w:p>
        </w:tc>
        <w:tc>
          <w:tcPr>
            <w:tcW w:w="737" w:type="dxa"/>
            <w:vAlign w:val="center"/>
          </w:tcPr>
          <w:p w:rsidR="001863AD" w:rsidRPr="00095CC4" w:rsidRDefault="001863AD" w:rsidP="00D20C7B">
            <w:pPr>
              <w:jc w:val="center"/>
              <w:rPr>
                <w:rFonts w:cstheme="minorHAnsi"/>
                <w:b/>
                <w:sz w:val="16"/>
                <w:szCs w:val="16"/>
              </w:rPr>
            </w:pPr>
            <w:r w:rsidRPr="00095CC4">
              <w:rPr>
                <w:rFonts w:cstheme="minorHAnsi"/>
                <w:b/>
                <w:sz w:val="16"/>
                <w:szCs w:val="16"/>
              </w:rPr>
              <w:t>Hidden Layer Size</w:t>
            </w:r>
          </w:p>
        </w:tc>
        <w:tc>
          <w:tcPr>
            <w:tcW w:w="647" w:type="dxa"/>
            <w:vAlign w:val="center"/>
          </w:tcPr>
          <w:p w:rsidR="001863AD" w:rsidRPr="00095CC4" w:rsidRDefault="001863AD" w:rsidP="00D20C7B">
            <w:pPr>
              <w:jc w:val="center"/>
              <w:rPr>
                <w:rFonts w:cstheme="minorHAnsi"/>
                <w:b/>
                <w:sz w:val="16"/>
                <w:szCs w:val="16"/>
              </w:rPr>
            </w:pPr>
            <w:r w:rsidRPr="00095CC4">
              <w:rPr>
                <w:rFonts w:cstheme="minorHAnsi"/>
                <w:b/>
                <w:sz w:val="16"/>
                <w:szCs w:val="16"/>
              </w:rPr>
              <w:t>Mini Batch Size</w:t>
            </w:r>
          </w:p>
        </w:tc>
        <w:tc>
          <w:tcPr>
            <w:tcW w:w="819" w:type="dxa"/>
            <w:vAlign w:val="center"/>
          </w:tcPr>
          <w:p w:rsidR="001863AD" w:rsidRPr="00095CC4" w:rsidRDefault="001863AD" w:rsidP="00D20C7B">
            <w:pPr>
              <w:jc w:val="center"/>
              <w:rPr>
                <w:rFonts w:cstheme="minorHAnsi"/>
                <w:b/>
                <w:sz w:val="16"/>
                <w:szCs w:val="16"/>
              </w:rPr>
            </w:pPr>
            <w:r w:rsidRPr="00095CC4">
              <w:rPr>
                <w:rFonts w:cstheme="minorHAnsi"/>
                <w:b/>
                <w:sz w:val="16"/>
                <w:szCs w:val="16"/>
              </w:rPr>
              <w:t>Learning Rate</w:t>
            </w:r>
          </w:p>
        </w:tc>
        <w:tc>
          <w:tcPr>
            <w:tcW w:w="4436" w:type="dxa"/>
            <w:vAlign w:val="center"/>
          </w:tcPr>
          <w:p w:rsidR="001863AD" w:rsidRPr="00095CC4" w:rsidRDefault="001863AD" w:rsidP="00D20C7B">
            <w:pPr>
              <w:jc w:val="center"/>
              <w:rPr>
                <w:rFonts w:cstheme="minorHAnsi"/>
                <w:b/>
                <w:sz w:val="16"/>
                <w:szCs w:val="16"/>
              </w:rPr>
            </w:pPr>
            <w:r w:rsidRPr="00095CC4">
              <w:rPr>
                <w:rFonts w:cstheme="minorHAnsi"/>
                <w:b/>
                <w:sz w:val="16"/>
                <w:szCs w:val="16"/>
              </w:rPr>
              <w:t>Plot</w:t>
            </w:r>
          </w:p>
        </w:tc>
        <w:tc>
          <w:tcPr>
            <w:tcW w:w="1975" w:type="dxa"/>
            <w:vAlign w:val="center"/>
          </w:tcPr>
          <w:p w:rsidR="001863AD" w:rsidRPr="00095CC4" w:rsidRDefault="000B1114" w:rsidP="00D20C7B">
            <w:pPr>
              <w:jc w:val="center"/>
              <w:rPr>
                <w:rFonts w:cstheme="minorHAnsi"/>
                <w:b/>
                <w:sz w:val="16"/>
                <w:szCs w:val="16"/>
              </w:rPr>
            </w:pPr>
            <w:r w:rsidRPr="00095CC4">
              <w:rPr>
                <w:rFonts w:cstheme="minorHAnsi"/>
                <w:b/>
                <w:sz w:val="16"/>
                <w:szCs w:val="16"/>
              </w:rPr>
              <w:t>Inter</w:t>
            </w:r>
            <w:r w:rsidR="001863AD" w:rsidRPr="00095CC4">
              <w:rPr>
                <w:rFonts w:cstheme="minorHAnsi"/>
                <w:b/>
                <w:sz w:val="16"/>
                <w:szCs w:val="16"/>
              </w:rPr>
              <w:t>pretation</w:t>
            </w:r>
          </w:p>
        </w:tc>
      </w:tr>
      <w:tr w:rsidR="00162C43" w:rsidRPr="00162C43" w:rsidTr="00095CC4">
        <w:tc>
          <w:tcPr>
            <w:tcW w:w="736" w:type="dxa"/>
            <w:vAlign w:val="center"/>
          </w:tcPr>
          <w:p w:rsidR="001863AD" w:rsidRPr="00162C43" w:rsidRDefault="001863AD" w:rsidP="00D20C7B">
            <w:pPr>
              <w:jc w:val="center"/>
              <w:rPr>
                <w:rFonts w:cstheme="minorHAnsi"/>
                <w:sz w:val="16"/>
                <w:szCs w:val="16"/>
              </w:rPr>
            </w:pPr>
            <w:r w:rsidRPr="00162C43">
              <w:rPr>
                <w:rFonts w:cstheme="minorHAnsi"/>
                <w:sz w:val="16"/>
                <w:szCs w:val="16"/>
              </w:rPr>
              <w:t>0</w:t>
            </w:r>
          </w:p>
        </w:tc>
        <w:tc>
          <w:tcPr>
            <w:tcW w:w="737" w:type="dxa"/>
            <w:vAlign w:val="center"/>
          </w:tcPr>
          <w:p w:rsidR="001863AD" w:rsidRPr="00162C43" w:rsidRDefault="00D20C7B" w:rsidP="00D20C7B">
            <w:pPr>
              <w:jc w:val="center"/>
              <w:rPr>
                <w:rFonts w:cstheme="minorHAnsi"/>
                <w:sz w:val="16"/>
                <w:szCs w:val="16"/>
              </w:rPr>
            </w:pPr>
            <w:r w:rsidRPr="00162C43">
              <w:rPr>
                <w:rFonts w:cstheme="minorHAnsi"/>
                <w:sz w:val="16"/>
                <w:szCs w:val="16"/>
              </w:rPr>
              <w:t>N/A</w:t>
            </w:r>
          </w:p>
        </w:tc>
        <w:tc>
          <w:tcPr>
            <w:tcW w:w="647" w:type="dxa"/>
            <w:vAlign w:val="center"/>
          </w:tcPr>
          <w:p w:rsidR="001863AD" w:rsidRPr="00162C43" w:rsidRDefault="001863AD" w:rsidP="00D20C7B">
            <w:pPr>
              <w:jc w:val="center"/>
              <w:rPr>
                <w:rFonts w:cstheme="minorHAnsi"/>
                <w:sz w:val="16"/>
                <w:szCs w:val="16"/>
              </w:rPr>
            </w:pPr>
            <w:r w:rsidRPr="00162C43">
              <w:rPr>
                <w:rFonts w:cstheme="minorHAnsi"/>
                <w:sz w:val="16"/>
                <w:szCs w:val="16"/>
              </w:rPr>
              <w:t>10</w:t>
            </w:r>
          </w:p>
        </w:tc>
        <w:tc>
          <w:tcPr>
            <w:tcW w:w="819" w:type="dxa"/>
            <w:vAlign w:val="center"/>
          </w:tcPr>
          <w:p w:rsidR="001863AD" w:rsidRPr="00162C43" w:rsidRDefault="001863AD" w:rsidP="00D20C7B">
            <w:pPr>
              <w:jc w:val="center"/>
              <w:rPr>
                <w:rFonts w:cstheme="minorHAnsi"/>
                <w:sz w:val="16"/>
                <w:szCs w:val="16"/>
              </w:rPr>
            </w:pPr>
            <w:r w:rsidRPr="00162C43">
              <w:rPr>
                <w:rFonts w:cstheme="minorHAnsi"/>
                <w:sz w:val="16"/>
                <w:szCs w:val="16"/>
              </w:rPr>
              <w:t>3.0</w:t>
            </w:r>
          </w:p>
        </w:tc>
        <w:tc>
          <w:tcPr>
            <w:tcW w:w="4436" w:type="dxa"/>
            <w:vAlign w:val="center"/>
          </w:tcPr>
          <w:p w:rsidR="001863AD" w:rsidRPr="00162C43" w:rsidRDefault="00E73B7F" w:rsidP="00D20C7B">
            <w:pPr>
              <w:jc w:val="center"/>
              <w:rPr>
                <w:rFonts w:cstheme="minorHAnsi"/>
                <w:sz w:val="16"/>
                <w:szCs w:val="16"/>
              </w:rPr>
            </w:pPr>
            <w:r>
              <w:rPr>
                <w:rFonts w:cstheme="minorHAnsi"/>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95pt;height:135.5pt">
                  <v:imagedata r:id="rId6" o:title="(0, 30, 3"/>
                </v:shape>
              </w:pict>
            </w:r>
          </w:p>
        </w:tc>
        <w:tc>
          <w:tcPr>
            <w:tcW w:w="1975" w:type="dxa"/>
            <w:vAlign w:val="center"/>
          </w:tcPr>
          <w:p w:rsidR="001863AD" w:rsidRPr="00162C43" w:rsidRDefault="00516C57" w:rsidP="00AC2838">
            <w:pPr>
              <w:rPr>
                <w:rFonts w:cstheme="minorHAnsi"/>
                <w:sz w:val="16"/>
                <w:szCs w:val="16"/>
              </w:rPr>
            </w:pPr>
            <w:r w:rsidRPr="00162C43">
              <w:rPr>
                <w:rFonts w:cstheme="minorHAnsi"/>
                <w:sz w:val="16"/>
                <w:szCs w:val="16"/>
              </w:rPr>
              <w:t xml:space="preserve">It plateaued faster on the training data because the algorithm was already suited for it. </w:t>
            </w:r>
            <w:r w:rsidR="00BA4493" w:rsidRPr="00162C43">
              <w:rPr>
                <w:rFonts w:cstheme="minorHAnsi"/>
                <w:sz w:val="16"/>
                <w:szCs w:val="16"/>
              </w:rPr>
              <w:t>Higher accuracy for testing data must be due to implicit bias in hyperparameters.</w:t>
            </w:r>
          </w:p>
        </w:tc>
      </w:tr>
      <w:tr w:rsidR="00162C43" w:rsidRPr="00162C43" w:rsidTr="00095CC4">
        <w:tc>
          <w:tcPr>
            <w:tcW w:w="736" w:type="dxa"/>
            <w:vAlign w:val="center"/>
          </w:tcPr>
          <w:p w:rsidR="001863AD" w:rsidRPr="00162C43" w:rsidRDefault="001863AD" w:rsidP="00D20C7B">
            <w:pPr>
              <w:jc w:val="center"/>
              <w:rPr>
                <w:rFonts w:cstheme="minorHAnsi"/>
                <w:sz w:val="16"/>
                <w:szCs w:val="16"/>
              </w:rPr>
            </w:pPr>
            <w:r w:rsidRPr="00162C43">
              <w:rPr>
                <w:rFonts w:cstheme="minorHAnsi"/>
                <w:sz w:val="16"/>
                <w:szCs w:val="16"/>
              </w:rPr>
              <w:t>1</w:t>
            </w:r>
          </w:p>
        </w:tc>
        <w:tc>
          <w:tcPr>
            <w:tcW w:w="737" w:type="dxa"/>
            <w:vAlign w:val="center"/>
          </w:tcPr>
          <w:p w:rsidR="001863AD" w:rsidRPr="00162C43" w:rsidRDefault="001863AD" w:rsidP="00D20C7B">
            <w:pPr>
              <w:jc w:val="center"/>
              <w:rPr>
                <w:rFonts w:cstheme="minorHAnsi"/>
                <w:sz w:val="16"/>
                <w:szCs w:val="16"/>
              </w:rPr>
            </w:pPr>
            <w:r w:rsidRPr="00162C43">
              <w:rPr>
                <w:rFonts w:cstheme="minorHAnsi"/>
                <w:sz w:val="16"/>
                <w:szCs w:val="16"/>
              </w:rPr>
              <w:t>10</w:t>
            </w:r>
          </w:p>
        </w:tc>
        <w:tc>
          <w:tcPr>
            <w:tcW w:w="647" w:type="dxa"/>
            <w:vAlign w:val="center"/>
          </w:tcPr>
          <w:p w:rsidR="001863AD" w:rsidRPr="00162C43" w:rsidRDefault="001863AD" w:rsidP="00D20C7B">
            <w:pPr>
              <w:jc w:val="center"/>
              <w:rPr>
                <w:rFonts w:cstheme="minorHAnsi"/>
                <w:sz w:val="16"/>
                <w:szCs w:val="16"/>
              </w:rPr>
            </w:pPr>
            <w:r w:rsidRPr="00162C43">
              <w:rPr>
                <w:rFonts w:cstheme="minorHAnsi"/>
                <w:sz w:val="16"/>
                <w:szCs w:val="16"/>
              </w:rPr>
              <w:t>10</w:t>
            </w:r>
          </w:p>
        </w:tc>
        <w:tc>
          <w:tcPr>
            <w:tcW w:w="819" w:type="dxa"/>
            <w:vAlign w:val="center"/>
          </w:tcPr>
          <w:p w:rsidR="001863AD" w:rsidRPr="00162C43" w:rsidRDefault="001863AD" w:rsidP="00D20C7B">
            <w:pPr>
              <w:jc w:val="center"/>
              <w:rPr>
                <w:rFonts w:cstheme="minorHAnsi"/>
                <w:sz w:val="16"/>
                <w:szCs w:val="16"/>
              </w:rPr>
            </w:pPr>
            <w:r w:rsidRPr="00162C43">
              <w:rPr>
                <w:rFonts w:cstheme="minorHAnsi"/>
                <w:sz w:val="16"/>
                <w:szCs w:val="16"/>
              </w:rPr>
              <w:t>3.0</w:t>
            </w:r>
          </w:p>
        </w:tc>
        <w:tc>
          <w:tcPr>
            <w:tcW w:w="4436" w:type="dxa"/>
            <w:vAlign w:val="center"/>
          </w:tcPr>
          <w:p w:rsidR="001863AD" w:rsidRPr="00162C43" w:rsidRDefault="00E73B7F" w:rsidP="00D20C7B">
            <w:pPr>
              <w:jc w:val="center"/>
              <w:rPr>
                <w:rFonts w:cstheme="minorHAnsi"/>
                <w:sz w:val="16"/>
                <w:szCs w:val="16"/>
              </w:rPr>
            </w:pPr>
            <w:r>
              <w:rPr>
                <w:rFonts w:cstheme="minorHAnsi"/>
                <w:sz w:val="16"/>
                <w:szCs w:val="16"/>
              </w:rPr>
              <w:pict>
                <v:shape id="_x0000_i1026" type="#_x0000_t75" style="width:200.4pt;height:134.1pt">
                  <v:imagedata r:id="rId7" o:title="(1, 10, 3"/>
                </v:shape>
              </w:pict>
            </w:r>
          </w:p>
        </w:tc>
        <w:tc>
          <w:tcPr>
            <w:tcW w:w="1975" w:type="dxa"/>
            <w:vAlign w:val="center"/>
          </w:tcPr>
          <w:p w:rsidR="001863AD" w:rsidRPr="00162C43" w:rsidRDefault="00BA4493" w:rsidP="00AC2838">
            <w:pPr>
              <w:rPr>
                <w:rFonts w:cstheme="minorHAnsi"/>
                <w:sz w:val="16"/>
                <w:szCs w:val="16"/>
              </w:rPr>
            </w:pPr>
            <w:r w:rsidRPr="00162C43">
              <w:rPr>
                <w:rFonts w:cstheme="minorHAnsi"/>
                <w:sz w:val="16"/>
                <w:szCs w:val="16"/>
              </w:rPr>
              <w:t>Hidden layer allowed network to train in a more robust, noise independent manner.</w:t>
            </w:r>
          </w:p>
        </w:tc>
      </w:tr>
      <w:tr w:rsidR="00162C43" w:rsidRPr="00162C43" w:rsidTr="00095CC4">
        <w:tc>
          <w:tcPr>
            <w:tcW w:w="736" w:type="dxa"/>
            <w:vAlign w:val="center"/>
          </w:tcPr>
          <w:p w:rsidR="001863AD" w:rsidRPr="00162C43" w:rsidRDefault="001863AD" w:rsidP="00D20C7B">
            <w:pPr>
              <w:jc w:val="center"/>
              <w:rPr>
                <w:rFonts w:cstheme="minorHAnsi"/>
                <w:sz w:val="16"/>
                <w:szCs w:val="16"/>
              </w:rPr>
            </w:pPr>
            <w:r w:rsidRPr="00162C43">
              <w:rPr>
                <w:rFonts w:cstheme="minorHAnsi"/>
                <w:sz w:val="16"/>
                <w:szCs w:val="16"/>
              </w:rPr>
              <w:t>1</w:t>
            </w:r>
          </w:p>
        </w:tc>
        <w:tc>
          <w:tcPr>
            <w:tcW w:w="737" w:type="dxa"/>
            <w:vAlign w:val="center"/>
          </w:tcPr>
          <w:p w:rsidR="001863AD" w:rsidRPr="00162C43" w:rsidRDefault="001863AD" w:rsidP="00D20C7B">
            <w:pPr>
              <w:jc w:val="center"/>
              <w:rPr>
                <w:rFonts w:cstheme="minorHAnsi"/>
                <w:sz w:val="16"/>
                <w:szCs w:val="16"/>
              </w:rPr>
            </w:pPr>
            <w:r w:rsidRPr="00162C43">
              <w:rPr>
                <w:rFonts w:cstheme="minorHAnsi"/>
                <w:sz w:val="16"/>
                <w:szCs w:val="16"/>
              </w:rPr>
              <w:t>30</w:t>
            </w:r>
          </w:p>
        </w:tc>
        <w:tc>
          <w:tcPr>
            <w:tcW w:w="647" w:type="dxa"/>
            <w:vAlign w:val="center"/>
          </w:tcPr>
          <w:p w:rsidR="001863AD" w:rsidRPr="00162C43" w:rsidRDefault="001863AD" w:rsidP="00D20C7B">
            <w:pPr>
              <w:jc w:val="center"/>
              <w:rPr>
                <w:rFonts w:cstheme="minorHAnsi"/>
                <w:sz w:val="16"/>
                <w:szCs w:val="16"/>
              </w:rPr>
            </w:pPr>
            <w:r w:rsidRPr="00162C43">
              <w:rPr>
                <w:rFonts w:cstheme="minorHAnsi"/>
                <w:sz w:val="16"/>
                <w:szCs w:val="16"/>
              </w:rPr>
              <w:t>10</w:t>
            </w:r>
          </w:p>
        </w:tc>
        <w:tc>
          <w:tcPr>
            <w:tcW w:w="819" w:type="dxa"/>
            <w:vAlign w:val="center"/>
          </w:tcPr>
          <w:p w:rsidR="001863AD" w:rsidRPr="00162C43" w:rsidRDefault="001863AD" w:rsidP="00D20C7B">
            <w:pPr>
              <w:jc w:val="center"/>
              <w:rPr>
                <w:rFonts w:cstheme="minorHAnsi"/>
                <w:sz w:val="16"/>
                <w:szCs w:val="16"/>
              </w:rPr>
            </w:pPr>
            <w:r w:rsidRPr="00162C43">
              <w:rPr>
                <w:rFonts w:cstheme="minorHAnsi"/>
                <w:sz w:val="16"/>
                <w:szCs w:val="16"/>
              </w:rPr>
              <w:t>0.1</w:t>
            </w:r>
          </w:p>
        </w:tc>
        <w:tc>
          <w:tcPr>
            <w:tcW w:w="4436" w:type="dxa"/>
            <w:vAlign w:val="center"/>
          </w:tcPr>
          <w:p w:rsidR="001863AD" w:rsidRPr="00162C43" w:rsidRDefault="00E73B7F" w:rsidP="00D20C7B">
            <w:pPr>
              <w:jc w:val="center"/>
              <w:rPr>
                <w:rFonts w:cstheme="minorHAnsi"/>
                <w:sz w:val="16"/>
                <w:szCs w:val="16"/>
              </w:rPr>
            </w:pPr>
            <w:r>
              <w:rPr>
                <w:rFonts w:cstheme="minorHAnsi"/>
                <w:sz w:val="16"/>
                <w:szCs w:val="16"/>
              </w:rPr>
              <w:pict>
                <v:shape id="_x0000_i1027" type="#_x0000_t75" style="width:199.3pt;height:132.65pt">
                  <v:imagedata r:id="rId8" o:title="(1, 30, 0"/>
                </v:shape>
              </w:pict>
            </w:r>
          </w:p>
        </w:tc>
        <w:tc>
          <w:tcPr>
            <w:tcW w:w="1975" w:type="dxa"/>
            <w:vAlign w:val="center"/>
          </w:tcPr>
          <w:p w:rsidR="001863AD" w:rsidRPr="00162C43" w:rsidRDefault="00BA4493" w:rsidP="00AC2838">
            <w:pPr>
              <w:rPr>
                <w:rFonts w:cstheme="minorHAnsi"/>
                <w:sz w:val="16"/>
                <w:szCs w:val="16"/>
              </w:rPr>
            </w:pPr>
            <w:r w:rsidRPr="00162C43">
              <w:rPr>
                <w:rFonts w:cstheme="minorHAnsi"/>
                <w:sz w:val="16"/>
                <w:szCs w:val="16"/>
              </w:rPr>
              <w:t>Decreased learning rate allowed descent to proceed more smoothly.</w:t>
            </w:r>
          </w:p>
        </w:tc>
      </w:tr>
      <w:tr w:rsidR="00162C43" w:rsidRPr="00162C43" w:rsidTr="00095CC4">
        <w:tc>
          <w:tcPr>
            <w:tcW w:w="736" w:type="dxa"/>
            <w:vAlign w:val="center"/>
          </w:tcPr>
          <w:p w:rsidR="001863AD" w:rsidRPr="00162C43" w:rsidRDefault="001863AD" w:rsidP="00D20C7B">
            <w:pPr>
              <w:jc w:val="center"/>
              <w:rPr>
                <w:rFonts w:cstheme="minorHAnsi"/>
                <w:sz w:val="16"/>
                <w:szCs w:val="16"/>
              </w:rPr>
            </w:pPr>
            <w:r w:rsidRPr="00162C43">
              <w:rPr>
                <w:rFonts w:cstheme="minorHAnsi"/>
                <w:sz w:val="16"/>
                <w:szCs w:val="16"/>
              </w:rPr>
              <w:lastRenderedPageBreak/>
              <w:t>1</w:t>
            </w:r>
          </w:p>
        </w:tc>
        <w:tc>
          <w:tcPr>
            <w:tcW w:w="737" w:type="dxa"/>
            <w:vAlign w:val="center"/>
          </w:tcPr>
          <w:p w:rsidR="001863AD" w:rsidRPr="00162C43" w:rsidRDefault="001863AD" w:rsidP="00D20C7B">
            <w:pPr>
              <w:jc w:val="center"/>
              <w:rPr>
                <w:rFonts w:cstheme="minorHAnsi"/>
                <w:sz w:val="16"/>
                <w:szCs w:val="16"/>
              </w:rPr>
            </w:pPr>
            <w:r w:rsidRPr="00162C43">
              <w:rPr>
                <w:rFonts w:cstheme="minorHAnsi"/>
                <w:sz w:val="16"/>
                <w:szCs w:val="16"/>
              </w:rPr>
              <w:t>30</w:t>
            </w:r>
          </w:p>
        </w:tc>
        <w:tc>
          <w:tcPr>
            <w:tcW w:w="647" w:type="dxa"/>
            <w:vAlign w:val="center"/>
          </w:tcPr>
          <w:p w:rsidR="001863AD" w:rsidRPr="00162C43" w:rsidRDefault="001863AD" w:rsidP="00D20C7B">
            <w:pPr>
              <w:jc w:val="center"/>
              <w:rPr>
                <w:rFonts w:cstheme="minorHAnsi"/>
                <w:sz w:val="16"/>
                <w:szCs w:val="16"/>
              </w:rPr>
            </w:pPr>
            <w:r w:rsidRPr="00162C43">
              <w:rPr>
                <w:rFonts w:cstheme="minorHAnsi"/>
                <w:sz w:val="16"/>
                <w:szCs w:val="16"/>
              </w:rPr>
              <w:t>1</w:t>
            </w:r>
          </w:p>
        </w:tc>
        <w:tc>
          <w:tcPr>
            <w:tcW w:w="819" w:type="dxa"/>
            <w:vAlign w:val="center"/>
          </w:tcPr>
          <w:p w:rsidR="001863AD" w:rsidRPr="00162C43" w:rsidRDefault="001863AD" w:rsidP="00D20C7B">
            <w:pPr>
              <w:jc w:val="center"/>
              <w:rPr>
                <w:rFonts w:cstheme="minorHAnsi"/>
                <w:sz w:val="16"/>
                <w:szCs w:val="16"/>
              </w:rPr>
            </w:pPr>
            <w:r w:rsidRPr="00162C43">
              <w:rPr>
                <w:rFonts w:cstheme="minorHAnsi"/>
                <w:sz w:val="16"/>
                <w:szCs w:val="16"/>
              </w:rPr>
              <w:t>3.0</w:t>
            </w:r>
          </w:p>
        </w:tc>
        <w:tc>
          <w:tcPr>
            <w:tcW w:w="4436" w:type="dxa"/>
            <w:vAlign w:val="center"/>
          </w:tcPr>
          <w:p w:rsidR="001863AD" w:rsidRPr="00162C43" w:rsidRDefault="00E73B7F" w:rsidP="00D20C7B">
            <w:pPr>
              <w:jc w:val="center"/>
              <w:rPr>
                <w:rFonts w:cstheme="minorHAnsi"/>
                <w:sz w:val="16"/>
                <w:szCs w:val="16"/>
              </w:rPr>
            </w:pPr>
            <w:r>
              <w:rPr>
                <w:rFonts w:cstheme="minorHAnsi"/>
                <w:sz w:val="16"/>
                <w:szCs w:val="16"/>
              </w:rPr>
              <w:pict>
                <v:shape id="_x0000_i1028" type="#_x0000_t75" style="width:234.7pt;height:156.45pt">
                  <v:imagedata r:id="rId9" o:title="(1, 30, 3"/>
                </v:shape>
              </w:pict>
            </w:r>
          </w:p>
        </w:tc>
        <w:tc>
          <w:tcPr>
            <w:tcW w:w="1975" w:type="dxa"/>
            <w:vAlign w:val="center"/>
          </w:tcPr>
          <w:p w:rsidR="001863AD" w:rsidRPr="00162C43" w:rsidRDefault="00BA4493" w:rsidP="00AC2838">
            <w:pPr>
              <w:rPr>
                <w:rFonts w:cstheme="minorHAnsi"/>
                <w:sz w:val="16"/>
                <w:szCs w:val="16"/>
              </w:rPr>
            </w:pPr>
            <w:r w:rsidRPr="00162C43">
              <w:rPr>
                <w:rFonts w:cstheme="minorHAnsi"/>
                <w:sz w:val="16"/>
                <w:szCs w:val="16"/>
              </w:rPr>
              <w:t>Mini batch size too small. Samples provided poor representation of entire space, so behavior is inconsistent.</w:t>
            </w:r>
          </w:p>
        </w:tc>
      </w:tr>
      <w:tr w:rsidR="00162C43" w:rsidRPr="00162C43" w:rsidTr="00095CC4">
        <w:tc>
          <w:tcPr>
            <w:tcW w:w="736" w:type="dxa"/>
            <w:vAlign w:val="center"/>
          </w:tcPr>
          <w:p w:rsidR="001863AD" w:rsidRPr="00162C43" w:rsidRDefault="001863AD" w:rsidP="00D20C7B">
            <w:pPr>
              <w:jc w:val="center"/>
              <w:rPr>
                <w:rFonts w:cstheme="minorHAnsi"/>
                <w:sz w:val="16"/>
                <w:szCs w:val="16"/>
              </w:rPr>
            </w:pPr>
            <w:r w:rsidRPr="00162C43">
              <w:rPr>
                <w:rFonts w:cstheme="minorHAnsi"/>
                <w:sz w:val="16"/>
                <w:szCs w:val="16"/>
              </w:rPr>
              <w:t>1</w:t>
            </w:r>
          </w:p>
        </w:tc>
        <w:tc>
          <w:tcPr>
            <w:tcW w:w="737" w:type="dxa"/>
            <w:vAlign w:val="center"/>
          </w:tcPr>
          <w:p w:rsidR="001863AD" w:rsidRPr="00162C43" w:rsidRDefault="001863AD" w:rsidP="00D20C7B">
            <w:pPr>
              <w:jc w:val="center"/>
              <w:rPr>
                <w:rFonts w:cstheme="minorHAnsi"/>
                <w:sz w:val="16"/>
                <w:szCs w:val="16"/>
              </w:rPr>
            </w:pPr>
            <w:r w:rsidRPr="00162C43">
              <w:rPr>
                <w:rFonts w:cstheme="minorHAnsi"/>
                <w:sz w:val="16"/>
                <w:szCs w:val="16"/>
              </w:rPr>
              <w:t>30</w:t>
            </w:r>
          </w:p>
        </w:tc>
        <w:tc>
          <w:tcPr>
            <w:tcW w:w="647" w:type="dxa"/>
            <w:vAlign w:val="center"/>
          </w:tcPr>
          <w:p w:rsidR="001863AD" w:rsidRPr="00162C43" w:rsidRDefault="001863AD" w:rsidP="00D20C7B">
            <w:pPr>
              <w:jc w:val="center"/>
              <w:rPr>
                <w:rFonts w:cstheme="minorHAnsi"/>
                <w:sz w:val="16"/>
                <w:szCs w:val="16"/>
              </w:rPr>
            </w:pPr>
            <w:r w:rsidRPr="00162C43">
              <w:rPr>
                <w:rFonts w:cstheme="minorHAnsi"/>
                <w:sz w:val="16"/>
                <w:szCs w:val="16"/>
              </w:rPr>
              <w:t>10</w:t>
            </w:r>
          </w:p>
        </w:tc>
        <w:tc>
          <w:tcPr>
            <w:tcW w:w="819" w:type="dxa"/>
            <w:vAlign w:val="center"/>
          </w:tcPr>
          <w:p w:rsidR="001863AD" w:rsidRPr="00162C43" w:rsidRDefault="001863AD" w:rsidP="00D20C7B">
            <w:pPr>
              <w:jc w:val="center"/>
              <w:rPr>
                <w:rFonts w:cstheme="minorHAnsi"/>
                <w:sz w:val="16"/>
                <w:szCs w:val="16"/>
              </w:rPr>
            </w:pPr>
            <w:r w:rsidRPr="00162C43">
              <w:rPr>
                <w:rFonts w:cstheme="minorHAnsi"/>
                <w:sz w:val="16"/>
                <w:szCs w:val="16"/>
              </w:rPr>
              <w:t>3.0</w:t>
            </w:r>
          </w:p>
        </w:tc>
        <w:tc>
          <w:tcPr>
            <w:tcW w:w="4436" w:type="dxa"/>
            <w:vAlign w:val="center"/>
          </w:tcPr>
          <w:p w:rsidR="001863AD" w:rsidRPr="00162C43" w:rsidRDefault="00E73B7F" w:rsidP="00D20C7B">
            <w:pPr>
              <w:jc w:val="center"/>
              <w:rPr>
                <w:rFonts w:cstheme="minorHAnsi"/>
                <w:sz w:val="16"/>
                <w:szCs w:val="16"/>
              </w:rPr>
            </w:pPr>
            <w:r>
              <w:rPr>
                <w:rFonts w:cstheme="minorHAnsi"/>
                <w:sz w:val="16"/>
                <w:szCs w:val="16"/>
              </w:rPr>
              <w:pict>
                <v:shape id="_x0000_i1029" type="#_x0000_t75" style="width:248.9pt;height:165.85pt">
                  <v:imagedata r:id="rId10" o:title="(1, 30, 3"/>
                </v:shape>
              </w:pict>
            </w:r>
          </w:p>
        </w:tc>
        <w:tc>
          <w:tcPr>
            <w:tcW w:w="1975" w:type="dxa"/>
            <w:vAlign w:val="center"/>
          </w:tcPr>
          <w:p w:rsidR="001863AD" w:rsidRPr="00162C43" w:rsidRDefault="00BA4493" w:rsidP="00AC2838">
            <w:pPr>
              <w:rPr>
                <w:rFonts w:cstheme="minorHAnsi"/>
                <w:sz w:val="16"/>
                <w:szCs w:val="16"/>
              </w:rPr>
            </w:pPr>
            <w:r w:rsidRPr="00162C43">
              <w:rPr>
                <w:rFonts w:cstheme="minorHAnsi"/>
                <w:sz w:val="16"/>
                <w:szCs w:val="16"/>
              </w:rPr>
              <w:t>Good hyperparameter settings. Training accuracy should be higher, accuracy should go up over epochs.</w:t>
            </w:r>
          </w:p>
        </w:tc>
      </w:tr>
      <w:tr w:rsidR="00162C43" w:rsidRPr="00162C43" w:rsidTr="00095CC4">
        <w:tc>
          <w:tcPr>
            <w:tcW w:w="736" w:type="dxa"/>
            <w:vAlign w:val="center"/>
          </w:tcPr>
          <w:p w:rsidR="001863AD" w:rsidRPr="00162C43" w:rsidRDefault="001863AD" w:rsidP="00D20C7B">
            <w:pPr>
              <w:jc w:val="center"/>
              <w:rPr>
                <w:rFonts w:cstheme="minorHAnsi"/>
                <w:sz w:val="16"/>
                <w:szCs w:val="16"/>
              </w:rPr>
            </w:pPr>
            <w:r w:rsidRPr="00162C43">
              <w:rPr>
                <w:rFonts w:cstheme="minorHAnsi"/>
                <w:sz w:val="16"/>
                <w:szCs w:val="16"/>
              </w:rPr>
              <w:t>1</w:t>
            </w:r>
          </w:p>
        </w:tc>
        <w:tc>
          <w:tcPr>
            <w:tcW w:w="737" w:type="dxa"/>
            <w:vAlign w:val="center"/>
          </w:tcPr>
          <w:p w:rsidR="001863AD" w:rsidRPr="00162C43" w:rsidRDefault="001863AD" w:rsidP="00D20C7B">
            <w:pPr>
              <w:jc w:val="center"/>
              <w:rPr>
                <w:rFonts w:cstheme="minorHAnsi"/>
                <w:sz w:val="16"/>
                <w:szCs w:val="16"/>
              </w:rPr>
            </w:pPr>
            <w:r w:rsidRPr="00162C43">
              <w:rPr>
                <w:rFonts w:cstheme="minorHAnsi"/>
                <w:sz w:val="16"/>
                <w:szCs w:val="16"/>
              </w:rPr>
              <w:t>30</w:t>
            </w:r>
          </w:p>
        </w:tc>
        <w:tc>
          <w:tcPr>
            <w:tcW w:w="647" w:type="dxa"/>
            <w:vAlign w:val="center"/>
          </w:tcPr>
          <w:p w:rsidR="001863AD" w:rsidRPr="00162C43" w:rsidRDefault="001863AD" w:rsidP="00D20C7B">
            <w:pPr>
              <w:jc w:val="center"/>
              <w:rPr>
                <w:rFonts w:cstheme="minorHAnsi"/>
                <w:sz w:val="16"/>
                <w:szCs w:val="16"/>
              </w:rPr>
            </w:pPr>
            <w:r w:rsidRPr="00162C43">
              <w:rPr>
                <w:rFonts w:cstheme="minorHAnsi"/>
                <w:sz w:val="16"/>
                <w:szCs w:val="16"/>
              </w:rPr>
              <w:t>100</w:t>
            </w:r>
          </w:p>
        </w:tc>
        <w:tc>
          <w:tcPr>
            <w:tcW w:w="819" w:type="dxa"/>
            <w:vAlign w:val="center"/>
          </w:tcPr>
          <w:p w:rsidR="001863AD" w:rsidRPr="00162C43" w:rsidRDefault="001863AD" w:rsidP="00D20C7B">
            <w:pPr>
              <w:jc w:val="center"/>
              <w:rPr>
                <w:rFonts w:cstheme="minorHAnsi"/>
                <w:sz w:val="16"/>
                <w:szCs w:val="16"/>
              </w:rPr>
            </w:pPr>
            <w:r w:rsidRPr="00162C43">
              <w:rPr>
                <w:rFonts w:cstheme="minorHAnsi"/>
                <w:sz w:val="16"/>
                <w:szCs w:val="16"/>
              </w:rPr>
              <w:t>3.0</w:t>
            </w:r>
          </w:p>
        </w:tc>
        <w:tc>
          <w:tcPr>
            <w:tcW w:w="4436" w:type="dxa"/>
            <w:vAlign w:val="center"/>
          </w:tcPr>
          <w:p w:rsidR="001863AD" w:rsidRPr="00162C43" w:rsidRDefault="00E73B7F" w:rsidP="00D20C7B">
            <w:pPr>
              <w:jc w:val="center"/>
              <w:rPr>
                <w:rFonts w:cstheme="minorHAnsi"/>
                <w:sz w:val="16"/>
                <w:szCs w:val="16"/>
              </w:rPr>
            </w:pPr>
            <w:r>
              <w:rPr>
                <w:rFonts w:cstheme="minorHAnsi"/>
                <w:sz w:val="16"/>
                <w:szCs w:val="16"/>
              </w:rPr>
              <w:pict>
                <v:shape id="_x0000_i1030" type="#_x0000_t75" style="width:243.8pt;height:162.45pt">
                  <v:imagedata r:id="rId11" o:title="(1, 30, 3"/>
                </v:shape>
              </w:pict>
            </w:r>
          </w:p>
        </w:tc>
        <w:tc>
          <w:tcPr>
            <w:tcW w:w="1975" w:type="dxa"/>
            <w:vAlign w:val="center"/>
          </w:tcPr>
          <w:p w:rsidR="001863AD" w:rsidRPr="00162C43" w:rsidRDefault="00BA4493" w:rsidP="00AC2838">
            <w:pPr>
              <w:rPr>
                <w:rFonts w:cstheme="minorHAnsi"/>
                <w:sz w:val="16"/>
                <w:szCs w:val="16"/>
              </w:rPr>
            </w:pPr>
            <w:r w:rsidRPr="00162C43">
              <w:rPr>
                <w:rFonts w:cstheme="minorHAnsi"/>
                <w:sz w:val="16"/>
                <w:szCs w:val="16"/>
              </w:rPr>
              <w:t>Larger batch size allows for better representation of the space with samples chosen. Similarity in performance across datasets is indicative of a good network.</w:t>
            </w:r>
          </w:p>
        </w:tc>
      </w:tr>
      <w:tr w:rsidR="00162C43" w:rsidRPr="00162C43" w:rsidTr="00095CC4">
        <w:tc>
          <w:tcPr>
            <w:tcW w:w="736" w:type="dxa"/>
            <w:vAlign w:val="center"/>
          </w:tcPr>
          <w:p w:rsidR="001863AD" w:rsidRPr="00162C43" w:rsidRDefault="001863AD" w:rsidP="00D20C7B">
            <w:pPr>
              <w:jc w:val="center"/>
              <w:rPr>
                <w:rFonts w:cstheme="minorHAnsi"/>
                <w:sz w:val="16"/>
                <w:szCs w:val="16"/>
              </w:rPr>
            </w:pPr>
            <w:r w:rsidRPr="00162C43">
              <w:rPr>
                <w:rFonts w:cstheme="minorHAnsi"/>
                <w:sz w:val="16"/>
                <w:szCs w:val="16"/>
              </w:rPr>
              <w:t>1</w:t>
            </w:r>
          </w:p>
        </w:tc>
        <w:tc>
          <w:tcPr>
            <w:tcW w:w="737" w:type="dxa"/>
            <w:vAlign w:val="center"/>
          </w:tcPr>
          <w:p w:rsidR="001863AD" w:rsidRPr="00162C43" w:rsidRDefault="001863AD" w:rsidP="00D20C7B">
            <w:pPr>
              <w:jc w:val="center"/>
              <w:rPr>
                <w:rFonts w:cstheme="minorHAnsi"/>
                <w:sz w:val="16"/>
                <w:szCs w:val="16"/>
              </w:rPr>
            </w:pPr>
            <w:r w:rsidRPr="00162C43">
              <w:rPr>
                <w:rFonts w:cstheme="minorHAnsi"/>
                <w:sz w:val="16"/>
                <w:szCs w:val="16"/>
              </w:rPr>
              <w:t>30</w:t>
            </w:r>
          </w:p>
        </w:tc>
        <w:tc>
          <w:tcPr>
            <w:tcW w:w="647" w:type="dxa"/>
            <w:vAlign w:val="center"/>
          </w:tcPr>
          <w:p w:rsidR="001863AD" w:rsidRPr="00162C43" w:rsidRDefault="001863AD" w:rsidP="00D20C7B">
            <w:pPr>
              <w:jc w:val="center"/>
              <w:rPr>
                <w:rFonts w:cstheme="minorHAnsi"/>
                <w:sz w:val="16"/>
                <w:szCs w:val="16"/>
              </w:rPr>
            </w:pPr>
            <w:r w:rsidRPr="00162C43">
              <w:rPr>
                <w:rFonts w:cstheme="minorHAnsi"/>
                <w:sz w:val="16"/>
                <w:szCs w:val="16"/>
              </w:rPr>
              <w:t>10</w:t>
            </w:r>
          </w:p>
        </w:tc>
        <w:tc>
          <w:tcPr>
            <w:tcW w:w="819" w:type="dxa"/>
            <w:vAlign w:val="center"/>
          </w:tcPr>
          <w:p w:rsidR="001863AD" w:rsidRPr="00162C43" w:rsidRDefault="001863AD" w:rsidP="00D20C7B">
            <w:pPr>
              <w:jc w:val="center"/>
              <w:rPr>
                <w:rFonts w:cstheme="minorHAnsi"/>
                <w:sz w:val="16"/>
                <w:szCs w:val="16"/>
              </w:rPr>
            </w:pPr>
            <w:r w:rsidRPr="00162C43">
              <w:rPr>
                <w:rFonts w:cstheme="minorHAnsi"/>
                <w:sz w:val="16"/>
                <w:szCs w:val="16"/>
              </w:rPr>
              <w:t>30</w:t>
            </w:r>
          </w:p>
        </w:tc>
        <w:tc>
          <w:tcPr>
            <w:tcW w:w="4436" w:type="dxa"/>
            <w:vAlign w:val="center"/>
          </w:tcPr>
          <w:p w:rsidR="001863AD" w:rsidRPr="00162C43" w:rsidRDefault="00E73B7F" w:rsidP="00D20C7B">
            <w:pPr>
              <w:jc w:val="center"/>
              <w:rPr>
                <w:rFonts w:cstheme="minorHAnsi"/>
                <w:sz w:val="16"/>
                <w:szCs w:val="16"/>
              </w:rPr>
            </w:pPr>
            <w:r>
              <w:rPr>
                <w:rFonts w:cstheme="minorHAnsi"/>
                <w:sz w:val="16"/>
                <w:szCs w:val="16"/>
              </w:rPr>
              <w:pict>
                <v:shape id="_x0000_i1031" type="#_x0000_t75" style="width:215.15pt;height:143.7pt">
                  <v:imagedata r:id="rId12" o:title="(1, 30, 30, 10)_plot"/>
                </v:shape>
              </w:pict>
            </w:r>
          </w:p>
        </w:tc>
        <w:tc>
          <w:tcPr>
            <w:tcW w:w="1975" w:type="dxa"/>
            <w:vAlign w:val="center"/>
          </w:tcPr>
          <w:p w:rsidR="001863AD" w:rsidRPr="00162C43" w:rsidRDefault="00BA4493" w:rsidP="00AC2838">
            <w:pPr>
              <w:rPr>
                <w:rFonts w:cstheme="minorHAnsi"/>
                <w:sz w:val="16"/>
                <w:szCs w:val="16"/>
              </w:rPr>
            </w:pPr>
            <w:r w:rsidRPr="00162C43">
              <w:rPr>
                <w:rFonts w:cstheme="minorHAnsi"/>
                <w:sz w:val="16"/>
                <w:szCs w:val="16"/>
              </w:rPr>
              <w:t>Too large learning rate. Clearly biased the algorithm in favor of the training data used.</w:t>
            </w:r>
          </w:p>
        </w:tc>
      </w:tr>
      <w:tr w:rsidR="00162C43" w:rsidRPr="00162C43" w:rsidTr="00095CC4">
        <w:tc>
          <w:tcPr>
            <w:tcW w:w="736" w:type="dxa"/>
            <w:vAlign w:val="center"/>
          </w:tcPr>
          <w:p w:rsidR="001863AD" w:rsidRPr="00162C43" w:rsidRDefault="001863AD" w:rsidP="00D20C7B">
            <w:pPr>
              <w:jc w:val="center"/>
              <w:rPr>
                <w:rFonts w:cstheme="minorHAnsi"/>
                <w:sz w:val="16"/>
                <w:szCs w:val="16"/>
              </w:rPr>
            </w:pPr>
            <w:r w:rsidRPr="00162C43">
              <w:rPr>
                <w:rFonts w:cstheme="minorHAnsi"/>
                <w:sz w:val="16"/>
                <w:szCs w:val="16"/>
              </w:rPr>
              <w:lastRenderedPageBreak/>
              <w:t>1</w:t>
            </w:r>
          </w:p>
        </w:tc>
        <w:tc>
          <w:tcPr>
            <w:tcW w:w="737" w:type="dxa"/>
            <w:vAlign w:val="center"/>
          </w:tcPr>
          <w:p w:rsidR="001863AD" w:rsidRPr="00162C43" w:rsidRDefault="001863AD" w:rsidP="00D20C7B">
            <w:pPr>
              <w:jc w:val="center"/>
              <w:rPr>
                <w:rFonts w:cstheme="minorHAnsi"/>
                <w:sz w:val="16"/>
                <w:szCs w:val="16"/>
              </w:rPr>
            </w:pPr>
            <w:r w:rsidRPr="00162C43">
              <w:rPr>
                <w:rFonts w:cstheme="minorHAnsi"/>
                <w:sz w:val="16"/>
                <w:szCs w:val="16"/>
              </w:rPr>
              <w:t>50</w:t>
            </w:r>
          </w:p>
        </w:tc>
        <w:tc>
          <w:tcPr>
            <w:tcW w:w="647" w:type="dxa"/>
            <w:vAlign w:val="center"/>
          </w:tcPr>
          <w:p w:rsidR="001863AD" w:rsidRPr="00162C43" w:rsidRDefault="001863AD" w:rsidP="00D20C7B">
            <w:pPr>
              <w:jc w:val="center"/>
              <w:rPr>
                <w:rFonts w:cstheme="minorHAnsi"/>
                <w:sz w:val="16"/>
                <w:szCs w:val="16"/>
              </w:rPr>
            </w:pPr>
            <w:r w:rsidRPr="00162C43">
              <w:rPr>
                <w:rFonts w:cstheme="minorHAnsi"/>
                <w:sz w:val="16"/>
                <w:szCs w:val="16"/>
              </w:rPr>
              <w:t>10</w:t>
            </w:r>
          </w:p>
        </w:tc>
        <w:tc>
          <w:tcPr>
            <w:tcW w:w="819" w:type="dxa"/>
            <w:vAlign w:val="center"/>
          </w:tcPr>
          <w:p w:rsidR="001863AD" w:rsidRPr="00162C43" w:rsidRDefault="001863AD" w:rsidP="00D20C7B">
            <w:pPr>
              <w:jc w:val="center"/>
              <w:rPr>
                <w:rFonts w:cstheme="minorHAnsi"/>
                <w:sz w:val="16"/>
                <w:szCs w:val="16"/>
              </w:rPr>
            </w:pPr>
            <w:r w:rsidRPr="00162C43">
              <w:rPr>
                <w:rFonts w:cstheme="minorHAnsi"/>
                <w:sz w:val="16"/>
                <w:szCs w:val="16"/>
              </w:rPr>
              <w:t>3.0</w:t>
            </w:r>
          </w:p>
        </w:tc>
        <w:tc>
          <w:tcPr>
            <w:tcW w:w="4436" w:type="dxa"/>
            <w:vAlign w:val="center"/>
          </w:tcPr>
          <w:p w:rsidR="001863AD" w:rsidRPr="00162C43" w:rsidRDefault="00E73B7F" w:rsidP="00D20C7B">
            <w:pPr>
              <w:jc w:val="center"/>
              <w:rPr>
                <w:rFonts w:cstheme="minorHAnsi"/>
                <w:sz w:val="16"/>
                <w:szCs w:val="16"/>
              </w:rPr>
            </w:pPr>
            <w:r>
              <w:rPr>
                <w:rFonts w:cstheme="minorHAnsi"/>
                <w:sz w:val="16"/>
                <w:szCs w:val="16"/>
              </w:rPr>
              <w:pict>
                <v:shape id="_x0000_i1032" type="#_x0000_t75" style="width:209.2pt;height:139.2pt">
                  <v:imagedata r:id="rId13" o:title="(1, 50, 3"/>
                </v:shape>
              </w:pict>
            </w:r>
          </w:p>
        </w:tc>
        <w:tc>
          <w:tcPr>
            <w:tcW w:w="1975" w:type="dxa"/>
            <w:vAlign w:val="center"/>
          </w:tcPr>
          <w:p w:rsidR="001863AD" w:rsidRPr="00162C43" w:rsidRDefault="00BA4493" w:rsidP="00AC2838">
            <w:pPr>
              <w:rPr>
                <w:rFonts w:cstheme="minorHAnsi"/>
                <w:sz w:val="16"/>
                <w:szCs w:val="16"/>
              </w:rPr>
            </w:pPr>
            <w:r w:rsidRPr="00162C43">
              <w:rPr>
                <w:rFonts w:cstheme="minorHAnsi"/>
                <w:sz w:val="16"/>
                <w:szCs w:val="16"/>
              </w:rPr>
              <w:t>Unclear results here. Hyperparameter settings must have implicitly biased the algorithm to be more agreeable with the testing and validation sets.</w:t>
            </w:r>
          </w:p>
        </w:tc>
      </w:tr>
      <w:tr w:rsidR="00162C43" w:rsidRPr="00162C43" w:rsidTr="00095CC4">
        <w:tc>
          <w:tcPr>
            <w:tcW w:w="736" w:type="dxa"/>
            <w:vAlign w:val="center"/>
          </w:tcPr>
          <w:p w:rsidR="001863AD" w:rsidRPr="00162C43" w:rsidRDefault="001863AD" w:rsidP="00D20C7B">
            <w:pPr>
              <w:jc w:val="center"/>
              <w:rPr>
                <w:rFonts w:cstheme="minorHAnsi"/>
                <w:sz w:val="16"/>
                <w:szCs w:val="16"/>
              </w:rPr>
            </w:pPr>
            <w:r w:rsidRPr="00162C43">
              <w:rPr>
                <w:rFonts w:cstheme="minorHAnsi"/>
                <w:sz w:val="16"/>
                <w:szCs w:val="16"/>
              </w:rPr>
              <w:t>2</w:t>
            </w:r>
          </w:p>
        </w:tc>
        <w:tc>
          <w:tcPr>
            <w:tcW w:w="737" w:type="dxa"/>
            <w:vAlign w:val="center"/>
          </w:tcPr>
          <w:p w:rsidR="001863AD" w:rsidRPr="00162C43" w:rsidRDefault="001863AD" w:rsidP="00D20C7B">
            <w:pPr>
              <w:jc w:val="center"/>
              <w:rPr>
                <w:rFonts w:cstheme="minorHAnsi"/>
                <w:sz w:val="16"/>
                <w:szCs w:val="16"/>
              </w:rPr>
            </w:pPr>
            <w:r w:rsidRPr="00162C43">
              <w:rPr>
                <w:rFonts w:cstheme="minorHAnsi"/>
                <w:sz w:val="16"/>
                <w:szCs w:val="16"/>
              </w:rPr>
              <w:t>30</w:t>
            </w:r>
          </w:p>
        </w:tc>
        <w:tc>
          <w:tcPr>
            <w:tcW w:w="647" w:type="dxa"/>
            <w:vAlign w:val="center"/>
          </w:tcPr>
          <w:p w:rsidR="001863AD" w:rsidRPr="00162C43" w:rsidRDefault="001863AD" w:rsidP="00D20C7B">
            <w:pPr>
              <w:jc w:val="center"/>
              <w:rPr>
                <w:rFonts w:cstheme="minorHAnsi"/>
                <w:sz w:val="16"/>
                <w:szCs w:val="16"/>
              </w:rPr>
            </w:pPr>
            <w:r w:rsidRPr="00162C43">
              <w:rPr>
                <w:rFonts w:cstheme="minorHAnsi"/>
                <w:sz w:val="16"/>
                <w:szCs w:val="16"/>
              </w:rPr>
              <w:t>10</w:t>
            </w:r>
          </w:p>
        </w:tc>
        <w:tc>
          <w:tcPr>
            <w:tcW w:w="819" w:type="dxa"/>
            <w:vAlign w:val="center"/>
          </w:tcPr>
          <w:p w:rsidR="001863AD" w:rsidRPr="00162C43" w:rsidRDefault="001863AD" w:rsidP="00D20C7B">
            <w:pPr>
              <w:jc w:val="center"/>
              <w:rPr>
                <w:rFonts w:cstheme="minorHAnsi"/>
                <w:sz w:val="16"/>
                <w:szCs w:val="16"/>
              </w:rPr>
            </w:pPr>
            <w:r w:rsidRPr="00162C43">
              <w:rPr>
                <w:rFonts w:cstheme="minorHAnsi"/>
                <w:sz w:val="16"/>
                <w:szCs w:val="16"/>
              </w:rPr>
              <w:t>30</w:t>
            </w:r>
          </w:p>
        </w:tc>
        <w:tc>
          <w:tcPr>
            <w:tcW w:w="4436" w:type="dxa"/>
            <w:vAlign w:val="center"/>
          </w:tcPr>
          <w:p w:rsidR="001863AD" w:rsidRPr="00162C43" w:rsidRDefault="00E73B7F" w:rsidP="00D20C7B">
            <w:pPr>
              <w:jc w:val="center"/>
              <w:rPr>
                <w:rFonts w:cstheme="minorHAnsi"/>
                <w:sz w:val="16"/>
                <w:szCs w:val="16"/>
              </w:rPr>
            </w:pPr>
            <w:r>
              <w:rPr>
                <w:rFonts w:cstheme="minorHAnsi"/>
                <w:sz w:val="16"/>
                <w:szCs w:val="16"/>
              </w:rPr>
              <w:pict>
                <v:shape id="_x0000_i1033" type="#_x0000_t75" style="width:208.35pt;height:139.2pt">
                  <v:imagedata r:id="rId14" o:title="(2, 30, 3"/>
                </v:shape>
              </w:pict>
            </w:r>
          </w:p>
        </w:tc>
        <w:tc>
          <w:tcPr>
            <w:tcW w:w="1975" w:type="dxa"/>
            <w:vAlign w:val="center"/>
          </w:tcPr>
          <w:p w:rsidR="00AC2838" w:rsidRPr="00162C43" w:rsidRDefault="00162C43" w:rsidP="00AC2838">
            <w:pPr>
              <w:rPr>
                <w:rFonts w:cstheme="minorHAnsi"/>
                <w:sz w:val="16"/>
                <w:szCs w:val="16"/>
              </w:rPr>
            </w:pPr>
            <w:r w:rsidRPr="00162C43">
              <w:rPr>
                <w:rFonts w:cstheme="minorHAnsi"/>
                <w:sz w:val="16"/>
                <w:szCs w:val="16"/>
              </w:rPr>
              <w:t>Increase in hidden layers allowed for overall improvement.</w:t>
            </w:r>
          </w:p>
        </w:tc>
      </w:tr>
    </w:tbl>
    <w:p w:rsidR="006D1089" w:rsidRPr="00162C43" w:rsidRDefault="006D1089">
      <w:pPr>
        <w:rPr>
          <w:rFonts w:cstheme="minorHAnsi"/>
          <w:sz w:val="16"/>
          <w:szCs w:val="16"/>
        </w:rPr>
      </w:pPr>
    </w:p>
    <w:p w:rsidR="007D4BF7" w:rsidRPr="001E3CAA" w:rsidRDefault="007D4BF7">
      <w:pPr>
        <w:rPr>
          <w:rFonts w:cstheme="minorHAnsi"/>
          <w:b/>
          <w:sz w:val="24"/>
          <w:szCs w:val="24"/>
        </w:rPr>
      </w:pPr>
      <w:r w:rsidRPr="001E3CAA">
        <w:rPr>
          <w:rFonts w:cstheme="minorHAnsi"/>
          <w:b/>
          <w:sz w:val="24"/>
          <w:szCs w:val="24"/>
        </w:rPr>
        <w:t>Our dataset</w:t>
      </w:r>
    </w:p>
    <w:p w:rsidR="006F1F35" w:rsidRPr="001E3CAA" w:rsidRDefault="006F1F35">
      <w:pPr>
        <w:rPr>
          <w:rFonts w:cstheme="minorHAnsi"/>
          <w:sz w:val="24"/>
          <w:szCs w:val="24"/>
        </w:rPr>
      </w:pPr>
      <w:r w:rsidRPr="001E3CAA">
        <w:rPr>
          <w:rFonts w:cstheme="minorHAnsi"/>
          <w:sz w:val="24"/>
          <w:szCs w:val="24"/>
        </w:rPr>
        <w:t>Size: 675 instances</w:t>
      </w:r>
    </w:p>
    <w:p w:rsidR="006F1F35" w:rsidRPr="001E3CAA" w:rsidRDefault="006F1F35">
      <w:pPr>
        <w:rPr>
          <w:rFonts w:cstheme="minorHAnsi"/>
          <w:sz w:val="24"/>
          <w:szCs w:val="24"/>
        </w:rPr>
      </w:pPr>
      <w:r w:rsidRPr="001E3CAA">
        <w:rPr>
          <w:rFonts w:cstheme="minorHAnsi"/>
          <w:sz w:val="24"/>
          <w:szCs w:val="24"/>
        </w:rPr>
        <w:t>Average training duration: 2.19 seconds</w:t>
      </w:r>
    </w:p>
    <w:p w:rsidR="006F1F35" w:rsidRPr="001E3CAA" w:rsidRDefault="006F1F35">
      <w:pPr>
        <w:rPr>
          <w:rFonts w:cstheme="minorHAnsi"/>
          <w:sz w:val="24"/>
          <w:szCs w:val="24"/>
        </w:rPr>
      </w:pPr>
      <w:r w:rsidRPr="001E3CAA">
        <w:rPr>
          <w:rFonts w:cstheme="minorHAnsi"/>
          <w:sz w:val="24"/>
          <w:szCs w:val="24"/>
        </w:rPr>
        <w:t>Epochs: 30</w:t>
      </w:r>
      <w:r w:rsidR="00BA4493" w:rsidRPr="001E3CAA">
        <w:rPr>
          <w:rFonts w:cstheme="minorHAnsi"/>
          <w:sz w:val="24"/>
          <w:szCs w:val="24"/>
        </w:rPr>
        <w:t xml:space="preserve"> (x axis on plots)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9"/>
        <w:gridCol w:w="899"/>
        <w:gridCol w:w="842"/>
        <w:gridCol w:w="952"/>
        <w:gridCol w:w="4143"/>
        <w:gridCol w:w="1615"/>
      </w:tblGrid>
      <w:tr w:rsidR="000B1114" w:rsidRPr="00162C43" w:rsidTr="00095CC4">
        <w:tc>
          <w:tcPr>
            <w:tcW w:w="899" w:type="dxa"/>
            <w:vAlign w:val="center"/>
          </w:tcPr>
          <w:p w:rsidR="000B1114" w:rsidRPr="009C761A" w:rsidRDefault="000B1114" w:rsidP="00CD7E2C">
            <w:pPr>
              <w:jc w:val="center"/>
              <w:rPr>
                <w:rFonts w:cstheme="minorHAnsi"/>
                <w:b/>
                <w:sz w:val="16"/>
                <w:szCs w:val="16"/>
              </w:rPr>
            </w:pPr>
            <w:r w:rsidRPr="009C761A">
              <w:rPr>
                <w:rFonts w:cstheme="minorHAnsi"/>
                <w:b/>
                <w:sz w:val="16"/>
                <w:szCs w:val="16"/>
              </w:rPr>
              <w:t>Hidden Layers</w:t>
            </w:r>
          </w:p>
        </w:tc>
        <w:tc>
          <w:tcPr>
            <w:tcW w:w="899" w:type="dxa"/>
            <w:vAlign w:val="center"/>
          </w:tcPr>
          <w:p w:rsidR="000B1114" w:rsidRPr="009C761A" w:rsidRDefault="000B1114" w:rsidP="00CD7E2C">
            <w:pPr>
              <w:jc w:val="center"/>
              <w:rPr>
                <w:rFonts w:cstheme="minorHAnsi"/>
                <w:b/>
                <w:sz w:val="16"/>
                <w:szCs w:val="16"/>
              </w:rPr>
            </w:pPr>
            <w:r w:rsidRPr="009C761A">
              <w:rPr>
                <w:rFonts w:cstheme="minorHAnsi"/>
                <w:b/>
                <w:sz w:val="16"/>
                <w:szCs w:val="16"/>
              </w:rPr>
              <w:t>Hidden Layer Size</w:t>
            </w:r>
          </w:p>
        </w:tc>
        <w:tc>
          <w:tcPr>
            <w:tcW w:w="842" w:type="dxa"/>
            <w:vAlign w:val="center"/>
          </w:tcPr>
          <w:p w:rsidR="000B1114" w:rsidRPr="009C761A" w:rsidRDefault="000B1114" w:rsidP="00CD7E2C">
            <w:pPr>
              <w:jc w:val="center"/>
              <w:rPr>
                <w:rFonts w:cstheme="minorHAnsi"/>
                <w:b/>
                <w:sz w:val="16"/>
                <w:szCs w:val="16"/>
              </w:rPr>
            </w:pPr>
            <w:r w:rsidRPr="009C761A">
              <w:rPr>
                <w:rFonts w:cstheme="minorHAnsi"/>
                <w:b/>
                <w:sz w:val="16"/>
                <w:szCs w:val="16"/>
              </w:rPr>
              <w:t>Mini Batch Size</w:t>
            </w:r>
          </w:p>
        </w:tc>
        <w:tc>
          <w:tcPr>
            <w:tcW w:w="952" w:type="dxa"/>
            <w:vAlign w:val="center"/>
          </w:tcPr>
          <w:p w:rsidR="000B1114" w:rsidRPr="009C761A" w:rsidRDefault="000B1114" w:rsidP="00CD7E2C">
            <w:pPr>
              <w:jc w:val="center"/>
              <w:rPr>
                <w:rFonts w:cstheme="minorHAnsi"/>
                <w:b/>
                <w:sz w:val="16"/>
                <w:szCs w:val="16"/>
              </w:rPr>
            </w:pPr>
            <w:r w:rsidRPr="009C761A">
              <w:rPr>
                <w:rFonts w:cstheme="minorHAnsi"/>
                <w:b/>
                <w:sz w:val="16"/>
                <w:szCs w:val="16"/>
              </w:rPr>
              <w:t>Learning Rate</w:t>
            </w:r>
          </w:p>
        </w:tc>
        <w:tc>
          <w:tcPr>
            <w:tcW w:w="4143" w:type="dxa"/>
            <w:vAlign w:val="center"/>
          </w:tcPr>
          <w:p w:rsidR="000B1114" w:rsidRPr="009C761A" w:rsidRDefault="000B1114" w:rsidP="00CD7E2C">
            <w:pPr>
              <w:jc w:val="center"/>
              <w:rPr>
                <w:rFonts w:cstheme="minorHAnsi"/>
                <w:b/>
                <w:sz w:val="16"/>
                <w:szCs w:val="16"/>
              </w:rPr>
            </w:pPr>
            <w:r w:rsidRPr="009C761A">
              <w:rPr>
                <w:rFonts w:cstheme="minorHAnsi"/>
                <w:b/>
                <w:sz w:val="16"/>
                <w:szCs w:val="16"/>
              </w:rPr>
              <w:t>Plot</w:t>
            </w:r>
          </w:p>
        </w:tc>
        <w:tc>
          <w:tcPr>
            <w:tcW w:w="1615" w:type="dxa"/>
            <w:vAlign w:val="center"/>
          </w:tcPr>
          <w:p w:rsidR="000B1114" w:rsidRPr="009C761A" w:rsidRDefault="000B1114" w:rsidP="00CD7E2C">
            <w:pPr>
              <w:jc w:val="center"/>
              <w:rPr>
                <w:rFonts w:cstheme="minorHAnsi"/>
                <w:b/>
                <w:sz w:val="16"/>
                <w:szCs w:val="16"/>
              </w:rPr>
            </w:pPr>
            <w:r w:rsidRPr="009C761A">
              <w:rPr>
                <w:rFonts w:cstheme="minorHAnsi"/>
                <w:b/>
                <w:sz w:val="16"/>
                <w:szCs w:val="16"/>
              </w:rPr>
              <w:t>Interpretation</w:t>
            </w:r>
          </w:p>
        </w:tc>
      </w:tr>
      <w:tr w:rsidR="000B1114" w:rsidRPr="00162C43" w:rsidTr="00095CC4">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0</w:t>
            </w:r>
          </w:p>
        </w:tc>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N/A</w:t>
            </w:r>
          </w:p>
        </w:tc>
        <w:tc>
          <w:tcPr>
            <w:tcW w:w="842" w:type="dxa"/>
            <w:vAlign w:val="center"/>
          </w:tcPr>
          <w:p w:rsidR="000B1114" w:rsidRPr="00162C43" w:rsidRDefault="000B1114" w:rsidP="00CD7E2C">
            <w:pPr>
              <w:jc w:val="center"/>
              <w:rPr>
                <w:rFonts w:cstheme="minorHAnsi"/>
                <w:sz w:val="16"/>
                <w:szCs w:val="16"/>
              </w:rPr>
            </w:pPr>
            <w:r w:rsidRPr="00162C43">
              <w:rPr>
                <w:rFonts w:cstheme="minorHAnsi"/>
                <w:sz w:val="16"/>
                <w:szCs w:val="16"/>
              </w:rPr>
              <w:t>10</w:t>
            </w:r>
          </w:p>
        </w:tc>
        <w:tc>
          <w:tcPr>
            <w:tcW w:w="952" w:type="dxa"/>
            <w:vAlign w:val="center"/>
          </w:tcPr>
          <w:p w:rsidR="000B1114" w:rsidRPr="00162C43" w:rsidRDefault="000B1114" w:rsidP="00CD7E2C">
            <w:pPr>
              <w:jc w:val="center"/>
              <w:rPr>
                <w:rFonts w:cstheme="minorHAnsi"/>
                <w:sz w:val="16"/>
                <w:szCs w:val="16"/>
              </w:rPr>
            </w:pPr>
            <w:r w:rsidRPr="00162C43">
              <w:rPr>
                <w:rFonts w:cstheme="minorHAnsi"/>
                <w:sz w:val="16"/>
                <w:szCs w:val="16"/>
              </w:rPr>
              <w:t>3.0</w:t>
            </w:r>
          </w:p>
        </w:tc>
        <w:tc>
          <w:tcPr>
            <w:tcW w:w="4143" w:type="dxa"/>
            <w:vAlign w:val="center"/>
          </w:tcPr>
          <w:p w:rsidR="000B1114" w:rsidRPr="00162C43" w:rsidRDefault="00E73B7F" w:rsidP="00CD7E2C">
            <w:pPr>
              <w:jc w:val="center"/>
              <w:rPr>
                <w:rFonts w:cstheme="minorHAnsi"/>
                <w:sz w:val="16"/>
                <w:szCs w:val="16"/>
              </w:rPr>
            </w:pPr>
            <w:r>
              <w:rPr>
                <w:rFonts w:cstheme="minorHAnsi"/>
                <w:noProof/>
                <w:sz w:val="16"/>
                <w:szCs w:val="16"/>
              </w:rPr>
              <w:pict>
                <v:shape id="_x0000_i1034" type="#_x0000_t75" style="width:203.8pt;height:136.9pt">
                  <v:imagedata r:id="rId15" o:title="(0, 30, 3"/>
                </v:shape>
              </w:pict>
            </w:r>
          </w:p>
        </w:tc>
        <w:tc>
          <w:tcPr>
            <w:tcW w:w="1615" w:type="dxa"/>
            <w:vAlign w:val="center"/>
          </w:tcPr>
          <w:p w:rsidR="000B1114" w:rsidRPr="00162C43" w:rsidRDefault="00162C43" w:rsidP="00BD0D4D">
            <w:pPr>
              <w:rPr>
                <w:rFonts w:cstheme="minorHAnsi"/>
                <w:sz w:val="16"/>
                <w:szCs w:val="16"/>
              </w:rPr>
            </w:pPr>
            <w:r w:rsidRPr="00162C43">
              <w:rPr>
                <w:rFonts w:cstheme="minorHAnsi"/>
                <w:sz w:val="16"/>
                <w:szCs w:val="16"/>
              </w:rPr>
              <w:t xml:space="preserve">No hidden layers combined with small dataset restricted algorithm to </w:t>
            </w:r>
            <w:proofErr w:type="spellStart"/>
            <w:r w:rsidRPr="00162C43">
              <w:rPr>
                <w:rFonts w:cstheme="minorHAnsi"/>
                <w:sz w:val="16"/>
                <w:szCs w:val="16"/>
              </w:rPr>
              <w:t>staticness</w:t>
            </w:r>
            <w:proofErr w:type="spellEnd"/>
            <w:r w:rsidRPr="00162C43">
              <w:rPr>
                <w:rFonts w:cstheme="minorHAnsi"/>
                <w:sz w:val="16"/>
                <w:szCs w:val="16"/>
              </w:rPr>
              <w:t>.</w:t>
            </w:r>
          </w:p>
        </w:tc>
      </w:tr>
      <w:tr w:rsidR="000B1114" w:rsidRPr="00162C43" w:rsidTr="00095CC4">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lastRenderedPageBreak/>
              <w:t>1</w:t>
            </w:r>
          </w:p>
        </w:tc>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10</w:t>
            </w:r>
          </w:p>
        </w:tc>
        <w:tc>
          <w:tcPr>
            <w:tcW w:w="842" w:type="dxa"/>
            <w:vAlign w:val="center"/>
          </w:tcPr>
          <w:p w:rsidR="000B1114" w:rsidRPr="00162C43" w:rsidRDefault="000B1114" w:rsidP="00CD7E2C">
            <w:pPr>
              <w:jc w:val="center"/>
              <w:rPr>
                <w:rFonts w:cstheme="minorHAnsi"/>
                <w:sz w:val="16"/>
                <w:szCs w:val="16"/>
              </w:rPr>
            </w:pPr>
            <w:r w:rsidRPr="00162C43">
              <w:rPr>
                <w:rFonts w:cstheme="minorHAnsi"/>
                <w:sz w:val="16"/>
                <w:szCs w:val="16"/>
              </w:rPr>
              <w:t>10</w:t>
            </w:r>
          </w:p>
        </w:tc>
        <w:tc>
          <w:tcPr>
            <w:tcW w:w="952" w:type="dxa"/>
            <w:vAlign w:val="center"/>
          </w:tcPr>
          <w:p w:rsidR="000B1114" w:rsidRPr="00162C43" w:rsidRDefault="000B1114" w:rsidP="00CD7E2C">
            <w:pPr>
              <w:jc w:val="center"/>
              <w:rPr>
                <w:rFonts w:cstheme="minorHAnsi"/>
                <w:sz w:val="16"/>
                <w:szCs w:val="16"/>
              </w:rPr>
            </w:pPr>
            <w:r w:rsidRPr="00162C43">
              <w:rPr>
                <w:rFonts w:cstheme="minorHAnsi"/>
                <w:sz w:val="16"/>
                <w:szCs w:val="16"/>
              </w:rPr>
              <w:t>3.0</w:t>
            </w:r>
          </w:p>
        </w:tc>
        <w:tc>
          <w:tcPr>
            <w:tcW w:w="4143" w:type="dxa"/>
            <w:vAlign w:val="center"/>
          </w:tcPr>
          <w:p w:rsidR="000B1114" w:rsidRPr="00162C43" w:rsidRDefault="00E73B7F" w:rsidP="00CD7E2C">
            <w:pPr>
              <w:jc w:val="center"/>
              <w:rPr>
                <w:rFonts w:cstheme="minorHAnsi"/>
                <w:sz w:val="16"/>
                <w:szCs w:val="16"/>
              </w:rPr>
            </w:pPr>
            <w:r>
              <w:rPr>
                <w:rFonts w:cstheme="minorHAnsi"/>
                <w:sz w:val="16"/>
                <w:szCs w:val="16"/>
              </w:rPr>
              <w:pict>
                <v:shape id="_x0000_i1035" type="#_x0000_t75" style="width:192.75pt;height:128.4pt">
                  <v:imagedata r:id="rId16" o:title="(1, 10, 3"/>
                </v:shape>
              </w:pict>
            </w:r>
          </w:p>
        </w:tc>
        <w:tc>
          <w:tcPr>
            <w:tcW w:w="1615" w:type="dxa"/>
            <w:vAlign w:val="center"/>
          </w:tcPr>
          <w:p w:rsidR="000B1114" w:rsidRPr="00162C43" w:rsidRDefault="00162C43" w:rsidP="00BD0D4D">
            <w:pPr>
              <w:rPr>
                <w:rFonts w:cstheme="minorHAnsi"/>
                <w:sz w:val="16"/>
                <w:szCs w:val="16"/>
              </w:rPr>
            </w:pPr>
            <w:r w:rsidRPr="00162C43">
              <w:rPr>
                <w:rFonts w:cstheme="minorHAnsi"/>
                <w:sz w:val="16"/>
                <w:szCs w:val="16"/>
              </w:rPr>
              <w:t>Good that it was more accurate in general with the training set. Small dataset accounts for variance.</w:t>
            </w:r>
          </w:p>
        </w:tc>
      </w:tr>
      <w:tr w:rsidR="000B1114" w:rsidRPr="00162C43" w:rsidTr="00095CC4">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1</w:t>
            </w:r>
          </w:p>
        </w:tc>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30</w:t>
            </w:r>
          </w:p>
        </w:tc>
        <w:tc>
          <w:tcPr>
            <w:tcW w:w="842" w:type="dxa"/>
            <w:vAlign w:val="center"/>
          </w:tcPr>
          <w:p w:rsidR="000B1114" w:rsidRPr="00162C43" w:rsidRDefault="000B1114" w:rsidP="00CD7E2C">
            <w:pPr>
              <w:jc w:val="center"/>
              <w:rPr>
                <w:rFonts w:cstheme="minorHAnsi"/>
                <w:sz w:val="16"/>
                <w:szCs w:val="16"/>
              </w:rPr>
            </w:pPr>
            <w:r w:rsidRPr="00162C43">
              <w:rPr>
                <w:rFonts w:cstheme="minorHAnsi"/>
                <w:sz w:val="16"/>
                <w:szCs w:val="16"/>
              </w:rPr>
              <w:t>10</w:t>
            </w:r>
          </w:p>
        </w:tc>
        <w:tc>
          <w:tcPr>
            <w:tcW w:w="952" w:type="dxa"/>
            <w:vAlign w:val="center"/>
          </w:tcPr>
          <w:p w:rsidR="000B1114" w:rsidRPr="00162C43" w:rsidRDefault="000B1114" w:rsidP="00CD7E2C">
            <w:pPr>
              <w:jc w:val="center"/>
              <w:rPr>
                <w:rFonts w:cstheme="minorHAnsi"/>
                <w:sz w:val="16"/>
                <w:szCs w:val="16"/>
              </w:rPr>
            </w:pPr>
            <w:r w:rsidRPr="00162C43">
              <w:rPr>
                <w:rFonts w:cstheme="minorHAnsi"/>
                <w:sz w:val="16"/>
                <w:szCs w:val="16"/>
              </w:rPr>
              <w:t>0.1</w:t>
            </w:r>
          </w:p>
        </w:tc>
        <w:tc>
          <w:tcPr>
            <w:tcW w:w="4143" w:type="dxa"/>
            <w:vAlign w:val="center"/>
          </w:tcPr>
          <w:p w:rsidR="000B1114" w:rsidRPr="00162C43" w:rsidRDefault="00E73B7F" w:rsidP="00CD7E2C">
            <w:pPr>
              <w:jc w:val="center"/>
              <w:rPr>
                <w:rFonts w:cstheme="minorHAnsi"/>
                <w:sz w:val="16"/>
                <w:szCs w:val="16"/>
              </w:rPr>
            </w:pPr>
            <w:r>
              <w:rPr>
                <w:rFonts w:cstheme="minorHAnsi"/>
                <w:sz w:val="16"/>
                <w:szCs w:val="16"/>
              </w:rPr>
              <w:pict>
                <v:shape id="_x0000_i1036" type="#_x0000_t75" style="width:192.2pt;height:128.15pt">
                  <v:imagedata r:id="rId17" o:title="(1, 30, 0"/>
                </v:shape>
              </w:pict>
            </w:r>
          </w:p>
        </w:tc>
        <w:tc>
          <w:tcPr>
            <w:tcW w:w="1615" w:type="dxa"/>
            <w:vAlign w:val="center"/>
          </w:tcPr>
          <w:p w:rsidR="000B1114" w:rsidRPr="00162C43" w:rsidRDefault="00162C43" w:rsidP="00BD0D4D">
            <w:pPr>
              <w:rPr>
                <w:rFonts w:cstheme="minorHAnsi"/>
                <w:sz w:val="16"/>
                <w:szCs w:val="16"/>
              </w:rPr>
            </w:pPr>
            <w:r w:rsidRPr="00162C43">
              <w:rPr>
                <w:rFonts w:cstheme="minorHAnsi"/>
                <w:sz w:val="16"/>
                <w:szCs w:val="16"/>
              </w:rPr>
              <w:t>Larger hidden layer helped consistency. Decreased learning rate improved smoothness of accuracy over time.</w:t>
            </w:r>
          </w:p>
        </w:tc>
      </w:tr>
      <w:tr w:rsidR="000B1114" w:rsidRPr="00162C43" w:rsidTr="00095CC4">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1</w:t>
            </w:r>
          </w:p>
        </w:tc>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30</w:t>
            </w:r>
          </w:p>
        </w:tc>
        <w:tc>
          <w:tcPr>
            <w:tcW w:w="842" w:type="dxa"/>
            <w:vAlign w:val="center"/>
          </w:tcPr>
          <w:p w:rsidR="000B1114" w:rsidRPr="00162C43" w:rsidRDefault="000B1114" w:rsidP="00CD7E2C">
            <w:pPr>
              <w:jc w:val="center"/>
              <w:rPr>
                <w:rFonts w:cstheme="minorHAnsi"/>
                <w:sz w:val="16"/>
                <w:szCs w:val="16"/>
              </w:rPr>
            </w:pPr>
            <w:r w:rsidRPr="00162C43">
              <w:rPr>
                <w:rFonts w:cstheme="minorHAnsi"/>
                <w:sz w:val="16"/>
                <w:szCs w:val="16"/>
              </w:rPr>
              <w:t>1</w:t>
            </w:r>
          </w:p>
        </w:tc>
        <w:tc>
          <w:tcPr>
            <w:tcW w:w="952" w:type="dxa"/>
            <w:vAlign w:val="center"/>
          </w:tcPr>
          <w:p w:rsidR="000B1114" w:rsidRPr="00162C43" w:rsidRDefault="000B1114" w:rsidP="00CD7E2C">
            <w:pPr>
              <w:jc w:val="center"/>
              <w:rPr>
                <w:rFonts w:cstheme="minorHAnsi"/>
                <w:sz w:val="16"/>
                <w:szCs w:val="16"/>
              </w:rPr>
            </w:pPr>
            <w:r w:rsidRPr="00162C43">
              <w:rPr>
                <w:rFonts w:cstheme="minorHAnsi"/>
                <w:sz w:val="16"/>
                <w:szCs w:val="16"/>
              </w:rPr>
              <w:t>3.0</w:t>
            </w:r>
          </w:p>
        </w:tc>
        <w:tc>
          <w:tcPr>
            <w:tcW w:w="4143" w:type="dxa"/>
            <w:vAlign w:val="center"/>
          </w:tcPr>
          <w:p w:rsidR="000B1114" w:rsidRPr="00162C43" w:rsidRDefault="00E73B7F" w:rsidP="00CD7E2C">
            <w:pPr>
              <w:jc w:val="center"/>
              <w:rPr>
                <w:rFonts w:cstheme="minorHAnsi"/>
                <w:sz w:val="16"/>
                <w:szCs w:val="16"/>
              </w:rPr>
            </w:pPr>
            <w:r>
              <w:rPr>
                <w:rFonts w:cstheme="minorHAnsi"/>
                <w:sz w:val="16"/>
                <w:szCs w:val="16"/>
              </w:rPr>
              <w:pict>
                <v:shape id="_x0000_i1037" type="#_x0000_t75" style="width:187.1pt;height:124.7pt">
                  <v:imagedata r:id="rId18" o:title="(1, 30, 3"/>
                </v:shape>
              </w:pict>
            </w:r>
          </w:p>
        </w:tc>
        <w:tc>
          <w:tcPr>
            <w:tcW w:w="1615" w:type="dxa"/>
            <w:vAlign w:val="center"/>
          </w:tcPr>
          <w:p w:rsidR="000B1114" w:rsidRPr="00162C43" w:rsidRDefault="00162C43" w:rsidP="00BD0D4D">
            <w:pPr>
              <w:rPr>
                <w:rFonts w:cstheme="minorHAnsi"/>
                <w:sz w:val="16"/>
                <w:szCs w:val="16"/>
              </w:rPr>
            </w:pPr>
            <w:r w:rsidRPr="00162C43">
              <w:rPr>
                <w:rFonts w:cstheme="minorHAnsi"/>
                <w:sz w:val="16"/>
                <w:szCs w:val="16"/>
              </w:rPr>
              <w:t>Increased learning rate, combined with batch size of 1 caused more fluctuation over epochs.</w:t>
            </w:r>
          </w:p>
        </w:tc>
      </w:tr>
      <w:tr w:rsidR="000B1114" w:rsidRPr="00162C43" w:rsidTr="00095CC4">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1</w:t>
            </w:r>
          </w:p>
        </w:tc>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30</w:t>
            </w:r>
          </w:p>
        </w:tc>
        <w:tc>
          <w:tcPr>
            <w:tcW w:w="842" w:type="dxa"/>
            <w:vAlign w:val="center"/>
          </w:tcPr>
          <w:p w:rsidR="000B1114" w:rsidRPr="00162C43" w:rsidRDefault="000B1114" w:rsidP="00CD7E2C">
            <w:pPr>
              <w:jc w:val="center"/>
              <w:rPr>
                <w:rFonts w:cstheme="minorHAnsi"/>
                <w:sz w:val="16"/>
                <w:szCs w:val="16"/>
              </w:rPr>
            </w:pPr>
            <w:r w:rsidRPr="00162C43">
              <w:rPr>
                <w:rFonts w:cstheme="minorHAnsi"/>
                <w:sz w:val="16"/>
                <w:szCs w:val="16"/>
              </w:rPr>
              <w:t>10</w:t>
            </w:r>
          </w:p>
        </w:tc>
        <w:tc>
          <w:tcPr>
            <w:tcW w:w="952" w:type="dxa"/>
            <w:vAlign w:val="center"/>
          </w:tcPr>
          <w:p w:rsidR="000B1114" w:rsidRPr="00162C43" w:rsidRDefault="000B1114" w:rsidP="00CD7E2C">
            <w:pPr>
              <w:jc w:val="center"/>
              <w:rPr>
                <w:rFonts w:cstheme="minorHAnsi"/>
                <w:sz w:val="16"/>
                <w:szCs w:val="16"/>
              </w:rPr>
            </w:pPr>
            <w:r w:rsidRPr="00162C43">
              <w:rPr>
                <w:rFonts w:cstheme="minorHAnsi"/>
                <w:sz w:val="16"/>
                <w:szCs w:val="16"/>
              </w:rPr>
              <w:t>3.0</w:t>
            </w:r>
          </w:p>
        </w:tc>
        <w:tc>
          <w:tcPr>
            <w:tcW w:w="4143" w:type="dxa"/>
            <w:vAlign w:val="center"/>
          </w:tcPr>
          <w:p w:rsidR="000B1114" w:rsidRPr="00162C43" w:rsidRDefault="00E73B7F" w:rsidP="00CD7E2C">
            <w:pPr>
              <w:jc w:val="center"/>
              <w:rPr>
                <w:rFonts w:cstheme="minorHAnsi"/>
                <w:sz w:val="16"/>
                <w:szCs w:val="16"/>
              </w:rPr>
            </w:pPr>
            <w:r>
              <w:rPr>
                <w:rFonts w:cstheme="minorHAnsi"/>
                <w:sz w:val="16"/>
                <w:szCs w:val="16"/>
              </w:rPr>
              <w:pict>
                <v:shape id="_x0000_i1038" type="#_x0000_t75" style="width:198.45pt;height:132.1pt">
                  <v:imagedata r:id="rId19" o:title="(1, 30, 3"/>
                </v:shape>
              </w:pict>
            </w:r>
          </w:p>
        </w:tc>
        <w:tc>
          <w:tcPr>
            <w:tcW w:w="1615" w:type="dxa"/>
            <w:vAlign w:val="center"/>
          </w:tcPr>
          <w:p w:rsidR="000B1114" w:rsidRPr="00162C43" w:rsidRDefault="00162C43" w:rsidP="00BD0D4D">
            <w:pPr>
              <w:rPr>
                <w:rFonts w:cstheme="minorHAnsi"/>
                <w:sz w:val="16"/>
                <w:szCs w:val="16"/>
              </w:rPr>
            </w:pPr>
            <w:r w:rsidRPr="00162C43">
              <w:rPr>
                <w:rFonts w:cstheme="minorHAnsi"/>
                <w:sz w:val="16"/>
                <w:szCs w:val="16"/>
              </w:rPr>
              <w:t>Should be better than previous plot with larger batch size, but ~0.60 limit suggests that overfitting as well as significant variance between datasets is occurring.</w:t>
            </w:r>
          </w:p>
        </w:tc>
      </w:tr>
      <w:tr w:rsidR="000B1114" w:rsidRPr="00162C43" w:rsidTr="00095CC4">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lastRenderedPageBreak/>
              <w:t>1</w:t>
            </w:r>
          </w:p>
        </w:tc>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30</w:t>
            </w:r>
          </w:p>
        </w:tc>
        <w:tc>
          <w:tcPr>
            <w:tcW w:w="842" w:type="dxa"/>
            <w:vAlign w:val="center"/>
          </w:tcPr>
          <w:p w:rsidR="000B1114" w:rsidRPr="00162C43" w:rsidRDefault="000B1114" w:rsidP="00CD7E2C">
            <w:pPr>
              <w:jc w:val="center"/>
              <w:rPr>
                <w:rFonts w:cstheme="minorHAnsi"/>
                <w:sz w:val="16"/>
                <w:szCs w:val="16"/>
              </w:rPr>
            </w:pPr>
            <w:r w:rsidRPr="00162C43">
              <w:rPr>
                <w:rFonts w:cstheme="minorHAnsi"/>
                <w:sz w:val="16"/>
                <w:szCs w:val="16"/>
              </w:rPr>
              <w:t>100</w:t>
            </w:r>
          </w:p>
        </w:tc>
        <w:tc>
          <w:tcPr>
            <w:tcW w:w="952" w:type="dxa"/>
            <w:vAlign w:val="center"/>
          </w:tcPr>
          <w:p w:rsidR="000B1114" w:rsidRPr="00162C43" w:rsidRDefault="000B1114" w:rsidP="00CD7E2C">
            <w:pPr>
              <w:jc w:val="center"/>
              <w:rPr>
                <w:rFonts w:cstheme="minorHAnsi"/>
                <w:sz w:val="16"/>
                <w:szCs w:val="16"/>
              </w:rPr>
            </w:pPr>
            <w:r w:rsidRPr="00162C43">
              <w:rPr>
                <w:rFonts w:cstheme="minorHAnsi"/>
                <w:sz w:val="16"/>
                <w:szCs w:val="16"/>
              </w:rPr>
              <w:t>3.0</w:t>
            </w:r>
          </w:p>
        </w:tc>
        <w:tc>
          <w:tcPr>
            <w:tcW w:w="4143" w:type="dxa"/>
            <w:vAlign w:val="center"/>
          </w:tcPr>
          <w:p w:rsidR="000B1114" w:rsidRPr="00162C43" w:rsidRDefault="00E73B7F" w:rsidP="00CD7E2C">
            <w:pPr>
              <w:jc w:val="center"/>
              <w:rPr>
                <w:rFonts w:cstheme="minorHAnsi"/>
                <w:sz w:val="16"/>
                <w:szCs w:val="16"/>
              </w:rPr>
            </w:pPr>
            <w:r>
              <w:rPr>
                <w:rFonts w:cstheme="minorHAnsi"/>
                <w:sz w:val="16"/>
                <w:szCs w:val="16"/>
              </w:rPr>
              <w:pict>
                <v:shape id="_x0000_i1039" type="#_x0000_t75" style="width:202.7pt;height:135.2pt">
                  <v:imagedata r:id="rId20" o:title="(1, 30, 3"/>
                </v:shape>
              </w:pict>
            </w:r>
          </w:p>
        </w:tc>
        <w:tc>
          <w:tcPr>
            <w:tcW w:w="1615" w:type="dxa"/>
            <w:vAlign w:val="center"/>
          </w:tcPr>
          <w:p w:rsidR="000B1114" w:rsidRPr="00162C43" w:rsidRDefault="00E73B7F" w:rsidP="00BD0D4D">
            <w:pPr>
              <w:rPr>
                <w:rFonts w:cstheme="minorHAnsi"/>
                <w:sz w:val="16"/>
                <w:szCs w:val="16"/>
              </w:rPr>
            </w:pPr>
            <w:r>
              <w:rPr>
                <w:rFonts w:cstheme="minorHAnsi"/>
                <w:sz w:val="16"/>
                <w:szCs w:val="16"/>
              </w:rPr>
              <w:t>Significant jumping around most likely due to mini batch size of 100 being very large relative to the dataset size. Thus algorithm prone to overfitting different noise from iteration to iteration.</w:t>
            </w:r>
          </w:p>
        </w:tc>
      </w:tr>
      <w:tr w:rsidR="000B1114" w:rsidRPr="00162C43" w:rsidTr="00095CC4">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1</w:t>
            </w:r>
          </w:p>
        </w:tc>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30</w:t>
            </w:r>
          </w:p>
        </w:tc>
        <w:tc>
          <w:tcPr>
            <w:tcW w:w="842" w:type="dxa"/>
            <w:vAlign w:val="center"/>
          </w:tcPr>
          <w:p w:rsidR="000B1114" w:rsidRPr="00162C43" w:rsidRDefault="000B1114" w:rsidP="00CD7E2C">
            <w:pPr>
              <w:jc w:val="center"/>
              <w:rPr>
                <w:rFonts w:cstheme="minorHAnsi"/>
                <w:sz w:val="16"/>
                <w:szCs w:val="16"/>
              </w:rPr>
            </w:pPr>
            <w:r w:rsidRPr="00162C43">
              <w:rPr>
                <w:rFonts w:cstheme="minorHAnsi"/>
                <w:sz w:val="16"/>
                <w:szCs w:val="16"/>
              </w:rPr>
              <w:t>10</w:t>
            </w:r>
          </w:p>
        </w:tc>
        <w:tc>
          <w:tcPr>
            <w:tcW w:w="952" w:type="dxa"/>
            <w:vAlign w:val="center"/>
          </w:tcPr>
          <w:p w:rsidR="000B1114" w:rsidRPr="00162C43" w:rsidRDefault="000B1114" w:rsidP="00CD7E2C">
            <w:pPr>
              <w:jc w:val="center"/>
              <w:rPr>
                <w:rFonts w:cstheme="minorHAnsi"/>
                <w:sz w:val="16"/>
                <w:szCs w:val="16"/>
              </w:rPr>
            </w:pPr>
            <w:r w:rsidRPr="00162C43">
              <w:rPr>
                <w:rFonts w:cstheme="minorHAnsi"/>
                <w:sz w:val="16"/>
                <w:szCs w:val="16"/>
              </w:rPr>
              <w:t>30</w:t>
            </w:r>
          </w:p>
        </w:tc>
        <w:tc>
          <w:tcPr>
            <w:tcW w:w="4143" w:type="dxa"/>
            <w:vAlign w:val="center"/>
          </w:tcPr>
          <w:p w:rsidR="000B1114" w:rsidRPr="00162C43" w:rsidRDefault="00E73B7F" w:rsidP="00CD7E2C">
            <w:pPr>
              <w:jc w:val="center"/>
              <w:rPr>
                <w:rFonts w:cstheme="minorHAnsi"/>
                <w:sz w:val="16"/>
                <w:szCs w:val="16"/>
              </w:rPr>
            </w:pPr>
            <w:r>
              <w:rPr>
                <w:rFonts w:cstheme="minorHAnsi"/>
                <w:sz w:val="16"/>
                <w:szCs w:val="16"/>
              </w:rPr>
              <w:pict>
                <v:shape id="_x0000_i1040" type="#_x0000_t75" style="width:198.7pt;height:132.4pt">
                  <v:imagedata r:id="rId21" o:title="(1, 30, 30, 10)_plot"/>
                </v:shape>
              </w:pict>
            </w:r>
          </w:p>
        </w:tc>
        <w:tc>
          <w:tcPr>
            <w:tcW w:w="1615" w:type="dxa"/>
            <w:vAlign w:val="center"/>
          </w:tcPr>
          <w:p w:rsidR="000B1114" w:rsidRPr="00162C43" w:rsidRDefault="00E73B7F" w:rsidP="00BD0D4D">
            <w:pPr>
              <w:rPr>
                <w:rFonts w:cstheme="minorHAnsi"/>
                <w:sz w:val="16"/>
                <w:szCs w:val="16"/>
              </w:rPr>
            </w:pPr>
            <w:r>
              <w:rPr>
                <w:rFonts w:cstheme="minorHAnsi"/>
                <w:sz w:val="16"/>
                <w:szCs w:val="16"/>
              </w:rPr>
              <w:t>Learning rate too large. Gradient descent hits minimum fast and probably overshoots other better minima.</w:t>
            </w:r>
          </w:p>
        </w:tc>
      </w:tr>
      <w:tr w:rsidR="000B1114" w:rsidRPr="00162C43" w:rsidTr="00095CC4">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1</w:t>
            </w:r>
          </w:p>
        </w:tc>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50</w:t>
            </w:r>
          </w:p>
        </w:tc>
        <w:tc>
          <w:tcPr>
            <w:tcW w:w="842" w:type="dxa"/>
            <w:vAlign w:val="center"/>
          </w:tcPr>
          <w:p w:rsidR="000B1114" w:rsidRPr="00162C43" w:rsidRDefault="000B1114" w:rsidP="00CD7E2C">
            <w:pPr>
              <w:jc w:val="center"/>
              <w:rPr>
                <w:rFonts w:cstheme="minorHAnsi"/>
                <w:sz w:val="16"/>
                <w:szCs w:val="16"/>
              </w:rPr>
            </w:pPr>
            <w:r w:rsidRPr="00162C43">
              <w:rPr>
                <w:rFonts w:cstheme="minorHAnsi"/>
                <w:sz w:val="16"/>
                <w:szCs w:val="16"/>
              </w:rPr>
              <w:t>10</w:t>
            </w:r>
          </w:p>
        </w:tc>
        <w:tc>
          <w:tcPr>
            <w:tcW w:w="952" w:type="dxa"/>
            <w:vAlign w:val="center"/>
          </w:tcPr>
          <w:p w:rsidR="000B1114" w:rsidRPr="00162C43" w:rsidRDefault="000B1114" w:rsidP="00CD7E2C">
            <w:pPr>
              <w:jc w:val="center"/>
              <w:rPr>
                <w:rFonts w:cstheme="minorHAnsi"/>
                <w:sz w:val="16"/>
                <w:szCs w:val="16"/>
              </w:rPr>
            </w:pPr>
            <w:r w:rsidRPr="00162C43">
              <w:rPr>
                <w:rFonts w:cstheme="minorHAnsi"/>
                <w:sz w:val="16"/>
                <w:szCs w:val="16"/>
              </w:rPr>
              <w:t>3.0</w:t>
            </w:r>
          </w:p>
        </w:tc>
        <w:tc>
          <w:tcPr>
            <w:tcW w:w="4143" w:type="dxa"/>
            <w:vAlign w:val="center"/>
          </w:tcPr>
          <w:p w:rsidR="000B1114" w:rsidRPr="00162C43" w:rsidRDefault="00E73B7F" w:rsidP="00CD7E2C">
            <w:pPr>
              <w:jc w:val="center"/>
              <w:rPr>
                <w:rFonts w:cstheme="minorHAnsi"/>
                <w:sz w:val="16"/>
                <w:szCs w:val="16"/>
              </w:rPr>
            </w:pPr>
            <w:r>
              <w:rPr>
                <w:rFonts w:cstheme="minorHAnsi"/>
                <w:sz w:val="16"/>
                <w:szCs w:val="16"/>
              </w:rPr>
              <w:pict>
                <v:shape id="_x0000_i1041" type="#_x0000_t75" style="width:184.8pt;height:123.3pt">
                  <v:imagedata r:id="rId22" o:title="(1, 50, 3"/>
                </v:shape>
              </w:pict>
            </w:r>
          </w:p>
        </w:tc>
        <w:tc>
          <w:tcPr>
            <w:tcW w:w="1615" w:type="dxa"/>
            <w:vAlign w:val="center"/>
          </w:tcPr>
          <w:p w:rsidR="000B1114" w:rsidRPr="00162C43" w:rsidRDefault="00E73B7F" w:rsidP="00BD0D4D">
            <w:pPr>
              <w:rPr>
                <w:rFonts w:cstheme="minorHAnsi"/>
                <w:sz w:val="16"/>
                <w:szCs w:val="16"/>
              </w:rPr>
            </w:pPr>
            <w:r>
              <w:rPr>
                <w:rFonts w:cstheme="minorHAnsi"/>
                <w:sz w:val="16"/>
                <w:szCs w:val="16"/>
              </w:rPr>
              <w:t xml:space="preserve">Interesting that testing performance was consistent and training/validation was not. Perhaps the topology was well suited for the testing dataset but not the other two. </w:t>
            </w:r>
          </w:p>
        </w:tc>
      </w:tr>
      <w:tr w:rsidR="000B1114" w:rsidRPr="00162C43" w:rsidTr="00095CC4">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2</w:t>
            </w:r>
          </w:p>
        </w:tc>
        <w:tc>
          <w:tcPr>
            <w:tcW w:w="899" w:type="dxa"/>
            <w:vAlign w:val="center"/>
          </w:tcPr>
          <w:p w:rsidR="000B1114" w:rsidRPr="00162C43" w:rsidRDefault="000B1114" w:rsidP="00CD7E2C">
            <w:pPr>
              <w:jc w:val="center"/>
              <w:rPr>
                <w:rFonts w:cstheme="minorHAnsi"/>
                <w:sz w:val="16"/>
                <w:szCs w:val="16"/>
              </w:rPr>
            </w:pPr>
            <w:r w:rsidRPr="00162C43">
              <w:rPr>
                <w:rFonts w:cstheme="minorHAnsi"/>
                <w:sz w:val="16"/>
                <w:szCs w:val="16"/>
              </w:rPr>
              <w:t>30</w:t>
            </w:r>
          </w:p>
        </w:tc>
        <w:tc>
          <w:tcPr>
            <w:tcW w:w="842" w:type="dxa"/>
            <w:vAlign w:val="center"/>
          </w:tcPr>
          <w:p w:rsidR="000B1114" w:rsidRPr="00162C43" w:rsidRDefault="000B1114" w:rsidP="00CD7E2C">
            <w:pPr>
              <w:jc w:val="center"/>
              <w:rPr>
                <w:rFonts w:cstheme="minorHAnsi"/>
                <w:sz w:val="16"/>
                <w:szCs w:val="16"/>
              </w:rPr>
            </w:pPr>
            <w:r w:rsidRPr="00162C43">
              <w:rPr>
                <w:rFonts w:cstheme="minorHAnsi"/>
                <w:sz w:val="16"/>
                <w:szCs w:val="16"/>
              </w:rPr>
              <w:t>10</w:t>
            </w:r>
          </w:p>
        </w:tc>
        <w:tc>
          <w:tcPr>
            <w:tcW w:w="952" w:type="dxa"/>
            <w:vAlign w:val="center"/>
          </w:tcPr>
          <w:p w:rsidR="000B1114" w:rsidRPr="00162C43" w:rsidRDefault="000B1114" w:rsidP="00CD7E2C">
            <w:pPr>
              <w:jc w:val="center"/>
              <w:rPr>
                <w:rFonts w:cstheme="minorHAnsi"/>
                <w:sz w:val="16"/>
                <w:szCs w:val="16"/>
              </w:rPr>
            </w:pPr>
            <w:r w:rsidRPr="00162C43">
              <w:rPr>
                <w:rFonts w:cstheme="minorHAnsi"/>
                <w:sz w:val="16"/>
                <w:szCs w:val="16"/>
              </w:rPr>
              <w:t>30</w:t>
            </w:r>
          </w:p>
        </w:tc>
        <w:tc>
          <w:tcPr>
            <w:tcW w:w="4143" w:type="dxa"/>
            <w:vAlign w:val="center"/>
          </w:tcPr>
          <w:p w:rsidR="000B1114" w:rsidRPr="00162C43" w:rsidRDefault="00E73B7F" w:rsidP="00CD7E2C">
            <w:pPr>
              <w:jc w:val="center"/>
              <w:rPr>
                <w:rFonts w:cstheme="minorHAnsi"/>
                <w:sz w:val="16"/>
                <w:szCs w:val="16"/>
              </w:rPr>
            </w:pPr>
            <w:r>
              <w:rPr>
                <w:rFonts w:cstheme="minorHAnsi"/>
                <w:sz w:val="16"/>
                <w:szCs w:val="16"/>
              </w:rPr>
              <w:pict>
                <v:shape id="_x0000_i1042" type="#_x0000_t75" style="width:197.55pt;height:131.55pt">
                  <v:imagedata r:id="rId23" o:title="(2, 30, 3"/>
                </v:shape>
              </w:pict>
            </w:r>
          </w:p>
        </w:tc>
        <w:tc>
          <w:tcPr>
            <w:tcW w:w="1615" w:type="dxa"/>
            <w:vAlign w:val="center"/>
          </w:tcPr>
          <w:p w:rsidR="000B1114" w:rsidRPr="00162C43" w:rsidRDefault="00E73B7F" w:rsidP="00BD0D4D">
            <w:pPr>
              <w:rPr>
                <w:rFonts w:cstheme="minorHAnsi"/>
                <w:sz w:val="16"/>
                <w:szCs w:val="16"/>
              </w:rPr>
            </w:pPr>
            <w:r>
              <w:rPr>
                <w:rFonts w:cstheme="minorHAnsi"/>
                <w:sz w:val="16"/>
                <w:szCs w:val="16"/>
              </w:rPr>
              <w:t>Learning rate too high – inconsistent jumps. Hidden layers allowed for some general increase in accuracy over time, however.</w:t>
            </w:r>
          </w:p>
        </w:tc>
      </w:tr>
    </w:tbl>
    <w:p w:rsidR="00731AAE" w:rsidRPr="00162C43" w:rsidRDefault="00731AAE">
      <w:pPr>
        <w:rPr>
          <w:rFonts w:cstheme="minorHAnsi"/>
          <w:sz w:val="16"/>
          <w:szCs w:val="16"/>
        </w:rPr>
      </w:pPr>
    </w:p>
    <w:p w:rsidR="00731AAE" w:rsidRPr="00162C43" w:rsidRDefault="00731AAE">
      <w:pPr>
        <w:rPr>
          <w:rFonts w:cstheme="minorHAnsi"/>
          <w:b/>
          <w:sz w:val="16"/>
          <w:szCs w:val="16"/>
        </w:rPr>
      </w:pPr>
    </w:p>
    <w:p w:rsidR="00791A88" w:rsidRDefault="00791A88">
      <w:pPr>
        <w:rPr>
          <w:rFonts w:cstheme="minorHAnsi"/>
          <w:b/>
        </w:rPr>
      </w:pPr>
    </w:p>
    <w:p w:rsidR="00791A88" w:rsidRDefault="00791A88">
      <w:pPr>
        <w:rPr>
          <w:rFonts w:cstheme="minorHAnsi"/>
          <w:b/>
        </w:rPr>
      </w:pPr>
    </w:p>
    <w:p w:rsidR="00791A88" w:rsidRDefault="00791A88">
      <w:pPr>
        <w:rPr>
          <w:rFonts w:cstheme="minorHAnsi"/>
          <w:b/>
        </w:rPr>
      </w:pPr>
    </w:p>
    <w:p w:rsidR="00791A88" w:rsidRDefault="00791A88">
      <w:pPr>
        <w:rPr>
          <w:rFonts w:cstheme="minorHAnsi"/>
          <w:b/>
        </w:rPr>
      </w:pPr>
    </w:p>
    <w:p w:rsidR="007D4BF7" w:rsidRPr="001E3CAA" w:rsidRDefault="007D4BF7">
      <w:pPr>
        <w:rPr>
          <w:rFonts w:cstheme="minorHAnsi"/>
          <w:b/>
        </w:rPr>
      </w:pPr>
      <w:r w:rsidRPr="001E3CAA">
        <w:rPr>
          <w:rFonts w:cstheme="minorHAnsi"/>
          <w:b/>
        </w:rPr>
        <w:lastRenderedPageBreak/>
        <w:t>Assignment 3 dataset</w:t>
      </w:r>
    </w:p>
    <w:p w:rsidR="006F1F35" w:rsidRPr="001E3CAA" w:rsidRDefault="006F1F35">
      <w:pPr>
        <w:rPr>
          <w:rFonts w:cstheme="minorHAnsi"/>
        </w:rPr>
      </w:pPr>
      <w:r w:rsidRPr="001E3CAA">
        <w:rPr>
          <w:rFonts w:cstheme="minorHAnsi"/>
        </w:rPr>
        <w:t>Instances: 100</w:t>
      </w:r>
    </w:p>
    <w:p w:rsidR="006F1F35" w:rsidRPr="001E3CAA" w:rsidRDefault="006F1F35">
      <w:pPr>
        <w:rPr>
          <w:rFonts w:cstheme="minorHAnsi"/>
        </w:rPr>
      </w:pPr>
      <w:r w:rsidRPr="001E3CAA">
        <w:rPr>
          <w:rFonts w:cstheme="minorHAnsi"/>
        </w:rPr>
        <w:t>Average training duration: 0.138 seconds</w:t>
      </w:r>
    </w:p>
    <w:p w:rsidR="006F1F35" w:rsidRPr="001E3CAA" w:rsidRDefault="006F1F35">
      <w:pPr>
        <w:rPr>
          <w:rFonts w:cstheme="minorHAnsi"/>
        </w:rPr>
      </w:pPr>
      <w:r w:rsidRPr="001E3CAA">
        <w:rPr>
          <w:rFonts w:cstheme="minorHAnsi"/>
        </w:rPr>
        <w:t>Epochs:  30</w:t>
      </w:r>
      <w:r w:rsidR="00BA4493" w:rsidRPr="001E3CAA">
        <w:rPr>
          <w:rFonts w:cstheme="minorHAnsi"/>
        </w:rPr>
        <w:t xml:space="preserve"> (x axis on plots)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4"/>
        <w:gridCol w:w="804"/>
        <w:gridCol w:w="727"/>
        <w:gridCol w:w="874"/>
        <w:gridCol w:w="4256"/>
        <w:gridCol w:w="1885"/>
      </w:tblGrid>
      <w:tr w:rsidR="004F54E6" w:rsidRPr="00162C43" w:rsidTr="009C761A">
        <w:tc>
          <w:tcPr>
            <w:tcW w:w="804" w:type="dxa"/>
            <w:vAlign w:val="center"/>
          </w:tcPr>
          <w:p w:rsidR="004F54E6" w:rsidRPr="009C761A" w:rsidRDefault="004F54E6" w:rsidP="00CD7E2C">
            <w:pPr>
              <w:jc w:val="center"/>
              <w:rPr>
                <w:rFonts w:cstheme="minorHAnsi"/>
                <w:b/>
                <w:sz w:val="16"/>
                <w:szCs w:val="16"/>
              </w:rPr>
            </w:pPr>
            <w:r w:rsidRPr="009C761A">
              <w:rPr>
                <w:rFonts w:cstheme="minorHAnsi"/>
                <w:b/>
                <w:sz w:val="16"/>
                <w:szCs w:val="16"/>
              </w:rPr>
              <w:t>Hidden Layers</w:t>
            </w:r>
          </w:p>
        </w:tc>
        <w:tc>
          <w:tcPr>
            <w:tcW w:w="804" w:type="dxa"/>
            <w:vAlign w:val="center"/>
          </w:tcPr>
          <w:p w:rsidR="004F54E6" w:rsidRPr="009C761A" w:rsidRDefault="004F54E6" w:rsidP="00CD7E2C">
            <w:pPr>
              <w:jc w:val="center"/>
              <w:rPr>
                <w:rFonts w:cstheme="minorHAnsi"/>
                <w:b/>
                <w:sz w:val="16"/>
                <w:szCs w:val="16"/>
              </w:rPr>
            </w:pPr>
            <w:r w:rsidRPr="009C761A">
              <w:rPr>
                <w:rFonts w:cstheme="minorHAnsi"/>
                <w:b/>
                <w:sz w:val="16"/>
                <w:szCs w:val="16"/>
              </w:rPr>
              <w:t>Hidden Layer Size</w:t>
            </w:r>
          </w:p>
        </w:tc>
        <w:tc>
          <w:tcPr>
            <w:tcW w:w="727" w:type="dxa"/>
            <w:vAlign w:val="center"/>
          </w:tcPr>
          <w:p w:rsidR="004F54E6" w:rsidRPr="009C761A" w:rsidRDefault="004F54E6" w:rsidP="00CD7E2C">
            <w:pPr>
              <w:jc w:val="center"/>
              <w:rPr>
                <w:rFonts w:cstheme="minorHAnsi"/>
                <w:b/>
                <w:sz w:val="16"/>
                <w:szCs w:val="16"/>
              </w:rPr>
            </w:pPr>
            <w:r w:rsidRPr="009C761A">
              <w:rPr>
                <w:rFonts w:cstheme="minorHAnsi"/>
                <w:b/>
                <w:sz w:val="16"/>
                <w:szCs w:val="16"/>
              </w:rPr>
              <w:t>Mini Batch Size</w:t>
            </w:r>
          </w:p>
        </w:tc>
        <w:tc>
          <w:tcPr>
            <w:tcW w:w="874" w:type="dxa"/>
            <w:vAlign w:val="center"/>
          </w:tcPr>
          <w:p w:rsidR="004F54E6" w:rsidRPr="009C761A" w:rsidRDefault="004F54E6" w:rsidP="00CD7E2C">
            <w:pPr>
              <w:jc w:val="center"/>
              <w:rPr>
                <w:rFonts w:cstheme="minorHAnsi"/>
                <w:b/>
                <w:sz w:val="16"/>
                <w:szCs w:val="16"/>
              </w:rPr>
            </w:pPr>
            <w:r w:rsidRPr="009C761A">
              <w:rPr>
                <w:rFonts w:cstheme="minorHAnsi"/>
                <w:b/>
                <w:sz w:val="16"/>
                <w:szCs w:val="16"/>
              </w:rPr>
              <w:t>Learning Rate</w:t>
            </w:r>
          </w:p>
        </w:tc>
        <w:tc>
          <w:tcPr>
            <w:tcW w:w="4256" w:type="dxa"/>
            <w:vAlign w:val="center"/>
          </w:tcPr>
          <w:p w:rsidR="004F54E6" w:rsidRPr="009C761A" w:rsidRDefault="004F54E6" w:rsidP="00CD7E2C">
            <w:pPr>
              <w:jc w:val="center"/>
              <w:rPr>
                <w:rFonts w:cstheme="minorHAnsi"/>
                <w:b/>
                <w:sz w:val="16"/>
                <w:szCs w:val="16"/>
              </w:rPr>
            </w:pPr>
            <w:r w:rsidRPr="009C761A">
              <w:rPr>
                <w:rFonts w:cstheme="minorHAnsi"/>
                <w:b/>
                <w:sz w:val="16"/>
                <w:szCs w:val="16"/>
              </w:rPr>
              <w:t>Plot</w:t>
            </w:r>
          </w:p>
        </w:tc>
        <w:tc>
          <w:tcPr>
            <w:tcW w:w="1885" w:type="dxa"/>
            <w:vAlign w:val="center"/>
          </w:tcPr>
          <w:p w:rsidR="004F54E6" w:rsidRPr="009C761A" w:rsidRDefault="004F54E6" w:rsidP="00CD7E2C">
            <w:pPr>
              <w:jc w:val="center"/>
              <w:rPr>
                <w:rFonts w:cstheme="minorHAnsi"/>
                <w:b/>
                <w:sz w:val="16"/>
                <w:szCs w:val="16"/>
              </w:rPr>
            </w:pPr>
            <w:r w:rsidRPr="009C761A">
              <w:rPr>
                <w:rFonts w:cstheme="minorHAnsi"/>
                <w:b/>
                <w:sz w:val="16"/>
                <w:szCs w:val="16"/>
              </w:rPr>
              <w:t>Interpretation</w:t>
            </w:r>
          </w:p>
        </w:tc>
      </w:tr>
      <w:tr w:rsidR="004F54E6" w:rsidRPr="00162C43" w:rsidTr="009C761A">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0</w:t>
            </w:r>
          </w:p>
        </w:tc>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N/A</w:t>
            </w:r>
          </w:p>
        </w:tc>
        <w:tc>
          <w:tcPr>
            <w:tcW w:w="727" w:type="dxa"/>
            <w:vAlign w:val="center"/>
          </w:tcPr>
          <w:p w:rsidR="004F54E6" w:rsidRPr="00162C43" w:rsidRDefault="004F54E6" w:rsidP="00CD7E2C">
            <w:pPr>
              <w:jc w:val="center"/>
              <w:rPr>
                <w:rFonts w:cstheme="minorHAnsi"/>
                <w:sz w:val="16"/>
                <w:szCs w:val="16"/>
              </w:rPr>
            </w:pPr>
            <w:r w:rsidRPr="00162C43">
              <w:rPr>
                <w:rFonts w:cstheme="minorHAnsi"/>
                <w:sz w:val="16"/>
                <w:szCs w:val="16"/>
              </w:rPr>
              <w:t>10</w:t>
            </w:r>
          </w:p>
        </w:tc>
        <w:tc>
          <w:tcPr>
            <w:tcW w:w="874" w:type="dxa"/>
            <w:vAlign w:val="center"/>
          </w:tcPr>
          <w:p w:rsidR="004F54E6" w:rsidRPr="00162C43" w:rsidRDefault="004F54E6" w:rsidP="00CD7E2C">
            <w:pPr>
              <w:jc w:val="center"/>
              <w:rPr>
                <w:rFonts w:cstheme="minorHAnsi"/>
                <w:sz w:val="16"/>
                <w:szCs w:val="16"/>
              </w:rPr>
            </w:pPr>
            <w:r w:rsidRPr="00162C43">
              <w:rPr>
                <w:rFonts w:cstheme="minorHAnsi"/>
                <w:sz w:val="16"/>
                <w:szCs w:val="16"/>
              </w:rPr>
              <w:t>3.0</w:t>
            </w:r>
          </w:p>
        </w:tc>
        <w:tc>
          <w:tcPr>
            <w:tcW w:w="4256" w:type="dxa"/>
            <w:vAlign w:val="center"/>
          </w:tcPr>
          <w:p w:rsidR="004F54E6" w:rsidRPr="00162C43" w:rsidRDefault="00E73B7F" w:rsidP="00CD7E2C">
            <w:pPr>
              <w:jc w:val="center"/>
              <w:rPr>
                <w:rFonts w:cstheme="minorHAnsi"/>
                <w:sz w:val="16"/>
                <w:szCs w:val="16"/>
              </w:rPr>
            </w:pPr>
            <w:r>
              <w:rPr>
                <w:rFonts w:cstheme="minorHAnsi"/>
                <w:sz w:val="16"/>
                <w:szCs w:val="16"/>
              </w:rPr>
              <w:pict>
                <v:shape id="_x0000_i1043" type="#_x0000_t75" style="width:203.55pt;height:134.65pt">
                  <v:imagedata r:id="rId24" o:title="(0, 30, 3"/>
                </v:shape>
              </w:pict>
            </w:r>
          </w:p>
        </w:tc>
        <w:tc>
          <w:tcPr>
            <w:tcW w:w="1885" w:type="dxa"/>
            <w:vAlign w:val="center"/>
          </w:tcPr>
          <w:p w:rsidR="00E73B7F" w:rsidRDefault="00E73B7F" w:rsidP="00E73B7F">
            <w:pPr>
              <w:pStyle w:val="Default"/>
              <w:rPr>
                <w:sz w:val="18"/>
                <w:szCs w:val="18"/>
              </w:rPr>
            </w:pPr>
            <w:r>
              <w:rPr>
                <w:sz w:val="18"/>
                <w:szCs w:val="18"/>
              </w:rPr>
              <w:t xml:space="preserve">As before, training plateaued faster because the network’s weights were designed to converge towards its labels. And validation accuracy stopped getting better as training improved </w:t>
            </w:r>
          </w:p>
          <w:p w:rsidR="004F54E6" w:rsidRPr="00162C43" w:rsidRDefault="004F54E6" w:rsidP="00BD0D4D">
            <w:pPr>
              <w:rPr>
                <w:rFonts w:cstheme="minorHAnsi"/>
                <w:sz w:val="16"/>
                <w:szCs w:val="16"/>
              </w:rPr>
            </w:pPr>
          </w:p>
        </w:tc>
      </w:tr>
      <w:tr w:rsidR="004F54E6" w:rsidRPr="00162C43" w:rsidTr="009C761A">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1</w:t>
            </w:r>
          </w:p>
        </w:tc>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10</w:t>
            </w:r>
          </w:p>
        </w:tc>
        <w:tc>
          <w:tcPr>
            <w:tcW w:w="727" w:type="dxa"/>
            <w:vAlign w:val="center"/>
          </w:tcPr>
          <w:p w:rsidR="004F54E6" w:rsidRPr="00162C43" w:rsidRDefault="004F54E6" w:rsidP="00CD7E2C">
            <w:pPr>
              <w:jc w:val="center"/>
              <w:rPr>
                <w:rFonts w:cstheme="minorHAnsi"/>
                <w:sz w:val="16"/>
                <w:szCs w:val="16"/>
              </w:rPr>
            </w:pPr>
            <w:r w:rsidRPr="00162C43">
              <w:rPr>
                <w:rFonts w:cstheme="minorHAnsi"/>
                <w:sz w:val="16"/>
                <w:szCs w:val="16"/>
              </w:rPr>
              <w:t>10</w:t>
            </w:r>
          </w:p>
        </w:tc>
        <w:tc>
          <w:tcPr>
            <w:tcW w:w="874" w:type="dxa"/>
            <w:vAlign w:val="center"/>
          </w:tcPr>
          <w:p w:rsidR="004F54E6" w:rsidRPr="00162C43" w:rsidRDefault="004F54E6" w:rsidP="00CD7E2C">
            <w:pPr>
              <w:jc w:val="center"/>
              <w:rPr>
                <w:rFonts w:cstheme="minorHAnsi"/>
                <w:sz w:val="16"/>
                <w:szCs w:val="16"/>
              </w:rPr>
            </w:pPr>
            <w:r w:rsidRPr="00162C43">
              <w:rPr>
                <w:rFonts w:cstheme="minorHAnsi"/>
                <w:sz w:val="16"/>
                <w:szCs w:val="16"/>
              </w:rPr>
              <w:t>3.0</w:t>
            </w:r>
          </w:p>
        </w:tc>
        <w:tc>
          <w:tcPr>
            <w:tcW w:w="4256" w:type="dxa"/>
            <w:vAlign w:val="center"/>
          </w:tcPr>
          <w:p w:rsidR="004F54E6" w:rsidRPr="00162C43" w:rsidRDefault="00E73B7F" w:rsidP="00CD7E2C">
            <w:pPr>
              <w:jc w:val="center"/>
              <w:rPr>
                <w:rFonts w:cstheme="minorHAnsi"/>
                <w:sz w:val="16"/>
                <w:szCs w:val="16"/>
              </w:rPr>
            </w:pPr>
            <w:r>
              <w:rPr>
                <w:rFonts w:cstheme="minorHAnsi"/>
                <w:sz w:val="16"/>
                <w:szCs w:val="16"/>
              </w:rPr>
              <w:pict>
                <v:shape id="_x0000_i1044" type="#_x0000_t75" style="width:205.25pt;height:137.2pt">
                  <v:imagedata r:id="rId25" o:title="(1, 10, 3"/>
                </v:shape>
              </w:pict>
            </w:r>
          </w:p>
        </w:tc>
        <w:tc>
          <w:tcPr>
            <w:tcW w:w="1885" w:type="dxa"/>
            <w:vAlign w:val="center"/>
          </w:tcPr>
          <w:p w:rsidR="00E73B7F" w:rsidRDefault="00E73B7F" w:rsidP="00E73B7F">
            <w:pPr>
              <w:pStyle w:val="Default"/>
              <w:rPr>
                <w:sz w:val="18"/>
                <w:szCs w:val="18"/>
              </w:rPr>
            </w:pPr>
            <w:r>
              <w:rPr>
                <w:sz w:val="18"/>
                <w:szCs w:val="18"/>
              </w:rPr>
              <w:t xml:space="preserve">Much better accuracy with addition of a hidden layer; resulted in faster convergence </w:t>
            </w:r>
          </w:p>
          <w:p w:rsidR="004F54E6" w:rsidRPr="00162C43" w:rsidRDefault="004F54E6" w:rsidP="00BD0D4D">
            <w:pPr>
              <w:rPr>
                <w:rFonts w:cstheme="minorHAnsi"/>
                <w:sz w:val="16"/>
                <w:szCs w:val="16"/>
              </w:rPr>
            </w:pPr>
          </w:p>
        </w:tc>
      </w:tr>
      <w:tr w:rsidR="004F54E6" w:rsidRPr="00162C43" w:rsidTr="009C761A">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1</w:t>
            </w:r>
          </w:p>
        </w:tc>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30</w:t>
            </w:r>
          </w:p>
        </w:tc>
        <w:tc>
          <w:tcPr>
            <w:tcW w:w="727" w:type="dxa"/>
            <w:vAlign w:val="center"/>
          </w:tcPr>
          <w:p w:rsidR="004F54E6" w:rsidRPr="00162C43" w:rsidRDefault="004F54E6" w:rsidP="00CD7E2C">
            <w:pPr>
              <w:jc w:val="center"/>
              <w:rPr>
                <w:rFonts w:cstheme="minorHAnsi"/>
                <w:sz w:val="16"/>
                <w:szCs w:val="16"/>
              </w:rPr>
            </w:pPr>
            <w:r w:rsidRPr="00162C43">
              <w:rPr>
                <w:rFonts w:cstheme="minorHAnsi"/>
                <w:sz w:val="16"/>
                <w:szCs w:val="16"/>
              </w:rPr>
              <w:t>10</w:t>
            </w:r>
          </w:p>
        </w:tc>
        <w:tc>
          <w:tcPr>
            <w:tcW w:w="874" w:type="dxa"/>
            <w:vAlign w:val="center"/>
          </w:tcPr>
          <w:p w:rsidR="004F54E6" w:rsidRPr="00162C43" w:rsidRDefault="004F54E6" w:rsidP="00CD7E2C">
            <w:pPr>
              <w:jc w:val="center"/>
              <w:rPr>
                <w:rFonts w:cstheme="minorHAnsi"/>
                <w:sz w:val="16"/>
                <w:szCs w:val="16"/>
              </w:rPr>
            </w:pPr>
            <w:r w:rsidRPr="00162C43">
              <w:rPr>
                <w:rFonts w:cstheme="minorHAnsi"/>
                <w:sz w:val="16"/>
                <w:szCs w:val="16"/>
              </w:rPr>
              <w:t>0.1</w:t>
            </w:r>
          </w:p>
        </w:tc>
        <w:tc>
          <w:tcPr>
            <w:tcW w:w="4256" w:type="dxa"/>
            <w:vAlign w:val="center"/>
          </w:tcPr>
          <w:p w:rsidR="004F54E6" w:rsidRPr="00162C43" w:rsidRDefault="00E73B7F" w:rsidP="00CD7E2C">
            <w:pPr>
              <w:jc w:val="center"/>
              <w:rPr>
                <w:rFonts w:cstheme="minorHAnsi"/>
                <w:sz w:val="16"/>
                <w:szCs w:val="16"/>
              </w:rPr>
            </w:pPr>
            <w:r>
              <w:rPr>
                <w:rFonts w:cstheme="minorHAnsi"/>
                <w:sz w:val="16"/>
                <w:szCs w:val="16"/>
              </w:rPr>
              <w:pict>
                <v:shape id="_x0000_i1045" type="#_x0000_t75" style="width:197.85pt;height:131.8pt">
                  <v:imagedata r:id="rId26" o:title="(1, 30, 0"/>
                </v:shape>
              </w:pict>
            </w:r>
          </w:p>
        </w:tc>
        <w:tc>
          <w:tcPr>
            <w:tcW w:w="1885" w:type="dxa"/>
            <w:vAlign w:val="center"/>
          </w:tcPr>
          <w:p w:rsidR="00E73B7F" w:rsidRDefault="00E73B7F" w:rsidP="00E73B7F">
            <w:pPr>
              <w:pStyle w:val="Default"/>
              <w:rPr>
                <w:sz w:val="18"/>
                <w:szCs w:val="18"/>
              </w:rPr>
            </w:pPr>
            <w:r>
              <w:rPr>
                <w:sz w:val="18"/>
                <w:szCs w:val="18"/>
              </w:rPr>
              <w:t xml:space="preserve">Low learning rate means that convergence occurred slower. Larger mini batch size means less volatile swings in accuracy across epochs. </w:t>
            </w:r>
          </w:p>
          <w:p w:rsidR="004F54E6" w:rsidRPr="00162C43" w:rsidRDefault="004F54E6" w:rsidP="00BD0D4D">
            <w:pPr>
              <w:rPr>
                <w:rFonts w:cstheme="minorHAnsi"/>
                <w:sz w:val="16"/>
                <w:szCs w:val="16"/>
              </w:rPr>
            </w:pPr>
          </w:p>
        </w:tc>
      </w:tr>
      <w:tr w:rsidR="004F54E6" w:rsidRPr="00162C43" w:rsidTr="009C761A">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lastRenderedPageBreak/>
              <w:t>1</w:t>
            </w:r>
          </w:p>
        </w:tc>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30</w:t>
            </w:r>
          </w:p>
        </w:tc>
        <w:tc>
          <w:tcPr>
            <w:tcW w:w="727" w:type="dxa"/>
            <w:vAlign w:val="center"/>
          </w:tcPr>
          <w:p w:rsidR="004F54E6" w:rsidRPr="00162C43" w:rsidRDefault="004F54E6" w:rsidP="00CD7E2C">
            <w:pPr>
              <w:jc w:val="center"/>
              <w:rPr>
                <w:rFonts w:cstheme="minorHAnsi"/>
                <w:sz w:val="16"/>
                <w:szCs w:val="16"/>
              </w:rPr>
            </w:pPr>
            <w:r w:rsidRPr="00162C43">
              <w:rPr>
                <w:rFonts w:cstheme="minorHAnsi"/>
                <w:sz w:val="16"/>
                <w:szCs w:val="16"/>
              </w:rPr>
              <w:t>1</w:t>
            </w:r>
          </w:p>
        </w:tc>
        <w:tc>
          <w:tcPr>
            <w:tcW w:w="874" w:type="dxa"/>
            <w:vAlign w:val="center"/>
          </w:tcPr>
          <w:p w:rsidR="004F54E6" w:rsidRPr="00162C43" w:rsidRDefault="004F54E6" w:rsidP="00CD7E2C">
            <w:pPr>
              <w:jc w:val="center"/>
              <w:rPr>
                <w:rFonts w:cstheme="minorHAnsi"/>
                <w:sz w:val="16"/>
                <w:szCs w:val="16"/>
              </w:rPr>
            </w:pPr>
            <w:r w:rsidRPr="00162C43">
              <w:rPr>
                <w:rFonts w:cstheme="minorHAnsi"/>
                <w:sz w:val="16"/>
                <w:szCs w:val="16"/>
              </w:rPr>
              <w:t>3.0</w:t>
            </w:r>
          </w:p>
        </w:tc>
        <w:tc>
          <w:tcPr>
            <w:tcW w:w="4256" w:type="dxa"/>
            <w:vAlign w:val="center"/>
          </w:tcPr>
          <w:p w:rsidR="004F54E6" w:rsidRPr="00162C43" w:rsidRDefault="00E73B7F" w:rsidP="00CD7E2C">
            <w:pPr>
              <w:jc w:val="center"/>
              <w:rPr>
                <w:rFonts w:cstheme="minorHAnsi"/>
                <w:sz w:val="16"/>
                <w:szCs w:val="16"/>
              </w:rPr>
            </w:pPr>
            <w:r>
              <w:rPr>
                <w:rFonts w:cstheme="minorHAnsi"/>
                <w:sz w:val="16"/>
                <w:szCs w:val="16"/>
              </w:rPr>
              <w:pict>
                <v:shape id="_x0000_i1046" type="#_x0000_t75" style="width:210.05pt;height:140.3pt">
                  <v:imagedata r:id="rId27" o:title="(1, 30, 3"/>
                </v:shape>
              </w:pict>
            </w:r>
          </w:p>
        </w:tc>
        <w:tc>
          <w:tcPr>
            <w:tcW w:w="1885" w:type="dxa"/>
            <w:vAlign w:val="center"/>
          </w:tcPr>
          <w:p w:rsidR="00E73B7F" w:rsidRDefault="00E73B7F" w:rsidP="00E73B7F">
            <w:pPr>
              <w:pStyle w:val="Default"/>
              <w:rPr>
                <w:sz w:val="18"/>
                <w:szCs w:val="18"/>
              </w:rPr>
            </w:pPr>
            <w:r>
              <w:rPr>
                <w:sz w:val="18"/>
                <w:szCs w:val="18"/>
              </w:rPr>
              <w:t xml:space="preserve">Erratic performance of validation due to low mini batch size; interestingly, there was slower convergence for training set --- a low mini-batch size </w:t>
            </w:r>
            <w:r>
              <w:rPr>
                <w:rFonts w:ascii="Wingdings" w:hAnsi="Wingdings" w:cs="Wingdings"/>
                <w:sz w:val="18"/>
                <w:szCs w:val="18"/>
              </w:rPr>
              <w:t></w:t>
            </w:r>
            <w:r>
              <w:rPr>
                <w:rFonts w:ascii="Wingdings" w:hAnsi="Wingdings" w:cs="Wingdings"/>
                <w:sz w:val="18"/>
                <w:szCs w:val="18"/>
              </w:rPr>
              <w:t></w:t>
            </w:r>
            <w:r>
              <w:rPr>
                <w:sz w:val="18"/>
                <w:szCs w:val="18"/>
              </w:rPr>
              <w:t xml:space="preserve">less accurate gradient </w:t>
            </w:r>
            <w:r>
              <w:rPr>
                <w:rFonts w:ascii="Wingdings" w:hAnsi="Wingdings" w:cs="Wingdings"/>
                <w:sz w:val="18"/>
                <w:szCs w:val="18"/>
              </w:rPr>
              <w:t></w:t>
            </w:r>
            <w:r>
              <w:rPr>
                <w:rFonts w:ascii="Wingdings" w:hAnsi="Wingdings" w:cs="Wingdings"/>
                <w:sz w:val="18"/>
                <w:szCs w:val="18"/>
              </w:rPr>
              <w:t></w:t>
            </w:r>
            <w:r>
              <w:rPr>
                <w:sz w:val="18"/>
                <w:szCs w:val="18"/>
              </w:rPr>
              <w:t xml:space="preserve">less effective minimizing of cost function </w:t>
            </w:r>
            <w:r>
              <w:rPr>
                <w:rFonts w:ascii="Wingdings" w:hAnsi="Wingdings" w:cs="Wingdings"/>
                <w:sz w:val="18"/>
                <w:szCs w:val="18"/>
              </w:rPr>
              <w:t></w:t>
            </w:r>
            <w:r>
              <w:rPr>
                <w:rFonts w:ascii="Wingdings" w:hAnsi="Wingdings" w:cs="Wingdings"/>
                <w:sz w:val="18"/>
                <w:szCs w:val="18"/>
              </w:rPr>
              <w:t></w:t>
            </w:r>
            <w:r>
              <w:rPr>
                <w:sz w:val="18"/>
                <w:szCs w:val="18"/>
              </w:rPr>
              <w:t xml:space="preserve">less training set accuracy </w:t>
            </w:r>
          </w:p>
          <w:p w:rsidR="004F54E6" w:rsidRPr="00162C43" w:rsidRDefault="004F54E6" w:rsidP="00BD0D4D">
            <w:pPr>
              <w:rPr>
                <w:rFonts w:cstheme="minorHAnsi"/>
                <w:sz w:val="16"/>
                <w:szCs w:val="16"/>
              </w:rPr>
            </w:pPr>
          </w:p>
        </w:tc>
      </w:tr>
      <w:tr w:rsidR="004F54E6" w:rsidRPr="00162C43" w:rsidTr="009C761A">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1</w:t>
            </w:r>
          </w:p>
        </w:tc>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30</w:t>
            </w:r>
          </w:p>
        </w:tc>
        <w:tc>
          <w:tcPr>
            <w:tcW w:w="727" w:type="dxa"/>
            <w:vAlign w:val="center"/>
          </w:tcPr>
          <w:p w:rsidR="004F54E6" w:rsidRPr="00162C43" w:rsidRDefault="004F54E6" w:rsidP="00CD7E2C">
            <w:pPr>
              <w:jc w:val="center"/>
              <w:rPr>
                <w:rFonts w:cstheme="minorHAnsi"/>
                <w:sz w:val="16"/>
                <w:szCs w:val="16"/>
              </w:rPr>
            </w:pPr>
            <w:r w:rsidRPr="00162C43">
              <w:rPr>
                <w:rFonts w:cstheme="minorHAnsi"/>
                <w:sz w:val="16"/>
                <w:szCs w:val="16"/>
              </w:rPr>
              <w:t>10</w:t>
            </w:r>
          </w:p>
        </w:tc>
        <w:tc>
          <w:tcPr>
            <w:tcW w:w="874" w:type="dxa"/>
            <w:vAlign w:val="center"/>
          </w:tcPr>
          <w:p w:rsidR="004F54E6" w:rsidRPr="00162C43" w:rsidRDefault="004F54E6" w:rsidP="00CD7E2C">
            <w:pPr>
              <w:jc w:val="center"/>
              <w:rPr>
                <w:rFonts w:cstheme="minorHAnsi"/>
                <w:sz w:val="16"/>
                <w:szCs w:val="16"/>
              </w:rPr>
            </w:pPr>
            <w:r w:rsidRPr="00162C43">
              <w:rPr>
                <w:rFonts w:cstheme="minorHAnsi"/>
                <w:sz w:val="16"/>
                <w:szCs w:val="16"/>
              </w:rPr>
              <w:t>3.0</w:t>
            </w:r>
          </w:p>
        </w:tc>
        <w:tc>
          <w:tcPr>
            <w:tcW w:w="4256" w:type="dxa"/>
            <w:vAlign w:val="center"/>
          </w:tcPr>
          <w:p w:rsidR="004F54E6" w:rsidRPr="00162C43" w:rsidRDefault="00E73B7F" w:rsidP="00CD7E2C">
            <w:pPr>
              <w:jc w:val="center"/>
              <w:rPr>
                <w:rFonts w:cstheme="minorHAnsi"/>
                <w:sz w:val="16"/>
                <w:szCs w:val="16"/>
              </w:rPr>
            </w:pPr>
            <w:r>
              <w:rPr>
                <w:rFonts w:cstheme="minorHAnsi"/>
                <w:sz w:val="16"/>
                <w:szCs w:val="16"/>
              </w:rPr>
              <w:pict>
                <v:shape id="_x0000_i1047" type="#_x0000_t75" style="width:211.75pt;height:140.9pt">
                  <v:imagedata r:id="rId28" o:title="(1, 30, 3"/>
                </v:shape>
              </w:pict>
            </w:r>
          </w:p>
        </w:tc>
        <w:tc>
          <w:tcPr>
            <w:tcW w:w="1885" w:type="dxa"/>
            <w:vAlign w:val="center"/>
          </w:tcPr>
          <w:p w:rsidR="00E73B7F" w:rsidRDefault="00E73B7F" w:rsidP="00E73B7F">
            <w:pPr>
              <w:pStyle w:val="Default"/>
              <w:rPr>
                <w:sz w:val="18"/>
                <w:szCs w:val="18"/>
              </w:rPr>
            </w:pPr>
            <w:r>
              <w:rPr>
                <w:sz w:val="18"/>
                <w:szCs w:val="18"/>
              </w:rPr>
              <w:t xml:space="preserve">Less erratic validation performance because of “standard” mini-batch size </w:t>
            </w:r>
          </w:p>
          <w:p w:rsidR="004F54E6" w:rsidRPr="00162C43" w:rsidRDefault="004F54E6" w:rsidP="00BD0D4D">
            <w:pPr>
              <w:rPr>
                <w:rFonts w:cstheme="minorHAnsi"/>
                <w:sz w:val="16"/>
                <w:szCs w:val="16"/>
              </w:rPr>
            </w:pPr>
          </w:p>
        </w:tc>
      </w:tr>
      <w:tr w:rsidR="004F54E6" w:rsidRPr="00162C43" w:rsidTr="009C761A">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1</w:t>
            </w:r>
          </w:p>
        </w:tc>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30</w:t>
            </w:r>
          </w:p>
        </w:tc>
        <w:tc>
          <w:tcPr>
            <w:tcW w:w="727" w:type="dxa"/>
            <w:vAlign w:val="center"/>
          </w:tcPr>
          <w:p w:rsidR="004F54E6" w:rsidRPr="00162C43" w:rsidRDefault="004F54E6" w:rsidP="00CD7E2C">
            <w:pPr>
              <w:jc w:val="center"/>
              <w:rPr>
                <w:rFonts w:cstheme="minorHAnsi"/>
                <w:sz w:val="16"/>
                <w:szCs w:val="16"/>
              </w:rPr>
            </w:pPr>
            <w:r w:rsidRPr="00162C43">
              <w:rPr>
                <w:rFonts w:cstheme="minorHAnsi"/>
                <w:sz w:val="16"/>
                <w:szCs w:val="16"/>
              </w:rPr>
              <w:t>100</w:t>
            </w:r>
          </w:p>
        </w:tc>
        <w:tc>
          <w:tcPr>
            <w:tcW w:w="874" w:type="dxa"/>
            <w:vAlign w:val="center"/>
          </w:tcPr>
          <w:p w:rsidR="004F54E6" w:rsidRPr="00162C43" w:rsidRDefault="004F54E6" w:rsidP="00CD7E2C">
            <w:pPr>
              <w:jc w:val="center"/>
              <w:rPr>
                <w:rFonts w:cstheme="minorHAnsi"/>
                <w:sz w:val="16"/>
                <w:szCs w:val="16"/>
              </w:rPr>
            </w:pPr>
            <w:r w:rsidRPr="00162C43">
              <w:rPr>
                <w:rFonts w:cstheme="minorHAnsi"/>
                <w:sz w:val="16"/>
                <w:szCs w:val="16"/>
              </w:rPr>
              <w:t>3.0</w:t>
            </w:r>
          </w:p>
        </w:tc>
        <w:tc>
          <w:tcPr>
            <w:tcW w:w="4256" w:type="dxa"/>
            <w:vAlign w:val="center"/>
          </w:tcPr>
          <w:p w:rsidR="004F54E6" w:rsidRPr="00162C43" w:rsidRDefault="00E73B7F" w:rsidP="00CD7E2C">
            <w:pPr>
              <w:jc w:val="center"/>
              <w:rPr>
                <w:rFonts w:cstheme="minorHAnsi"/>
                <w:sz w:val="16"/>
                <w:szCs w:val="16"/>
              </w:rPr>
            </w:pPr>
            <w:r>
              <w:rPr>
                <w:rFonts w:cstheme="minorHAnsi"/>
                <w:sz w:val="16"/>
                <w:szCs w:val="16"/>
              </w:rPr>
              <w:pict>
                <v:shape id="_x0000_i1048" type="#_x0000_t75" style="width:222.25pt;height:147.95pt">
                  <v:imagedata r:id="rId29" o:title="(1, 30, 3"/>
                </v:shape>
              </w:pict>
            </w:r>
          </w:p>
        </w:tc>
        <w:tc>
          <w:tcPr>
            <w:tcW w:w="1885" w:type="dxa"/>
            <w:vAlign w:val="center"/>
          </w:tcPr>
          <w:p w:rsidR="00E73B7F" w:rsidRDefault="00E73B7F" w:rsidP="00E73B7F">
            <w:pPr>
              <w:pStyle w:val="Default"/>
              <w:rPr>
                <w:sz w:val="18"/>
                <w:szCs w:val="18"/>
              </w:rPr>
            </w:pPr>
            <w:r>
              <w:rPr>
                <w:sz w:val="18"/>
                <w:szCs w:val="18"/>
              </w:rPr>
              <w:t xml:space="preserve">Even less erratic performance all around because of even larger mini-batch size; network topology seems ill-suited to training set still </w:t>
            </w:r>
          </w:p>
          <w:p w:rsidR="004F54E6" w:rsidRPr="00162C43" w:rsidRDefault="004F54E6" w:rsidP="00BD0D4D">
            <w:pPr>
              <w:rPr>
                <w:rFonts w:cstheme="minorHAnsi"/>
                <w:sz w:val="16"/>
                <w:szCs w:val="16"/>
              </w:rPr>
            </w:pPr>
          </w:p>
        </w:tc>
      </w:tr>
      <w:tr w:rsidR="004F54E6" w:rsidRPr="00162C43" w:rsidTr="009C761A">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1</w:t>
            </w:r>
          </w:p>
        </w:tc>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30</w:t>
            </w:r>
          </w:p>
        </w:tc>
        <w:tc>
          <w:tcPr>
            <w:tcW w:w="727" w:type="dxa"/>
            <w:vAlign w:val="center"/>
          </w:tcPr>
          <w:p w:rsidR="004F54E6" w:rsidRPr="00162C43" w:rsidRDefault="004F54E6" w:rsidP="00CD7E2C">
            <w:pPr>
              <w:jc w:val="center"/>
              <w:rPr>
                <w:rFonts w:cstheme="minorHAnsi"/>
                <w:sz w:val="16"/>
                <w:szCs w:val="16"/>
              </w:rPr>
            </w:pPr>
            <w:r w:rsidRPr="00162C43">
              <w:rPr>
                <w:rFonts w:cstheme="minorHAnsi"/>
                <w:sz w:val="16"/>
                <w:szCs w:val="16"/>
              </w:rPr>
              <w:t>10</w:t>
            </w:r>
          </w:p>
        </w:tc>
        <w:tc>
          <w:tcPr>
            <w:tcW w:w="874" w:type="dxa"/>
            <w:vAlign w:val="center"/>
          </w:tcPr>
          <w:p w:rsidR="004F54E6" w:rsidRPr="00162C43" w:rsidRDefault="004F54E6" w:rsidP="00CD7E2C">
            <w:pPr>
              <w:jc w:val="center"/>
              <w:rPr>
                <w:rFonts w:cstheme="minorHAnsi"/>
                <w:sz w:val="16"/>
                <w:szCs w:val="16"/>
              </w:rPr>
            </w:pPr>
            <w:r w:rsidRPr="00162C43">
              <w:rPr>
                <w:rFonts w:cstheme="minorHAnsi"/>
                <w:sz w:val="16"/>
                <w:szCs w:val="16"/>
              </w:rPr>
              <w:t>30</w:t>
            </w:r>
          </w:p>
        </w:tc>
        <w:tc>
          <w:tcPr>
            <w:tcW w:w="4256" w:type="dxa"/>
            <w:vAlign w:val="center"/>
          </w:tcPr>
          <w:p w:rsidR="004F54E6" w:rsidRPr="00162C43" w:rsidRDefault="00E73B7F" w:rsidP="00CD7E2C">
            <w:pPr>
              <w:jc w:val="center"/>
              <w:rPr>
                <w:rFonts w:cstheme="minorHAnsi"/>
                <w:sz w:val="16"/>
                <w:szCs w:val="16"/>
              </w:rPr>
            </w:pPr>
            <w:r>
              <w:rPr>
                <w:rFonts w:cstheme="minorHAnsi"/>
                <w:sz w:val="16"/>
                <w:szCs w:val="16"/>
              </w:rPr>
              <w:pict>
                <v:shape id="_x0000_i1049" type="#_x0000_t75" style="width:216.85pt;height:144.55pt">
                  <v:imagedata r:id="rId30" o:title="(1, 30, 30, 10)_plot"/>
                </v:shape>
              </w:pict>
            </w:r>
          </w:p>
        </w:tc>
        <w:tc>
          <w:tcPr>
            <w:tcW w:w="1885" w:type="dxa"/>
            <w:vAlign w:val="center"/>
          </w:tcPr>
          <w:p w:rsidR="00E73B7F" w:rsidRDefault="00E73B7F" w:rsidP="00E73B7F">
            <w:pPr>
              <w:pStyle w:val="Default"/>
              <w:rPr>
                <w:sz w:val="18"/>
                <w:szCs w:val="18"/>
              </w:rPr>
            </w:pPr>
            <w:r>
              <w:rPr>
                <w:sz w:val="18"/>
                <w:szCs w:val="18"/>
              </w:rPr>
              <w:t xml:space="preserve">Learning rate way too high; can’t find minimum of loss function so no increase in accuracy across epochs; validation set lower accuracy than randomly picking (1/3 with three classes)? </w:t>
            </w:r>
          </w:p>
          <w:p w:rsidR="004F54E6" w:rsidRPr="00162C43" w:rsidRDefault="004F54E6" w:rsidP="00BD0D4D">
            <w:pPr>
              <w:rPr>
                <w:rFonts w:cstheme="minorHAnsi"/>
                <w:sz w:val="16"/>
                <w:szCs w:val="16"/>
              </w:rPr>
            </w:pPr>
          </w:p>
        </w:tc>
      </w:tr>
      <w:tr w:rsidR="004F54E6" w:rsidRPr="00162C43" w:rsidTr="009C761A">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lastRenderedPageBreak/>
              <w:t>1</w:t>
            </w:r>
          </w:p>
        </w:tc>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50</w:t>
            </w:r>
          </w:p>
        </w:tc>
        <w:tc>
          <w:tcPr>
            <w:tcW w:w="727" w:type="dxa"/>
            <w:vAlign w:val="center"/>
          </w:tcPr>
          <w:p w:rsidR="004F54E6" w:rsidRPr="00162C43" w:rsidRDefault="004F54E6" w:rsidP="00CD7E2C">
            <w:pPr>
              <w:jc w:val="center"/>
              <w:rPr>
                <w:rFonts w:cstheme="minorHAnsi"/>
                <w:sz w:val="16"/>
                <w:szCs w:val="16"/>
              </w:rPr>
            </w:pPr>
            <w:r w:rsidRPr="00162C43">
              <w:rPr>
                <w:rFonts w:cstheme="minorHAnsi"/>
                <w:sz w:val="16"/>
                <w:szCs w:val="16"/>
              </w:rPr>
              <w:t>10</w:t>
            </w:r>
          </w:p>
        </w:tc>
        <w:tc>
          <w:tcPr>
            <w:tcW w:w="874" w:type="dxa"/>
            <w:vAlign w:val="center"/>
          </w:tcPr>
          <w:p w:rsidR="004F54E6" w:rsidRPr="00162C43" w:rsidRDefault="004F54E6" w:rsidP="00CD7E2C">
            <w:pPr>
              <w:jc w:val="center"/>
              <w:rPr>
                <w:rFonts w:cstheme="minorHAnsi"/>
                <w:sz w:val="16"/>
                <w:szCs w:val="16"/>
              </w:rPr>
            </w:pPr>
            <w:r w:rsidRPr="00162C43">
              <w:rPr>
                <w:rFonts w:cstheme="minorHAnsi"/>
                <w:sz w:val="16"/>
                <w:szCs w:val="16"/>
              </w:rPr>
              <w:t>3.0</w:t>
            </w:r>
          </w:p>
        </w:tc>
        <w:tc>
          <w:tcPr>
            <w:tcW w:w="4256" w:type="dxa"/>
            <w:vAlign w:val="center"/>
          </w:tcPr>
          <w:p w:rsidR="004F54E6" w:rsidRPr="00162C43" w:rsidRDefault="00E73B7F" w:rsidP="00CD7E2C">
            <w:pPr>
              <w:jc w:val="center"/>
              <w:rPr>
                <w:rFonts w:cstheme="minorHAnsi"/>
                <w:sz w:val="16"/>
                <w:szCs w:val="16"/>
              </w:rPr>
            </w:pPr>
            <w:r>
              <w:rPr>
                <w:rFonts w:cstheme="minorHAnsi"/>
                <w:sz w:val="16"/>
                <w:szCs w:val="16"/>
              </w:rPr>
              <w:pict>
                <v:shape id="_x0000_i1050" type="#_x0000_t75" style="width:219.95pt;height:146.55pt">
                  <v:imagedata r:id="rId31" o:title="(1, 50, 3"/>
                </v:shape>
              </w:pict>
            </w:r>
          </w:p>
        </w:tc>
        <w:tc>
          <w:tcPr>
            <w:tcW w:w="1885" w:type="dxa"/>
            <w:vAlign w:val="center"/>
          </w:tcPr>
          <w:p w:rsidR="00E73B7F" w:rsidRDefault="00E73B7F" w:rsidP="00E73B7F">
            <w:pPr>
              <w:pStyle w:val="Default"/>
              <w:rPr>
                <w:sz w:val="18"/>
                <w:szCs w:val="18"/>
              </w:rPr>
            </w:pPr>
            <w:r>
              <w:rPr>
                <w:sz w:val="18"/>
                <w:szCs w:val="18"/>
              </w:rPr>
              <w:t xml:space="preserve">Interesting…slower convergence with more neurons per layer…perhaps requires more iterations to learn additional weights; no meaningful difference in ultimate accuracy after 30 epochs </w:t>
            </w:r>
          </w:p>
          <w:p w:rsidR="004F54E6" w:rsidRPr="00162C43" w:rsidRDefault="004F54E6" w:rsidP="00BD0D4D">
            <w:pPr>
              <w:rPr>
                <w:rFonts w:cstheme="minorHAnsi"/>
                <w:sz w:val="16"/>
                <w:szCs w:val="16"/>
              </w:rPr>
            </w:pPr>
          </w:p>
        </w:tc>
      </w:tr>
      <w:tr w:rsidR="004F54E6" w:rsidRPr="00162C43" w:rsidTr="009C761A">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2</w:t>
            </w:r>
          </w:p>
        </w:tc>
        <w:tc>
          <w:tcPr>
            <w:tcW w:w="804" w:type="dxa"/>
            <w:vAlign w:val="center"/>
          </w:tcPr>
          <w:p w:rsidR="004F54E6" w:rsidRPr="00162C43" w:rsidRDefault="004F54E6" w:rsidP="00CD7E2C">
            <w:pPr>
              <w:jc w:val="center"/>
              <w:rPr>
                <w:rFonts w:cstheme="minorHAnsi"/>
                <w:sz w:val="16"/>
                <w:szCs w:val="16"/>
              </w:rPr>
            </w:pPr>
            <w:r w:rsidRPr="00162C43">
              <w:rPr>
                <w:rFonts w:cstheme="minorHAnsi"/>
                <w:sz w:val="16"/>
                <w:szCs w:val="16"/>
              </w:rPr>
              <w:t>30</w:t>
            </w:r>
          </w:p>
        </w:tc>
        <w:tc>
          <w:tcPr>
            <w:tcW w:w="727" w:type="dxa"/>
            <w:vAlign w:val="center"/>
          </w:tcPr>
          <w:p w:rsidR="004F54E6" w:rsidRPr="00162C43" w:rsidRDefault="004F54E6" w:rsidP="00CD7E2C">
            <w:pPr>
              <w:jc w:val="center"/>
              <w:rPr>
                <w:rFonts w:cstheme="minorHAnsi"/>
                <w:sz w:val="16"/>
                <w:szCs w:val="16"/>
              </w:rPr>
            </w:pPr>
            <w:r w:rsidRPr="00162C43">
              <w:rPr>
                <w:rFonts w:cstheme="minorHAnsi"/>
                <w:sz w:val="16"/>
                <w:szCs w:val="16"/>
              </w:rPr>
              <w:t>10</w:t>
            </w:r>
          </w:p>
        </w:tc>
        <w:tc>
          <w:tcPr>
            <w:tcW w:w="874" w:type="dxa"/>
            <w:vAlign w:val="center"/>
          </w:tcPr>
          <w:p w:rsidR="004F54E6" w:rsidRPr="00162C43" w:rsidRDefault="004F54E6" w:rsidP="00CD7E2C">
            <w:pPr>
              <w:jc w:val="center"/>
              <w:rPr>
                <w:rFonts w:cstheme="minorHAnsi"/>
                <w:sz w:val="16"/>
                <w:szCs w:val="16"/>
              </w:rPr>
            </w:pPr>
            <w:r w:rsidRPr="00162C43">
              <w:rPr>
                <w:rFonts w:cstheme="minorHAnsi"/>
                <w:sz w:val="16"/>
                <w:szCs w:val="16"/>
              </w:rPr>
              <w:t>30</w:t>
            </w:r>
          </w:p>
        </w:tc>
        <w:tc>
          <w:tcPr>
            <w:tcW w:w="4256" w:type="dxa"/>
            <w:vAlign w:val="center"/>
          </w:tcPr>
          <w:p w:rsidR="004F54E6" w:rsidRPr="00162C43" w:rsidRDefault="00E73B7F" w:rsidP="00CD7E2C">
            <w:pPr>
              <w:jc w:val="center"/>
              <w:rPr>
                <w:rFonts w:cstheme="minorHAnsi"/>
                <w:sz w:val="16"/>
                <w:szCs w:val="16"/>
              </w:rPr>
            </w:pPr>
            <w:r>
              <w:rPr>
                <w:rFonts w:cstheme="minorHAnsi"/>
                <w:sz w:val="16"/>
                <w:szCs w:val="16"/>
              </w:rPr>
              <w:pict>
                <v:shape id="_x0000_i1051" type="#_x0000_t75" style="width:197pt;height:131.25pt">
                  <v:imagedata r:id="rId32" o:title="(2, 30, 3"/>
                </v:shape>
              </w:pict>
            </w:r>
          </w:p>
        </w:tc>
        <w:tc>
          <w:tcPr>
            <w:tcW w:w="1885" w:type="dxa"/>
            <w:vAlign w:val="center"/>
          </w:tcPr>
          <w:p w:rsidR="00E73B7F" w:rsidRDefault="00E73B7F" w:rsidP="00E73B7F">
            <w:pPr>
              <w:pStyle w:val="Default"/>
              <w:rPr>
                <w:sz w:val="18"/>
                <w:szCs w:val="18"/>
              </w:rPr>
            </w:pPr>
            <w:r>
              <w:rPr>
                <w:sz w:val="18"/>
                <w:szCs w:val="18"/>
              </w:rPr>
              <w:t xml:space="preserve">Same as previous, more neurons (additional layer) yielded slower convergence; lower accuracy on validation set can be chalked up to small data size </w:t>
            </w:r>
          </w:p>
          <w:p w:rsidR="004F54E6" w:rsidRPr="00162C43" w:rsidRDefault="004F54E6" w:rsidP="00BD0D4D">
            <w:pPr>
              <w:rPr>
                <w:rFonts w:cstheme="minorHAnsi"/>
                <w:sz w:val="16"/>
                <w:szCs w:val="16"/>
              </w:rPr>
            </w:pPr>
          </w:p>
        </w:tc>
      </w:tr>
    </w:tbl>
    <w:p w:rsidR="004F54E6" w:rsidRPr="00162C43" w:rsidRDefault="004F54E6">
      <w:pPr>
        <w:rPr>
          <w:rFonts w:cstheme="minorHAnsi"/>
          <w:sz w:val="16"/>
          <w:szCs w:val="16"/>
        </w:rPr>
      </w:pPr>
    </w:p>
    <w:sectPr w:rsidR="004F54E6" w:rsidRPr="00162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340CA"/>
    <w:multiLevelType w:val="multilevel"/>
    <w:tmpl w:val="8054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415C1"/>
    <w:multiLevelType w:val="multilevel"/>
    <w:tmpl w:val="74E0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65779"/>
    <w:multiLevelType w:val="hybridMultilevel"/>
    <w:tmpl w:val="093CC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F7"/>
    <w:rsid w:val="000609D8"/>
    <w:rsid w:val="00095CC4"/>
    <w:rsid w:val="000B1114"/>
    <w:rsid w:val="000C4B19"/>
    <w:rsid w:val="00111487"/>
    <w:rsid w:val="00162C43"/>
    <w:rsid w:val="001863AD"/>
    <w:rsid w:val="001E3CAA"/>
    <w:rsid w:val="00221045"/>
    <w:rsid w:val="00262273"/>
    <w:rsid w:val="003A11C1"/>
    <w:rsid w:val="003B24DE"/>
    <w:rsid w:val="00492960"/>
    <w:rsid w:val="004E650A"/>
    <w:rsid w:val="004F54E6"/>
    <w:rsid w:val="00516C57"/>
    <w:rsid w:val="006925E6"/>
    <w:rsid w:val="006D1089"/>
    <w:rsid w:val="006F1F35"/>
    <w:rsid w:val="00731AAE"/>
    <w:rsid w:val="00791A88"/>
    <w:rsid w:val="007A7637"/>
    <w:rsid w:val="007D4BF7"/>
    <w:rsid w:val="009765CA"/>
    <w:rsid w:val="009C761A"/>
    <w:rsid w:val="00AC2838"/>
    <w:rsid w:val="00BA4493"/>
    <w:rsid w:val="00BD0D4D"/>
    <w:rsid w:val="00CC2082"/>
    <w:rsid w:val="00D20C7B"/>
    <w:rsid w:val="00E73B7F"/>
    <w:rsid w:val="00EA7AF5"/>
    <w:rsid w:val="00F3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E836"/>
  <w15:chartTrackingRefBased/>
  <w15:docId w15:val="{3FE16B44-29E9-4086-B92E-B558D66B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B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4BF7"/>
    <w:rPr>
      <w:color w:val="0000FF"/>
      <w:u w:val="single"/>
    </w:rPr>
  </w:style>
  <w:style w:type="table" w:styleId="TableGrid">
    <w:name w:val="Table Grid"/>
    <w:basedOn w:val="TableNormal"/>
    <w:uiPriority w:val="39"/>
    <w:rsid w:val="007D4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73B7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73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1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github.com/adamMgross/ai-art/tree/master/scraper/example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Gross</dc:creator>
  <cp:keywords/>
  <dc:description/>
  <cp:lastModifiedBy>Adam Gross</cp:lastModifiedBy>
  <cp:revision>18</cp:revision>
  <cp:lastPrinted>2017-02-28T01:52:00Z</cp:lastPrinted>
  <dcterms:created xsi:type="dcterms:W3CDTF">2017-02-28T00:55:00Z</dcterms:created>
  <dcterms:modified xsi:type="dcterms:W3CDTF">2017-02-28T04:03:00Z</dcterms:modified>
</cp:coreProperties>
</file>