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ACB8" w14:textId="77777777" w:rsidR="00ED42F3" w:rsidRPr="00ED42F3" w:rsidRDefault="00ED42F3" w:rsidP="00ED42F3">
      <w:pPr>
        <w:rPr>
          <w:b/>
          <w:bCs/>
        </w:rPr>
      </w:pPr>
      <w:r w:rsidRPr="00ED42F3">
        <w:rPr>
          <w:b/>
          <w:bCs/>
        </w:rPr>
        <w:t xml:space="preserve">1. </w:t>
      </w:r>
      <w:r w:rsidRPr="00ED42F3">
        <w:rPr>
          <w:b/>
          <w:bCs/>
        </w:rPr>
        <w:t>專案現況與上下文</w:t>
      </w:r>
    </w:p>
    <w:p w14:paraId="6B0804B4" w14:textId="77777777" w:rsidR="00ED42F3" w:rsidRPr="00ED42F3" w:rsidRDefault="00ED42F3" w:rsidP="00ED42F3">
      <w:r w:rsidRPr="00ED42F3">
        <w:t>本專案為一個慣性導航系統</w:t>
      </w:r>
      <w:r w:rsidRPr="00ED42F3">
        <w:t xml:space="preserve"> (HINS) </w:t>
      </w:r>
      <w:r w:rsidRPr="00ED42F3">
        <w:t>的</w:t>
      </w:r>
      <w:r w:rsidRPr="00ED42F3">
        <w:t xml:space="preserve"> GUI </w:t>
      </w:r>
      <w:r w:rsidRPr="00ED42F3">
        <w:t>程式，採用</w:t>
      </w:r>
      <w:r w:rsidRPr="00ED42F3">
        <w:t xml:space="preserve"> </w:t>
      </w:r>
      <w:r w:rsidRPr="00ED42F3">
        <w:rPr>
          <w:b/>
          <w:bCs/>
        </w:rPr>
        <w:t>PySide6</w:t>
      </w:r>
      <w:r w:rsidRPr="00ED42F3">
        <w:t xml:space="preserve"> </w:t>
      </w:r>
      <w:r w:rsidRPr="00ED42F3">
        <w:t>開發。系統核心邏輯在於從</w:t>
      </w:r>
      <w:r w:rsidRPr="00ED42F3">
        <w:t xml:space="preserve"> </w:t>
      </w:r>
      <w:r w:rsidRPr="00ED42F3">
        <w:rPr>
          <w:b/>
          <w:bCs/>
        </w:rPr>
        <w:t>Serial Port</w:t>
      </w:r>
      <w:r w:rsidRPr="00ED42F3">
        <w:t xml:space="preserve"> </w:t>
      </w:r>
      <w:r w:rsidRPr="00ED42F3">
        <w:t>讀取原始數據，並透過</w:t>
      </w:r>
      <w:r w:rsidRPr="00ED42F3">
        <w:t xml:space="preserve"> </w:t>
      </w:r>
      <w:r w:rsidRPr="00ED42F3">
        <w:rPr>
          <w:b/>
          <w:bCs/>
        </w:rPr>
        <w:t xml:space="preserve">Dispatcher </w:t>
      </w:r>
      <w:r w:rsidRPr="00ED42F3">
        <w:rPr>
          <w:b/>
          <w:bCs/>
        </w:rPr>
        <w:t>模式</w:t>
      </w:r>
      <w:r w:rsidRPr="00ED42F3">
        <w:t xml:space="preserve"> </w:t>
      </w:r>
      <w:r w:rsidRPr="00ED42F3">
        <w:t>分發給多個解析器</w:t>
      </w:r>
      <w:r w:rsidRPr="00ED42F3">
        <w:t xml:space="preserve"> (Sub-readers)</w:t>
      </w:r>
      <w:r w:rsidRPr="00ED42F3">
        <w:t>。</w:t>
      </w:r>
    </w:p>
    <w:p w14:paraId="2DA962E1" w14:textId="77777777" w:rsidR="00ED42F3" w:rsidRPr="00ED42F3" w:rsidRDefault="00ED42F3" w:rsidP="00ED42F3">
      <w:pPr>
        <w:rPr>
          <w:b/>
          <w:bCs/>
        </w:rPr>
      </w:pPr>
      <w:r w:rsidRPr="00ED42F3">
        <w:rPr>
          <w:b/>
          <w:bCs/>
        </w:rPr>
        <w:t>現有的關鍵檔案結構：</w:t>
      </w:r>
    </w:p>
    <w:p w14:paraId="56432462" w14:textId="77777777" w:rsidR="00ED42F3" w:rsidRPr="00ED42F3" w:rsidRDefault="00ED42F3" w:rsidP="00ED42F3">
      <w:pPr>
        <w:numPr>
          <w:ilvl w:val="0"/>
          <w:numId w:val="33"/>
        </w:numPr>
      </w:pPr>
      <w:r w:rsidRPr="00ED42F3">
        <w:rPr>
          <w:b/>
          <w:bCs/>
        </w:rPr>
        <w:t>main.py</w:t>
      </w:r>
      <w:r w:rsidRPr="00ED42F3">
        <w:t xml:space="preserve">: </w:t>
      </w:r>
      <w:r w:rsidRPr="00ED42F3">
        <w:t>頂層邏輯，負責啟動執行</w:t>
      </w:r>
      <w:proofErr w:type="gramStart"/>
      <w:r w:rsidRPr="00ED42F3">
        <w:t>緒</w:t>
      </w:r>
      <w:proofErr w:type="gramEnd"/>
      <w:r w:rsidRPr="00ED42F3">
        <w:t>、連接訊號與更新</w:t>
      </w:r>
      <w:r w:rsidRPr="00ED42F3">
        <w:t xml:space="preserve"> UI</w:t>
      </w:r>
      <w:r w:rsidRPr="00ED42F3">
        <w:t>。</w:t>
      </w:r>
    </w:p>
    <w:p w14:paraId="68D7AADA" w14:textId="77777777" w:rsidR="00ED42F3" w:rsidRPr="00ED42F3" w:rsidRDefault="00ED42F3" w:rsidP="00ED42F3">
      <w:pPr>
        <w:numPr>
          <w:ilvl w:val="0"/>
          <w:numId w:val="33"/>
        </w:numPr>
      </w:pPr>
      <w:r w:rsidRPr="00ED42F3">
        <w:rPr>
          <w:b/>
          <w:bCs/>
        </w:rPr>
        <w:t>hins_hybrid_reader.py</w:t>
      </w:r>
      <w:r w:rsidRPr="00ED42F3">
        <w:t xml:space="preserve">: </w:t>
      </w:r>
      <w:r w:rsidRPr="00ED42F3">
        <w:t>目前的「總機」，負責讀取</w:t>
      </w:r>
      <w:proofErr w:type="gramStart"/>
      <w:r w:rsidRPr="00ED42F3">
        <w:t>串口並餵</w:t>
      </w:r>
      <w:proofErr w:type="gramEnd"/>
      <w:r w:rsidRPr="00ED42F3">
        <w:t>資料給</w:t>
      </w:r>
      <w:r w:rsidRPr="00ED42F3">
        <w:t xml:space="preserve"> </w:t>
      </w:r>
      <w:proofErr w:type="spellStart"/>
      <w:r w:rsidRPr="00ED42F3">
        <w:t>ProtocolDispatcher</w:t>
      </w:r>
      <w:proofErr w:type="spellEnd"/>
      <w:r w:rsidRPr="00ED42F3">
        <w:t>。</w:t>
      </w:r>
    </w:p>
    <w:p w14:paraId="34C25293" w14:textId="77777777" w:rsidR="00ED42F3" w:rsidRPr="00ED42F3" w:rsidRDefault="00ED42F3" w:rsidP="00ED42F3">
      <w:pPr>
        <w:numPr>
          <w:ilvl w:val="0"/>
          <w:numId w:val="33"/>
        </w:numPr>
      </w:pPr>
      <w:r w:rsidRPr="00ED42F3">
        <w:rPr>
          <w:b/>
          <w:bCs/>
        </w:rPr>
        <w:t>base_reader.py</w:t>
      </w:r>
      <w:r w:rsidRPr="00ED42F3">
        <w:t xml:space="preserve">: </w:t>
      </w:r>
      <w:r w:rsidRPr="00ED42F3">
        <w:t>現有的基底類別，強制繼承了</w:t>
      </w:r>
      <w:r w:rsidRPr="00ED42F3">
        <w:t xml:space="preserve"> </w:t>
      </w:r>
      <w:proofErr w:type="spellStart"/>
      <w:r w:rsidRPr="00ED42F3">
        <w:t>QThread</w:t>
      </w:r>
      <w:proofErr w:type="spellEnd"/>
      <w:r w:rsidRPr="00ED42F3">
        <w:t xml:space="preserve"> </w:t>
      </w:r>
      <w:r w:rsidRPr="00ED42F3">
        <w:t>並帶有</w:t>
      </w:r>
      <w:r w:rsidRPr="00ED42F3">
        <w:t xml:space="preserve"> __</w:t>
      </w:r>
      <w:proofErr w:type="spellStart"/>
      <w:r w:rsidRPr="00ED42F3">
        <w:t>is_run</w:t>
      </w:r>
      <w:proofErr w:type="spellEnd"/>
      <w:r w:rsidRPr="00ED42F3">
        <w:t xml:space="preserve"> </w:t>
      </w:r>
      <w:r w:rsidRPr="00ED42F3">
        <w:t>開關。</w:t>
      </w:r>
    </w:p>
    <w:p w14:paraId="1DE6A207" w14:textId="77777777" w:rsidR="00ED42F3" w:rsidRPr="00ED42F3" w:rsidRDefault="00ED42F3" w:rsidP="00ED42F3">
      <w:pPr>
        <w:numPr>
          <w:ilvl w:val="0"/>
          <w:numId w:val="33"/>
        </w:numPr>
      </w:pPr>
      <w:r w:rsidRPr="00ED42F3">
        <w:rPr>
          <w:b/>
          <w:bCs/>
        </w:rPr>
        <w:t>Sub-readers (FOG, GNSS, Monitor)</w:t>
      </w:r>
      <w:r w:rsidRPr="00ED42F3">
        <w:t xml:space="preserve">: </w:t>
      </w:r>
      <w:r w:rsidRPr="00ED42F3">
        <w:t>各自負責特定的封包解析</w:t>
      </w:r>
      <w:r w:rsidRPr="00ED42F3">
        <w:t xml:space="preserve"> (Decoder/Parser/Validator)</w:t>
      </w:r>
      <w:r w:rsidRPr="00ED42F3">
        <w:t>，目前多繼承自</w:t>
      </w:r>
      <w:r w:rsidRPr="00ED42F3">
        <w:t xml:space="preserve"> </w:t>
      </w:r>
      <w:proofErr w:type="spellStart"/>
      <w:r w:rsidRPr="00ED42F3">
        <w:t>QObject</w:t>
      </w:r>
      <w:proofErr w:type="spellEnd"/>
      <w:r w:rsidRPr="00ED42F3">
        <w:t xml:space="preserve"> </w:t>
      </w:r>
      <w:r w:rsidRPr="00ED42F3">
        <w:t>且代碼有高度重複性。</w:t>
      </w:r>
    </w:p>
    <w:p w14:paraId="33E2AB1A" w14:textId="77777777" w:rsidR="00ED42F3" w:rsidRPr="00ED42F3" w:rsidRDefault="00ED42F3" w:rsidP="00ED42F3">
      <w:pPr>
        <w:rPr>
          <w:b/>
          <w:bCs/>
        </w:rPr>
      </w:pPr>
      <w:r w:rsidRPr="00ED42F3">
        <w:rPr>
          <w:b/>
          <w:bCs/>
        </w:rPr>
        <w:t xml:space="preserve">2. </w:t>
      </w:r>
      <w:r w:rsidRPr="00ED42F3">
        <w:rPr>
          <w:b/>
          <w:bCs/>
        </w:rPr>
        <w:t>核心問題診斷</w:t>
      </w:r>
    </w:p>
    <w:p w14:paraId="19CAE601" w14:textId="77777777" w:rsidR="00ED42F3" w:rsidRPr="00ED42F3" w:rsidRDefault="00ED42F3" w:rsidP="00ED42F3">
      <w:pPr>
        <w:numPr>
          <w:ilvl w:val="0"/>
          <w:numId w:val="34"/>
        </w:numPr>
      </w:pPr>
      <w:r w:rsidRPr="00ED42F3">
        <w:rPr>
          <w:b/>
          <w:bCs/>
        </w:rPr>
        <w:t>繼承陷阱</w:t>
      </w:r>
      <w:r w:rsidRPr="00ED42F3">
        <w:t>：現有</w:t>
      </w:r>
      <w:r w:rsidRPr="00ED42F3">
        <w:t xml:space="preserve"> </w:t>
      </w:r>
      <w:proofErr w:type="spellStart"/>
      <w:r w:rsidRPr="00ED42F3">
        <w:t>BaseReader</w:t>
      </w:r>
      <w:proofErr w:type="spellEnd"/>
      <w:r w:rsidRPr="00ED42F3">
        <w:t xml:space="preserve"> </w:t>
      </w:r>
      <w:r w:rsidRPr="00ED42F3">
        <w:t>強制綁定執行</w:t>
      </w:r>
      <w:proofErr w:type="gramStart"/>
      <w:r w:rsidRPr="00ED42F3">
        <w:t>緒</w:t>
      </w:r>
      <w:proofErr w:type="gramEnd"/>
      <w:r w:rsidRPr="00ED42F3">
        <w:t>，導致不需</w:t>
      </w:r>
      <w:r w:rsidRPr="00ED42F3">
        <w:t xml:space="preserve"> Thread </w:t>
      </w:r>
      <w:r w:rsidRPr="00ED42F3">
        <w:t>的分機（</w:t>
      </w:r>
      <w:r w:rsidRPr="00ED42F3">
        <w:t>Sub-readers</w:t>
      </w:r>
      <w:r w:rsidRPr="00ED42F3">
        <w:t>）無法有效繼承，造成</w:t>
      </w:r>
      <w:r w:rsidRPr="00ED42F3">
        <w:t xml:space="preserve"> </w:t>
      </w:r>
      <w:proofErr w:type="spellStart"/>
      <w:r w:rsidRPr="00ED42F3">
        <w:t>data_ready_qt</w:t>
      </w:r>
      <w:proofErr w:type="spellEnd"/>
      <w:r w:rsidRPr="00ED42F3">
        <w:t xml:space="preserve"> </w:t>
      </w:r>
      <w:r w:rsidRPr="00ED42F3">
        <w:t>與</w:t>
      </w:r>
      <w:r w:rsidRPr="00ED42F3">
        <w:t xml:space="preserve"> </w:t>
      </w:r>
      <w:proofErr w:type="spellStart"/>
      <w:r w:rsidRPr="00ED42F3">
        <w:t>set_connector</w:t>
      </w:r>
      <w:proofErr w:type="spellEnd"/>
      <w:r w:rsidRPr="00ED42F3">
        <w:t xml:space="preserve"> </w:t>
      </w:r>
      <w:r w:rsidRPr="00ED42F3">
        <w:t>等代碼在各分機中大量重複。</w:t>
      </w:r>
    </w:p>
    <w:p w14:paraId="17E67AE0" w14:textId="77777777" w:rsidR="00ED42F3" w:rsidRPr="00ED42F3" w:rsidRDefault="00ED42F3" w:rsidP="00ED42F3">
      <w:pPr>
        <w:numPr>
          <w:ilvl w:val="0"/>
          <w:numId w:val="34"/>
        </w:numPr>
      </w:pPr>
      <w:r w:rsidRPr="00ED42F3">
        <w:rPr>
          <w:b/>
          <w:bCs/>
        </w:rPr>
        <w:t>擴充限制</w:t>
      </w:r>
      <w:r w:rsidRPr="00ED42F3">
        <w:t>：目前的架構較難處理「多個獨立</w:t>
      </w:r>
      <w:r w:rsidRPr="00ED42F3">
        <w:t xml:space="preserve"> Serial Port</w:t>
      </w:r>
      <w:r w:rsidRPr="00ED42F3">
        <w:t>」的併發需求，缺乏標準化的執行</w:t>
      </w:r>
      <w:proofErr w:type="gramStart"/>
      <w:r w:rsidRPr="00ED42F3">
        <w:t>緒</w:t>
      </w:r>
      <w:proofErr w:type="gramEnd"/>
      <w:r w:rsidRPr="00ED42F3">
        <w:t>與設備分離機制。</w:t>
      </w:r>
    </w:p>
    <w:p w14:paraId="000493EF" w14:textId="77777777" w:rsidR="00ED42F3" w:rsidRPr="00ED42F3" w:rsidRDefault="00ED42F3" w:rsidP="00ED42F3">
      <w:pPr>
        <w:rPr>
          <w:b/>
          <w:bCs/>
        </w:rPr>
      </w:pPr>
      <w:r w:rsidRPr="00ED42F3">
        <w:rPr>
          <w:b/>
          <w:bCs/>
        </w:rPr>
        <w:t xml:space="preserve">3. </w:t>
      </w:r>
      <w:r w:rsidRPr="00ED42F3">
        <w:rPr>
          <w:b/>
          <w:bCs/>
        </w:rPr>
        <w:t>重構目標：兩層式設備驅動架構</w:t>
      </w:r>
    </w:p>
    <w:p w14:paraId="4AABDFE9" w14:textId="77777777" w:rsidR="00ED42F3" w:rsidRPr="00ED42F3" w:rsidRDefault="00ED42F3" w:rsidP="00ED42F3">
      <w:pPr>
        <w:rPr>
          <w:b/>
          <w:bCs/>
        </w:rPr>
      </w:pPr>
      <w:r w:rsidRPr="00ED42F3">
        <w:rPr>
          <w:b/>
          <w:bCs/>
        </w:rPr>
        <w:t>第一步：建立</w:t>
      </w:r>
      <w:r w:rsidRPr="00ED42F3">
        <w:rPr>
          <w:b/>
          <w:bCs/>
        </w:rPr>
        <w:t xml:space="preserve"> </w:t>
      </w:r>
      <w:proofErr w:type="spellStart"/>
      <w:r w:rsidRPr="00ED42F3">
        <w:rPr>
          <w:b/>
          <w:bCs/>
        </w:rPr>
        <w:t>BaseDevice</w:t>
      </w:r>
      <w:proofErr w:type="spellEnd"/>
      <w:r w:rsidRPr="00ED42F3">
        <w:rPr>
          <w:b/>
          <w:bCs/>
        </w:rPr>
        <w:t xml:space="preserve"> (</w:t>
      </w:r>
      <w:r w:rsidRPr="00ED42F3">
        <w:rPr>
          <w:b/>
          <w:bCs/>
        </w:rPr>
        <w:t>硬體與數據層</w:t>
      </w:r>
      <w:r w:rsidRPr="00ED42F3">
        <w:rPr>
          <w:b/>
          <w:bCs/>
        </w:rPr>
        <w:t>)</w:t>
      </w:r>
    </w:p>
    <w:p w14:paraId="3EB9CE4E" w14:textId="77777777" w:rsidR="00ED42F3" w:rsidRPr="00ED42F3" w:rsidRDefault="00ED42F3" w:rsidP="00ED42F3">
      <w:pPr>
        <w:numPr>
          <w:ilvl w:val="0"/>
          <w:numId w:val="35"/>
        </w:numPr>
      </w:pPr>
      <w:r w:rsidRPr="00ED42F3">
        <w:rPr>
          <w:b/>
          <w:bCs/>
        </w:rPr>
        <w:t>目標</w:t>
      </w:r>
      <w:r w:rsidRPr="00ED42F3">
        <w:t>：定義「感測器設備」的共通行為，不含執行</w:t>
      </w:r>
      <w:proofErr w:type="gramStart"/>
      <w:r w:rsidRPr="00ED42F3">
        <w:t>緒</w:t>
      </w:r>
      <w:proofErr w:type="gramEnd"/>
      <w:r w:rsidRPr="00ED42F3">
        <w:t>邏輯。</w:t>
      </w:r>
    </w:p>
    <w:p w14:paraId="792C53CF" w14:textId="77777777" w:rsidR="00ED42F3" w:rsidRPr="00ED42F3" w:rsidRDefault="00ED42F3" w:rsidP="00ED42F3">
      <w:pPr>
        <w:numPr>
          <w:ilvl w:val="0"/>
          <w:numId w:val="35"/>
        </w:numPr>
      </w:pPr>
      <w:r w:rsidRPr="00ED42F3">
        <w:rPr>
          <w:b/>
          <w:bCs/>
        </w:rPr>
        <w:t>內容</w:t>
      </w:r>
      <w:r w:rsidRPr="00ED42F3">
        <w:t>：</w:t>
      </w:r>
    </w:p>
    <w:p w14:paraId="3498255C" w14:textId="77777777" w:rsidR="00ED42F3" w:rsidRPr="00ED42F3" w:rsidRDefault="00ED42F3" w:rsidP="00ED42F3">
      <w:pPr>
        <w:numPr>
          <w:ilvl w:val="1"/>
          <w:numId w:val="35"/>
        </w:numPr>
      </w:pPr>
      <w:r w:rsidRPr="00ED42F3">
        <w:rPr>
          <w:b/>
          <w:bCs/>
        </w:rPr>
        <w:t>統一訊號</w:t>
      </w:r>
      <w:r w:rsidRPr="00ED42F3">
        <w:t xml:space="preserve">: </w:t>
      </w:r>
      <w:proofErr w:type="spellStart"/>
      <w:r w:rsidRPr="00ED42F3">
        <w:t>data_ready_qt</w:t>
      </w:r>
      <w:proofErr w:type="spellEnd"/>
      <w:r w:rsidRPr="00ED42F3">
        <w:t xml:space="preserve">, </w:t>
      </w:r>
      <w:proofErr w:type="spellStart"/>
      <w:r w:rsidRPr="00ED42F3">
        <w:t>raw_ack_qt</w:t>
      </w:r>
      <w:proofErr w:type="spellEnd"/>
      <w:r w:rsidRPr="00ED42F3">
        <w:t xml:space="preserve">, </w:t>
      </w:r>
      <w:proofErr w:type="spellStart"/>
      <w:r w:rsidRPr="00ED42F3">
        <w:t>error_occurred_qt</w:t>
      </w:r>
      <w:proofErr w:type="spellEnd"/>
      <w:r w:rsidRPr="00ED42F3">
        <w:t>。</w:t>
      </w:r>
    </w:p>
    <w:p w14:paraId="4BDE0952" w14:textId="77777777" w:rsidR="00ED42F3" w:rsidRPr="00ED42F3" w:rsidRDefault="00ED42F3" w:rsidP="00ED42F3">
      <w:pPr>
        <w:numPr>
          <w:ilvl w:val="1"/>
          <w:numId w:val="35"/>
        </w:numPr>
      </w:pPr>
      <w:r w:rsidRPr="00ED42F3">
        <w:rPr>
          <w:b/>
          <w:bCs/>
        </w:rPr>
        <w:t>通用方法</w:t>
      </w:r>
      <w:r w:rsidRPr="00ED42F3">
        <w:t xml:space="preserve">: </w:t>
      </w:r>
      <w:proofErr w:type="spellStart"/>
      <w:r w:rsidRPr="00ED42F3">
        <w:t>set_connector</w:t>
      </w:r>
      <w:proofErr w:type="spellEnd"/>
      <w:r w:rsidRPr="00ED42F3">
        <w:t xml:space="preserve">(conn), </w:t>
      </w:r>
      <w:proofErr w:type="spellStart"/>
      <w:r w:rsidRPr="00ED42F3">
        <w:t>write_raw</w:t>
      </w:r>
      <w:proofErr w:type="spellEnd"/>
      <w:r w:rsidRPr="00ED42F3">
        <w:t>(data)</w:t>
      </w:r>
      <w:r w:rsidRPr="00ED42F3">
        <w:t>。</w:t>
      </w:r>
    </w:p>
    <w:p w14:paraId="201872E5" w14:textId="77777777" w:rsidR="00ED42F3" w:rsidRPr="00ED42F3" w:rsidRDefault="00ED42F3" w:rsidP="00ED42F3">
      <w:pPr>
        <w:numPr>
          <w:ilvl w:val="1"/>
          <w:numId w:val="35"/>
        </w:numPr>
      </w:pPr>
      <w:r w:rsidRPr="00ED42F3">
        <w:rPr>
          <w:b/>
          <w:bCs/>
        </w:rPr>
        <w:t>解析介面</w:t>
      </w:r>
      <w:r w:rsidRPr="00ED42F3">
        <w:t xml:space="preserve">: </w:t>
      </w:r>
      <w:r w:rsidRPr="00ED42F3">
        <w:t>定義</w:t>
      </w:r>
      <w:r w:rsidRPr="00ED42F3">
        <w:t xml:space="preserve"> </w:t>
      </w:r>
      <w:proofErr w:type="spellStart"/>
      <w:r w:rsidRPr="00ED42F3">
        <w:t>handle_packet</w:t>
      </w:r>
      <w:proofErr w:type="spellEnd"/>
      <w:r w:rsidRPr="00ED42F3">
        <w:t xml:space="preserve">(packet) </w:t>
      </w:r>
      <w:r w:rsidRPr="00ED42F3">
        <w:t>供</w:t>
      </w:r>
      <w:r w:rsidRPr="00ED42F3">
        <w:t xml:space="preserve"> Dispatcher </w:t>
      </w:r>
      <w:r w:rsidRPr="00ED42F3">
        <w:t>呼叫。</w:t>
      </w:r>
    </w:p>
    <w:p w14:paraId="64FC8871" w14:textId="77777777" w:rsidR="00ED42F3" w:rsidRPr="00ED42F3" w:rsidRDefault="00ED42F3" w:rsidP="00ED42F3">
      <w:pPr>
        <w:rPr>
          <w:b/>
          <w:bCs/>
        </w:rPr>
      </w:pPr>
      <w:r w:rsidRPr="00ED42F3">
        <w:rPr>
          <w:b/>
          <w:bCs/>
        </w:rPr>
        <w:t>第二步：建立</w:t>
      </w:r>
      <w:r w:rsidRPr="00ED42F3">
        <w:rPr>
          <w:b/>
          <w:bCs/>
        </w:rPr>
        <w:t xml:space="preserve"> </w:t>
      </w:r>
      <w:proofErr w:type="spellStart"/>
      <w:r w:rsidRPr="00ED42F3">
        <w:rPr>
          <w:b/>
          <w:bCs/>
        </w:rPr>
        <w:t>BaseThreadReader</w:t>
      </w:r>
      <w:proofErr w:type="spellEnd"/>
      <w:r w:rsidRPr="00ED42F3">
        <w:rPr>
          <w:b/>
          <w:bCs/>
        </w:rPr>
        <w:t xml:space="preserve"> (</w:t>
      </w:r>
      <w:r w:rsidRPr="00ED42F3">
        <w:rPr>
          <w:b/>
          <w:bCs/>
        </w:rPr>
        <w:t>動力層</w:t>
      </w:r>
      <w:r w:rsidRPr="00ED42F3">
        <w:rPr>
          <w:b/>
          <w:bCs/>
        </w:rPr>
        <w:t>)</w:t>
      </w:r>
    </w:p>
    <w:p w14:paraId="470B3B4E" w14:textId="77777777" w:rsidR="00ED42F3" w:rsidRPr="00ED42F3" w:rsidRDefault="00ED42F3" w:rsidP="00ED42F3">
      <w:pPr>
        <w:numPr>
          <w:ilvl w:val="0"/>
          <w:numId w:val="36"/>
        </w:numPr>
      </w:pPr>
      <w:r w:rsidRPr="00ED42F3">
        <w:rPr>
          <w:b/>
          <w:bCs/>
        </w:rPr>
        <w:t>目標</w:t>
      </w:r>
      <w:r w:rsidRPr="00ED42F3">
        <w:t>：賦予設備「主動持續讀取」的能力，僅供總機或獨立設備使用。</w:t>
      </w:r>
    </w:p>
    <w:p w14:paraId="14EEFA87" w14:textId="77777777" w:rsidR="00ED42F3" w:rsidRPr="00ED42F3" w:rsidRDefault="00ED42F3" w:rsidP="00ED42F3">
      <w:pPr>
        <w:numPr>
          <w:ilvl w:val="0"/>
          <w:numId w:val="36"/>
        </w:numPr>
      </w:pPr>
      <w:r w:rsidRPr="00ED42F3">
        <w:rPr>
          <w:b/>
          <w:bCs/>
        </w:rPr>
        <w:t>內容</w:t>
      </w:r>
      <w:r w:rsidRPr="00ED42F3">
        <w:t>：</w:t>
      </w:r>
    </w:p>
    <w:p w14:paraId="2F0DC2B1" w14:textId="77777777" w:rsidR="00ED42F3" w:rsidRPr="00ED42F3" w:rsidRDefault="00ED42F3" w:rsidP="00ED42F3">
      <w:pPr>
        <w:numPr>
          <w:ilvl w:val="1"/>
          <w:numId w:val="36"/>
        </w:numPr>
      </w:pPr>
      <w:r w:rsidRPr="00ED42F3">
        <w:t>同時繼承</w:t>
      </w:r>
      <w:r w:rsidRPr="00ED42F3">
        <w:t xml:space="preserve"> </w:t>
      </w:r>
      <w:proofErr w:type="spellStart"/>
      <w:r w:rsidRPr="00ED42F3">
        <w:t>BaseDevice</w:t>
      </w:r>
      <w:proofErr w:type="spellEnd"/>
      <w:r w:rsidRPr="00ED42F3">
        <w:t xml:space="preserve"> </w:t>
      </w:r>
      <w:r w:rsidRPr="00ED42F3">
        <w:t>與</w:t>
      </w:r>
      <w:r w:rsidRPr="00ED42F3">
        <w:t xml:space="preserve"> </w:t>
      </w:r>
      <w:proofErr w:type="spellStart"/>
      <w:r w:rsidRPr="00ED42F3">
        <w:t>QThread</w:t>
      </w:r>
      <w:proofErr w:type="spellEnd"/>
      <w:r w:rsidRPr="00ED42F3">
        <w:t>。</w:t>
      </w:r>
    </w:p>
    <w:p w14:paraId="3DF2DC3D" w14:textId="77777777" w:rsidR="00ED42F3" w:rsidRPr="00ED42F3" w:rsidRDefault="00ED42F3" w:rsidP="00ED42F3">
      <w:pPr>
        <w:numPr>
          <w:ilvl w:val="1"/>
          <w:numId w:val="36"/>
        </w:numPr>
      </w:pPr>
      <w:r w:rsidRPr="00ED42F3">
        <w:t>管理</w:t>
      </w:r>
      <w:r w:rsidRPr="00ED42F3">
        <w:t xml:space="preserve"> </w:t>
      </w:r>
      <w:proofErr w:type="spellStart"/>
      <w:r w:rsidRPr="00ED42F3">
        <w:t>is_run</w:t>
      </w:r>
      <w:proofErr w:type="spellEnd"/>
      <w:r w:rsidRPr="00ED42F3">
        <w:t xml:space="preserve"> </w:t>
      </w:r>
      <w:r w:rsidRPr="00ED42F3">
        <w:t>開關</w:t>
      </w:r>
      <w:r w:rsidRPr="00ED42F3">
        <w:t xml:space="preserve"> (Getter/Setter) </w:t>
      </w:r>
      <w:r w:rsidRPr="00ED42F3">
        <w:t>與</w:t>
      </w:r>
      <w:r w:rsidRPr="00ED42F3">
        <w:t xml:space="preserve"> stop() </w:t>
      </w:r>
      <w:r w:rsidRPr="00ED42F3">
        <w:t>方法。</w:t>
      </w:r>
    </w:p>
    <w:p w14:paraId="28F7E521" w14:textId="77777777" w:rsidR="00ED42F3" w:rsidRPr="00ED42F3" w:rsidRDefault="00ED42F3" w:rsidP="00ED42F3">
      <w:pPr>
        <w:rPr>
          <w:b/>
          <w:bCs/>
        </w:rPr>
      </w:pPr>
      <w:r w:rsidRPr="00ED42F3">
        <w:rPr>
          <w:b/>
          <w:bCs/>
        </w:rPr>
        <w:t>第三步：設備類別遷移</w:t>
      </w:r>
    </w:p>
    <w:p w14:paraId="491DFC14" w14:textId="77777777" w:rsidR="00ED42F3" w:rsidRPr="00ED42F3" w:rsidRDefault="00ED42F3" w:rsidP="00ED42F3">
      <w:pPr>
        <w:numPr>
          <w:ilvl w:val="0"/>
          <w:numId w:val="37"/>
        </w:numPr>
      </w:pPr>
      <w:r w:rsidRPr="00ED42F3">
        <w:rPr>
          <w:b/>
          <w:bCs/>
        </w:rPr>
        <w:t>分機重構</w:t>
      </w:r>
      <w:r w:rsidRPr="00ED42F3">
        <w:t xml:space="preserve">: </w:t>
      </w:r>
      <w:proofErr w:type="spellStart"/>
      <w:r w:rsidRPr="00ED42F3">
        <w:t>HinsFogImuReader</w:t>
      </w:r>
      <w:proofErr w:type="spellEnd"/>
      <w:r w:rsidRPr="00ED42F3">
        <w:t xml:space="preserve">, </w:t>
      </w:r>
      <w:proofErr w:type="spellStart"/>
      <w:r w:rsidRPr="00ED42F3">
        <w:t>HinsGnssInsReader</w:t>
      </w:r>
      <w:proofErr w:type="spellEnd"/>
      <w:r w:rsidRPr="00ED42F3">
        <w:t xml:space="preserve">, </w:t>
      </w:r>
      <w:proofErr w:type="spellStart"/>
      <w:r w:rsidRPr="00ED42F3">
        <w:t>HinsMonitorReader</w:t>
      </w:r>
      <w:proofErr w:type="spellEnd"/>
      <w:r w:rsidRPr="00ED42F3">
        <w:t xml:space="preserve"> </w:t>
      </w:r>
      <w:r w:rsidRPr="00ED42F3">
        <w:t>改為繼承</w:t>
      </w:r>
      <w:r w:rsidRPr="00ED42F3">
        <w:t xml:space="preserve"> </w:t>
      </w:r>
      <w:proofErr w:type="spellStart"/>
      <w:r w:rsidRPr="00ED42F3">
        <w:t>BaseDevice</w:t>
      </w:r>
      <w:proofErr w:type="spellEnd"/>
      <w:r w:rsidRPr="00ED42F3">
        <w:t>。</w:t>
      </w:r>
    </w:p>
    <w:p w14:paraId="1E5C63FC" w14:textId="77777777" w:rsidR="00ED42F3" w:rsidRPr="00ED42F3" w:rsidRDefault="00ED42F3" w:rsidP="00ED42F3">
      <w:pPr>
        <w:numPr>
          <w:ilvl w:val="0"/>
          <w:numId w:val="37"/>
        </w:numPr>
      </w:pPr>
      <w:r w:rsidRPr="00ED42F3">
        <w:rPr>
          <w:b/>
          <w:bCs/>
        </w:rPr>
        <w:t>總機重構</w:t>
      </w:r>
      <w:r w:rsidRPr="00ED42F3">
        <w:t xml:space="preserve">: </w:t>
      </w:r>
      <w:proofErr w:type="spellStart"/>
      <w:r w:rsidRPr="00ED42F3">
        <w:t>HinsHybridReader</w:t>
      </w:r>
      <w:proofErr w:type="spellEnd"/>
      <w:r w:rsidRPr="00ED42F3">
        <w:t xml:space="preserve"> </w:t>
      </w:r>
      <w:r w:rsidRPr="00ED42F3">
        <w:t>改為繼承</w:t>
      </w:r>
      <w:r w:rsidRPr="00ED42F3">
        <w:t xml:space="preserve"> </w:t>
      </w:r>
      <w:proofErr w:type="spellStart"/>
      <w:r w:rsidRPr="00ED42F3">
        <w:t>BaseThreadReader</w:t>
      </w:r>
      <w:proofErr w:type="spellEnd"/>
      <w:r w:rsidRPr="00ED42F3">
        <w:t>。</w:t>
      </w:r>
    </w:p>
    <w:p w14:paraId="5974706B" w14:textId="77777777" w:rsidR="00ED42F3" w:rsidRPr="00ED42F3" w:rsidRDefault="00ED42F3" w:rsidP="00ED42F3">
      <w:pPr>
        <w:rPr>
          <w:b/>
          <w:bCs/>
        </w:rPr>
      </w:pPr>
      <w:r w:rsidRPr="00ED42F3">
        <w:rPr>
          <w:b/>
          <w:bCs/>
        </w:rPr>
        <w:t xml:space="preserve">4. </w:t>
      </w:r>
      <w:r w:rsidRPr="00ED42F3">
        <w:rPr>
          <w:b/>
          <w:bCs/>
        </w:rPr>
        <w:t>預期效益與擴充模型</w:t>
      </w:r>
    </w:p>
    <w:p w14:paraId="6309A9B6" w14:textId="77777777" w:rsidR="00ED42F3" w:rsidRPr="00ED42F3" w:rsidRDefault="00ED42F3" w:rsidP="00ED42F3">
      <w:pPr>
        <w:numPr>
          <w:ilvl w:val="0"/>
          <w:numId w:val="38"/>
        </w:numPr>
      </w:pPr>
      <w:r w:rsidRPr="00ED42F3">
        <w:rPr>
          <w:b/>
          <w:bCs/>
        </w:rPr>
        <w:t>硬體資源解</w:t>
      </w:r>
      <w:proofErr w:type="gramStart"/>
      <w:r w:rsidRPr="00ED42F3">
        <w:rPr>
          <w:b/>
          <w:bCs/>
        </w:rPr>
        <w:t>耦</w:t>
      </w:r>
      <w:proofErr w:type="gramEnd"/>
      <w:r w:rsidRPr="00ED42F3">
        <w:t xml:space="preserve">: </w:t>
      </w:r>
      <w:r w:rsidRPr="00ED42F3">
        <w:t>實現「一個實體</w:t>
      </w:r>
      <w:r w:rsidRPr="00ED42F3">
        <w:t xml:space="preserve"> Port </w:t>
      </w:r>
      <w:r w:rsidRPr="00ED42F3">
        <w:t>對應一個執行</w:t>
      </w:r>
      <w:proofErr w:type="gramStart"/>
      <w:r w:rsidRPr="00ED42F3">
        <w:t>緒</w:t>
      </w:r>
      <w:proofErr w:type="gramEnd"/>
      <w:r w:rsidRPr="00ED42F3">
        <w:t>」的穩定架構。</w:t>
      </w:r>
    </w:p>
    <w:p w14:paraId="04C09A17" w14:textId="77777777" w:rsidR="00ED42F3" w:rsidRPr="00ED42F3" w:rsidRDefault="00ED42F3" w:rsidP="00ED42F3">
      <w:pPr>
        <w:numPr>
          <w:ilvl w:val="0"/>
          <w:numId w:val="38"/>
        </w:numPr>
      </w:pPr>
      <w:r w:rsidRPr="00ED42F3">
        <w:rPr>
          <w:b/>
          <w:bCs/>
        </w:rPr>
        <w:t>模組化分流</w:t>
      </w:r>
      <w:r w:rsidRPr="00ED42F3">
        <w:t xml:space="preserve">: </w:t>
      </w:r>
      <w:r w:rsidRPr="00ED42F3">
        <w:t>透過</w:t>
      </w:r>
      <w:r w:rsidRPr="00ED42F3">
        <w:t xml:space="preserve"> Dispatcher </w:t>
      </w:r>
      <w:r w:rsidRPr="00ED42F3">
        <w:t>在單一</w:t>
      </w:r>
      <w:r w:rsidRPr="00ED42F3">
        <w:t xml:space="preserve"> Thread </w:t>
      </w:r>
      <w:r w:rsidRPr="00ED42F3">
        <w:t>內處理多種封包格式</w:t>
      </w:r>
      <w:r w:rsidRPr="00ED42F3">
        <w:t xml:space="preserve"> (</w:t>
      </w:r>
      <w:r w:rsidRPr="00ED42F3">
        <w:t>如</w:t>
      </w:r>
      <w:r w:rsidRPr="00ED42F3">
        <w:t xml:space="preserve"> FOG 0x5A </w:t>
      </w:r>
      <w:r w:rsidRPr="00ED42F3">
        <w:t>與</w:t>
      </w:r>
      <w:r w:rsidRPr="00ED42F3">
        <w:t xml:space="preserve"> GNSS 0xFA)</w:t>
      </w:r>
      <w:r w:rsidRPr="00ED42F3">
        <w:t>。</w:t>
      </w:r>
    </w:p>
    <w:p w14:paraId="6BE41834" w14:textId="77777777" w:rsidR="00ED42F3" w:rsidRPr="00ED42F3" w:rsidRDefault="00ED42F3" w:rsidP="00ED42F3">
      <w:pPr>
        <w:numPr>
          <w:ilvl w:val="0"/>
          <w:numId w:val="38"/>
        </w:numPr>
      </w:pPr>
      <w:r w:rsidRPr="00ED42F3">
        <w:rPr>
          <w:b/>
          <w:bCs/>
        </w:rPr>
        <w:t>低耦合開發</w:t>
      </w:r>
      <w:r w:rsidRPr="00ED42F3">
        <w:t xml:space="preserve">: </w:t>
      </w:r>
      <w:r w:rsidRPr="00ED42F3">
        <w:t>新增</w:t>
      </w:r>
      <w:r w:rsidRPr="00ED42F3">
        <w:t xml:space="preserve"> Sub-reader </w:t>
      </w:r>
      <w:r w:rsidRPr="00ED42F3">
        <w:t>只需實作解析邏輯；新增</w:t>
      </w:r>
      <w:r w:rsidRPr="00ED42F3">
        <w:t xml:space="preserve"> Comport </w:t>
      </w:r>
      <w:r w:rsidRPr="00ED42F3">
        <w:t>則只需繼承</w:t>
      </w:r>
      <w:r w:rsidRPr="00ED42F3">
        <w:t xml:space="preserve"> </w:t>
      </w:r>
      <w:proofErr w:type="spellStart"/>
      <w:r w:rsidRPr="00ED42F3">
        <w:t>BaseThreadReader</w:t>
      </w:r>
      <w:proofErr w:type="spellEnd"/>
      <w:r w:rsidRPr="00ED42F3">
        <w:t>，兩者互不干擾。</w:t>
      </w:r>
    </w:p>
    <w:p w14:paraId="28817768" w14:textId="77777777" w:rsidR="00ED42F3" w:rsidRPr="00ED42F3" w:rsidRDefault="00ED42F3" w:rsidP="00ED42F3">
      <w:r w:rsidRPr="00ED42F3">
        <w:pict w14:anchorId="5B18A137">
          <v:rect id="_x0000_i1031" style="width:0;height:1.5pt" o:hralign="center" o:hrstd="t" o:hr="t" fillcolor="#a0a0a0" stroked="f"/>
        </w:pict>
      </w:r>
    </w:p>
    <w:p w14:paraId="09CE95A5" w14:textId="77777777" w:rsidR="00ED42F3" w:rsidRPr="00ED42F3" w:rsidRDefault="00ED42F3" w:rsidP="00ED42F3">
      <w:r w:rsidRPr="00ED42F3">
        <w:rPr>
          <w:b/>
          <w:bCs/>
        </w:rPr>
        <w:t>給下次對話</w:t>
      </w:r>
      <w:r w:rsidRPr="00ED42F3">
        <w:rPr>
          <w:b/>
          <w:bCs/>
        </w:rPr>
        <w:t xml:space="preserve"> AI </w:t>
      </w:r>
      <w:r w:rsidRPr="00ED42F3">
        <w:rPr>
          <w:b/>
          <w:bCs/>
        </w:rPr>
        <w:t>的指令：</w:t>
      </w:r>
    </w:p>
    <w:p w14:paraId="554F8BA5" w14:textId="77777777" w:rsidR="00ED42F3" w:rsidRPr="00ED42F3" w:rsidRDefault="00ED42F3" w:rsidP="00ED42F3">
      <w:r w:rsidRPr="00ED42F3">
        <w:t>「這是我目前的系統架構重構報告，請閱讀其中的『兩層式設備驅動架構』設計。我現在準備開始實作，請協助我先從</w:t>
      </w:r>
      <w:r w:rsidRPr="00ED42F3">
        <w:t xml:space="preserve"> base_device.py </w:t>
      </w:r>
      <w:r w:rsidRPr="00ED42F3">
        <w:t>與</w:t>
      </w:r>
      <w:r w:rsidRPr="00ED42F3">
        <w:t xml:space="preserve"> base_thread_reader.py </w:t>
      </w:r>
      <w:r w:rsidRPr="00ED42F3">
        <w:t>的代碼撰寫開始，並引導我逐步重構現有的分機</w:t>
      </w:r>
      <w:r w:rsidRPr="00ED42F3">
        <w:t xml:space="preserve"> Reader</w:t>
      </w:r>
      <w:r w:rsidRPr="00ED42F3">
        <w:t>。」</w:t>
      </w:r>
    </w:p>
    <w:p w14:paraId="0FA67EF9" w14:textId="77777777" w:rsidR="00BE6182" w:rsidRPr="00ED42F3" w:rsidRDefault="00BE6182" w:rsidP="00ED42F3"/>
    <w:sectPr w:rsidR="00BE6182" w:rsidRPr="00ED42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8F8E4" w14:textId="77777777" w:rsidR="00413AED" w:rsidRDefault="00413AED" w:rsidP="00A81A0D">
      <w:pPr>
        <w:spacing w:before="0" w:after="0" w:line="240" w:lineRule="auto"/>
      </w:pPr>
      <w:r>
        <w:separator/>
      </w:r>
    </w:p>
  </w:endnote>
  <w:endnote w:type="continuationSeparator" w:id="0">
    <w:p w14:paraId="3A304E34" w14:textId="77777777" w:rsidR="00413AED" w:rsidRDefault="00413AED" w:rsidP="00A81A0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6C4E6" w14:textId="77777777" w:rsidR="00413AED" w:rsidRDefault="00413AED" w:rsidP="00A81A0D">
      <w:pPr>
        <w:spacing w:before="0" w:after="0" w:line="240" w:lineRule="auto"/>
      </w:pPr>
      <w:r>
        <w:separator/>
      </w:r>
    </w:p>
  </w:footnote>
  <w:footnote w:type="continuationSeparator" w:id="0">
    <w:p w14:paraId="0CE5C8FD" w14:textId="77777777" w:rsidR="00413AED" w:rsidRDefault="00413AED" w:rsidP="00A81A0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200F"/>
    <w:multiLevelType w:val="hybridMultilevel"/>
    <w:tmpl w:val="2E4ED0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A8965F3"/>
    <w:multiLevelType w:val="hybridMultilevel"/>
    <w:tmpl w:val="11E832F2"/>
    <w:lvl w:ilvl="0" w:tplc="C60C7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C311D4"/>
    <w:multiLevelType w:val="hybridMultilevel"/>
    <w:tmpl w:val="775A4650"/>
    <w:lvl w:ilvl="0" w:tplc="A420D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8443B1"/>
    <w:multiLevelType w:val="multilevel"/>
    <w:tmpl w:val="309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B11F1"/>
    <w:multiLevelType w:val="multilevel"/>
    <w:tmpl w:val="FCEE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C17D6"/>
    <w:multiLevelType w:val="hybridMultilevel"/>
    <w:tmpl w:val="E2FEB00C"/>
    <w:lvl w:ilvl="0" w:tplc="B7A01D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EC5BF1"/>
    <w:multiLevelType w:val="hybridMultilevel"/>
    <w:tmpl w:val="E42041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B42683C"/>
    <w:multiLevelType w:val="multilevel"/>
    <w:tmpl w:val="41C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F2061"/>
    <w:multiLevelType w:val="multilevel"/>
    <w:tmpl w:val="A95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17559"/>
    <w:multiLevelType w:val="hybridMultilevel"/>
    <w:tmpl w:val="ECAACB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3582C27"/>
    <w:multiLevelType w:val="hybridMultilevel"/>
    <w:tmpl w:val="1AD48D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06E182E"/>
    <w:multiLevelType w:val="multilevel"/>
    <w:tmpl w:val="8860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E5DFE"/>
    <w:multiLevelType w:val="hybridMultilevel"/>
    <w:tmpl w:val="E37EE8E8"/>
    <w:lvl w:ilvl="0" w:tplc="86FA85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1A12972"/>
    <w:multiLevelType w:val="hybridMultilevel"/>
    <w:tmpl w:val="DA6AA952"/>
    <w:lvl w:ilvl="0" w:tplc="B8DA1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1B47975"/>
    <w:multiLevelType w:val="hybridMultilevel"/>
    <w:tmpl w:val="568E04C8"/>
    <w:lvl w:ilvl="0" w:tplc="9028F7D6">
      <w:numFmt w:val="bullet"/>
      <w:lvlText w:val=""/>
      <w:lvlJc w:val="left"/>
      <w:pPr>
        <w:ind w:left="360" w:hanging="360"/>
      </w:pPr>
      <w:rPr>
        <w:rFonts w:ascii="Wingdings" w:eastAsia="微軟正黑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22914C3"/>
    <w:multiLevelType w:val="multilevel"/>
    <w:tmpl w:val="4FE0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447C7"/>
    <w:multiLevelType w:val="multilevel"/>
    <w:tmpl w:val="DD9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A6303"/>
    <w:multiLevelType w:val="hybridMultilevel"/>
    <w:tmpl w:val="8918C7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BA207D6"/>
    <w:multiLevelType w:val="hybridMultilevel"/>
    <w:tmpl w:val="B2587826"/>
    <w:lvl w:ilvl="0" w:tplc="75BACBD8">
      <w:numFmt w:val="bullet"/>
      <w:lvlText w:val=""/>
      <w:lvlJc w:val="left"/>
      <w:pPr>
        <w:ind w:left="456" w:hanging="360"/>
      </w:pPr>
      <w:rPr>
        <w:rFonts w:ascii="Wingdings" w:eastAsia="微軟正黑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5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6" w:hanging="480"/>
      </w:pPr>
      <w:rPr>
        <w:rFonts w:ascii="Wingdings" w:hAnsi="Wingdings" w:hint="default"/>
      </w:rPr>
    </w:lvl>
  </w:abstractNum>
  <w:abstractNum w:abstractNumId="19" w15:restartNumberingAfterBreak="0">
    <w:nsid w:val="41324A3B"/>
    <w:multiLevelType w:val="hybridMultilevel"/>
    <w:tmpl w:val="90D823B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2C12A09"/>
    <w:multiLevelType w:val="multilevel"/>
    <w:tmpl w:val="BE8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01AE3"/>
    <w:multiLevelType w:val="multilevel"/>
    <w:tmpl w:val="630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A6912"/>
    <w:multiLevelType w:val="hybridMultilevel"/>
    <w:tmpl w:val="F88A87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8A656D4"/>
    <w:multiLevelType w:val="hybridMultilevel"/>
    <w:tmpl w:val="A7DE98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48C864E7"/>
    <w:multiLevelType w:val="hybridMultilevel"/>
    <w:tmpl w:val="EFA403B0"/>
    <w:lvl w:ilvl="0" w:tplc="103054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C645FED"/>
    <w:multiLevelType w:val="hybridMultilevel"/>
    <w:tmpl w:val="B4828A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F435D1C"/>
    <w:multiLevelType w:val="hybridMultilevel"/>
    <w:tmpl w:val="620A78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19551B9"/>
    <w:multiLevelType w:val="multilevel"/>
    <w:tmpl w:val="CEEC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656200"/>
    <w:multiLevelType w:val="hybridMultilevel"/>
    <w:tmpl w:val="BB22A8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8A41B51"/>
    <w:multiLevelType w:val="hybridMultilevel"/>
    <w:tmpl w:val="3FC854F0"/>
    <w:lvl w:ilvl="0" w:tplc="6338C0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95F37EC"/>
    <w:multiLevelType w:val="hybridMultilevel"/>
    <w:tmpl w:val="500C695E"/>
    <w:lvl w:ilvl="0" w:tplc="644E7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C1E17EC"/>
    <w:multiLevelType w:val="multilevel"/>
    <w:tmpl w:val="BAD0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930400"/>
    <w:multiLevelType w:val="hybridMultilevel"/>
    <w:tmpl w:val="E62A97EC"/>
    <w:lvl w:ilvl="0" w:tplc="954C2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D313CEA"/>
    <w:multiLevelType w:val="hybridMultilevel"/>
    <w:tmpl w:val="89726916"/>
    <w:lvl w:ilvl="0" w:tplc="8A4AC6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E62704E"/>
    <w:multiLevelType w:val="multilevel"/>
    <w:tmpl w:val="5A1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A45CF"/>
    <w:multiLevelType w:val="hybridMultilevel"/>
    <w:tmpl w:val="A95A83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3000CCE"/>
    <w:multiLevelType w:val="hybridMultilevel"/>
    <w:tmpl w:val="E70095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83E3FDE"/>
    <w:multiLevelType w:val="multilevel"/>
    <w:tmpl w:val="C05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511283">
    <w:abstractNumId w:val="14"/>
  </w:num>
  <w:num w:numId="2" w16cid:durableId="1216967882">
    <w:abstractNumId w:val="29"/>
  </w:num>
  <w:num w:numId="3" w16cid:durableId="673412628">
    <w:abstractNumId w:val="18"/>
  </w:num>
  <w:num w:numId="4" w16cid:durableId="1617445995">
    <w:abstractNumId w:val="35"/>
  </w:num>
  <w:num w:numId="5" w16cid:durableId="1438528190">
    <w:abstractNumId w:val="5"/>
  </w:num>
  <w:num w:numId="6" w16cid:durableId="1359234184">
    <w:abstractNumId w:val="22"/>
  </w:num>
  <w:num w:numId="7" w16cid:durableId="420182770">
    <w:abstractNumId w:val="1"/>
  </w:num>
  <w:num w:numId="8" w16cid:durableId="170681126">
    <w:abstractNumId w:val="28"/>
  </w:num>
  <w:num w:numId="9" w16cid:durableId="1056314548">
    <w:abstractNumId w:val="36"/>
  </w:num>
  <w:num w:numId="10" w16cid:durableId="1513105233">
    <w:abstractNumId w:val="6"/>
  </w:num>
  <w:num w:numId="11" w16cid:durableId="1236091972">
    <w:abstractNumId w:val="9"/>
  </w:num>
  <w:num w:numId="12" w16cid:durableId="108936367">
    <w:abstractNumId w:val="19"/>
  </w:num>
  <w:num w:numId="13" w16cid:durableId="1137533018">
    <w:abstractNumId w:val="30"/>
  </w:num>
  <w:num w:numId="14" w16cid:durableId="990401443">
    <w:abstractNumId w:val="23"/>
  </w:num>
  <w:num w:numId="15" w16cid:durableId="512450561">
    <w:abstractNumId w:val="33"/>
  </w:num>
  <w:num w:numId="16" w16cid:durableId="39256872">
    <w:abstractNumId w:val="25"/>
  </w:num>
  <w:num w:numId="17" w16cid:durableId="924071172">
    <w:abstractNumId w:val="10"/>
  </w:num>
  <w:num w:numId="18" w16cid:durableId="768813020">
    <w:abstractNumId w:val="26"/>
  </w:num>
  <w:num w:numId="19" w16cid:durableId="2104917625">
    <w:abstractNumId w:val="17"/>
  </w:num>
  <w:num w:numId="20" w16cid:durableId="1733888850">
    <w:abstractNumId w:val="0"/>
  </w:num>
  <w:num w:numId="21" w16cid:durableId="1366297602">
    <w:abstractNumId w:val="13"/>
  </w:num>
  <w:num w:numId="22" w16cid:durableId="1938975811">
    <w:abstractNumId w:val="24"/>
  </w:num>
  <w:num w:numId="23" w16cid:durableId="228731981">
    <w:abstractNumId w:val="2"/>
  </w:num>
  <w:num w:numId="24" w16cid:durableId="615252279">
    <w:abstractNumId w:val="32"/>
  </w:num>
  <w:num w:numId="25" w16cid:durableId="1095594099">
    <w:abstractNumId w:val="12"/>
  </w:num>
  <w:num w:numId="26" w16cid:durableId="967475163">
    <w:abstractNumId w:val="11"/>
  </w:num>
  <w:num w:numId="27" w16cid:durableId="1649017893">
    <w:abstractNumId w:val="20"/>
  </w:num>
  <w:num w:numId="28" w16cid:durableId="831337713">
    <w:abstractNumId w:val="16"/>
  </w:num>
  <w:num w:numId="29" w16cid:durableId="1900481598">
    <w:abstractNumId w:val="15"/>
  </w:num>
  <w:num w:numId="30" w16cid:durableId="793132242">
    <w:abstractNumId w:val="34"/>
  </w:num>
  <w:num w:numId="31" w16cid:durableId="569509165">
    <w:abstractNumId w:val="31"/>
  </w:num>
  <w:num w:numId="32" w16cid:durableId="1938714299">
    <w:abstractNumId w:val="8"/>
  </w:num>
  <w:num w:numId="33" w16cid:durableId="895359079">
    <w:abstractNumId w:val="7"/>
  </w:num>
  <w:num w:numId="34" w16cid:durableId="1874461430">
    <w:abstractNumId w:val="27"/>
  </w:num>
  <w:num w:numId="35" w16cid:durableId="573319550">
    <w:abstractNumId w:val="21"/>
  </w:num>
  <w:num w:numId="36" w16cid:durableId="175659594">
    <w:abstractNumId w:val="37"/>
  </w:num>
  <w:num w:numId="37" w16cid:durableId="176577448">
    <w:abstractNumId w:val="4"/>
  </w:num>
  <w:num w:numId="38" w16cid:durableId="1967930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29"/>
    <w:rsid w:val="00001326"/>
    <w:rsid w:val="00010089"/>
    <w:rsid w:val="00016818"/>
    <w:rsid w:val="00017AA7"/>
    <w:rsid w:val="000417DD"/>
    <w:rsid w:val="000435F9"/>
    <w:rsid w:val="00045A54"/>
    <w:rsid w:val="000531B6"/>
    <w:rsid w:val="00064C1D"/>
    <w:rsid w:val="00066793"/>
    <w:rsid w:val="00071F0A"/>
    <w:rsid w:val="00090327"/>
    <w:rsid w:val="00092CFC"/>
    <w:rsid w:val="00094F3E"/>
    <w:rsid w:val="000A2236"/>
    <w:rsid w:val="000C3259"/>
    <w:rsid w:val="000E6583"/>
    <w:rsid w:val="0010307C"/>
    <w:rsid w:val="00160D74"/>
    <w:rsid w:val="00172BCE"/>
    <w:rsid w:val="00182925"/>
    <w:rsid w:val="0018691E"/>
    <w:rsid w:val="00194CE4"/>
    <w:rsid w:val="00195006"/>
    <w:rsid w:val="00195759"/>
    <w:rsid w:val="001A6C41"/>
    <w:rsid w:val="001B25B3"/>
    <w:rsid w:val="001C08DB"/>
    <w:rsid w:val="001C0F2A"/>
    <w:rsid w:val="001C1785"/>
    <w:rsid w:val="001C353B"/>
    <w:rsid w:val="001D089E"/>
    <w:rsid w:val="001E1D73"/>
    <w:rsid w:val="001E4CC4"/>
    <w:rsid w:val="001E547B"/>
    <w:rsid w:val="00205F8E"/>
    <w:rsid w:val="0021211F"/>
    <w:rsid w:val="002375B0"/>
    <w:rsid w:val="00251E6E"/>
    <w:rsid w:val="00292A88"/>
    <w:rsid w:val="00295E2B"/>
    <w:rsid w:val="002C25EF"/>
    <w:rsid w:val="002D6048"/>
    <w:rsid w:val="002E1641"/>
    <w:rsid w:val="002E330D"/>
    <w:rsid w:val="002F6A26"/>
    <w:rsid w:val="00306199"/>
    <w:rsid w:val="00314E32"/>
    <w:rsid w:val="00320980"/>
    <w:rsid w:val="00331CB0"/>
    <w:rsid w:val="003325EF"/>
    <w:rsid w:val="0034608E"/>
    <w:rsid w:val="00347AA4"/>
    <w:rsid w:val="00363C97"/>
    <w:rsid w:val="0038217F"/>
    <w:rsid w:val="003848F9"/>
    <w:rsid w:val="003904C0"/>
    <w:rsid w:val="00393434"/>
    <w:rsid w:val="0039559A"/>
    <w:rsid w:val="003A7DB9"/>
    <w:rsid w:val="003B25A5"/>
    <w:rsid w:val="003B2DF1"/>
    <w:rsid w:val="003C4250"/>
    <w:rsid w:val="003D0C8A"/>
    <w:rsid w:val="003E4D07"/>
    <w:rsid w:val="003E5BEE"/>
    <w:rsid w:val="003F51C0"/>
    <w:rsid w:val="00400CC0"/>
    <w:rsid w:val="00404CB4"/>
    <w:rsid w:val="00413AED"/>
    <w:rsid w:val="0041625E"/>
    <w:rsid w:val="00443419"/>
    <w:rsid w:val="00451962"/>
    <w:rsid w:val="00462FAB"/>
    <w:rsid w:val="004817B4"/>
    <w:rsid w:val="0048676A"/>
    <w:rsid w:val="00490689"/>
    <w:rsid w:val="00491808"/>
    <w:rsid w:val="00494B20"/>
    <w:rsid w:val="004970BB"/>
    <w:rsid w:val="004A29E6"/>
    <w:rsid w:val="004A2F80"/>
    <w:rsid w:val="004C16BC"/>
    <w:rsid w:val="004C280A"/>
    <w:rsid w:val="004C41DD"/>
    <w:rsid w:val="004C65D7"/>
    <w:rsid w:val="004D00DA"/>
    <w:rsid w:val="004D0230"/>
    <w:rsid w:val="004D69F4"/>
    <w:rsid w:val="004E33D5"/>
    <w:rsid w:val="00502A46"/>
    <w:rsid w:val="00523FDD"/>
    <w:rsid w:val="00525DE5"/>
    <w:rsid w:val="005426A1"/>
    <w:rsid w:val="0054431D"/>
    <w:rsid w:val="00546325"/>
    <w:rsid w:val="005839D7"/>
    <w:rsid w:val="005A2F22"/>
    <w:rsid w:val="005A6782"/>
    <w:rsid w:val="005C0593"/>
    <w:rsid w:val="005C0AF2"/>
    <w:rsid w:val="005D630D"/>
    <w:rsid w:val="005E5D78"/>
    <w:rsid w:val="005F46C4"/>
    <w:rsid w:val="005F7CB8"/>
    <w:rsid w:val="00605E6D"/>
    <w:rsid w:val="00614645"/>
    <w:rsid w:val="00622B29"/>
    <w:rsid w:val="00622C1A"/>
    <w:rsid w:val="00631297"/>
    <w:rsid w:val="00650264"/>
    <w:rsid w:val="0065440C"/>
    <w:rsid w:val="00675753"/>
    <w:rsid w:val="006857AD"/>
    <w:rsid w:val="0069422D"/>
    <w:rsid w:val="006959D9"/>
    <w:rsid w:val="006A49B9"/>
    <w:rsid w:val="006B5C70"/>
    <w:rsid w:val="006D0351"/>
    <w:rsid w:val="006D3E64"/>
    <w:rsid w:val="006E4D92"/>
    <w:rsid w:val="006E660C"/>
    <w:rsid w:val="00723EB0"/>
    <w:rsid w:val="00725162"/>
    <w:rsid w:val="007372DB"/>
    <w:rsid w:val="00742EBF"/>
    <w:rsid w:val="00744313"/>
    <w:rsid w:val="00754441"/>
    <w:rsid w:val="00755939"/>
    <w:rsid w:val="007B496D"/>
    <w:rsid w:val="007B4F45"/>
    <w:rsid w:val="007C22E5"/>
    <w:rsid w:val="007C4491"/>
    <w:rsid w:val="007F2DAC"/>
    <w:rsid w:val="007F4CD2"/>
    <w:rsid w:val="007F7D97"/>
    <w:rsid w:val="00811BCD"/>
    <w:rsid w:val="0082470C"/>
    <w:rsid w:val="008267C1"/>
    <w:rsid w:val="008309D6"/>
    <w:rsid w:val="00831AFC"/>
    <w:rsid w:val="00845392"/>
    <w:rsid w:val="00876E4A"/>
    <w:rsid w:val="00892B92"/>
    <w:rsid w:val="008A0A5B"/>
    <w:rsid w:val="008B08D1"/>
    <w:rsid w:val="008C1C4D"/>
    <w:rsid w:val="008E5DEB"/>
    <w:rsid w:val="008E7107"/>
    <w:rsid w:val="008F0238"/>
    <w:rsid w:val="00912D1F"/>
    <w:rsid w:val="0091308C"/>
    <w:rsid w:val="0092287A"/>
    <w:rsid w:val="00925C9E"/>
    <w:rsid w:val="009370AD"/>
    <w:rsid w:val="00953226"/>
    <w:rsid w:val="00955870"/>
    <w:rsid w:val="009561D0"/>
    <w:rsid w:val="009625B0"/>
    <w:rsid w:val="0096594E"/>
    <w:rsid w:val="00981015"/>
    <w:rsid w:val="009A5CB9"/>
    <w:rsid w:val="009A679D"/>
    <w:rsid w:val="009B3FAF"/>
    <w:rsid w:val="009D01B2"/>
    <w:rsid w:val="009E552F"/>
    <w:rsid w:val="009F23D8"/>
    <w:rsid w:val="00A02F16"/>
    <w:rsid w:val="00A0659C"/>
    <w:rsid w:val="00A06F0E"/>
    <w:rsid w:val="00A1204F"/>
    <w:rsid w:val="00A13AA7"/>
    <w:rsid w:val="00A42863"/>
    <w:rsid w:val="00A4384F"/>
    <w:rsid w:val="00A51366"/>
    <w:rsid w:val="00A53589"/>
    <w:rsid w:val="00A668A8"/>
    <w:rsid w:val="00A81A0D"/>
    <w:rsid w:val="00A858D5"/>
    <w:rsid w:val="00A93F9B"/>
    <w:rsid w:val="00A95405"/>
    <w:rsid w:val="00A96C42"/>
    <w:rsid w:val="00AB6F90"/>
    <w:rsid w:val="00AC4328"/>
    <w:rsid w:val="00AD58E9"/>
    <w:rsid w:val="00AD7DA7"/>
    <w:rsid w:val="00B02E36"/>
    <w:rsid w:val="00B105F0"/>
    <w:rsid w:val="00B14F4A"/>
    <w:rsid w:val="00B21E67"/>
    <w:rsid w:val="00B718DF"/>
    <w:rsid w:val="00B73A66"/>
    <w:rsid w:val="00B843EC"/>
    <w:rsid w:val="00BA6F82"/>
    <w:rsid w:val="00BA7558"/>
    <w:rsid w:val="00BB6CCA"/>
    <w:rsid w:val="00BC3662"/>
    <w:rsid w:val="00BC49CF"/>
    <w:rsid w:val="00BC6BEF"/>
    <w:rsid w:val="00BD3F8A"/>
    <w:rsid w:val="00BE3127"/>
    <w:rsid w:val="00BE6182"/>
    <w:rsid w:val="00BE65DD"/>
    <w:rsid w:val="00BF4854"/>
    <w:rsid w:val="00C15D7E"/>
    <w:rsid w:val="00C20F18"/>
    <w:rsid w:val="00C3158B"/>
    <w:rsid w:val="00C33640"/>
    <w:rsid w:val="00C85D19"/>
    <w:rsid w:val="00C90A48"/>
    <w:rsid w:val="00C92106"/>
    <w:rsid w:val="00CC1520"/>
    <w:rsid w:val="00D20175"/>
    <w:rsid w:val="00D224BF"/>
    <w:rsid w:val="00D23971"/>
    <w:rsid w:val="00D51CEE"/>
    <w:rsid w:val="00D56706"/>
    <w:rsid w:val="00D60082"/>
    <w:rsid w:val="00D72DF3"/>
    <w:rsid w:val="00D73151"/>
    <w:rsid w:val="00D73D20"/>
    <w:rsid w:val="00D763C7"/>
    <w:rsid w:val="00D76549"/>
    <w:rsid w:val="00D8183C"/>
    <w:rsid w:val="00D9001F"/>
    <w:rsid w:val="00D91600"/>
    <w:rsid w:val="00D93DDC"/>
    <w:rsid w:val="00DB0B8E"/>
    <w:rsid w:val="00DB23A9"/>
    <w:rsid w:val="00DC0645"/>
    <w:rsid w:val="00DC197B"/>
    <w:rsid w:val="00DD2420"/>
    <w:rsid w:val="00DD6163"/>
    <w:rsid w:val="00DD710A"/>
    <w:rsid w:val="00DE3DE2"/>
    <w:rsid w:val="00DE59DE"/>
    <w:rsid w:val="00DE6181"/>
    <w:rsid w:val="00DF10B3"/>
    <w:rsid w:val="00E06185"/>
    <w:rsid w:val="00E17CBF"/>
    <w:rsid w:val="00E338E6"/>
    <w:rsid w:val="00E47147"/>
    <w:rsid w:val="00E50F55"/>
    <w:rsid w:val="00E528D4"/>
    <w:rsid w:val="00E546D6"/>
    <w:rsid w:val="00E75E7E"/>
    <w:rsid w:val="00E85A09"/>
    <w:rsid w:val="00E919F3"/>
    <w:rsid w:val="00EA05D4"/>
    <w:rsid w:val="00EA492F"/>
    <w:rsid w:val="00EA5B24"/>
    <w:rsid w:val="00EB628E"/>
    <w:rsid w:val="00EB6915"/>
    <w:rsid w:val="00ED42F3"/>
    <w:rsid w:val="00ED6C3A"/>
    <w:rsid w:val="00F03195"/>
    <w:rsid w:val="00F118DD"/>
    <w:rsid w:val="00F3408B"/>
    <w:rsid w:val="00F34467"/>
    <w:rsid w:val="00F428C2"/>
    <w:rsid w:val="00F57DF9"/>
    <w:rsid w:val="00F70330"/>
    <w:rsid w:val="00FB5714"/>
    <w:rsid w:val="00FC5C97"/>
    <w:rsid w:val="00FC6120"/>
    <w:rsid w:val="00FD4307"/>
    <w:rsid w:val="00FD5633"/>
    <w:rsid w:val="00FE47DC"/>
    <w:rsid w:val="00FE52F2"/>
    <w:rsid w:val="00FF2A8F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AABE3"/>
  <w15:chartTrackingRefBased/>
  <w15:docId w15:val="{88A63110-72A7-43C6-B332-CECF6A36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182"/>
    <w:pPr>
      <w:widowControl w:val="0"/>
      <w:spacing w:before="40" w:after="20" w:line="240" w:lineRule="exact"/>
    </w:pPr>
    <w:rPr>
      <w:rFonts w:eastAsia="微軟正黑體"/>
      <w:sz w:val="20"/>
    </w:rPr>
  </w:style>
  <w:style w:type="paragraph" w:styleId="1">
    <w:name w:val="heading 1"/>
    <w:next w:val="a"/>
    <w:link w:val="10"/>
    <w:uiPriority w:val="9"/>
    <w:qFormat/>
    <w:rsid w:val="00045A54"/>
    <w:pPr>
      <w:keepNext/>
      <w:keepLines/>
      <w:spacing w:before="240" w:after="120" w:line="400" w:lineRule="exact"/>
      <w:outlineLvl w:val="0"/>
    </w:pPr>
    <w:rPr>
      <w:rFonts w:asciiTheme="majorHAnsi" w:eastAsia="微軟正黑體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next w:val="a"/>
    <w:link w:val="20"/>
    <w:uiPriority w:val="9"/>
    <w:unhideWhenUsed/>
    <w:qFormat/>
    <w:rsid w:val="00045A54"/>
    <w:pPr>
      <w:keepNext/>
      <w:keepLines/>
      <w:spacing w:before="160" w:after="80" w:line="360" w:lineRule="exact"/>
      <w:outlineLvl w:val="1"/>
    </w:pPr>
    <w:rPr>
      <w:rFonts w:asciiTheme="majorHAnsi" w:eastAsia="微軟正黑體" w:hAnsiTheme="majorHAnsi" w:cstheme="majorBidi"/>
      <w:b/>
      <w:sz w:val="28"/>
      <w:szCs w:val="40"/>
    </w:rPr>
  </w:style>
  <w:style w:type="paragraph" w:styleId="3">
    <w:name w:val="heading 3"/>
    <w:next w:val="a"/>
    <w:link w:val="30"/>
    <w:uiPriority w:val="9"/>
    <w:unhideWhenUsed/>
    <w:qFormat/>
    <w:rsid w:val="00045A54"/>
    <w:pPr>
      <w:keepNext/>
      <w:keepLines/>
      <w:spacing w:before="120" w:after="40" w:line="320" w:lineRule="exact"/>
      <w:outlineLvl w:val="2"/>
    </w:pPr>
    <w:rPr>
      <w:rFonts w:eastAsia="微軟正黑體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D089E"/>
    <w:pPr>
      <w:keepNext/>
      <w:keepLines/>
      <w:spacing w:before="80" w:after="40"/>
      <w:outlineLvl w:val="3"/>
    </w:pPr>
    <w:rPr>
      <w:rFonts w:cstheme="majorBidi"/>
      <w:b/>
      <w:sz w:val="22"/>
      <w:szCs w:val="28"/>
    </w:rPr>
  </w:style>
  <w:style w:type="paragraph" w:styleId="5">
    <w:name w:val="heading 5"/>
    <w:basedOn w:val="41"/>
    <w:next w:val="a"/>
    <w:link w:val="50"/>
    <w:uiPriority w:val="9"/>
    <w:unhideWhenUsed/>
    <w:qFormat/>
    <w:rsid w:val="00D51CEE"/>
    <w:pPr>
      <w:keepNext/>
      <w:keepLines/>
      <w:outlineLvl w:val="4"/>
    </w:pPr>
    <w:rPr>
      <w:b/>
      <w:color w:val="auto"/>
      <w:sz w:val="20"/>
    </w:rPr>
  </w:style>
  <w:style w:type="paragraph" w:styleId="6">
    <w:name w:val="heading 6"/>
    <w:basedOn w:val="5"/>
    <w:next w:val="a"/>
    <w:link w:val="60"/>
    <w:uiPriority w:val="9"/>
    <w:unhideWhenUsed/>
    <w:qFormat/>
    <w:rsid w:val="009370AD"/>
    <w:pPr>
      <w:spacing w:after="0"/>
      <w:outlineLvl w:val="5"/>
    </w:pPr>
    <w:rPr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622B29"/>
    <w:pPr>
      <w:keepNext/>
      <w:keepLines/>
      <w:spacing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B29"/>
    <w:pPr>
      <w:keepNext/>
      <w:keepLines/>
      <w:spacing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B29"/>
    <w:pPr>
      <w:keepNext/>
      <w:keepLines/>
      <w:spacing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5A54"/>
    <w:rPr>
      <w:rFonts w:asciiTheme="majorHAnsi" w:eastAsia="微軟正黑體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045A54"/>
    <w:rPr>
      <w:rFonts w:asciiTheme="majorHAnsi" w:eastAsia="微軟正黑體" w:hAnsiTheme="majorHAnsi" w:cstheme="majorBidi"/>
      <w:b/>
      <w:sz w:val="28"/>
      <w:szCs w:val="40"/>
    </w:rPr>
  </w:style>
  <w:style w:type="character" w:customStyle="1" w:styleId="30">
    <w:name w:val="標題 3 字元"/>
    <w:basedOn w:val="a0"/>
    <w:link w:val="3"/>
    <w:uiPriority w:val="9"/>
    <w:rsid w:val="00045A54"/>
    <w:rPr>
      <w:rFonts w:eastAsia="微軟正黑體" w:cstheme="majorBidi"/>
      <w:b/>
      <w:szCs w:val="32"/>
    </w:rPr>
  </w:style>
  <w:style w:type="character" w:customStyle="1" w:styleId="40">
    <w:name w:val="標題 4 字元"/>
    <w:basedOn w:val="a0"/>
    <w:link w:val="4"/>
    <w:uiPriority w:val="9"/>
    <w:rsid w:val="001D089E"/>
    <w:rPr>
      <w:rFonts w:eastAsia="微軟正黑體" w:cstheme="majorBidi"/>
      <w:b/>
      <w:sz w:val="22"/>
      <w:szCs w:val="28"/>
    </w:rPr>
  </w:style>
  <w:style w:type="character" w:customStyle="1" w:styleId="50">
    <w:name w:val="標題 5 字元"/>
    <w:basedOn w:val="a0"/>
    <w:link w:val="5"/>
    <w:uiPriority w:val="9"/>
    <w:rsid w:val="00D51CEE"/>
    <w:rPr>
      <w:rFonts w:asciiTheme="majorHAnsi" w:eastAsia="微軟正黑體" w:hAnsiTheme="majorHAnsi" w:cstheme="majorBidi"/>
      <w:b/>
      <w:sz w:val="20"/>
      <w:szCs w:val="48"/>
    </w:rPr>
  </w:style>
  <w:style w:type="character" w:customStyle="1" w:styleId="60">
    <w:name w:val="標題 6 字元"/>
    <w:basedOn w:val="a0"/>
    <w:link w:val="6"/>
    <w:uiPriority w:val="9"/>
    <w:rsid w:val="009370AD"/>
    <w:rPr>
      <w:rFonts w:asciiTheme="majorHAnsi" w:eastAsia="微軟正黑體" w:hAnsiTheme="majorHAnsi" w:cstheme="majorBidi"/>
      <w:b/>
      <w:color w:val="595959" w:themeColor="text1" w:themeTint="A6"/>
      <w:sz w:val="20"/>
      <w:szCs w:val="48"/>
    </w:rPr>
  </w:style>
  <w:style w:type="character" w:customStyle="1" w:styleId="70">
    <w:name w:val="標題 7 字元"/>
    <w:basedOn w:val="a0"/>
    <w:link w:val="7"/>
    <w:uiPriority w:val="9"/>
    <w:rsid w:val="00622B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2B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2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811BC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811BC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622B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2B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2B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B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B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2B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B29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a"/>
    <w:link w:val="CodeBlock0"/>
    <w:qFormat/>
    <w:rsid w:val="00A51366"/>
    <w:pPr>
      <w:pBdr>
        <w:top w:val="single" w:sz="4" w:space="1" w:color="DADADA"/>
        <w:left w:val="single" w:sz="4" w:space="4" w:color="DADADA"/>
        <w:bottom w:val="single" w:sz="4" w:space="1" w:color="DADADA"/>
        <w:right w:val="single" w:sz="4" w:space="4" w:color="DADADA"/>
      </w:pBdr>
      <w:shd w:val="clear" w:color="auto" w:fill="F5F5F5"/>
      <w:spacing w:before="60" w:after="60"/>
    </w:pPr>
    <w:rPr>
      <w:rFonts w:ascii="Consolas" w:eastAsia="Consolas" w:hAnsi="Consolas" w:cs="Consolas"/>
      <w:noProof/>
      <w:szCs w:val="20"/>
    </w:rPr>
  </w:style>
  <w:style w:type="character" w:customStyle="1" w:styleId="CodeBlock0">
    <w:name w:val="CodeBlock 字元"/>
    <w:basedOn w:val="a0"/>
    <w:link w:val="CodeBlock"/>
    <w:rsid w:val="00A51366"/>
    <w:rPr>
      <w:rFonts w:ascii="Consolas" w:eastAsia="Consolas" w:hAnsi="Consolas" w:cs="Consolas"/>
      <w:noProof/>
      <w:sz w:val="20"/>
      <w:szCs w:val="20"/>
      <w:shd w:val="clear" w:color="auto" w:fill="F5F5F5"/>
    </w:rPr>
  </w:style>
  <w:style w:type="paragraph" w:customStyle="1" w:styleId="41">
    <w:name w:val="標題4"/>
    <w:link w:val="42"/>
    <w:rsid w:val="001D089E"/>
    <w:pPr>
      <w:spacing w:before="80" w:after="40" w:line="280" w:lineRule="exact"/>
      <w:outlineLvl w:val="3"/>
    </w:pPr>
    <w:rPr>
      <w:rFonts w:asciiTheme="majorHAnsi" w:eastAsia="微軟正黑體" w:hAnsiTheme="majorHAnsi" w:cstheme="majorBidi"/>
      <w:color w:val="000000" w:themeColor="text1"/>
      <w:sz w:val="22"/>
      <w:szCs w:val="48"/>
    </w:rPr>
  </w:style>
  <w:style w:type="character" w:customStyle="1" w:styleId="42">
    <w:name w:val="標題4 字元"/>
    <w:basedOn w:val="10"/>
    <w:link w:val="41"/>
    <w:rsid w:val="001D089E"/>
    <w:rPr>
      <w:rFonts w:asciiTheme="majorHAnsi" w:eastAsia="微軟正黑體" w:hAnsiTheme="majorHAnsi" w:cstheme="majorBidi"/>
      <w:b w:val="0"/>
      <w:color w:val="000000" w:themeColor="text1"/>
      <w:sz w:val="22"/>
      <w:szCs w:val="48"/>
    </w:rPr>
  </w:style>
  <w:style w:type="paragraph" w:customStyle="1" w:styleId="ae">
    <w:name w:val="圖標題"/>
    <w:link w:val="af"/>
    <w:qFormat/>
    <w:rsid w:val="00811BCD"/>
    <w:pPr>
      <w:spacing w:before="120" w:after="120" w:line="280" w:lineRule="exact"/>
      <w:jc w:val="center"/>
    </w:pPr>
    <w:rPr>
      <w:rFonts w:asciiTheme="majorHAnsi" w:eastAsia="微軟正黑體" w:hAnsiTheme="majorHAnsi" w:cstheme="majorBidi"/>
      <w:b/>
      <w:bCs/>
      <w:sz w:val="21"/>
      <w:szCs w:val="32"/>
    </w:rPr>
  </w:style>
  <w:style w:type="character" w:customStyle="1" w:styleId="af">
    <w:name w:val="圖標題 字元"/>
    <w:basedOn w:val="a4"/>
    <w:link w:val="ae"/>
    <w:rsid w:val="00811BCD"/>
    <w:rPr>
      <w:rFonts w:asciiTheme="majorHAnsi" w:eastAsia="微軟正黑體" w:hAnsiTheme="majorHAnsi" w:cstheme="majorBidi"/>
      <w:b/>
      <w:bCs/>
      <w:sz w:val="21"/>
      <w:szCs w:val="32"/>
    </w:rPr>
  </w:style>
  <w:style w:type="paragraph" w:customStyle="1" w:styleId="af0">
    <w:name w:val="表標題"/>
    <w:link w:val="af1"/>
    <w:qFormat/>
    <w:rsid w:val="00811BCD"/>
    <w:pPr>
      <w:spacing w:before="120" w:after="120" w:line="280" w:lineRule="exact"/>
    </w:pPr>
    <w:rPr>
      <w:rFonts w:asciiTheme="majorHAnsi" w:eastAsia="微軟正黑體" w:hAnsiTheme="majorHAnsi" w:cstheme="majorBidi"/>
      <w:b/>
      <w:bCs/>
      <w:sz w:val="21"/>
      <w:szCs w:val="32"/>
    </w:rPr>
  </w:style>
  <w:style w:type="character" w:customStyle="1" w:styleId="af1">
    <w:name w:val="表標題 字元"/>
    <w:basedOn w:val="af"/>
    <w:link w:val="af0"/>
    <w:rsid w:val="00811BCD"/>
    <w:rPr>
      <w:rFonts w:asciiTheme="majorHAnsi" w:eastAsia="微軟正黑體" w:hAnsiTheme="majorHAnsi" w:cstheme="majorBidi"/>
      <w:b/>
      <w:bCs/>
      <w:sz w:val="21"/>
      <w:szCs w:val="32"/>
    </w:rPr>
  </w:style>
  <w:style w:type="paragraph" w:customStyle="1" w:styleId="af2">
    <w:name w:val="圖片"/>
    <w:basedOn w:val="a"/>
    <w:link w:val="af3"/>
    <w:qFormat/>
    <w:rsid w:val="00B02E36"/>
    <w:pPr>
      <w:framePr w:wrap="notBeside" w:vAnchor="text" w:hAnchor="text" w:y="1"/>
      <w:spacing w:before="180" w:after="180" w:line="240" w:lineRule="auto"/>
      <w:jc w:val="center"/>
    </w:pPr>
  </w:style>
  <w:style w:type="character" w:customStyle="1" w:styleId="af3">
    <w:name w:val="圖片 字元"/>
    <w:basedOn w:val="a0"/>
    <w:link w:val="af2"/>
    <w:rsid w:val="00B02E36"/>
    <w:rPr>
      <w:rFonts w:eastAsia="微軟正黑體"/>
      <w:sz w:val="20"/>
    </w:rPr>
  </w:style>
  <w:style w:type="paragraph" w:styleId="af4">
    <w:name w:val="caption"/>
    <w:basedOn w:val="a"/>
    <w:next w:val="a"/>
    <w:uiPriority w:val="35"/>
    <w:unhideWhenUsed/>
    <w:qFormat/>
    <w:rsid w:val="00BF4854"/>
    <w:rPr>
      <w:szCs w:val="20"/>
    </w:rPr>
  </w:style>
  <w:style w:type="paragraph" w:styleId="af5">
    <w:name w:val="table of figures"/>
    <w:basedOn w:val="a"/>
    <w:next w:val="a"/>
    <w:uiPriority w:val="99"/>
    <w:unhideWhenUsed/>
    <w:rsid w:val="00BF4854"/>
    <w:pPr>
      <w:ind w:leftChars="400" w:left="400" w:hangingChars="200" w:hanging="200"/>
    </w:pPr>
  </w:style>
  <w:style w:type="character" w:styleId="af6">
    <w:name w:val="Hyperlink"/>
    <w:basedOn w:val="a0"/>
    <w:uiPriority w:val="99"/>
    <w:unhideWhenUsed/>
    <w:rsid w:val="00BF4854"/>
    <w:rPr>
      <w:color w:val="467886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A81A0D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f8">
    <w:name w:val="頁首 字元"/>
    <w:basedOn w:val="a0"/>
    <w:link w:val="af7"/>
    <w:uiPriority w:val="99"/>
    <w:rsid w:val="00A81A0D"/>
    <w:rPr>
      <w:rFonts w:eastAsia="微軟正黑體"/>
      <w:sz w:val="20"/>
      <w:szCs w:val="20"/>
    </w:rPr>
  </w:style>
  <w:style w:type="paragraph" w:styleId="af9">
    <w:name w:val="footer"/>
    <w:basedOn w:val="a"/>
    <w:link w:val="afa"/>
    <w:uiPriority w:val="99"/>
    <w:unhideWhenUsed/>
    <w:rsid w:val="00A81A0D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fa">
    <w:name w:val="頁尾 字元"/>
    <w:basedOn w:val="a0"/>
    <w:link w:val="af9"/>
    <w:uiPriority w:val="99"/>
    <w:rsid w:val="00A81A0D"/>
    <w:rPr>
      <w:rFonts w:eastAsia="微軟正黑體"/>
      <w:sz w:val="20"/>
      <w:szCs w:val="20"/>
    </w:rPr>
  </w:style>
  <w:style w:type="character" w:styleId="afb">
    <w:name w:val="Unresolved Mention"/>
    <w:basedOn w:val="a0"/>
    <w:uiPriority w:val="99"/>
    <w:semiHidden/>
    <w:unhideWhenUsed/>
    <w:rsid w:val="00B843EC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A96C42"/>
    <w:rPr>
      <w:color w:val="96607D" w:themeColor="followedHyperlink"/>
      <w:u w:val="single"/>
    </w:rPr>
  </w:style>
  <w:style w:type="table" w:styleId="afd">
    <w:name w:val="Table Grid"/>
    <w:basedOn w:val="a1"/>
    <w:uiPriority w:val="39"/>
    <w:rsid w:val="00A53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表格"/>
    <w:next w:val="a"/>
    <w:link w:val="aff"/>
    <w:qFormat/>
    <w:rsid w:val="0034608E"/>
    <w:pPr>
      <w:spacing w:after="120" w:line="240" w:lineRule="exact"/>
    </w:pPr>
    <w:rPr>
      <w:rFonts w:eastAsia="微軟正黑體"/>
      <w:sz w:val="20"/>
    </w:rPr>
  </w:style>
  <w:style w:type="character" w:customStyle="1" w:styleId="aff">
    <w:name w:val="表格 字元"/>
    <w:basedOn w:val="a0"/>
    <w:link w:val="afe"/>
    <w:rsid w:val="0034608E"/>
    <w:rPr>
      <w:rFonts w:eastAsia="微軟正黑體"/>
      <w:sz w:val="20"/>
    </w:rPr>
  </w:style>
  <w:style w:type="character" w:customStyle="1" w:styleId="ng-star-inserted">
    <w:name w:val="ng-star-inserted"/>
    <w:basedOn w:val="a0"/>
    <w:rsid w:val="00D51CEE"/>
  </w:style>
  <w:style w:type="character" w:styleId="HTML">
    <w:name w:val="HTML Code"/>
    <w:basedOn w:val="a0"/>
    <w:uiPriority w:val="99"/>
    <w:semiHidden/>
    <w:unhideWhenUsed/>
    <w:rsid w:val="00D51CEE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7F345-55FC-4A94-80C3-3E7B00BD2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10666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Shiau</dc:creator>
  <cp:keywords/>
  <dc:description/>
  <cp:lastModifiedBy>博文 蕭</cp:lastModifiedBy>
  <cp:revision>15</cp:revision>
  <dcterms:created xsi:type="dcterms:W3CDTF">2025-10-14T03:35:00Z</dcterms:created>
  <dcterms:modified xsi:type="dcterms:W3CDTF">2026-01-31T15:38:00Z</dcterms:modified>
</cp:coreProperties>
</file>