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9FA7E" w14:textId="501DF418" w:rsidR="00A15BF5" w:rsidRPr="00A15BF5" w:rsidRDefault="00A15BF5" w:rsidP="002462CB">
      <w:pPr>
        <w:spacing w:line="360" w:lineRule="auto"/>
        <w:jc w:val="center"/>
        <w:rPr>
          <w:rFonts w:ascii="Arial" w:hAnsi="Arial" w:cs="Arial"/>
          <w:b/>
          <w:bCs/>
          <w:sz w:val="44"/>
          <w:szCs w:val="44"/>
          <w:u w:val="single"/>
        </w:rPr>
      </w:pPr>
      <w:r w:rsidRPr="00A15BF5">
        <w:rPr>
          <w:rFonts w:ascii="Arial" w:hAnsi="Arial" w:cs="Arial"/>
          <w:b/>
          <w:bCs/>
          <w:sz w:val="44"/>
          <w:szCs w:val="44"/>
          <w:u w:val="single"/>
        </w:rPr>
        <w:t>CAHIER DE CHARGES</w:t>
      </w:r>
    </w:p>
    <w:p w14:paraId="0ECA34E8" w14:textId="4798D17A" w:rsidR="00587BCB" w:rsidRPr="00AD4AFC" w:rsidRDefault="00587BCB" w:rsidP="00AD4AFC">
      <w:pPr>
        <w:spacing w:line="360" w:lineRule="auto"/>
        <w:jc w:val="both"/>
        <w:rPr>
          <w:rFonts w:ascii="Arial" w:hAnsi="Arial" w:cs="Arial"/>
          <w:b/>
          <w:bCs/>
          <w:sz w:val="32"/>
          <w:szCs w:val="32"/>
        </w:rPr>
      </w:pPr>
      <w:r w:rsidRPr="00AD4AFC">
        <w:rPr>
          <w:rFonts w:ascii="Arial" w:hAnsi="Arial" w:cs="Arial"/>
          <w:b/>
          <w:bCs/>
          <w:sz w:val="32"/>
          <w:szCs w:val="32"/>
        </w:rPr>
        <w:t xml:space="preserve">Introduction : </w:t>
      </w:r>
    </w:p>
    <w:p w14:paraId="4CA906EB" w14:textId="255F7439" w:rsidR="00587BCB" w:rsidRDefault="00587BCB" w:rsidP="00AD4AFC">
      <w:pPr>
        <w:spacing w:line="360" w:lineRule="auto"/>
        <w:jc w:val="both"/>
        <w:rPr>
          <w:rFonts w:ascii="Arial" w:hAnsi="Arial" w:cs="Arial"/>
          <w:sz w:val="24"/>
          <w:szCs w:val="24"/>
        </w:rPr>
      </w:pPr>
      <w:r w:rsidRPr="00AD4AFC">
        <w:rPr>
          <w:rFonts w:ascii="Arial" w:hAnsi="Arial" w:cs="Arial"/>
          <w:sz w:val="24"/>
          <w:szCs w:val="24"/>
        </w:rPr>
        <w:t xml:space="preserve">Aujourd’hui l’informatique est un </w:t>
      </w:r>
      <w:r w:rsidR="00C3047D" w:rsidRPr="00AD4AFC">
        <w:rPr>
          <w:rFonts w:ascii="Arial" w:hAnsi="Arial" w:cs="Arial"/>
          <w:sz w:val="24"/>
          <w:szCs w:val="24"/>
        </w:rPr>
        <w:t>phénomène</w:t>
      </w:r>
      <w:r w:rsidRPr="00AD4AFC">
        <w:rPr>
          <w:rFonts w:ascii="Arial" w:hAnsi="Arial" w:cs="Arial"/>
          <w:sz w:val="24"/>
          <w:szCs w:val="24"/>
        </w:rPr>
        <w:t xml:space="preserve"> primordial pour </w:t>
      </w:r>
      <w:r w:rsidR="00E6007B" w:rsidRPr="00AD4AFC">
        <w:rPr>
          <w:rFonts w:ascii="Arial" w:hAnsi="Arial" w:cs="Arial"/>
          <w:sz w:val="24"/>
          <w:szCs w:val="24"/>
        </w:rPr>
        <w:t>toutes les entreprises</w:t>
      </w:r>
      <w:r w:rsidRPr="00AD4AFC">
        <w:rPr>
          <w:rFonts w:ascii="Arial" w:hAnsi="Arial" w:cs="Arial"/>
          <w:sz w:val="24"/>
          <w:szCs w:val="24"/>
        </w:rPr>
        <w:t xml:space="preserve"> lors de l</w:t>
      </w:r>
      <w:r w:rsidR="00F05A0D" w:rsidRPr="00AD4AFC">
        <w:rPr>
          <w:rFonts w:ascii="Arial" w:hAnsi="Arial" w:cs="Arial"/>
          <w:sz w:val="24"/>
          <w:szCs w:val="24"/>
        </w:rPr>
        <w:t>’accomplissement de ce</w:t>
      </w:r>
      <w:r w:rsidR="00C3047D" w:rsidRPr="00AD4AFC">
        <w:rPr>
          <w:rFonts w:ascii="Arial" w:hAnsi="Arial" w:cs="Arial"/>
          <w:sz w:val="24"/>
          <w:szCs w:val="24"/>
        </w:rPr>
        <w:t>r</w:t>
      </w:r>
      <w:r w:rsidR="00F05A0D" w:rsidRPr="00AD4AFC">
        <w:rPr>
          <w:rFonts w:ascii="Arial" w:hAnsi="Arial" w:cs="Arial"/>
          <w:sz w:val="24"/>
          <w:szCs w:val="24"/>
        </w:rPr>
        <w:t>t</w:t>
      </w:r>
      <w:r w:rsidR="00C3047D" w:rsidRPr="00AD4AFC">
        <w:rPr>
          <w:rFonts w:ascii="Arial" w:hAnsi="Arial" w:cs="Arial"/>
          <w:sz w:val="24"/>
          <w:szCs w:val="24"/>
        </w:rPr>
        <w:t>a</w:t>
      </w:r>
      <w:r w:rsidR="00F05A0D" w:rsidRPr="00AD4AFC">
        <w:rPr>
          <w:rFonts w:ascii="Arial" w:hAnsi="Arial" w:cs="Arial"/>
          <w:sz w:val="24"/>
          <w:szCs w:val="24"/>
        </w:rPr>
        <w:t xml:space="preserve">ine de ses taches </w:t>
      </w:r>
      <w:r w:rsidR="00C3047D" w:rsidRPr="00AD4AFC">
        <w:rPr>
          <w:rFonts w:ascii="Arial" w:hAnsi="Arial" w:cs="Arial"/>
          <w:sz w:val="24"/>
          <w:szCs w:val="24"/>
        </w:rPr>
        <w:t>notamment</w:t>
      </w:r>
      <w:r w:rsidR="00F05A0D" w:rsidRPr="00AD4AFC">
        <w:rPr>
          <w:rFonts w:ascii="Arial" w:hAnsi="Arial" w:cs="Arial"/>
          <w:sz w:val="24"/>
          <w:szCs w:val="24"/>
        </w:rPr>
        <w:t xml:space="preserve"> la publicité, la ventes et la formation.</w:t>
      </w:r>
      <w:r w:rsidR="009F4818">
        <w:rPr>
          <w:rFonts w:ascii="Arial" w:hAnsi="Arial" w:cs="Arial"/>
          <w:sz w:val="24"/>
          <w:szCs w:val="24"/>
        </w:rPr>
        <w:t xml:space="preserve"> </w:t>
      </w:r>
      <w:r w:rsidR="00A15BF5">
        <w:rPr>
          <w:rFonts w:ascii="Arial" w:hAnsi="Arial" w:cs="Arial"/>
          <w:sz w:val="24"/>
          <w:szCs w:val="24"/>
        </w:rPr>
        <w:t xml:space="preserve">La digitalisation est un </w:t>
      </w:r>
      <w:r w:rsidR="009F4818">
        <w:rPr>
          <w:rFonts w:ascii="Arial" w:hAnsi="Arial" w:cs="Arial"/>
          <w:sz w:val="24"/>
          <w:szCs w:val="24"/>
        </w:rPr>
        <w:t>phénomène</w:t>
      </w:r>
      <w:r w:rsidR="00A15BF5">
        <w:rPr>
          <w:rFonts w:ascii="Arial" w:hAnsi="Arial" w:cs="Arial"/>
          <w:sz w:val="24"/>
          <w:szCs w:val="24"/>
        </w:rPr>
        <w:t xml:space="preserve"> remarquable </w:t>
      </w:r>
      <w:r w:rsidR="009F4818">
        <w:rPr>
          <w:rFonts w:ascii="Arial" w:hAnsi="Arial" w:cs="Arial"/>
          <w:sz w:val="24"/>
          <w:szCs w:val="24"/>
        </w:rPr>
        <w:t xml:space="preserve">pour la visibilité </w:t>
      </w:r>
      <w:r w:rsidR="009F4818" w:rsidRPr="009F4818">
        <w:rPr>
          <w:rFonts w:ascii="Arial" w:hAnsi="Arial" w:cs="Arial"/>
          <w:sz w:val="24"/>
          <w:szCs w:val="24"/>
        </w:rPr>
        <w:t>d</w:t>
      </w:r>
      <w:r w:rsidR="009F4818">
        <w:rPr>
          <w:rFonts w:ascii="Arial" w:hAnsi="Arial" w:cs="Arial"/>
          <w:sz w:val="24"/>
          <w:szCs w:val="24"/>
        </w:rPr>
        <w:t>’une entreprise voire même un domaine particulier.</w:t>
      </w:r>
    </w:p>
    <w:p w14:paraId="50216996" w14:textId="282A1C67" w:rsidR="00B20542" w:rsidRPr="00AD4AFC" w:rsidRDefault="00A32DAD" w:rsidP="00AD4AFC">
      <w:pPr>
        <w:spacing w:line="360" w:lineRule="auto"/>
        <w:jc w:val="both"/>
        <w:rPr>
          <w:rFonts w:ascii="Arial" w:hAnsi="Arial" w:cs="Arial"/>
          <w:sz w:val="24"/>
          <w:szCs w:val="24"/>
        </w:rPr>
      </w:pPr>
      <w:r w:rsidRPr="00AD4AFC">
        <w:rPr>
          <w:rFonts w:ascii="Arial" w:hAnsi="Arial" w:cs="Arial"/>
          <w:sz w:val="24"/>
          <w:szCs w:val="24"/>
        </w:rPr>
        <w:t>Le domaine d’élevage étant moins connu par la plupart des gens, couvre aujourd’hui 70% des rentabilité du Mali. Notre étude porte sur la création d’une application mobile sur l’élevage plus précisément aviculture (production et commercialisation des poulets de chair, pondeuses, œufs, poussins et leurs nourritures</w:t>
      </w:r>
      <w:r w:rsidR="007F057E">
        <w:rPr>
          <w:rFonts w:ascii="Arial" w:hAnsi="Arial" w:cs="Arial"/>
          <w:sz w:val="24"/>
          <w:szCs w:val="24"/>
        </w:rPr>
        <w:t xml:space="preserve"> et aussi la formation</w:t>
      </w:r>
      <w:r w:rsidRPr="00AD4AFC">
        <w:rPr>
          <w:rFonts w:ascii="Arial" w:hAnsi="Arial" w:cs="Arial"/>
          <w:sz w:val="24"/>
          <w:szCs w:val="24"/>
        </w:rPr>
        <w:t>)</w:t>
      </w:r>
      <w:r w:rsidR="007F057E">
        <w:rPr>
          <w:rFonts w:ascii="Arial" w:hAnsi="Arial" w:cs="Arial"/>
          <w:sz w:val="24"/>
          <w:szCs w:val="24"/>
        </w:rPr>
        <w:t>.</w:t>
      </w:r>
    </w:p>
    <w:p w14:paraId="138C13F3" w14:textId="122E608F" w:rsidR="00983A59" w:rsidRPr="00CA7D7D" w:rsidRDefault="00B72B81" w:rsidP="00CA7D7D">
      <w:pPr>
        <w:spacing w:line="360" w:lineRule="auto"/>
        <w:jc w:val="both"/>
        <w:rPr>
          <w:rFonts w:ascii="Arial" w:hAnsi="Arial" w:cs="Arial"/>
          <w:b/>
          <w:bCs/>
          <w:sz w:val="32"/>
          <w:szCs w:val="32"/>
        </w:rPr>
      </w:pPr>
      <w:r w:rsidRPr="00CA7D7D">
        <w:rPr>
          <w:rFonts w:ascii="Arial" w:hAnsi="Arial" w:cs="Arial"/>
          <w:b/>
          <w:bCs/>
          <w:sz w:val="32"/>
          <w:szCs w:val="32"/>
        </w:rPr>
        <w:t>Nom du P</w:t>
      </w:r>
      <w:r w:rsidR="00B20542" w:rsidRPr="00CA7D7D">
        <w:rPr>
          <w:rFonts w:ascii="Arial" w:hAnsi="Arial" w:cs="Arial"/>
          <w:b/>
          <w:bCs/>
          <w:sz w:val="32"/>
          <w:szCs w:val="32"/>
        </w:rPr>
        <w:t>r</w:t>
      </w:r>
      <w:r w:rsidRPr="00CA7D7D">
        <w:rPr>
          <w:rFonts w:ascii="Arial" w:hAnsi="Arial" w:cs="Arial"/>
          <w:b/>
          <w:bCs/>
          <w:sz w:val="32"/>
          <w:szCs w:val="32"/>
        </w:rPr>
        <w:t>ojet :</w:t>
      </w:r>
    </w:p>
    <w:p w14:paraId="103AAB5E" w14:textId="694E0617" w:rsidR="00B20542" w:rsidRPr="00AD4AFC" w:rsidRDefault="00B72B81" w:rsidP="00AD4AFC">
      <w:pPr>
        <w:spacing w:line="360" w:lineRule="auto"/>
        <w:jc w:val="both"/>
        <w:rPr>
          <w:rFonts w:ascii="Arial" w:hAnsi="Arial" w:cs="Arial"/>
          <w:sz w:val="24"/>
          <w:szCs w:val="24"/>
        </w:rPr>
      </w:pPr>
      <w:r w:rsidRPr="00AD4AFC">
        <w:rPr>
          <w:rFonts w:ascii="Arial" w:hAnsi="Arial" w:cs="Arial"/>
          <w:sz w:val="24"/>
          <w:szCs w:val="24"/>
        </w:rPr>
        <w:t xml:space="preserve">Comme nom, je me suis </w:t>
      </w:r>
      <w:r w:rsidR="00B20542" w:rsidRPr="00AD4AFC">
        <w:rPr>
          <w:rFonts w:ascii="Arial" w:hAnsi="Arial" w:cs="Arial"/>
          <w:sz w:val="24"/>
          <w:szCs w:val="24"/>
        </w:rPr>
        <w:t>orienté</w:t>
      </w:r>
      <w:r w:rsidRPr="00AD4AFC">
        <w:rPr>
          <w:rFonts w:ascii="Arial" w:hAnsi="Arial" w:cs="Arial"/>
          <w:sz w:val="24"/>
          <w:szCs w:val="24"/>
        </w:rPr>
        <w:t xml:space="preserve"> vers le nom du domaine dans </w:t>
      </w:r>
      <w:r w:rsidR="00B20542" w:rsidRPr="00AD4AFC">
        <w:rPr>
          <w:rFonts w:ascii="Arial" w:hAnsi="Arial" w:cs="Arial"/>
          <w:sz w:val="24"/>
          <w:szCs w:val="24"/>
        </w:rPr>
        <w:t>lequel</w:t>
      </w:r>
      <w:r w:rsidRPr="00AD4AFC">
        <w:rPr>
          <w:rFonts w:ascii="Arial" w:hAnsi="Arial" w:cs="Arial"/>
          <w:sz w:val="24"/>
          <w:szCs w:val="24"/>
        </w:rPr>
        <w:t xml:space="preserve"> le projet concerne</w:t>
      </w:r>
      <w:r w:rsidR="00256C89" w:rsidRPr="00AD4AFC">
        <w:rPr>
          <w:rFonts w:ascii="Arial" w:hAnsi="Arial" w:cs="Arial"/>
          <w:sz w:val="24"/>
          <w:szCs w:val="24"/>
        </w:rPr>
        <w:t xml:space="preserve"> d’où son nom</w:t>
      </w:r>
      <w:r w:rsidR="00983A59" w:rsidRPr="00AD4AFC">
        <w:rPr>
          <w:rFonts w:ascii="Arial" w:hAnsi="Arial" w:cs="Arial"/>
          <w:sz w:val="24"/>
          <w:szCs w:val="24"/>
        </w:rPr>
        <w:t xml:space="preserve"> </w:t>
      </w:r>
      <w:r w:rsidR="004004BE" w:rsidRPr="00AD4AFC">
        <w:rPr>
          <w:rFonts w:ascii="Arial" w:hAnsi="Arial" w:cs="Arial"/>
          <w:b/>
          <w:bCs/>
          <w:sz w:val="24"/>
          <w:szCs w:val="24"/>
        </w:rPr>
        <w:t>My</w:t>
      </w:r>
      <w:r w:rsidR="00F17640" w:rsidRPr="00AD4AFC">
        <w:rPr>
          <w:rFonts w:ascii="Arial" w:hAnsi="Arial" w:cs="Arial"/>
          <w:b/>
          <w:bCs/>
          <w:sz w:val="24"/>
          <w:szCs w:val="24"/>
        </w:rPr>
        <w:t>F</w:t>
      </w:r>
      <w:r w:rsidR="004004BE" w:rsidRPr="00AD4AFC">
        <w:rPr>
          <w:rFonts w:ascii="Arial" w:hAnsi="Arial" w:cs="Arial"/>
          <w:b/>
          <w:bCs/>
          <w:sz w:val="24"/>
          <w:szCs w:val="24"/>
        </w:rPr>
        <w:t>a</w:t>
      </w:r>
      <w:r w:rsidR="00F17640" w:rsidRPr="00AD4AFC">
        <w:rPr>
          <w:rFonts w:ascii="Arial" w:hAnsi="Arial" w:cs="Arial"/>
          <w:b/>
          <w:bCs/>
          <w:sz w:val="24"/>
          <w:szCs w:val="24"/>
        </w:rPr>
        <w:t>rme</w:t>
      </w:r>
      <w:r w:rsidR="004004BE" w:rsidRPr="00AD4AFC">
        <w:rPr>
          <w:rFonts w:ascii="Arial" w:hAnsi="Arial" w:cs="Arial"/>
          <w:b/>
          <w:bCs/>
          <w:sz w:val="24"/>
          <w:szCs w:val="24"/>
        </w:rPr>
        <w:t>d</w:t>
      </w:r>
      <w:r w:rsidR="00983A59" w:rsidRPr="00AD4AFC">
        <w:rPr>
          <w:rFonts w:ascii="Arial" w:hAnsi="Arial" w:cs="Arial"/>
          <w:sz w:val="24"/>
          <w:szCs w:val="24"/>
        </w:rPr>
        <w:t xml:space="preserve"> (mon </w:t>
      </w:r>
      <w:r w:rsidR="004004BE" w:rsidRPr="00AD4AFC">
        <w:rPr>
          <w:rFonts w:ascii="Arial" w:hAnsi="Arial" w:cs="Arial"/>
          <w:sz w:val="24"/>
          <w:szCs w:val="24"/>
        </w:rPr>
        <w:t>élevage</w:t>
      </w:r>
      <w:r w:rsidR="00983A59" w:rsidRPr="00AD4AFC">
        <w:rPr>
          <w:rFonts w:ascii="Arial" w:hAnsi="Arial" w:cs="Arial"/>
          <w:sz w:val="24"/>
          <w:szCs w:val="24"/>
        </w:rPr>
        <w:t>)</w:t>
      </w:r>
      <w:r w:rsidR="00B20542" w:rsidRPr="00AD4AFC">
        <w:rPr>
          <w:rFonts w:ascii="Arial" w:hAnsi="Arial" w:cs="Arial"/>
          <w:sz w:val="24"/>
          <w:szCs w:val="24"/>
        </w:rPr>
        <w:t>.</w:t>
      </w:r>
    </w:p>
    <w:p w14:paraId="714C9624" w14:textId="7C578587" w:rsidR="003663E6" w:rsidRPr="00AD4AFC" w:rsidRDefault="003663E6" w:rsidP="00AD4AFC">
      <w:pPr>
        <w:spacing w:line="360" w:lineRule="auto"/>
        <w:jc w:val="both"/>
        <w:rPr>
          <w:rFonts w:ascii="Arial" w:hAnsi="Arial" w:cs="Arial"/>
          <w:b/>
          <w:bCs/>
          <w:sz w:val="32"/>
          <w:szCs w:val="32"/>
        </w:rPr>
      </w:pPr>
      <w:r w:rsidRPr="00AD4AFC">
        <w:rPr>
          <w:rFonts w:ascii="Arial" w:hAnsi="Arial" w:cs="Arial"/>
          <w:b/>
          <w:bCs/>
          <w:sz w:val="32"/>
          <w:szCs w:val="32"/>
        </w:rPr>
        <w:t>Description :</w:t>
      </w:r>
    </w:p>
    <w:p w14:paraId="40ACA061" w14:textId="6C3650BA" w:rsidR="00256C89" w:rsidRPr="00AD4AFC" w:rsidRDefault="00F57D72" w:rsidP="00AD4AFC">
      <w:pPr>
        <w:spacing w:line="360" w:lineRule="auto"/>
        <w:jc w:val="both"/>
        <w:rPr>
          <w:rFonts w:ascii="Arial" w:hAnsi="Arial" w:cs="Arial"/>
          <w:sz w:val="24"/>
          <w:szCs w:val="24"/>
        </w:rPr>
      </w:pPr>
      <w:r>
        <w:rPr>
          <w:rFonts w:ascii="Arial" w:hAnsi="Arial" w:cs="Arial"/>
          <w:sz w:val="24"/>
          <w:szCs w:val="24"/>
        </w:rPr>
        <w:t xml:space="preserve">Notre application </w:t>
      </w:r>
      <w:r w:rsidRPr="00F57D72">
        <w:rPr>
          <w:rFonts w:ascii="Arial" w:hAnsi="Arial" w:cs="Arial"/>
          <w:b/>
          <w:bCs/>
          <w:sz w:val="24"/>
          <w:szCs w:val="24"/>
        </w:rPr>
        <w:t>MyFarmed</w:t>
      </w:r>
      <w:r>
        <w:rPr>
          <w:rFonts w:ascii="Arial" w:hAnsi="Arial" w:cs="Arial"/>
          <w:sz w:val="24"/>
          <w:szCs w:val="24"/>
        </w:rPr>
        <w:t xml:space="preserve"> dispose plusieurs fonctionnalités </w:t>
      </w:r>
      <w:r w:rsidR="00256C89" w:rsidRPr="00AD4AFC">
        <w:rPr>
          <w:rFonts w:ascii="Arial" w:hAnsi="Arial" w:cs="Arial"/>
          <w:sz w:val="24"/>
          <w:szCs w:val="24"/>
        </w:rPr>
        <w:t>permettant de pallier les insuffisances suivantes :</w:t>
      </w:r>
    </w:p>
    <w:p w14:paraId="1B64AA36" w14:textId="7F0D34BF" w:rsidR="00256C89" w:rsidRPr="00AD4AFC" w:rsidRDefault="00256C89" w:rsidP="00AD4AFC">
      <w:pPr>
        <w:pStyle w:val="Paragraphedeliste"/>
        <w:numPr>
          <w:ilvl w:val="0"/>
          <w:numId w:val="3"/>
        </w:numPr>
        <w:spacing w:line="360" w:lineRule="auto"/>
        <w:jc w:val="both"/>
        <w:rPr>
          <w:rFonts w:ascii="Arial" w:hAnsi="Arial" w:cs="Arial"/>
          <w:sz w:val="24"/>
          <w:szCs w:val="24"/>
        </w:rPr>
      </w:pPr>
      <w:r w:rsidRPr="00AD4AFC">
        <w:rPr>
          <w:rFonts w:ascii="Arial" w:hAnsi="Arial" w:cs="Arial"/>
          <w:sz w:val="24"/>
          <w:szCs w:val="24"/>
        </w:rPr>
        <w:t>Manque d’expérience des aviculteurs ;</w:t>
      </w:r>
    </w:p>
    <w:p w14:paraId="2B3C9785" w14:textId="090E65E4" w:rsidR="003663E6" w:rsidRPr="00AD4AFC" w:rsidRDefault="003663E6" w:rsidP="00AD4AFC">
      <w:pPr>
        <w:pStyle w:val="Paragraphedeliste"/>
        <w:numPr>
          <w:ilvl w:val="0"/>
          <w:numId w:val="3"/>
        </w:numPr>
        <w:spacing w:line="360" w:lineRule="auto"/>
        <w:jc w:val="both"/>
        <w:rPr>
          <w:rFonts w:ascii="Arial" w:hAnsi="Arial" w:cs="Arial"/>
          <w:sz w:val="24"/>
          <w:szCs w:val="24"/>
        </w:rPr>
      </w:pPr>
      <w:r w:rsidRPr="00AD4AFC">
        <w:rPr>
          <w:rFonts w:ascii="Arial" w:hAnsi="Arial" w:cs="Arial"/>
          <w:sz w:val="24"/>
          <w:szCs w:val="24"/>
        </w:rPr>
        <w:t>Manque d’assistant dans le domaine ;</w:t>
      </w:r>
    </w:p>
    <w:p w14:paraId="7FE29E8C" w14:textId="4255F67A" w:rsidR="00256C89" w:rsidRPr="00AD4AFC" w:rsidRDefault="00256C89" w:rsidP="00AD4AFC">
      <w:pPr>
        <w:pStyle w:val="Paragraphedeliste"/>
        <w:numPr>
          <w:ilvl w:val="0"/>
          <w:numId w:val="3"/>
        </w:numPr>
        <w:spacing w:line="360" w:lineRule="auto"/>
        <w:jc w:val="both"/>
        <w:rPr>
          <w:rFonts w:ascii="Arial" w:hAnsi="Arial" w:cs="Arial"/>
          <w:sz w:val="24"/>
          <w:szCs w:val="24"/>
        </w:rPr>
      </w:pPr>
      <w:r w:rsidRPr="00AD4AFC">
        <w:rPr>
          <w:rFonts w:ascii="Arial" w:hAnsi="Arial" w:cs="Arial"/>
          <w:sz w:val="24"/>
          <w:szCs w:val="24"/>
        </w:rPr>
        <w:t>Insuffisance des Poulets, Pondeuses, Œufs, ;</w:t>
      </w:r>
    </w:p>
    <w:p w14:paraId="33E96542" w14:textId="00CA3B35" w:rsidR="00256C89" w:rsidRPr="00AD4AFC" w:rsidRDefault="00256C89" w:rsidP="00AD4AFC">
      <w:pPr>
        <w:pStyle w:val="Paragraphedeliste"/>
        <w:numPr>
          <w:ilvl w:val="0"/>
          <w:numId w:val="3"/>
        </w:numPr>
        <w:spacing w:line="360" w:lineRule="auto"/>
        <w:jc w:val="both"/>
        <w:rPr>
          <w:rFonts w:ascii="Arial" w:hAnsi="Arial" w:cs="Arial"/>
          <w:sz w:val="24"/>
          <w:szCs w:val="24"/>
        </w:rPr>
      </w:pPr>
      <w:r w:rsidRPr="00AD4AFC">
        <w:rPr>
          <w:rFonts w:ascii="Arial" w:hAnsi="Arial" w:cs="Arial"/>
          <w:sz w:val="24"/>
          <w:szCs w:val="24"/>
        </w:rPr>
        <w:t>Problème d’achat</w:t>
      </w:r>
      <w:r w:rsidR="003663E6" w:rsidRPr="00AD4AFC">
        <w:rPr>
          <w:rFonts w:ascii="Arial" w:hAnsi="Arial" w:cs="Arial"/>
          <w:sz w:val="24"/>
          <w:szCs w:val="24"/>
        </w:rPr>
        <w:t xml:space="preserve"> ou commande des produits</w:t>
      </w:r>
      <w:r w:rsidRPr="00AD4AFC">
        <w:rPr>
          <w:rFonts w:ascii="Arial" w:hAnsi="Arial" w:cs="Arial"/>
          <w:sz w:val="24"/>
          <w:szCs w:val="24"/>
        </w:rPr>
        <w:t xml:space="preserve"> et de livraison des outils et aliments ;</w:t>
      </w:r>
    </w:p>
    <w:p w14:paraId="1BDE6D52" w14:textId="77777777" w:rsidR="00256C89" w:rsidRPr="00AD4AFC" w:rsidRDefault="00256C89" w:rsidP="00AD4AFC">
      <w:pPr>
        <w:pStyle w:val="Paragraphedeliste"/>
        <w:numPr>
          <w:ilvl w:val="0"/>
          <w:numId w:val="3"/>
        </w:numPr>
        <w:spacing w:line="360" w:lineRule="auto"/>
        <w:jc w:val="both"/>
        <w:rPr>
          <w:rFonts w:ascii="Arial" w:hAnsi="Arial" w:cs="Arial"/>
          <w:sz w:val="24"/>
          <w:szCs w:val="24"/>
        </w:rPr>
      </w:pPr>
      <w:r w:rsidRPr="00AD4AFC">
        <w:rPr>
          <w:rFonts w:ascii="Arial" w:hAnsi="Arial" w:cs="Arial"/>
          <w:sz w:val="24"/>
          <w:szCs w:val="24"/>
        </w:rPr>
        <w:t xml:space="preserve">Manque de formation des aviculteurs ; </w:t>
      </w:r>
    </w:p>
    <w:p w14:paraId="40095271" w14:textId="676D4E1D" w:rsidR="00256C89" w:rsidRPr="00AD4AFC" w:rsidRDefault="003663E6" w:rsidP="00AD4AFC">
      <w:pPr>
        <w:spacing w:line="360" w:lineRule="auto"/>
        <w:jc w:val="both"/>
        <w:rPr>
          <w:rFonts w:ascii="Arial" w:hAnsi="Arial" w:cs="Arial"/>
          <w:b/>
          <w:bCs/>
          <w:sz w:val="32"/>
          <w:szCs w:val="32"/>
        </w:rPr>
      </w:pPr>
      <w:r w:rsidRPr="00AD4AFC">
        <w:rPr>
          <w:rFonts w:ascii="Arial" w:hAnsi="Arial" w:cs="Arial"/>
          <w:b/>
          <w:bCs/>
          <w:sz w:val="32"/>
          <w:szCs w:val="32"/>
        </w:rPr>
        <w:t>Fonctionnalité :</w:t>
      </w:r>
    </w:p>
    <w:p w14:paraId="3A114697" w14:textId="013EF83C" w:rsidR="00983A59" w:rsidRPr="00AD4AFC" w:rsidRDefault="003663E6" w:rsidP="00AD4AFC">
      <w:pPr>
        <w:spacing w:line="360" w:lineRule="auto"/>
        <w:jc w:val="both"/>
        <w:rPr>
          <w:rFonts w:ascii="Arial" w:hAnsi="Arial" w:cs="Arial"/>
          <w:sz w:val="24"/>
          <w:szCs w:val="24"/>
        </w:rPr>
      </w:pPr>
      <w:r w:rsidRPr="00AD4AFC">
        <w:rPr>
          <w:rFonts w:ascii="Arial" w:hAnsi="Arial" w:cs="Arial"/>
          <w:sz w:val="24"/>
          <w:szCs w:val="24"/>
        </w:rPr>
        <w:t>Cette</w:t>
      </w:r>
      <w:r w:rsidR="00B20542" w:rsidRPr="00AD4AFC">
        <w:rPr>
          <w:rFonts w:ascii="Arial" w:hAnsi="Arial" w:cs="Arial"/>
          <w:sz w:val="24"/>
          <w:szCs w:val="24"/>
        </w:rPr>
        <w:t xml:space="preserve"> application de base pour les </w:t>
      </w:r>
      <w:r w:rsidRPr="00AD4AFC">
        <w:rPr>
          <w:rFonts w:ascii="Arial" w:hAnsi="Arial" w:cs="Arial"/>
          <w:sz w:val="24"/>
          <w:szCs w:val="24"/>
        </w:rPr>
        <w:t xml:space="preserve">aviculteurs </w:t>
      </w:r>
      <w:r w:rsidR="00983A59" w:rsidRPr="00AD4AFC">
        <w:rPr>
          <w:rFonts w:ascii="Arial" w:hAnsi="Arial" w:cs="Arial"/>
          <w:sz w:val="24"/>
          <w:szCs w:val="24"/>
        </w:rPr>
        <w:t xml:space="preserve">comporte </w:t>
      </w:r>
      <w:r w:rsidRPr="00AD4AFC">
        <w:rPr>
          <w:rFonts w:ascii="Arial" w:hAnsi="Arial" w:cs="Arial"/>
          <w:sz w:val="24"/>
          <w:szCs w:val="24"/>
        </w:rPr>
        <w:t>l</w:t>
      </w:r>
      <w:r w:rsidR="00983A59" w:rsidRPr="00AD4AFC">
        <w:rPr>
          <w:rFonts w:ascii="Arial" w:hAnsi="Arial" w:cs="Arial"/>
          <w:sz w:val="24"/>
          <w:szCs w:val="24"/>
        </w:rPr>
        <w:t xml:space="preserve">es </w:t>
      </w:r>
      <w:r w:rsidR="00F17640" w:rsidRPr="00AD4AFC">
        <w:rPr>
          <w:rFonts w:ascii="Arial" w:hAnsi="Arial" w:cs="Arial"/>
          <w:sz w:val="24"/>
          <w:szCs w:val="24"/>
        </w:rPr>
        <w:t>Fonctionnalités</w:t>
      </w:r>
      <w:r w:rsidR="00983A59" w:rsidRPr="00AD4AFC">
        <w:rPr>
          <w:rFonts w:ascii="Arial" w:hAnsi="Arial" w:cs="Arial"/>
          <w:sz w:val="24"/>
          <w:szCs w:val="24"/>
        </w:rPr>
        <w:t xml:space="preserve"> suivantes :</w:t>
      </w:r>
    </w:p>
    <w:p w14:paraId="117AB675" w14:textId="600496D4" w:rsidR="00627065" w:rsidRPr="00AD4AFC" w:rsidRDefault="00627065" w:rsidP="00AD4AFC">
      <w:pPr>
        <w:pStyle w:val="Paragraphedeliste"/>
        <w:numPr>
          <w:ilvl w:val="0"/>
          <w:numId w:val="2"/>
        </w:numPr>
        <w:spacing w:line="360" w:lineRule="auto"/>
        <w:jc w:val="both"/>
        <w:rPr>
          <w:rFonts w:ascii="Arial" w:hAnsi="Arial" w:cs="Arial"/>
          <w:sz w:val="24"/>
          <w:szCs w:val="24"/>
        </w:rPr>
      </w:pPr>
      <w:r w:rsidRPr="00AD4AFC">
        <w:rPr>
          <w:rFonts w:ascii="Arial" w:hAnsi="Arial" w:cs="Arial"/>
          <w:sz w:val="24"/>
          <w:szCs w:val="24"/>
        </w:rPr>
        <w:t>Création d’un compte utilisateur ;</w:t>
      </w:r>
    </w:p>
    <w:p w14:paraId="2B1B1E48" w14:textId="332A22F5" w:rsidR="00531593" w:rsidRPr="00AD4AFC" w:rsidRDefault="00531593" w:rsidP="00AD4AFC">
      <w:pPr>
        <w:spacing w:line="360" w:lineRule="auto"/>
        <w:ind w:left="708"/>
        <w:jc w:val="both"/>
        <w:rPr>
          <w:rFonts w:ascii="Arial" w:hAnsi="Arial" w:cs="Arial"/>
          <w:sz w:val="24"/>
          <w:szCs w:val="24"/>
        </w:rPr>
      </w:pPr>
      <w:r w:rsidRPr="00AD4AFC">
        <w:rPr>
          <w:rFonts w:ascii="Arial" w:hAnsi="Arial" w:cs="Arial"/>
          <w:sz w:val="24"/>
          <w:szCs w:val="24"/>
        </w:rPr>
        <w:t>Cette création de compte permettra aux utilisateur</w:t>
      </w:r>
      <w:r w:rsidR="00577F66" w:rsidRPr="00AD4AFC">
        <w:rPr>
          <w:rFonts w:ascii="Arial" w:hAnsi="Arial" w:cs="Arial"/>
          <w:sz w:val="24"/>
          <w:szCs w:val="24"/>
        </w:rPr>
        <w:t>s</w:t>
      </w:r>
      <w:r w:rsidRPr="00AD4AFC">
        <w:rPr>
          <w:rFonts w:ascii="Arial" w:hAnsi="Arial" w:cs="Arial"/>
          <w:sz w:val="24"/>
          <w:szCs w:val="24"/>
        </w:rPr>
        <w:t xml:space="preserve"> </w:t>
      </w:r>
      <w:r w:rsidR="00577F66" w:rsidRPr="00AD4AFC">
        <w:rPr>
          <w:rFonts w:ascii="Arial" w:hAnsi="Arial" w:cs="Arial"/>
          <w:sz w:val="24"/>
          <w:szCs w:val="24"/>
        </w:rPr>
        <w:t>d’accéder</w:t>
      </w:r>
      <w:r w:rsidR="00AA1878">
        <w:rPr>
          <w:rFonts w:ascii="Arial" w:hAnsi="Arial" w:cs="Arial"/>
          <w:sz w:val="24"/>
          <w:szCs w:val="24"/>
        </w:rPr>
        <w:t xml:space="preserve"> à</w:t>
      </w:r>
      <w:r w:rsidRPr="00AD4AFC">
        <w:rPr>
          <w:rFonts w:ascii="Arial" w:hAnsi="Arial" w:cs="Arial"/>
          <w:sz w:val="24"/>
          <w:szCs w:val="24"/>
        </w:rPr>
        <w:t xml:space="preserve"> notre interface utilisateur pour pouvoir naviguer.</w:t>
      </w:r>
    </w:p>
    <w:p w14:paraId="63F3A9F9" w14:textId="6029D412" w:rsidR="00983A59" w:rsidRPr="00AD4AFC" w:rsidRDefault="00B20542" w:rsidP="00AD4AFC">
      <w:pPr>
        <w:pStyle w:val="Paragraphedeliste"/>
        <w:numPr>
          <w:ilvl w:val="0"/>
          <w:numId w:val="2"/>
        </w:numPr>
        <w:spacing w:line="360" w:lineRule="auto"/>
        <w:jc w:val="both"/>
        <w:rPr>
          <w:rFonts w:ascii="Arial" w:hAnsi="Arial" w:cs="Arial"/>
          <w:sz w:val="24"/>
          <w:szCs w:val="24"/>
        </w:rPr>
      </w:pPr>
      <w:r w:rsidRPr="00AD4AFC">
        <w:rPr>
          <w:rFonts w:ascii="Arial" w:hAnsi="Arial" w:cs="Arial"/>
          <w:sz w:val="24"/>
          <w:szCs w:val="24"/>
        </w:rPr>
        <w:lastRenderedPageBreak/>
        <w:t>L</w:t>
      </w:r>
      <w:r w:rsidR="00983A59" w:rsidRPr="00AD4AFC">
        <w:rPr>
          <w:rFonts w:ascii="Arial" w:hAnsi="Arial" w:cs="Arial"/>
          <w:sz w:val="24"/>
          <w:szCs w:val="24"/>
        </w:rPr>
        <w:t>es techniques d’</w:t>
      </w:r>
      <w:r w:rsidR="00AB54F3" w:rsidRPr="00AD4AFC">
        <w:rPr>
          <w:rFonts w:ascii="Arial" w:hAnsi="Arial" w:cs="Arial"/>
          <w:sz w:val="24"/>
          <w:szCs w:val="24"/>
        </w:rPr>
        <w:t>élevage</w:t>
      </w:r>
      <w:r w:rsidR="00983A59" w:rsidRPr="00AD4AFC">
        <w:rPr>
          <w:rFonts w:ascii="Arial" w:hAnsi="Arial" w:cs="Arial"/>
          <w:sz w:val="24"/>
          <w:szCs w:val="24"/>
        </w:rPr>
        <w:t xml:space="preserve"> en aviculture </w:t>
      </w:r>
    </w:p>
    <w:p w14:paraId="3FB9A56F" w14:textId="1E054756" w:rsidR="00577F66" w:rsidRPr="00AD4AFC" w:rsidRDefault="00577F66" w:rsidP="00AD4AFC">
      <w:pPr>
        <w:spacing w:line="360" w:lineRule="auto"/>
        <w:ind w:left="720"/>
        <w:jc w:val="both"/>
        <w:rPr>
          <w:rFonts w:ascii="Arial" w:hAnsi="Arial" w:cs="Arial"/>
          <w:sz w:val="24"/>
          <w:szCs w:val="24"/>
        </w:rPr>
      </w:pPr>
      <w:r w:rsidRPr="00AD4AFC">
        <w:rPr>
          <w:rFonts w:ascii="Arial" w:hAnsi="Arial" w:cs="Arial"/>
          <w:sz w:val="24"/>
          <w:szCs w:val="24"/>
        </w:rPr>
        <w:t xml:space="preserve">Cette section vous permet de se renseigner sur les techniques de production de chacun de nos </w:t>
      </w:r>
      <w:r w:rsidR="00B550BB" w:rsidRPr="00AD4AFC">
        <w:rPr>
          <w:rFonts w:ascii="Arial" w:hAnsi="Arial" w:cs="Arial"/>
          <w:sz w:val="24"/>
          <w:szCs w:val="24"/>
        </w:rPr>
        <w:t>domaines précis dans l’application.</w:t>
      </w:r>
      <w:r w:rsidRPr="00AD4AFC">
        <w:rPr>
          <w:rFonts w:ascii="Arial" w:hAnsi="Arial" w:cs="Arial"/>
          <w:sz w:val="24"/>
          <w:szCs w:val="24"/>
        </w:rPr>
        <w:t xml:space="preserve"> </w:t>
      </w:r>
    </w:p>
    <w:p w14:paraId="7F41E861" w14:textId="4AE2DE17" w:rsidR="00983A59" w:rsidRPr="00AD4AFC" w:rsidRDefault="00983A59" w:rsidP="00AD4AFC">
      <w:pPr>
        <w:pStyle w:val="Paragraphedeliste"/>
        <w:numPr>
          <w:ilvl w:val="0"/>
          <w:numId w:val="2"/>
        </w:numPr>
        <w:spacing w:line="360" w:lineRule="auto"/>
        <w:jc w:val="both"/>
        <w:rPr>
          <w:rFonts w:ascii="Arial" w:hAnsi="Arial" w:cs="Arial"/>
          <w:sz w:val="24"/>
          <w:szCs w:val="24"/>
        </w:rPr>
      </w:pPr>
      <w:r w:rsidRPr="00AD4AFC">
        <w:rPr>
          <w:rFonts w:ascii="Arial" w:hAnsi="Arial" w:cs="Arial"/>
          <w:sz w:val="24"/>
          <w:szCs w:val="24"/>
        </w:rPr>
        <w:t xml:space="preserve">Contacter nos experts </w:t>
      </w:r>
      <w:r w:rsidR="00AB54F3" w:rsidRPr="00AD4AFC">
        <w:rPr>
          <w:rFonts w:ascii="Arial" w:hAnsi="Arial" w:cs="Arial"/>
          <w:sz w:val="24"/>
          <w:szCs w:val="24"/>
        </w:rPr>
        <w:t>métiers</w:t>
      </w:r>
      <w:r w:rsidR="00B550BB" w:rsidRPr="00AD4AFC">
        <w:rPr>
          <w:rFonts w:ascii="Arial" w:hAnsi="Arial" w:cs="Arial"/>
          <w:sz w:val="24"/>
          <w:szCs w:val="24"/>
        </w:rPr>
        <w:t> :</w:t>
      </w:r>
    </w:p>
    <w:p w14:paraId="7C6EFFE7" w14:textId="263B3C92" w:rsidR="00B550BB" w:rsidRPr="00AD4AFC" w:rsidRDefault="00B550BB" w:rsidP="00AD4AFC">
      <w:pPr>
        <w:spacing w:line="360" w:lineRule="auto"/>
        <w:ind w:left="708"/>
        <w:jc w:val="both"/>
        <w:rPr>
          <w:rFonts w:ascii="Arial" w:hAnsi="Arial" w:cs="Arial"/>
          <w:sz w:val="24"/>
          <w:szCs w:val="24"/>
        </w:rPr>
      </w:pPr>
      <w:r w:rsidRPr="00AD4AFC">
        <w:rPr>
          <w:rFonts w:ascii="Arial" w:hAnsi="Arial" w:cs="Arial"/>
          <w:sz w:val="24"/>
          <w:szCs w:val="24"/>
        </w:rPr>
        <w:t>Mettre en relation les utilisateurs et les experts métiers pour plus de dynamisme ;</w:t>
      </w:r>
    </w:p>
    <w:p w14:paraId="32AAC17C" w14:textId="76C89968" w:rsidR="00B20542" w:rsidRPr="00AD4AFC" w:rsidRDefault="00AB54F3" w:rsidP="00AD4AFC">
      <w:pPr>
        <w:pStyle w:val="Paragraphedeliste"/>
        <w:numPr>
          <w:ilvl w:val="0"/>
          <w:numId w:val="2"/>
        </w:numPr>
        <w:spacing w:line="360" w:lineRule="auto"/>
        <w:jc w:val="both"/>
        <w:rPr>
          <w:rFonts w:ascii="Arial" w:hAnsi="Arial" w:cs="Arial"/>
          <w:sz w:val="24"/>
          <w:szCs w:val="24"/>
        </w:rPr>
      </w:pPr>
      <w:r w:rsidRPr="00AD4AFC">
        <w:rPr>
          <w:rFonts w:ascii="Arial" w:hAnsi="Arial" w:cs="Arial"/>
          <w:sz w:val="24"/>
          <w:szCs w:val="24"/>
        </w:rPr>
        <w:t>Acheter et/ou commander un produit</w:t>
      </w:r>
      <w:r w:rsidR="00B550BB" w:rsidRPr="00AD4AFC">
        <w:rPr>
          <w:rFonts w:ascii="Arial" w:hAnsi="Arial" w:cs="Arial"/>
          <w:sz w:val="24"/>
          <w:szCs w:val="24"/>
        </w:rPr>
        <w:t> :</w:t>
      </w:r>
    </w:p>
    <w:p w14:paraId="76B8E730" w14:textId="16600CFA" w:rsidR="00B550BB" w:rsidRPr="00AD4AFC" w:rsidRDefault="00B550BB" w:rsidP="00AD4AFC">
      <w:pPr>
        <w:spacing w:line="360" w:lineRule="auto"/>
        <w:ind w:left="708"/>
        <w:jc w:val="both"/>
        <w:rPr>
          <w:rFonts w:ascii="Arial" w:hAnsi="Arial" w:cs="Arial"/>
          <w:sz w:val="24"/>
          <w:szCs w:val="24"/>
        </w:rPr>
      </w:pPr>
      <w:r w:rsidRPr="00AD4AFC">
        <w:rPr>
          <w:rFonts w:ascii="Arial" w:hAnsi="Arial" w:cs="Arial"/>
          <w:sz w:val="24"/>
          <w:szCs w:val="24"/>
        </w:rPr>
        <w:t xml:space="preserve">Commander en avance en toute </w:t>
      </w:r>
      <w:r w:rsidR="00AD4AFC" w:rsidRPr="00AD4AFC">
        <w:rPr>
          <w:rFonts w:ascii="Arial" w:hAnsi="Arial" w:cs="Arial"/>
          <w:sz w:val="24"/>
          <w:szCs w:val="24"/>
        </w:rPr>
        <w:t>sécurité et</w:t>
      </w:r>
      <w:r w:rsidRPr="00AD4AFC">
        <w:rPr>
          <w:rFonts w:ascii="Arial" w:hAnsi="Arial" w:cs="Arial"/>
          <w:sz w:val="24"/>
          <w:szCs w:val="24"/>
        </w:rPr>
        <w:t xml:space="preserve"> le produit est </w:t>
      </w:r>
      <w:r w:rsidR="00336151" w:rsidRPr="00AD4AFC">
        <w:rPr>
          <w:rFonts w:ascii="Arial" w:hAnsi="Arial" w:cs="Arial"/>
          <w:sz w:val="24"/>
          <w:szCs w:val="24"/>
        </w:rPr>
        <w:t>livré</w:t>
      </w:r>
      <w:r w:rsidRPr="00AD4AFC">
        <w:rPr>
          <w:rFonts w:ascii="Arial" w:hAnsi="Arial" w:cs="Arial"/>
          <w:sz w:val="24"/>
          <w:szCs w:val="24"/>
        </w:rPr>
        <w:t xml:space="preserve"> gratuitement </w:t>
      </w:r>
      <w:r w:rsidR="00336151" w:rsidRPr="00AD4AFC">
        <w:rPr>
          <w:rFonts w:ascii="Arial" w:hAnsi="Arial" w:cs="Arial"/>
          <w:sz w:val="24"/>
          <w:szCs w:val="24"/>
        </w:rPr>
        <w:t>au-delà</w:t>
      </w:r>
      <w:r w:rsidR="00E526D1" w:rsidRPr="00AD4AFC">
        <w:rPr>
          <w:rFonts w:ascii="Arial" w:hAnsi="Arial" w:cs="Arial"/>
          <w:sz w:val="24"/>
          <w:szCs w:val="24"/>
        </w:rPr>
        <w:t xml:space="preserve"> d’une certaine </w:t>
      </w:r>
      <w:r w:rsidR="00336151" w:rsidRPr="00AD4AFC">
        <w:rPr>
          <w:rFonts w:ascii="Arial" w:hAnsi="Arial" w:cs="Arial"/>
          <w:sz w:val="24"/>
          <w:szCs w:val="24"/>
        </w:rPr>
        <w:t>quantité</w:t>
      </w:r>
      <w:r w:rsidRPr="00AD4AFC">
        <w:rPr>
          <w:rFonts w:ascii="Arial" w:hAnsi="Arial" w:cs="Arial"/>
          <w:sz w:val="24"/>
          <w:szCs w:val="24"/>
        </w:rPr>
        <w:t xml:space="preserve"> a la date</w:t>
      </w:r>
      <w:r w:rsidR="00E526D1" w:rsidRPr="00AD4AFC">
        <w:rPr>
          <w:rFonts w:ascii="Arial" w:hAnsi="Arial" w:cs="Arial"/>
          <w:sz w:val="24"/>
          <w:szCs w:val="24"/>
        </w:rPr>
        <w:t>.</w:t>
      </w:r>
      <w:r w:rsidRPr="00AD4AFC">
        <w:rPr>
          <w:rFonts w:ascii="Arial" w:hAnsi="Arial" w:cs="Arial"/>
          <w:sz w:val="24"/>
          <w:szCs w:val="24"/>
        </w:rPr>
        <w:t xml:space="preserve"> </w:t>
      </w:r>
    </w:p>
    <w:p w14:paraId="1684B0B7" w14:textId="2C9ACA25" w:rsidR="00AB54F3" w:rsidRPr="00AD4AFC" w:rsidRDefault="00AB54F3" w:rsidP="00AD4AFC">
      <w:pPr>
        <w:pStyle w:val="Paragraphedeliste"/>
        <w:numPr>
          <w:ilvl w:val="0"/>
          <w:numId w:val="2"/>
        </w:numPr>
        <w:spacing w:line="360" w:lineRule="auto"/>
        <w:jc w:val="both"/>
        <w:rPr>
          <w:rFonts w:ascii="Arial" w:hAnsi="Arial" w:cs="Arial"/>
          <w:sz w:val="24"/>
          <w:szCs w:val="24"/>
        </w:rPr>
      </w:pPr>
      <w:r w:rsidRPr="00AD4AFC">
        <w:rPr>
          <w:rFonts w:ascii="Arial" w:hAnsi="Arial" w:cs="Arial"/>
          <w:sz w:val="24"/>
          <w:szCs w:val="24"/>
        </w:rPr>
        <w:t xml:space="preserve">Formations (Prendre des formations </w:t>
      </w:r>
      <w:r w:rsidR="0028324F" w:rsidRPr="00AD4AFC">
        <w:rPr>
          <w:rFonts w:ascii="Arial" w:hAnsi="Arial" w:cs="Arial"/>
          <w:sz w:val="24"/>
          <w:szCs w:val="24"/>
        </w:rPr>
        <w:t>certifié</w:t>
      </w:r>
      <w:r w:rsidR="0028324F">
        <w:rPr>
          <w:rFonts w:ascii="Arial" w:hAnsi="Arial" w:cs="Arial"/>
          <w:sz w:val="24"/>
          <w:szCs w:val="24"/>
        </w:rPr>
        <w:t>e</w:t>
      </w:r>
      <w:r w:rsidR="0028324F" w:rsidRPr="00AD4AFC">
        <w:rPr>
          <w:rFonts w:ascii="Arial" w:hAnsi="Arial" w:cs="Arial"/>
          <w:sz w:val="24"/>
          <w:szCs w:val="24"/>
        </w:rPr>
        <w:t>s</w:t>
      </w:r>
      <w:r w:rsidRPr="00AD4AFC">
        <w:rPr>
          <w:rFonts w:ascii="Arial" w:hAnsi="Arial" w:cs="Arial"/>
          <w:sz w:val="24"/>
          <w:szCs w:val="24"/>
        </w:rPr>
        <w:t xml:space="preserve"> en ligne ou </w:t>
      </w:r>
      <w:r w:rsidR="00B20542" w:rsidRPr="00AD4AFC">
        <w:rPr>
          <w:rFonts w:ascii="Arial" w:hAnsi="Arial" w:cs="Arial"/>
          <w:sz w:val="24"/>
          <w:szCs w:val="24"/>
        </w:rPr>
        <w:t>présentielle</w:t>
      </w:r>
      <w:r w:rsidRPr="00AD4AFC">
        <w:rPr>
          <w:rFonts w:ascii="Arial" w:hAnsi="Arial" w:cs="Arial"/>
          <w:sz w:val="24"/>
          <w:szCs w:val="24"/>
        </w:rPr>
        <w:t>)</w:t>
      </w:r>
    </w:p>
    <w:p w14:paraId="24BBD2C7" w14:textId="28F2094F" w:rsidR="00336151" w:rsidRDefault="00336151" w:rsidP="00AD4AFC">
      <w:pPr>
        <w:spacing w:line="360" w:lineRule="auto"/>
        <w:ind w:left="708"/>
        <w:jc w:val="both"/>
        <w:rPr>
          <w:rFonts w:ascii="Arial" w:hAnsi="Arial" w:cs="Arial"/>
          <w:sz w:val="24"/>
          <w:szCs w:val="24"/>
        </w:rPr>
      </w:pPr>
      <w:r w:rsidRPr="00AD4AFC">
        <w:rPr>
          <w:rFonts w:ascii="Arial" w:hAnsi="Arial" w:cs="Arial"/>
          <w:sz w:val="24"/>
          <w:szCs w:val="24"/>
        </w:rPr>
        <w:t xml:space="preserve">Espace de formation (certifiée) réservé aux utilisateurs abonnés. </w:t>
      </w:r>
      <w:r w:rsidR="0028324F">
        <w:rPr>
          <w:rFonts w:ascii="Arial" w:hAnsi="Arial" w:cs="Arial"/>
          <w:sz w:val="24"/>
          <w:szCs w:val="24"/>
        </w:rPr>
        <w:t>A ce niveau un système d’abonnement est mis en place pour vous permettre de pouvoir suivre notre formation.</w:t>
      </w:r>
    </w:p>
    <w:p w14:paraId="685BED4B" w14:textId="378B9064" w:rsidR="00675959" w:rsidRPr="00675959" w:rsidRDefault="00675959" w:rsidP="00675959">
      <w:pPr>
        <w:spacing w:line="360" w:lineRule="auto"/>
        <w:jc w:val="both"/>
        <w:rPr>
          <w:rFonts w:ascii="Arial" w:hAnsi="Arial" w:cs="Arial"/>
          <w:b/>
          <w:bCs/>
          <w:sz w:val="32"/>
          <w:szCs w:val="32"/>
        </w:rPr>
      </w:pPr>
      <w:r w:rsidRPr="00675959">
        <w:rPr>
          <w:rFonts w:ascii="Arial" w:hAnsi="Arial" w:cs="Arial"/>
          <w:b/>
          <w:bCs/>
          <w:sz w:val="32"/>
          <w:szCs w:val="32"/>
        </w:rPr>
        <w:t>Utilisateur et Public visé</w:t>
      </w:r>
      <w:r w:rsidR="00250040">
        <w:rPr>
          <w:rFonts w:ascii="Arial" w:hAnsi="Arial" w:cs="Arial"/>
          <w:b/>
          <w:bCs/>
          <w:sz w:val="32"/>
          <w:szCs w:val="32"/>
        </w:rPr>
        <w:t>s</w:t>
      </w:r>
      <w:r w:rsidRPr="00675959">
        <w:rPr>
          <w:rFonts w:ascii="Arial" w:hAnsi="Arial" w:cs="Arial"/>
          <w:b/>
          <w:bCs/>
          <w:sz w:val="32"/>
          <w:szCs w:val="32"/>
        </w:rPr>
        <w:t> :</w:t>
      </w:r>
    </w:p>
    <w:p w14:paraId="6EB95054" w14:textId="7C642525" w:rsidR="00580C16" w:rsidRPr="00675959" w:rsidRDefault="00F47B5F" w:rsidP="00675959">
      <w:pPr>
        <w:pStyle w:val="Paragraphedeliste"/>
        <w:numPr>
          <w:ilvl w:val="0"/>
          <w:numId w:val="6"/>
        </w:numPr>
        <w:spacing w:line="360" w:lineRule="auto"/>
        <w:jc w:val="both"/>
        <w:rPr>
          <w:rFonts w:ascii="Arial" w:hAnsi="Arial" w:cs="Arial"/>
          <w:sz w:val="24"/>
          <w:szCs w:val="24"/>
        </w:rPr>
      </w:pPr>
      <w:r w:rsidRPr="00675959">
        <w:rPr>
          <w:rFonts w:ascii="Arial" w:hAnsi="Arial" w:cs="Arial"/>
          <w:sz w:val="24"/>
          <w:szCs w:val="24"/>
        </w:rPr>
        <w:t xml:space="preserve">Les utilisateurs sont des aviculteurs, des </w:t>
      </w:r>
      <w:r w:rsidR="00E31159" w:rsidRPr="00675959">
        <w:rPr>
          <w:rFonts w:ascii="Arial" w:hAnsi="Arial" w:cs="Arial"/>
          <w:sz w:val="24"/>
          <w:szCs w:val="24"/>
        </w:rPr>
        <w:t xml:space="preserve">vendeurs d’aliments bétail et volailles, des particuliers pour les achats de nos produits (poulets, œufs…) et pour </w:t>
      </w:r>
      <w:r w:rsidR="00580C16" w:rsidRPr="00675959">
        <w:rPr>
          <w:rFonts w:ascii="Arial" w:hAnsi="Arial" w:cs="Arial"/>
          <w:sz w:val="24"/>
          <w:szCs w:val="24"/>
        </w:rPr>
        <w:t>l</w:t>
      </w:r>
      <w:r w:rsidR="00E31159" w:rsidRPr="00675959">
        <w:rPr>
          <w:rFonts w:ascii="Arial" w:hAnsi="Arial" w:cs="Arial"/>
          <w:sz w:val="24"/>
          <w:szCs w:val="24"/>
        </w:rPr>
        <w:t>es formations.</w:t>
      </w:r>
    </w:p>
    <w:p w14:paraId="3D63AE7F" w14:textId="09AE1B2A" w:rsidR="00675959" w:rsidRDefault="00580C16" w:rsidP="00AD4AFC">
      <w:pPr>
        <w:pStyle w:val="Paragraphedeliste"/>
        <w:numPr>
          <w:ilvl w:val="0"/>
          <w:numId w:val="6"/>
        </w:numPr>
        <w:spacing w:line="360" w:lineRule="auto"/>
        <w:jc w:val="both"/>
        <w:rPr>
          <w:rFonts w:ascii="Arial" w:hAnsi="Arial" w:cs="Arial"/>
          <w:sz w:val="24"/>
          <w:szCs w:val="24"/>
        </w:rPr>
      </w:pPr>
      <w:r w:rsidRPr="00675959">
        <w:rPr>
          <w:rFonts w:ascii="Arial" w:hAnsi="Arial" w:cs="Arial"/>
          <w:sz w:val="24"/>
          <w:szCs w:val="24"/>
        </w:rPr>
        <w:t xml:space="preserve">Le publique visé de notre projet correspond aux éleveurs particulièrement les </w:t>
      </w:r>
      <w:r w:rsidR="00CA7D7D" w:rsidRPr="00675959">
        <w:rPr>
          <w:rFonts w:ascii="Arial" w:hAnsi="Arial" w:cs="Arial"/>
          <w:sz w:val="24"/>
          <w:szCs w:val="24"/>
        </w:rPr>
        <w:t>aviculteurs (aviculture traditionnel ou moderne)</w:t>
      </w:r>
      <w:r w:rsidR="007F7F86">
        <w:rPr>
          <w:rFonts w:ascii="Arial" w:hAnsi="Arial" w:cs="Arial"/>
          <w:sz w:val="24"/>
          <w:szCs w:val="24"/>
        </w:rPr>
        <w:t xml:space="preserve"> et aussi tous ceux qui </w:t>
      </w:r>
      <w:r w:rsidR="00863184">
        <w:rPr>
          <w:rFonts w:ascii="Arial" w:hAnsi="Arial" w:cs="Arial"/>
          <w:sz w:val="24"/>
          <w:szCs w:val="24"/>
        </w:rPr>
        <w:t>évoluent dans la vente et achat des aliments</w:t>
      </w:r>
      <w:r w:rsidR="00863184" w:rsidRPr="00863184">
        <w:rPr>
          <w:rFonts w:ascii="Arial" w:hAnsi="Arial" w:cs="Arial"/>
          <w:sz w:val="24"/>
          <w:szCs w:val="24"/>
        </w:rPr>
        <w:t xml:space="preserve"> </w:t>
      </w:r>
      <w:r w:rsidR="00863184">
        <w:rPr>
          <w:rFonts w:ascii="Arial" w:hAnsi="Arial" w:cs="Arial"/>
          <w:sz w:val="24"/>
          <w:szCs w:val="24"/>
        </w:rPr>
        <w:t>et matériaux d’aviculture.</w:t>
      </w:r>
    </w:p>
    <w:p w14:paraId="2E6757D8" w14:textId="2CEF62F2" w:rsidR="00675959" w:rsidRPr="007F7F86" w:rsidRDefault="00675959" w:rsidP="00675959">
      <w:pPr>
        <w:spacing w:line="360" w:lineRule="auto"/>
        <w:jc w:val="both"/>
        <w:rPr>
          <w:rFonts w:ascii="Arial" w:hAnsi="Arial" w:cs="Arial"/>
          <w:b/>
          <w:bCs/>
          <w:sz w:val="32"/>
          <w:szCs w:val="32"/>
        </w:rPr>
      </w:pPr>
      <w:r w:rsidRPr="007F7F86">
        <w:rPr>
          <w:rFonts w:ascii="Arial" w:hAnsi="Arial" w:cs="Arial"/>
          <w:b/>
          <w:bCs/>
          <w:sz w:val="32"/>
          <w:szCs w:val="32"/>
        </w:rPr>
        <w:t>Charte graphique :</w:t>
      </w:r>
    </w:p>
    <w:p w14:paraId="76B3B414" w14:textId="4D031374" w:rsidR="00675959" w:rsidRDefault="00675959" w:rsidP="00675959">
      <w:pPr>
        <w:spacing w:line="360" w:lineRule="auto"/>
        <w:jc w:val="both"/>
        <w:rPr>
          <w:rFonts w:ascii="Arial" w:hAnsi="Arial" w:cs="Arial"/>
          <w:sz w:val="24"/>
          <w:szCs w:val="24"/>
        </w:rPr>
      </w:pPr>
      <w:r>
        <w:rPr>
          <w:rFonts w:ascii="Arial" w:hAnsi="Arial" w:cs="Arial"/>
          <w:sz w:val="24"/>
          <w:szCs w:val="24"/>
        </w:rPr>
        <w:t xml:space="preserve">Pour des raisons et l’avis des utilisateurs après </w:t>
      </w:r>
      <w:r w:rsidR="00C3360C">
        <w:rPr>
          <w:rFonts w:ascii="Arial" w:hAnsi="Arial" w:cs="Arial"/>
          <w:sz w:val="24"/>
          <w:szCs w:val="24"/>
        </w:rPr>
        <w:t>quelque interview</w:t>
      </w:r>
      <w:r>
        <w:rPr>
          <w:rFonts w:ascii="Arial" w:hAnsi="Arial" w:cs="Arial"/>
          <w:sz w:val="24"/>
          <w:szCs w:val="24"/>
        </w:rPr>
        <w:t xml:space="preserve">, notre choix de couleur </w:t>
      </w:r>
      <w:r w:rsidR="007F7F86">
        <w:rPr>
          <w:rFonts w:ascii="Arial" w:hAnsi="Arial" w:cs="Arial"/>
          <w:sz w:val="24"/>
          <w:szCs w:val="24"/>
        </w:rPr>
        <w:t>pour la charte graphique est :</w:t>
      </w:r>
    </w:p>
    <w:p w14:paraId="750E4E8C" w14:textId="11B12C96" w:rsidR="007F7F86" w:rsidRDefault="00675959" w:rsidP="00675959">
      <w:pPr>
        <w:spacing w:line="360" w:lineRule="auto"/>
        <w:jc w:val="both"/>
        <w:rPr>
          <w:rFonts w:ascii="Arial" w:hAnsi="Arial" w:cs="Arial"/>
          <w:sz w:val="24"/>
          <w:szCs w:val="24"/>
        </w:rPr>
      </w:pPr>
      <w:r w:rsidRPr="007F7F86">
        <w:rPr>
          <w:rFonts w:ascii="Arial" w:hAnsi="Arial" w:cs="Arial"/>
          <w:b/>
          <w:bCs/>
          <w:sz w:val="24"/>
          <w:szCs w:val="24"/>
        </w:rPr>
        <w:t>Verte</w:t>
      </w:r>
      <w:r w:rsidR="007F7F86">
        <w:rPr>
          <w:rFonts w:ascii="Arial" w:hAnsi="Arial" w:cs="Arial"/>
          <w:sz w:val="24"/>
          <w:szCs w:val="24"/>
        </w:rPr>
        <w:t xml:space="preserve"> : Couleur de base pour les barres d’outils et </w:t>
      </w:r>
      <w:r w:rsidR="00C3360C">
        <w:rPr>
          <w:rFonts w:ascii="Arial" w:hAnsi="Arial" w:cs="Arial"/>
          <w:sz w:val="24"/>
          <w:szCs w:val="24"/>
        </w:rPr>
        <w:t>les certaines options</w:t>
      </w:r>
      <w:r w:rsidR="007F7F86">
        <w:rPr>
          <w:rFonts w:ascii="Arial" w:hAnsi="Arial" w:cs="Arial"/>
          <w:sz w:val="24"/>
          <w:szCs w:val="24"/>
        </w:rPr>
        <w:t> ;</w:t>
      </w:r>
    </w:p>
    <w:p w14:paraId="5B421781" w14:textId="27C896D5" w:rsidR="007F7F86" w:rsidRDefault="00675959" w:rsidP="00675959">
      <w:pPr>
        <w:spacing w:line="360" w:lineRule="auto"/>
        <w:jc w:val="both"/>
        <w:rPr>
          <w:rFonts w:ascii="Arial" w:hAnsi="Arial" w:cs="Arial"/>
          <w:sz w:val="24"/>
          <w:szCs w:val="24"/>
        </w:rPr>
      </w:pPr>
      <w:r w:rsidRPr="007F7F86">
        <w:rPr>
          <w:rFonts w:ascii="Arial" w:hAnsi="Arial" w:cs="Arial"/>
          <w:b/>
          <w:bCs/>
          <w:sz w:val="24"/>
          <w:szCs w:val="24"/>
        </w:rPr>
        <w:t>Blanche</w:t>
      </w:r>
      <w:r w:rsidR="007F7F86">
        <w:rPr>
          <w:rFonts w:ascii="Arial" w:hAnsi="Arial" w:cs="Arial"/>
          <w:sz w:val="24"/>
          <w:szCs w:val="24"/>
        </w:rPr>
        <w:t> : Couleur de fond des pages et de certains icones ;</w:t>
      </w:r>
    </w:p>
    <w:p w14:paraId="72ACB382" w14:textId="64506314" w:rsidR="003834D4" w:rsidRPr="00AD4AFC" w:rsidRDefault="00675959" w:rsidP="00AD4AFC">
      <w:pPr>
        <w:spacing w:line="360" w:lineRule="auto"/>
        <w:jc w:val="both"/>
        <w:rPr>
          <w:rFonts w:ascii="Arial" w:hAnsi="Arial" w:cs="Arial"/>
          <w:sz w:val="24"/>
          <w:szCs w:val="24"/>
        </w:rPr>
      </w:pPr>
      <w:r w:rsidRPr="007F7F86">
        <w:rPr>
          <w:rFonts w:ascii="Arial" w:hAnsi="Arial" w:cs="Arial"/>
          <w:b/>
          <w:bCs/>
          <w:sz w:val="24"/>
          <w:szCs w:val="24"/>
        </w:rPr>
        <w:t>Jaune</w:t>
      </w:r>
      <w:r w:rsidR="00D0140C">
        <w:rPr>
          <w:rFonts w:ascii="Arial" w:hAnsi="Arial" w:cs="Arial"/>
          <w:sz w:val="24"/>
          <w:szCs w:val="24"/>
        </w:rPr>
        <w:t> : Pour l’harmoniser les grades (Etoiles</w:t>
      </w:r>
      <w:bookmarkStart w:id="0" w:name="_GoBack"/>
      <w:bookmarkEnd w:id="0"/>
      <w:r w:rsidR="00D0140C">
        <w:rPr>
          <w:rFonts w:ascii="Arial" w:hAnsi="Arial" w:cs="Arial"/>
          <w:sz w:val="24"/>
          <w:szCs w:val="24"/>
        </w:rPr>
        <w:t>) .</w:t>
      </w:r>
    </w:p>
    <w:p w14:paraId="6D749EC4" w14:textId="77777777" w:rsidR="003F314A" w:rsidRPr="00AD4AFC" w:rsidRDefault="003F314A" w:rsidP="00AD4AFC">
      <w:pPr>
        <w:spacing w:line="360" w:lineRule="auto"/>
        <w:jc w:val="both"/>
        <w:rPr>
          <w:rFonts w:ascii="Arial" w:hAnsi="Arial" w:cs="Arial"/>
          <w:sz w:val="24"/>
          <w:szCs w:val="24"/>
        </w:rPr>
      </w:pPr>
    </w:p>
    <w:sectPr w:rsidR="003F314A" w:rsidRPr="00AD4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3E8"/>
    <w:multiLevelType w:val="hybridMultilevel"/>
    <w:tmpl w:val="E968EE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163D8"/>
    <w:multiLevelType w:val="hybridMultilevel"/>
    <w:tmpl w:val="682CCCF2"/>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2A077C"/>
    <w:multiLevelType w:val="hybridMultilevel"/>
    <w:tmpl w:val="914EBF96"/>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0B3F6A"/>
    <w:multiLevelType w:val="hybridMultilevel"/>
    <w:tmpl w:val="518A7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4F7EB0"/>
    <w:multiLevelType w:val="hybridMultilevel"/>
    <w:tmpl w:val="CF86F9B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7FA390C"/>
    <w:multiLevelType w:val="hybridMultilevel"/>
    <w:tmpl w:val="8D9E6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7A"/>
    <w:rsid w:val="0009787A"/>
    <w:rsid w:val="002462CB"/>
    <w:rsid w:val="00250040"/>
    <w:rsid w:val="00256C89"/>
    <w:rsid w:val="0028324F"/>
    <w:rsid w:val="003054E8"/>
    <w:rsid w:val="00336151"/>
    <w:rsid w:val="003663E6"/>
    <w:rsid w:val="003834D4"/>
    <w:rsid w:val="003F314A"/>
    <w:rsid w:val="004004BE"/>
    <w:rsid w:val="00471132"/>
    <w:rsid w:val="00531593"/>
    <w:rsid w:val="00577F66"/>
    <w:rsid w:val="00580C16"/>
    <w:rsid w:val="00587BCB"/>
    <w:rsid w:val="00627065"/>
    <w:rsid w:val="00675959"/>
    <w:rsid w:val="00797188"/>
    <w:rsid w:val="007F057E"/>
    <w:rsid w:val="007F7F86"/>
    <w:rsid w:val="00863184"/>
    <w:rsid w:val="00983A59"/>
    <w:rsid w:val="009F4818"/>
    <w:rsid w:val="00A15BF5"/>
    <w:rsid w:val="00A32DAD"/>
    <w:rsid w:val="00AA1878"/>
    <w:rsid w:val="00AB0FAA"/>
    <w:rsid w:val="00AB54F3"/>
    <w:rsid w:val="00AC6345"/>
    <w:rsid w:val="00AD3EF8"/>
    <w:rsid w:val="00AD4AFC"/>
    <w:rsid w:val="00B20542"/>
    <w:rsid w:val="00B550BB"/>
    <w:rsid w:val="00B72B81"/>
    <w:rsid w:val="00C3047D"/>
    <w:rsid w:val="00C3360C"/>
    <w:rsid w:val="00CA7D7D"/>
    <w:rsid w:val="00CB6CDE"/>
    <w:rsid w:val="00CF16B4"/>
    <w:rsid w:val="00D0140C"/>
    <w:rsid w:val="00E31159"/>
    <w:rsid w:val="00E526D1"/>
    <w:rsid w:val="00E6007B"/>
    <w:rsid w:val="00E82E1D"/>
    <w:rsid w:val="00EA31CB"/>
    <w:rsid w:val="00F05A0D"/>
    <w:rsid w:val="00F17640"/>
    <w:rsid w:val="00F47B5F"/>
    <w:rsid w:val="00F57D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A23C"/>
  <w15:chartTrackingRefBased/>
  <w15:docId w15:val="{7FCCDCB8-9AFA-48F5-946F-A441D29C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7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443</Words>
  <Characters>2437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dc:creator>
  <cp:keywords/>
  <dc:description/>
  <cp:lastModifiedBy>Adama Coulibaly</cp:lastModifiedBy>
  <cp:revision>22</cp:revision>
  <dcterms:created xsi:type="dcterms:W3CDTF">2022-07-02T23:01:00Z</dcterms:created>
  <dcterms:modified xsi:type="dcterms:W3CDTF">2022-07-04T14:26:00Z</dcterms:modified>
</cp:coreProperties>
</file>