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40"/>
          <w:szCs w:val="40"/>
        </w:rPr>
      </w:pPr>
      <w:r w:rsidDel="00000000" w:rsidR="00000000" w:rsidRPr="00000000">
        <w:rPr>
          <w:sz w:val="40"/>
          <w:szCs w:val="40"/>
          <w:rtl w:val="0"/>
        </w:rPr>
        <w:t xml:space="preserve">Feasibility Report</w:t>
      </w:r>
    </w:p>
    <w:p w:rsidR="00000000" w:rsidDel="00000000" w:rsidP="00000000" w:rsidRDefault="00000000" w:rsidRPr="00000000" w14:paraId="00000001">
      <w:pPr>
        <w:contextualSpacing w:val="0"/>
        <w:jc w:val="center"/>
        <w:rPr/>
      </w:pPr>
      <w:r w:rsidDel="00000000" w:rsidR="00000000" w:rsidRPr="00000000">
        <w:rPr>
          <w:rtl w:val="0"/>
        </w:rPr>
        <w:t xml:space="preserve">Tobii Eye Tracking Software</w:t>
      </w:r>
    </w:p>
    <w:p w:rsidR="00000000" w:rsidDel="00000000" w:rsidP="00000000" w:rsidRDefault="00000000" w:rsidRPr="00000000" w14:paraId="00000002">
      <w:pPr>
        <w:contextualSpacing w:val="0"/>
        <w:jc w:val="center"/>
        <w:rPr>
          <w:sz w:val="40"/>
          <w:szCs w:val="40"/>
        </w:rPr>
      </w:pPr>
      <w:r w:rsidDel="00000000" w:rsidR="00000000" w:rsidRPr="00000000">
        <w:rPr>
          <w:rtl w:val="0"/>
        </w:rPr>
      </w:r>
    </w:p>
    <w:p w:rsidR="00000000" w:rsidDel="00000000" w:rsidP="00000000" w:rsidRDefault="00000000" w:rsidRPr="00000000" w14:paraId="00000003">
      <w:pPr>
        <w:contextualSpacing w:val="0"/>
        <w:rPr>
          <w:b w:val="1"/>
          <w:i w:val="1"/>
          <w:sz w:val="24"/>
          <w:szCs w:val="24"/>
          <w:u w:val="single"/>
        </w:rPr>
      </w:pPr>
      <w:r w:rsidDel="00000000" w:rsidR="00000000" w:rsidRPr="00000000">
        <w:rPr>
          <w:b w:val="1"/>
          <w:i w:val="1"/>
          <w:sz w:val="24"/>
          <w:szCs w:val="24"/>
          <w:u w:val="single"/>
          <w:rtl w:val="0"/>
        </w:rPr>
        <w:t xml:space="preserve">Group Members:</w:t>
      </w:r>
    </w:p>
    <w:p w:rsidR="00000000" w:rsidDel="00000000" w:rsidP="00000000" w:rsidRDefault="00000000" w:rsidRPr="00000000" w14:paraId="00000004">
      <w:pPr>
        <w:contextualSpacing w:val="0"/>
        <w:rPr>
          <w:sz w:val="24"/>
          <w:szCs w:val="24"/>
          <w:u w:val="single"/>
        </w:rPr>
      </w:pPr>
      <w:r w:rsidDel="00000000" w:rsidR="00000000" w:rsidRPr="00000000">
        <w:rPr>
          <w:rtl w:val="0"/>
        </w:rPr>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Adam Abdellaoui, aa05379@georgiasouthern.edu</w:t>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Tony Andrews, ta01924@georgiasouthern.edu</w:t>
      </w:r>
    </w:p>
    <w:p w:rsidR="00000000" w:rsidDel="00000000" w:rsidP="00000000" w:rsidRDefault="00000000" w:rsidRPr="00000000" w14:paraId="00000007">
      <w:pPr>
        <w:contextualSpacing w:val="0"/>
        <w:rPr>
          <w:sz w:val="24"/>
          <w:szCs w:val="24"/>
        </w:rPr>
      </w:pPr>
      <w:r w:rsidDel="00000000" w:rsidR="00000000" w:rsidRPr="00000000">
        <w:rPr>
          <w:sz w:val="24"/>
          <w:szCs w:val="24"/>
          <w:rtl w:val="0"/>
        </w:rPr>
        <w:t xml:space="preserve">Philip Fernandez, pf00684@georgiasouthern.edu</w:t>
      </w:r>
    </w:p>
    <w:p w:rsidR="00000000" w:rsidDel="00000000" w:rsidP="00000000" w:rsidRDefault="00000000" w:rsidRPr="00000000" w14:paraId="00000008">
      <w:pPr>
        <w:contextualSpacing w:val="0"/>
        <w:rPr>
          <w:sz w:val="24"/>
          <w:szCs w:val="24"/>
        </w:rPr>
      </w:pPr>
      <w:r w:rsidDel="00000000" w:rsidR="00000000" w:rsidRPr="00000000">
        <w:rPr>
          <w:sz w:val="24"/>
          <w:szCs w:val="24"/>
          <w:rtl w:val="0"/>
        </w:rPr>
        <w:t xml:space="preserve">Austin Lambeth, al05661@georgiasouthern.edu</w:t>
      </w:r>
    </w:p>
    <w:p w:rsidR="00000000" w:rsidDel="00000000" w:rsidP="00000000" w:rsidRDefault="00000000" w:rsidRPr="00000000" w14:paraId="00000009">
      <w:pPr>
        <w:contextualSpacing w:val="0"/>
        <w:rPr>
          <w:sz w:val="24"/>
          <w:szCs w:val="24"/>
        </w:rPr>
      </w:pPr>
      <w:r w:rsidDel="00000000" w:rsidR="00000000" w:rsidRPr="00000000">
        <w:rPr>
          <w:sz w:val="24"/>
          <w:szCs w:val="24"/>
          <w:rtl w:val="0"/>
        </w:rPr>
        <w:t xml:space="preserve">Bronson Lane, bronsonglane@me.com</w:t>
      </w:r>
    </w:p>
    <w:p w:rsidR="00000000" w:rsidDel="00000000" w:rsidP="00000000" w:rsidRDefault="00000000" w:rsidRPr="00000000" w14:paraId="0000000A">
      <w:pPr>
        <w:contextualSpacing w:val="0"/>
        <w:rPr>
          <w:sz w:val="24"/>
          <w:szCs w:val="24"/>
        </w:rPr>
      </w:pPr>
      <w:r w:rsidDel="00000000" w:rsidR="00000000" w:rsidRPr="00000000">
        <w:rPr>
          <w:sz w:val="24"/>
          <w:szCs w:val="24"/>
          <w:rtl w:val="0"/>
        </w:rPr>
        <w:t xml:space="preserve">Anthony Shedlowski, ws01864@georgiasouthern.edu </w:t>
      </w:r>
    </w:p>
    <w:p w:rsidR="00000000" w:rsidDel="00000000" w:rsidP="00000000" w:rsidRDefault="00000000" w:rsidRPr="00000000" w14:paraId="0000000B">
      <w:pPr>
        <w:contextualSpacing w:val="0"/>
        <w:rPr>
          <w:sz w:val="24"/>
          <w:szCs w:val="24"/>
        </w:rPr>
      </w:pPr>
      <w:r w:rsidDel="00000000" w:rsidR="00000000" w:rsidRPr="00000000">
        <w:rPr>
          <w:rtl w:val="0"/>
        </w:rPr>
      </w:r>
    </w:p>
    <w:p w:rsidR="00000000" w:rsidDel="00000000" w:rsidP="00000000" w:rsidRDefault="00000000" w:rsidRPr="00000000" w14:paraId="0000000C">
      <w:pPr>
        <w:contextualSpacing w:val="0"/>
        <w:rPr>
          <w:b w:val="1"/>
          <w:i w:val="1"/>
          <w:sz w:val="24"/>
          <w:szCs w:val="24"/>
          <w:u w:val="single"/>
        </w:rPr>
      </w:pPr>
      <w:r w:rsidDel="00000000" w:rsidR="00000000" w:rsidRPr="00000000">
        <w:rPr>
          <w:b w:val="1"/>
          <w:i w:val="1"/>
          <w:sz w:val="24"/>
          <w:szCs w:val="24"/>
          <w:u w:val="single"/>
          <w:rtl w:val="0"/>
        </w:rPr>
        <w:t xml:space="preserve">Clients:</w:t>
      </w:r>
    </w:p>
    <w:p w:rsidR="00000000" w:rsidDel="00000000" w:rsidP="00000000" w:rsidRDefault="00000000" w:rsidRPr="00000000" w14:paraId="0000000D">
      <w:pPr>
        <w:contextualSpacing w:val="0"/>
        <w:rPr>
          <w:sz w:val="24"/>
          <w:szCs w:val="24"/>
          <w:u w:val="single"/>
        </w:rPr>
      </w:pPr>
      <w:r w:rsidDel="00000000" w:rsidR="00000000" w:rsidRPr="00000000">
        <w:rPr>
          <w:rtl w:val="0"/>
        </w:rPr>
      </w:r>
    </w:p>
    <w:p w:rsidR="00000000" w:rsidDel="00000000" w:rsidP="00000000" w:rsidRDefault="00000000" w:rsidRPr="00000000" w14:paraId="0000000E">
      <w:pPr>
        <w:contextualSpacing w:val="0"/>
        <w:rPr>
          <w:sz w:val="24"/>
          <w:szCs w:val="24"/>
        </w:rPr>
      </w:pPr>
      <w:r w:rsidDel="00000000" w:rsidR="00000000" w:rsidRPr="00000000">
        <w:rPr>
          <w:sz w:val="24"/>
          <w:szCs w:val="24"/>
          <w:rtl w:val="0"/>
        </w:rPr>
        <w:t xml:space="preserve">Andrew Allen, </w:t>
      </w:r>
      <w:hyperlink r:id="rId6">
        <w:r w:rsidDel="00000000" w:rsidR="00000000" w:rsidRPr="00000000">
          <w:rPr>
            <w:color w:val="1155cc"/>
            <w:sz w:val="24"/>
            <w:szCs w:val="24"/>
            <w:u w:val="single"/>
            <w:rtl w:val="0"/>
          </w:rPr>
          <w:t xml:space="preserve">andrewallen@georgiasouthern.edu</w:t>
        </w:r>
      </w:hyperlink>
      <w:r w:rsidDel="00000000" w:rsidR="00000000" w:rsidRPr="00000000">
        <w:rPr>
          <w:rtl w:val="0"/>
        </w:rPr>
      </w:r>
    </w:p>
    <w:p w:rsidR="00000000" w:rsidDel="00000000" w:rsidP="00000000" w:rsidRDefault="00000000" w:rsidRPr="00000000" w14:paraId="0000000F">
      <w:pPr>
        <w:contextualSpacing w:val="0"/>
        <w:rPr>
          <w:sz w:val="24"/>
          <w:szCs w:val="24"/>
        </w:rPr>
      </w:pPr>
      <w:r w:rsidDel="00000000" w:rsidR="00000000" w:rsidRPr="00000000">
        <w:rPr>
          <w:sz w:val="24"/>
          <w:szCs w:val="24"/>
          <w:rtl w:val="0"/>
        </w:rPr>
        <w:t xml:space="preserve">Pradipta De, </w:t>
      </w:r>
      <w:hyperlink r:id="rId7">
        <w:r w:rsidDel="00000000" w:rsidR="00000000" w:rsidRPr="00000000">
          <w:rPr>
            <w:color w:val="1155cc"/>
            <w:sz w:val="24"/>
            <w:szCs w:val="24"/>
            <w:u w:val="single"/>
            <w:rtl w:val="0"/>
          </w:rPr>
          <w:t xml:space="preserve">pde@georgiasouthern.edu</w:t>
        </w:r>
      </w:hyperlink>
      <w:r w:rsidDel="00000000" w:rsidR="00000000" w:rsidRPr="00000000">
        <w:rPr>
          <w:rtl w:val="0"/>
        </w:rPr>
      </w:r>
    </w:p>
    <w:p w:rsidR="00000000" w:rsidDel="00000000" w:rsidP="00000000" w:rsidRDefault="00000000" w:rsidRPr="00000000" w14:paraId="00000010">
      <w:pPr>
        <w:contextualSpacing w:val="0"/>
        <w:rPr>
          <w:sz w:val="24"/>
          <w:szCs w:val="24"/>
        </w:rPr>
      </w:pPr>
      <w:r w:rsidDel="00000000" w:rsidR="00000000" w:rsidRPr="00000000">
        <w:rPr>
          <w:rtl w:val="0"/>
        </w:rPr>
      </w:r>
    </w:p>
    <w:p w:rsidR="00000000" w:rsidDel="00000000" w:rsidP="00000000" w:rsidRDefault="00000000" w:rsidRPr="00000000" w14:paraId="00000011">
      <w:pPr>
        <w:contextualSpacing w:val="0"/>
        <w:rPr>
          <w:b w:val="1"/>
          <w:i w:val="1"/>
          <w:sz w:val="24"/>
          <w:szCs w:val="24"/>
          <w:u w:val="single"/>
        </w:rPr>
      </w:pPr>
      <w:r w:rsidDel="00000000" w:rsidR="00000000" w:rsidRPr="00000000">
        <w:rPr>
          <w:b w:val="1"/>
          <w:i w:val="1"/>
          <w:sz w:val="24"/>
          <w:szCs w:val="24"/>
          <w:u w:val="single"/>
          <w:rtl w:val="0"/>
        </w:rPr>
        <w:t xml:space="preserve">Project Overview:</w:t>
      </w:r>
    </w:p>
    <w:p w:rsidR="00000000" w:rsidDel="00000000" w:rsidP="00000000" w:rsidRDefault="00000000" w:rsidRPr="00000000" w14:paraId="00000012">
      <w:pPr>
        <w:contextualSpacing w:val="0"/>
        <w:rPr>
          <w:sz w:val="24"/>
          <w:szCs w:val="24"/>
        </w:rPr>
      </w:pPr>
      <w:r w:rsidDel="00000000" w:rsidR="00000000" w:rsidRPr="00000000">
        <w:rPr>
          <w:rtl w:val="0"/>
        </w:rPr>
      </w:r>
    </w:p>
    <w:p w:rsidR="00000000" w:rsidDel="00000000" w:rsidP="00000000" w:rsidRDefault="00000000" w:rsidRPr="00000000" w14:paraId="00000013">
      <w:pPr>
        <w:contextualSpacing w:val="0"/>
        <w:rPr>
          <w:sz w:val="24"/>
          <w:szCs w:val="24"/>
        </w:rPr>
      </w:pPr>
      <w:r w:rsidDel="00000000" w:rsidR="00000000" w:rsidRPr="00000000">
        <w:rPr>
          <w:sz w:val="24"/>
          <w:szCs w:val="24"/>
          <w:rtl w:val="0"/>
        </w:rPr>
        <w:t xml:space="preserve">This project has a goal of streaming data from multiple Tobii Eye Trackers. It will store data in a database and stream the data to an outside computer and display it in a GUI application. We will be improving on the eye tracking project from last semester by sharing the data with the external computer. We will also be parsing the data stream to allow for easy filtering by the end user. </w:t>
      </w:r>
    </w:p>
    <w:p w:rsidR="00000000" w:rsidDel="00000000" w:rsidP="00000000" w:rsidRDefault="00000000" w:rsidRPr="00000000" w14:paraId="00000014">
      <w:pPr>
        <w:contextualSpacing w:val="0"/>
        <w:rPr>
          <w:sz w:val="24"/>
          <w:szCs w:val="24"/>
        </w:rPr>
      </w:pPr>
      <w:r w:rsidDel="00000000" w:rsidR="00000000" w:rsidRPr="00000000">
        <w:rPr>
          <w:rtl w:val="0"/>
        </w:rPr>
      </w:r>
    </w:p>
    <w:p w:rsidR="00000000" w:rsidDel="00000000" w:rsidP="00000000" w:rsidRDefault="00000000" w:rsidRPr="00000000" w14:paraId="00000015">
      <w:pPr>
        <w:contextualSpacing w:val="0"/>
        <w:rPr>
          <w:sz w:val="24"/>
          <w:szCs w:val="24"/>
        </w:rPr>
      </w:pPr>
      <w:r w:rsidDel="00000000" w:rsidR="00000000" w:rsidRPr="00000000">
        <w:rPr>
          <w:b w:val="1"/>
          <w:i w:val="1"/>
          <w:sz w:val="24"/>
          <w:szCs w:val="24"/>
          <w:u w:val="single"/>
          <w:rtl w:val="0"/>
        </w:rPr>
        <w:t xml:space="preserve">Benefits:</w:t>
      </w:r>
      <w:r w:rsidDel="00000000" w:rsidR="00000000" w:rsidRPr="00000000">
        <w:rPr>
          <w:rtl w:val="0"/>
        </w:rPr>
      </w:r>
    </w:p>
    <w:p w:rsidR="00000000" w:rsidDel="00000000" w:rsidP="00000000" w:rsidRDefault="00000000" w:rsidRPr="00000000" w14:paraId="00000016">
      <w:pPr>
        <w:contextualSpacing w:val="0"/>
        <w:rPr>
          <w:sz w:val="24"/>
          <w:szCs w:val="24"/>
        </w:rPr>
      </w:pPr>
      <w:r w:rsidDel="00000000" w:rsidR="00000000" w:rsidRPr="00000000">
        <w:rPr>
          <w:sz w:val="24"/>
          <w:szCs w:val="24"/>
          <w:rtl w:val="0"/>
        </w:rPr>
        <w:t xml:space="preserve"> - Why is this important?</w:t>
      </w:r>
    </w:p>
    <w:p w:rsidR="00000000" w:rsidDel="00000000" w:rsidP="00000000" w:rsidRDefault="00000000" w:rsidRPr="00000000" w14:paraId="00000017">
      <w:pPr>
        <w:contextualSpacing w:val="0"/>
        <w:rPr>
          <w:sz w:val="24"/>
          <w:szCs w:val="24"/>
        </w:rPr>
      </w:pPr>
      <w:r w:rsidDel="00000000" w:rsidR="00000000" w:rsidRPr="00000000">
        <w:rPr>
          <w:sz w:val="24"/>
          <w:szCs w:val="24"/>
          <w:rtl w:val="0"/>
        </w:rPr>
        <w:t xml:space="preserve">It helps teachers to measure and analyze engagement of the students in their classroom.</w:t>
      </w:r>
    </w:p>
    <w:p w:rsidR="00000000" w:rsidDel="00000000" w:rsidP="00000000" w:rsidRDefault="00000000" w:rsidRPr="00000000" w14:paraId="00000018">
      <w:pPr>
        <w:contextualSpacing w:val="0"/>
        <w:rPr>
          <w:sz w:val="24"/>
          <w:szCs w:val="24"/>
        </w:rPr>
      </w:pPr>
      <w:r w:rsidDel="00000000" w:rsidR="00000000" w:rsidRPr="00000000">
        <w:rPr>
          <w:sz w:val="24"/>
          <w:szCs w:val="24"/>
          <w:rtl w:val="0"/>
        </w:rPr>
        <w:t xml:space="preserve"> - What is the value this project brings?</w:t>
      </w:r>
    </w:p>
    <w:p w:rsidR="00000000" w:rsidDel="00000000" w:rsidP="00000000" w:rsidRDefault="00000000" w:rsidRPr="00000000" w14:paraId="00000019">
      <w:pPr>
        <w:contextualSpacing w:val="0"/>
        <w:rPr>
          <w:sz w:val="24"/>
          <w:szCs w:val="24"/>
        </w:rPr>
      </w:pPr>
      <w:r w:rsidDel="00000000" w:rsidR="00000000" w:rsidRPr="00000000">
        <w:rPr>
          <w:sz w:val="24"/>
          <w:szCs w:val="24"/>
          <w:rtl w:val="0"/>
        </w:rPr>
        <w:t xml:space="preserve">It can help both the students and the teachers in improving the quality of the teaching and learning that goes on in the classroom.</w:t>
      </w:r>
    </w:p>
    <w:p w:rsidR="00000000" w:rsidDel="00000000" w:rsidP="00000000" w:rsidRDefault="00000000" w:rsidRPr="00000000" w14:paraId="0000001A">
      <w:pPr>
        <w:contextualSpacing w:val="0"/>
        <w:rPr>
          <w:sz w:val="24"/>
          <w:szCs w:val="24"/>
        </w:rPr>
      </w:pPr>
      <w:r w:rsidDel="00000000" w:rsidR="00000000" w:rsidRPr="00000000">
        <w:rPr>
          <w:sz w:val="24"/>
          <w:szCs w:val="24"/>
          <w:rtl w:val="0"/>
        </w:rPr>
        <w:t xml:space="preserve"> - What is the problem it solves?</w:t>
      </w:r>
    </w:p>
    <w:p w:rsidR="00000000" w:rsidDel="00000000" w:rsidP="00000000" w:rsidRDefault="00000000" w:rsidRPr="00000000" w14:paraId="0000001B">
      <w:pPr>
        <w:contextualSpacing w:val="0"/>
        <w:rPr>
          <w:sz w:val="24"/>
          <w:szCs w:val="24"/>
        </w:rPr>
      </w:pPr>
      <w:r w:rsidDel="00000000" w:rsidR="00000000" w:rsidRPr="00000000">
        <w:rPr>
          <w:sz w:val="24"/>
          <w:szCs w:val="24"/>
          <w:rtl w:val="0"/>
        </w:rPr>
        <w:t xml:space="preserve">It helps teachers to better maintain students’ attention during lectures.</w:t>
      </w:r>
    </w:p>
    <w:p w:rsidR="00000000" w:rsidDel="00000000" w:rsidP="00000000" w:rsidRDefault="00000000" w:rsidRPr="00000000" w14:paraId="0000001C">
      <w:pPr>
        <w:contextualSpacing w:val="0"/>
        <w:rPr>
          <w:sz w:val="24"/>
          <w:szCs w:val="24"/>
        </w:rPr>
      </w:pPr>
      <w:r w:rsidDel="00000000" w:rsidR="00000000" w:rsidRPr="00000000">
        <w:rPr>
          <w:rtl w:val="0"/>
        </w:rPr>
      </w:r>
    </w:p>
    <w:p w:rsidR="00000000" w:rsidDel="00000000" w:rsidP="00000000" w:rsidRDefault="00000000" w:rsidRPr="00000000" w14:paraId="0000001D">
      <w:pPr>
        <w:contextualSpacing w:val="0"/>
        <w:rPr>
          <w:sz w:val="24"/>
          <w:szCs w:val="24"/>
        </w:rPr>
      </w:pPr>
      <w:r w:rsidDel="00000000" w:rsidR="00000000" w:rsidRPr="00000000">
        <w:rPr>
          <w:sz w:val="24"/>
          <w:szCs w:val="24"/>
          <w:rtl w:val="0"/>
        </w:rPr>
        <w:t xml:space="preserve">This project is important for teachers that use online classrooms. It will allow for the teacher to be able to monitor students’ awareness while partaking in lectures. With the data provided to the teacher, they will be able to solve the problem of online users not paying attention to online lectures. It will also allow for the teachers to improve the lectures so that the students will want to pay attention. </w:t>
      </w:r>
    </w:p>
    <w:p w:rsidR="00000000" w:rsidDel="00000000" w:rsidP="00000000" w:rsidRDefault="00000000" w:rsidRPr="00000000" w14:paraId="0000001E">
      <w:pPr>
        <w:contextualSpacing w:val="0"/>
        <w:rPr>
          <w:sz w:val="24"/>
          <w:szCs w:val="24"/>
        </w:rPr>
      </w:pPr>
      <w:r w:rsidDel="00000000" w:rsidR="00000000" w:rsidRPr="00000000">
        <w:rPr>
          <w:rtl w:val="0"/>
        </w:rPr>
      </w:r>
    </w:p>
    <w:p w:rsidR="00000000" w:rsidDel="00000000" w:rsidP="00000000" w:rsidRDefault="00000000" w:rsidRPr="00000000" w14:paraId="0000001F">
      <w:pPr>
        <w:contextualSpacing w:val="0"/>
        <w:rPr>
          <w:b w:val="1"/>
          <w:i w:val="1"/>
          <w:sz w:val="24"/>
          <w:szCs w:val="24"/>
          <w:u w:val="single"/>
        </w:rPr>
      </w:pPr>
      <w:r w:rsidDel="00000000" w:rsidR="00000000" w:rsidRPr="00000000">
        <w:rPr>
          <w:b w:val="1"/>
          <w:i w:val="1"/>
          <w:sz w:val="24"/>
          <w:szCs w:val="24"/>
          <w:u w:val="single"/>
          <w:rtl w:val="0"/>
        </w:rPr>
        <w:t xml:space="preserve">Preliminary Requirements Analysis:</w:t>
      </w:r>
    </w:p>
    <w:p w:rsidR="00000000" w:rsidDel="00000000" w:rsidP="00000000" w:rsidRDefault="00000000" w:rsidRPr="00000000" w14:paraId="00000020">
      <w:pPr>
        <w:contextualSpacing w:val="0"/>
        <w:rPr>
          <w:i w:val="1"/>
          <w:sz w:val="24"/>
          <w:szCs w:val="24"/>
          <w:u w:val="single"/>
        </w:rPr>
      </w:pPr>
      <w:r w:rsidDel="00000000" w:rsidR="00000000" w:rsidRPr="00000000">
        <w:rPr>
          <w:rtl w:val="0"/>
        </w:rPr>
      </w:r>
    </w:p>
    <w:p w:rsidR="00000000" w:rsidDel="00000000" w:rsidP="00000000" w:rsidRDefault="00000000" w:rsidRPr="00000000" w14:paraId="00000021">
      <w:pPr>
        <w:numPr>
          <w:ilvl w:val="0"/>
          <w:numId w:val="2"/>
        </w:numPr>
        <w:ind w:left="720" w:hanging="360"/>
        <w:rPr>
          <w:sz w:val="24"/>
          <w:szCs w:val="24"/>
        </w:rPr>
      </w:pPr>
      <w:r w:rsidDel="00000000" w:rsidR="00000000" w:rsidRPr="00000000">
        <w:rPr>
          <w:sz w:val="24"/>
          <w:szCs w:val="24"/>
          <w:rtl w:val="0"/>
        </w:rPr>
        <w:t xml:space="preserve">Teacher-Side Application / Server-Side</w:t>
      </w:r>
    </w:p>
    <w:p w:rsidR="00000000" w:rsidDel="00000000" w:rsidP="00000000" w:rsidRDefault="00000000" w:rsidRPr="00000000" w14:paraId="00000022">
      <w:pPr>
        <w:numPr>
          <w:ilvl w:val="1"/>
          <w:numId w:val="2"/>
        </w:numPr>
        <w:ind w:left="1440" w:hanging="360"/>
        <w:rPr>
          <w:sz w:val="24"/>
          <w:szCs w:val="24"/>
        </w:rPr>
      </w:pPr>
      <w:r w:rsidDel="00000000" w:rsidR="00000000" w:rsidRPr="00000000">
        <w:rPr>
          <w:sz w:val="24"/>
          <w:szCs w:val="24"/>
          <w:rtl w:val="0"/>
        </w:rPr>
        <w:t xml:space="preserve">Connection control</w:t>
      </w:r>
    </w:p>
    <w:p w:rsidR="00000000" w:rsidDel="00000000" w:rsidP="00000000" w:rsidRDefault="00000000" w:rsidRPr="00000000" w14:paraId="00000023">
      <w:pPr>
        <w:numPr>
          <w:ilvl w:val="2"/>
          <w:numId w:val="2"/>
        </w:numPr>
        <w:ind w:left="2160" w:hanging="360"/>
        <w:rPr>
          <w:sz w:val="24"/>
          <w:szCs w:val="24"/>
        </w:rPr>
      </w:pPr>
      <w:r w:rsidDel="00000000" w:rsidR="00000000" w:rsidRPr="00000000">
        <w:rPr>
          <w:sz w:val="24"/>
          <w:szCs w:val="24"/>
          <w:rtl w:val="0"/>
        </w:rPr>
        <w:t xml:space="preserve">Must be able to connect or disconnect from clients</w:t>
      </w:r>
    </w:p>
    <w:p w:rsidR="00000000" w:rsidDel="00000000" w:rsidP="00000000" w:rsidRDefault="00000000" w:rsidRPr="00000000" w14:paraId="00000024">
      <w:pPr>
        <w:numPr>
          <w:ilvl w:val="2"/>
          <w:numId w:val="2"/>
        </w:numPr>
        <w:ind w:left="2160" w:hanging="360"/>
        <w:rPr>
          <w:sz w:val="24"/>
          <w:szCs w:val="24"/>
        </w:rPr>
      </w:pPr>
      <w:r w:rsidDel="00000000" w:rsidR="00000000" w:rsidRPr="00000000">
        <w:rPr>
          <w:sz w:val="24"/>
          <w:szCs w:val="24"/>
          <w:rtl w:val="0"/>
        </w:rPr>
        <w:t xml:space="preserve">Could have automatic connections.</w:t>
      </w:r>
    </w:p>
    <w:p w:rsidR="00000000" w:rsidDel="00000000" w:rsidP="00000000" w:rsidRDefault="00000000" w:rsidRPr="00000000" w14:paraId="00000025">
      <w:pPr>
        <w:numPr>
          <w:ilvl w:val="1"/>
          <w:numId w:val="2"/>
        </w:numPr>
        <w:ind w:left="1440" w:hanging="360"/>
        <w:rPr>
          <w:sz w:val="24"/>
          <w:szCs w:val="24"/>
        </w:rPr>
      </w:pPr>
      <w:r w:rsidDel="00000000" w:rsidR="00000000" w:rsidRPr="00000000">
        <w:rPr>
          <w:sz w:val="24"/>
          <w:szCs w:val="24"/>
          <w:rtl w:val="0"/>
        </w:rPr>
        <w:t xml:space="preserve">Display output</w:t>
      </w:r>
    </w:p>
    <w:p w:rsidR="00000000" w:rsidDel="00000000" w:rsidP="00000000" w:rsidRDefault="00000000" w:rsidRPr="00000000" w14:paraId="00000026">
      <w:pPr>
        <w:numPr>
          <w:ilvl w:val="2"/>
          <w:numId w:val="2"/>
        </w:numPr>
        <w:ind w:left="2160" w:hanging="360"/>
        <w:rPr>
          <w:sz w:val="24"/>
          <w:szCs w:val="24"/>
        </w:rPr>
      </w:pPr>
      <w:r w:rsidDel="00000000" w:rsidR="00000000" w:rsidRPr="00000000">
        <w:rPr>
          <w:sz w:val="24"/>
          <w:szCs w:val="24"/>
          <w:rtl w:val="0"/>
        </w:rPr>
        <w:t xml:space="preserve">Must be able to filter the concurrent streams of data from each clients to a display </w:t>
      </w:r>
    </w:p>
    <w:p w:rsidR="00000000" w:rsidDel="00000000" w:rsidP="00000000" w:rsidRDefault="00000000" w:rsidRPr="00000000" w14:paraId="00000027">
      <w:pPr>
        <w:numPr>
          <w:ilvl w:val="2"/>
          <w:numId w:val="2"/>
        </w:numPr>
        <w:ind w:left="2160" w:hanging="360"/>
        <w:rPr>
          <w:sz w:val="24"/>
          <w:szCs w:val="24"/>
        </w:rPr>
      </w:pPr>
      <w:r w:rsidDel="00000000" w:rsidR="00000000" w:rsidRPr="00000000">
        <w:rPr>
          <w:sz w:val="24"/>
          <w:szCs w:val="24"/>
          <w:rtl w:val="0"/>
        </w:rPr>
        <w:t xml:space="preserve">Be able to use different filter-presets or a custom filter from the teacher.</w:t>
      </w:r>
    </w:p>
    <w:p w:rsidR="00000000" w:rsidDel="00000000" w:rsidP="00000000" w:rsidRDefault="00000000" w:rsidRPr="00000000" w14:paraId="00000028">
      <w:pPr>
        <w:numPr>
          <w:ilvl w:val="0"/>
          <w:numId w:val="2"/>
        </w:numPr>
        <w:ind w:left="720" w:hanging="360"/>
        <w:rPr>
          <w:sz w:val="24"/>
          <w:szCs w:val="24"/>
        </w:rPr>
      </w:pPr>
      <w:r w:rsidDel="00000000" w:rsidR="00000000" w:rsidRPr="00000000">
        <w:rPr>
          <w:sz w:val="24"/>
          <w:szCs w:val="24"/>
          <w:rtl w:val="0"/>
        </w:rPr>
        <w:t xml:space="preserve">Student-Side / Client-side</w:t>
      </w:r>
    </w:p>
    <w:p w:rsidR="00000000" w:rsidDel="00000000" w:rsidP="00000000" w:rsidRDefault="00000000" w:rsidRPr="00000000" w14:paraId="00000029">
      <w:pPr>
        <w:numPr>
          <w:ilvl w:val="1"/>
          <w:numId w:val="2"/>
        </w:numPr>
        <w:ind w:left="1440" w:hanging="360"/>
        <w:rPr>
          <w:sz w:val="24"/>
          <w:szCs w:val="24"/>
        </w:rPr>
      </w:pPr>
      <w:r w:rsidDel="00000000" w:rsidR="00000000" w:rsidRPr="00000000">
        <w:rPr>
          <w:sz w:val="24"/>
          <w:szCs w:val="24"/>
          <w:rtl w:val="0"/>
        </w:rPr>
        <w:t xml:space="preserve">Must be able to connect to server and communicate which client it is, whether that is by IP or name of student.</w:t>
      </w:r>
    </w:p>
    <w:p w:rsidR="00000000" w:rsidDel="00000000" w:rsidP="00000000" w:rsidRDefault="00000000" w:rsidRPr="00000000" w14:paraId="0000002A">
      <w:pPr>
        <w:numPr>
          <w:ilvl w:val="0"/>
          <w:numId w:val="2"/>
        </w:numPr>
        <w:ind w:left="720" w:hanging="360"/>
        <w:rPr>
          <w:sz w:val="24"/>
          <w:szCs w:val="24"/>
        </w:rPr>
      </w:pPr>
      <w:r w:rsidDel="00000000" w:rsidR="00000000" w:rsidRPr="00000000">
        <w:rPr>
          <w:sz w:val="24"/>
          <w:szCs w:val="24"/>
          <w:rtl w:val="0"/>
        </w:rPr>
        <w:t xml:space="preserve">Database to store each client</w:t>
      </w:r>
    </w:p>
    <w:p w:rsidR="00000000" w:rsidDel="00000000" w:rsidP="00000000" w:rsidRDefault="00000000" w:rsidRPr="00000000" w14:paraId="0000002B">
      <w:pPr>
        <w:numPr>
          <w:ilvl w:val="1"/>
          <w:numId w:val="2"/>
        </w:numPr>
        <w:ind w:left="1440" w:hanging="360"/>
        <w:rPr>
          <w:sz w:val="24"/>
          <w:szCs w:val="24"/>
        </w:rPr>
      </w:pPr>
      <w:r w:rsidDel="00000000" w:rsidR="00000000" w:rsidRPr="00000000">
        <w:rPr>
          <w:sz w:val="24"/>
          <w:szCs w:val="24"/>
          <w:rtl w:val="0"/>
        </w:rPr>
        <w:t xml:space="preserve">Must be able to log each client’s streamed information.</w:t>
      </w:r>
    </w:p>
    <w:p w:rsidR="00000000" w:rsidDel="00000000" w:rsidP="00000000" w:rsidRDefault="00000000" w:rsidRPr="00000000" w14:paraId="0000002C">
      <w:pPr>
        <w:ind w:left="0" w:firstLine="0"/>
        <w:contextualSpacing w:val="0"/>
        <w:rPr>
          <w:sz w:val="24"/>
          <w:szCs w:val="24"/>
        </w:rPr>
      </w:pPr>
      <w:r w:rsidDel="00000000" w:rsidR="00000000" w:rsidRPr="00000000">
        <w:rPr>
          <w:rtl w:val="0"/>
        </w:rPr>
      </w:r>
    </w:p>
    <w:p w:rsidR="00000000" w:rsidDel="00000000" w:rsidP="00000000" w:rsidRDefault="00000000" w:rsidRPr="00000000" w14:paraId="0000002D">
      <w:pPr>
        <w:contextualSpacing w:val="0"/>
        <w:rPr>
          <w:sz w:val="24"/>
          <w:szCs w:val="24"/>
        </w:rPr>
      </w:pPr>
      <w:r w:rsidDel="00000000" w:rsidR="00000000" w:rsidRPr="00000000">
        <w:rPr>
          <w:b w:val="1"/>
          <w:i w:val="1"/>
          <w:sz w:val="24"/>
          <w:szCs w:val="24"/>
          <w:u w:val="single"/>
          <w:rtl w:val="0"/>
        </w:rPr>
        <w:t xml:space="preserve">Scope</w:t>
      </w:r>
      <w:r w:rsidDel="00000000" w:rsidR="00000000" w:rsidRPr="00000000">
        <w:rPr>
          <w:rtl w:val="0"/>
        </w:rPr>
      </w:r>
    </w:p>
    <w:p w:rsidR="00000000" w:rsidDel="00000000" w:rsidP="00000000" w:rsidRDefault="00000000" w:rsidRPr="00000000" w14:paraId="0000002E">
      <w:pPr>
        <w:contextualSpacing w:val="0"/>
        <w:rPr>
          <w:sz w:val="24"/>
          <w:szCs w:val="24"/>
        </w:rPr>
      </w:pPr>
      <w:r w:rsidDel="00000000" w:rsidR="00000000" w:rsidRPr="00000000">
        <w:rPr>
          <w:sz w:val="24"/>
          <w:szCs w:val="24"/>
          <w:rtl w:val="0"/>
        </w:rPr>
        <w:t xml:space="preserve">The eye tracking software will be reliable</w:t>
      </w:r>
    </w:p>
    <w:p w:rsidR="00000000" w:rsidDel="00000000" w:rsidP="00000000" w:rsidRDefault="00000000" w:rsidRPr="00000000" w14:paraId="0000002F">
      <w:pPr>
        <w:contextualSpacing w:val="0"/>
        <w:rPr>
          <w:sz w:val="24"/>
          <w:szCs w:val="24"/>
        </w:rPr>
      </w:pPr>
      <w:r w:rsidDel="00000000" w:rsidR="00000000" w:rsidRPr="00000000">
        <w:rPr>
          <w:sz w:val="24"/>
          <w:szCs w:val="24"/>
          <w:rtl w:val="0"/>
        </w:rPr>
        <w:t xml:space="preserve">Interpret the data from the software on a per student bases</w:t>
      </w:r>
    </w:p>
    <w:p w:rsidR="00000000" w:rsidDel="00000000" w:rsidP="00000000" w:rsidRDefault="00000000" w:rsidRPr="00000000" w14:paraId="00000030">
      <w:pPr>
        <w:contextualSpacing w:val="0"/>
        <w:rPr>
          <w:sz w:val="24"/>
          <w:szCs w:val="24"/>
        </w:rPr>
      </w:pPr>
      <w:r w:rsidDel="00000000" w:rsidR="00000000" w:rsidRPr="00000000">
        <w:rPr>
          <w:sz w:val="24"/>
          <w:szCs w:val="24"/>
          <w:rtl w:val="0"/>
        </w:rPr>
        <w:t xml:space="preserve">The data will be stored in a database to be accessed later for records of how well student participate </w:t>
      </w:r>
    </w:p>
    <w:p w:rsidR="00000000" w:rsidDel="00000000" w:rsidP="00000000" w:rsidRDefault="00000000" w:rsidRPr="00000000" w14:paraId="00000031">
      <w:pPr>
        <w:contextualSpacing w:val="0"/>
        <w:rPr>
          <w:sz w:val="24"/>
          <w:szCs w:val="24"/>
        </w:rPr>
      </w:pPr>
      <w:r w:rsidDel="00000000" w:rsidR="00000000" w:rsidRPr="00000000">
        <w:rPr>
          <w:sz w:val="24"/>
          <w:szCs w:val="24"/>
          <w:rtl w:val="0"/>
        </w:rPr>
        <w:t xml:space="preserve">The data will be analysed in a way to measure student attention</w:t>
      </w:r>
    </w:p>
    <w:p w:rsidR="00000000" w:rsidDel="00000000" w:rsidP="00000000" w:rsidRDefault="00000000" w:rsidRPr="00000000" w14:paraId="00000032">
      <w:pPr>
        <w:contextualSpacing w:val="0"/>
        <w:rPr>
          <w:sz w:val="24"/>
          <w:szCs w:val="24"/>
        </w:rPr>
      </w:pPr>
      <w:r w:rsidDel="00000000" w:rsidR="00000000" w:rsidRPr="00000000">
        <w:rPr>
          <w:sz w:val="24"/>
          <w:szCs w:val="24"/>
          <w:rtl w:val="0"/>
        </w:rPr>
        <w:t xml:space="preserve">There will be a display for the teacher to see what students are engaged</w:t>
      </w:r>
    </w:p>
    <w:p w:rsidR="00000000" w:rsidDel="00000000" w:rsidP="00000000" w:rsidRDefault="00000000" w:rsidRPr="00000000" w14:paraId="00000033">
      <w:pPr>
        <w:contextualSpacing w:val="0"/>
        <w:rPr>
          <w:sz w:val="24"/>
          <w:szCs w:val="24"/>
        </w:rPr>
      </w:pPr>
      <w:r w:rsidDel="00000000" w:rsidR="00000000" w:rsidRPr="00000000">
        <w:rPr>
          <w:sz w:val="24"/>
          <w:szCs w:val="24"/>
          <w:rtl w:val="0"/>
        </w:rPr>
        <w:t xml:space="preserve">The factors that measure engagement will be able to be modified by the teacher to suit their needs</w:t>
      </w:r>
    </w:p>
    <w:p w:rsidR="00000000" w:rsidDel="00000000" w:rsidP="00000000" w:rsidRDefault="00000000" w:rsidRPr="00000000" w14:paraId="00000034">
      <w:pPr>
        <w:contextualSpacing w:val="0"/>
        <w:rPr>
          <w:sz w:val="24"/>
          <w:szCs w:val="24"/>
        </w:rPr>
      </w:pPr>
      <w:r w:rsidDel="00000000" w:rsidR="00000000" w:rsidRPr="00000000">
        <w:rPr>
          <w:rtl w:val="0"/>
        </w:rPr>
      </w:r>
    </w:p>
    <w:p w:rsidR="00000000" w:rsidDel="00000000" w:rsidP="00000000" w:rsidRDefault="00000000" w:rsidRPr="00000000" w14:paraId="00000035">
      <w:pPr>
        <w:contextualSpacing w:val="0"/>
        <w:rPr>
          <w:sz w:val="24"/>
          <w:szCs w:val="24"/>
        </w:rPr>
      </w:pPr>
      <w:r w:rsidDel="00000000" w:rsidR="00000000" w:rsidRPr="00000000">
        <w:rPr>
          <w:b w:val="1"/>
          <w:i w:val="1"/>
          <w:sz w:val="24"/>
          <w:szCs w:val="24"/>
          <w:u w:val="single"/>
          <w:rtl w:val="0"/>
        </w:rPr>
        <w:t xml:space="preserve">Deliverables</w:t>
      </w:r>
      <w:r w:rsidDel="00000000" w:rsidR="00000000" w:rsidRPr="00000000">
        <w:rPr>
          <w:rtl w:val="0"/>
        </w:rPr>
      </w:r>
    </w:p>
    <w:p w:rsidR="00000000" w:rsidDel="00000000" w:rsidP="00000000" w:rsidRDefault="00000000" w:rsidRPr="00000000" w14:paraId="00000036">
      <w:pPr>
        <w:contextualSpacing w:val="0"/>
        <w:rPr>
          <w:b w:val="1"/>
          <w:i w:val="1"/>
          <w:sz w:val="24"/>
          <w:szCs w:val="24"/>
          <w:u w:val="single"/>
        </w:rPr>
      </w:pPr>
      <w:r w:rsidDel="00000000" w:rsidR="00000000" w:rsidRPr="00000000">
        <w:rPr>
          <w:rtl w:val="0"/>
        </w:rPr>
      </w:r>
    </w:p>
    <w:p w:rsidR="00000000" w:rsidDel="00000000" w:rsidP="00000000" w:rsidRDefault="00000000" w:rsidRPr="00000000" w14:paraId="00000037">
      <w:pPr>
        <w:numPr>
          <w:ilvl w:val="0"/>
          <w:numId w:val="1"/>
        </w:numPr>
        <w:ind w:left="720" w:hanging="360"/>
        <w:rPr>
          <w:sz w:val="24"/>
          <w:szCs w:val="24"/>
          <w:u w:val="none"/>
        </w:rPr>
      </w:pPr>
      <w:r w:rsidDel="00000000" w:rsidR="00000000" w:rsidRPr="00000000">
        <w:rPr>
          <w:sz w:val="24"/>
          <w:szCs w:val="24"/>
          <w:rtl w:val="0"/>
        </w:rPr>
        <w:t xml:space="preserve">A teacher/server-side interface to control the incoming stream from the clients. Options to connect with clients over the local network and the connection with the database. Choose between preset filters and custom ones.</w:t>
      </w:r>
    </w:p>
    <w:p w:rsidR="00000000" w:rsidDel="00000000" w:rsidP="00000000" w:rsidRDefault="00000000" w:rsidRPr="00000000" w14:paraId="00000038">
      <w:pPr>
        <w:numPr>
          <w:ilvl w:val="0"/>
          <w:numId w:val="1"/>
        </w:numPr>
        <w:ind w:left="720" w:hanging="360"/>
        <w:rPr>
          <w:sz w:val="24"/>
          <w:szCs w:val="24"/>
          <w:u w:val="none"/>
        </w:rPr>
      </w:pPr>
      <w:r w:rsidDel="00000000" w:rsidR="00000000" w:rsidRPr="00000000">
        <w:rPr>
          <w:sz w:val="24"/>
          <w:szCs w:val="24"/>
          <w:rtl w:val="0"/>
        </w:rPr>
        <w:t xml:space="preserve">A student/client-side interface to easily connect with the control server. Input fields such as name, class, etc to differentiate between students.</w:t>
      </w:r>
    </w:p>
    <w:p w:rsidR="00000000" w:rsidDel="00000000" w:rsidP="00000000" w:rsidRDefault="00000000" w:rsidRPr="00000000" w14:paraId="00000039">
      <w:pPr>
        <w:numPr>
          <w:ilvl w:val="0"/>
          <w:numId w:val="1"/>
        </w:numPr>
        <w:ind w:left="720" w:hanging="360"/>
        <w:rPr>
          <w:sz w:val="24"/>
          <w:szCs w:val="24"/>
          <w:u w:val="none"/>
        </w:rPr>
      </w:pPr>
      <w:r w:rsidDel="00000000" w:rsidR="00000000" w:rsidRPr="00000000">
        <w:rPr>
          <w:sz w:val="24"/>
          <w:szCs w:val="24"/>
          <w:rtl w:val="0"/>
        </w:rPr>
        <w:t xml:space="preserve">A database to store all of the incoming data from students. </w:t>
      </w:r>
    </w:p>
    <w:p w:rsidR="00000000" w:rsidDel="00000000" w:rsidP="00000000" w:rsidRDefault="00000000" w:rsidRPr="00000000" w14:paraId="0000003A">
      <w:pPr>
        <w:contextualSpacing w:val="0"/>
        <w:rPr>
          <w:sz w:val="24"/>
          <w:szCs w:val="24"/>
        </w:rPr>
      </w:pPr>
      <w:r w:rsidDel="00000000" w:rsidR="00000000" w:rsidRPr="00000000">
        <w:rPr>
          <w:rtl w:val="0"/>
        </w:rPr>
      </w:r>
    </w:p>
    <w:p w:rsidR="00000000" w:rsidDel="00000000" w:rsidP="00000000" w:rsidRDefault="00000000" w:rsidRPr="00000000" w14:paraId="0000003B">
      <w:pPr>
        <w:contextualSpacing w:val="0"/>
        <w:rPr>
          <w:sz w:val="24"/>
          <w:szCs w:val="24"/>
        </w:rPr>
      </w:pPr>
      <w:r w:rsidDel="00000000" w:rsidR="00000000" w:rsidRPr="00000000">
        <w:rPr>
          <w:sz w:val="24"/>
          <w:szCs w:val="24"/>
          <w:rtl w:val="0"/>
        </w:rPr>
        <w:t xml:space="preserve">EyeWorks is a similar software to what our project is striving to achieve. The EyeWorks software tracks fixations, pupil movements, and more. It will provide a heat map to see what users were focusing on during the tracking session.</w:t>
      </w:r>
    </w:p>
    <w:p w:rsidR="00000000" w:rsidDel="00000000" w:rsidP="00000000" w:rsidRDefault="00000000" w:rsidRPr="00000000" w14:paraId="0000003C">
      <w:pPr>
        <w:contextualSpacing w:val="0"/>
        <w:rPr>
          <w:sz w:val="24"/>
          <w:szCs w:val="24"/>
        </w:rPr>
      </w:pPr>
      <w:r w:rsidDel="00000000" w:rsidR="00000000" w:rsidRPr="00000000">
        <w:rPr>
          <w:rtl w:val="0"/>
        </w:rPr>
      </w:r>
    </w:p>
    <w:p w:rsidR="00000000" w:rsidDel="00000000" w:rsidP="00000000" w:rsidRDefault="00000000" w:rsidRPr="00000000" w14:paraId="0000003D">
      <w:pPr>
        <w:contextualSpacing w:val="0"/>
        <w:rPr>
          <w:sz w:val="24"/>
          <w:szCs w:val="24"/>
        </w:rPr>
      </w:pPr>
      <w:r w:rsidDel="00000000" w:rsidR="00000000" w:rsidRPr="00000000">
        <w:rPr>
          <w:rtl w:val="0"/>
        </w:rPr>
      </w:r>
    </w:p>
    <w:p w:rsidR="00000000" w:rsidDel="00000000" w:rsidP="00000000" w:rsidRDefault="00000000" w:rsidRPr="00000000" w14:paraId="0000003E">
      <w:pPr>
        <w:contextualSpacing w:val="0"/>
        <w:rPr>
          <w:sz w:val="24"/>
          <w:szCs w:val="24"/>
        </w:rPr>
      </w:pPr>
      <w:r w:rsidDel="00000000" w:rsidR="00000000" w:rsidRPr="00000000">
        <w:rPr>
          <w:rtl w:val="0"/>
        </w:rPr>
      </w:r>
    </w:p>
    <w:p w:rsidR="00000000" w:rsidDel="00000000" w:rsidP="00000000" w:rsidRDefault="00000000" w:rsidRPr="00000000" w14:paraId="0000003F">
      <w:pPr>
        <w:contextualSpacing w:val="0"/>
        <w:rPr>
          <w:b w:val="1"/>
          <w:i w:val="1"/>
          <w:sz w:val="24"/>
          <w:szCs w:val="24"/>
          <w:u w:val="single"/>
        </w:rPr>
      </w:pPr>
      <w:r w:rsidDel="00000000" w:rsidR="00000000" w:rsidRPr="00000000">
        <w:rPr>
          <w:b w:val="1"/>
          <w:i w:val="1"/>
          <w:sz w:val="24"/>
          <w:szCs w:val="24"/>
          <w:u w:val="single"/>
          <w:rtl w:val="0"/>
        </w:rPr>
        <w:t xml:space="preserve">Risk Analysis</w:t>
      </w:r>
    </w:p>
    <w:p w:rsidR="00000000" w:rsidDel="00000000" w:rsidP="00000000" w:rsidRDefault="00000000" w:rsidRPr="00000000" w14:paraId="00000040">
      <w:pPr>
        <w:contextualSpacing w:val="0"/>
        <w:rPr>
          <w:sz w:val="24"/>
          <w:szCs w:val="24"/>
        </w:rPr>
      </w:pPr>
      <w:r w:rsidDel="00000000" w:rsidR="00000000" w:rsidRPr="00000000">
        <w:rPr>
          <w:rtl w:val="0"/>
        </w:rPr>
      </w:r>
    </w:p>
    <w:p w:rsidR="00000000" w:rsidDel="00000000" w:rsidP="00000000" w:rsidRDefault="00000000" w:rsidRPr="00000000" w14:paraId="00000041">
      <w:pPr>
        <w:contextualSpacing w:val="0"/>
        <w:rPr>
          <w:sz w:val="24"/>
          <w:szCs w:val="24"/>
        </w:rPr>
      </w:pPr>
      <w:r w:rsidDel="00000000" w:rsidR="00000000" w:rsidRPr="00000000">
        <w:rPr>
          <w:sz w:val="24"/>
          <w:szCs w:val="24"/>
          <w:rtl w:val="0"/>
        </w:rPr>
        <w:t xml:space="preserve">Resource: There might be a lack of eye trackers to use and test with. We plan to create a sudeo eye tracker so that we don’t have to rely on finding a time to few that the department has.</w:t>
      </w:r>
    </w:p>
    <w:p w:rsidR="00000000" w:rsidDel="00000000" w:rsidP="00000000" w:rsidRDefault="00000000" w:rsidRPr="00000000" w14:paraId="00000042">
      <w:pPr>
        <w:contextualSpacing w:val="0"/>
        <w:rPr>
          <w:sz w:val="24"/>
          <w:szCs w:val="24"/>
        </w:rPr>
      </w:pPr>
      <w:r w:rsidDel="00000000" w:rsidR="00000000" w:rsidRPr="00000000">
        <w:rPr>
          <w:sz w:val="24"/>
          <w:szCs w:val="24"/>
          <w:rtl w:val="0"/>
        </w:rPr>
        <w:t xml:space="preserve">Limited Knowledge: Some of the members might have limited to no experience with the frameworks or languages that will be used. This might cause progress to slow.</w:t>
      </w:r>
      <w:r w:rsidDel="00000000" w:rsidR="00000000" w:rsidRPr="00000000">
        <w:rPr>
          <w:rtl w:val="0"/>
        </w:rPr>
      </w:r>
    </w:p>
    <w:p w:rsidR="00000000" w:rsidDel="00000000" w:rsidP="00000000" w:rsidRDefault="00000000" w:rsidRPr="00000000" w14:paraId="00000043">
      <w:pPr>
        <w:contextualSpacing w:val="0"/>
        <w:rPr>
          <w:sz w:val="24"/>
          <w:szCs w:val="24"/>
        </w:rPr>
      </w:pPr>
      <w:r w:rsidDel="00000000" w:rsidR="00000000" w:rsidRPr="00000000">
        <w:rPr>
          <w:rtl w:val="0"/>
        </w:rPr>
      </w:r>
    </w:p>
    <w:p w:rsidR="00000000" w:rsidDel="00000000" w:rsidP="00000000" w:rsidRDefault="00000000" w:rsidRPr="00000000" w14:paraId="00000044">
      <w:pPr>
        <w:contextualSpacing w:val="0"/>
        <w:rPr>
          <w:sz w:val="24"/>
          <w:szCs w:val="24"/>
        </w:rPr>
      </w:pPr>
      <w:r w:rsidDel="00000000" w:rsidR="00000000" w:rsidRPr="00000000">
        <w:rPr>
          <w:rtl w:val="0"/>
        </w:rPr>
      </w:r>
    </w:p>
    <w:p w:rsidR="00000000" w:rsidDel="00000000" w:rsidP="00000000" w:rsidRDefault="00000000" w:rsidRPr="00000000" w14:paraId="00000045">
      <w:pPr>
        <w:contextualSpacing w:val="0"/>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ndrewallen@georgiasouthern.edu" TargetMode="External"/><Relationship Id="rId7" Type="http://schemas.openxmlformats.org/officeDocument/2006/relationships/hyperlink" Target="mailto:pde@georgiasouther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