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3107587"/>
        <w:docPartObj>
          <w:docPartGallery w:val="Cover Pages"/>
          <w:docPartUnique/>
        </w:docPartObj>
      </w:sdtPr>
      <w:sdtEndPr>
        <w:rPr>
          <w:lang w:val="fr-CA"/>
        </w:rPr>
      </w:sdtEndPr>
      <w:sdtContent>
        <w:p w14:paraId="25878E42" w14:textId="4D49B8E9" w:rsidR="00B75AB6" w:rsidRDefault="00B75AB6"/>
        <w:p w14:paraId="564F35AB" w14:textId="44F551FB" w:rsidR="00B75AB6" w:rsidRDefault="00B75AB6">
          <w:pPr>
            <w:rPr>
              <w:lang w:val="fr-CA"/>
            </w:rPr>
          </w:pPr>
          <w:r>
            <w:rPr>
              <w:noProof/>
            </w:rPr>
            <mc:AlternateContent>
              <mc:Choice Requires="wps">
                <w:drawing>
                  <wp:anchor distT="0" distB="0" distL="114300" distR="114300" simplePos="0" relativeHeight="251661312" behindDoc="0" locked="0" layoutInCell="1" allowOverlap="1" wp14:anchorId="631A7939" wp14:editId="58152A93">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1089660"/>
                    <wp:effectExtent l="0" t="0" r="10160" b="15240"/>
                    <wp:wrapSquare wrapText="bothSides"/>
                    <wp:docPr id="112" name="Zone de texte 112"/>
                    <wp:cNvGraphicFramePr/>
                    <a:graphic xmlns:a="http://schemas.openxmlformats.org/drawingml/2006/main">
                      <a:graphicData uri="http://schemas.microsoft.com/office/word/2010/wordprocessingShape">
                        <wps:wsp>
                          <wps:cNvSpPr txBox="1"/>
                          <wps:spPr>
                            <a:xfrm>
                              <a:off x="0" y="0"/>
                              <a:ext cx="5753100" cy="1089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fr-CA"/>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9768733" w14:textId="27A259EF" w:rsidR="00B75AB6" w:rsidRPr="00B75AB6" w:rsidRDefault="00B75AB6">
                                    <w:pPr>
                                      <w:pStyle w:val="Sansinterligne"/>
                                      <w:jc w:val="right"/>
                                      <w:rPr>
                                        <w:caps/>
                                        <w:color w:val="262626" w:themeColor="text1" w:themeTint="D9"/>
                                        <w:sz w:val="28"/>
                                        <w:szCs w:val="28"/>
                                        <w:lang w:val="fr-CA"/>
                                      </w:rPr>
                                    </w:pPr>
                                    <w:r w:rsidRPr="00B75AB6">
                                      <w:rPr>
                                        <w:caps/>
                                        <w:color w:val="262626" w:themeColor="text1" w:themeTint="D9"/>
                                        <w:sz w:val="28"/>
                                        <w:szCs w:val="28"/>
                                        <w:lang w:val="fr-CA"/>
                                      </w:rPr>
                                      <w:t>Patel, Krushik</w:t>
                                    </w:r>
                                  </w:p>
                                </w:sdtContent>
                              </w:sdt>
                              <w:p w14:paraId="632D8757" w14:textId="104F2728" w:rsidR="00B75AB6" w:rsidRPr="00B75AB6" w:rsidRDefault="00B75AB6">
                                <w:pPr>
                                  <w:pStyle w:val="Sansinterligne"/>
                                  <w:jc w:val="right"/>
                                  <w:rPr>
                                    <w:caps/>
                                    <w:color w:val="262626" w:themeColor="text1" w:themeTint="D9"/>
                                    <w:sz w:val="20"/>
                                    <w:szCs w:val="20"/>
                                    <w:lang w:val="fr-CA"/>
                                  </w:rPr>
                                </w:pPr>
                                <w:sdt>
                                  <w:sdtPr>
                                    <w:rPr>
                                      <w:caps/>
                                      <w:color w:val="262626" w:themeColor="text1" w:themeTint="D9"/>
                                      <w:sz w:val="20"/>
                                      <w:szCs w:val="20"/>
                                      <w:lang w:val="fr-CA"/>
                                    </w:rPr>
                                    <w:alias w:val="Société"/>
                                    <w:tag w:val=""/>
                                    <w:id w:val="-661235724"/>
                                    <w:dataBinding w:prefixMappings="xmlns:ns0='http://schemas.openxmlformats.org/officeDocument/2006/extended-properties' " w:xpath="/ns0:Properties[1]/ns0:Company[1]" w:storeItemID="{6668398D-A668-4E3E-A5EB-62B293D839F1}"/>
                                    <w:text/>
                                  </w:sdtPr>
                                  <w:sdtContent>
                                    <w:r w:rsidRPr="00B75AB6">
                                      <w:rPr>
                                        <w:caps/>
                                        <w:color w:val="262626" w:themeColor="text1" w:themeTint="D9"/>
                                        <w:sz w:val="20"/>
                                        <w:szCs w:val="20"/>
                                        <w:lang w:val="fr-CA"/>
                                      </w:rPr>
                                      <w:t>Da : 2613009</w:t>
                                    </w:r>
                                  </w:sdtContent>
                                </w:sdt>
                                <w:r w:rsidRPr="00B75AB6">
                                  <w:rPr>
                                    <w:caps/>
                                    <w:color w:val="262626" w:themeColor="text1" w:themeTint="D9"/>
                                    <w:sz w:val="20"/>
                                    <w:szCs w:val="20"/>
                                    <w:lang w:val="fr-CA"/>
                                  </w:rPr>
                                  <w:t xml:space="preserve">             </w:t>
                                </w:r>
                              </w:p>
                              <w:p w14:paraId="64AE104F" w14:textId="392B5502" w:rsidR="00B75AB6" w:rsidRPr="00B75AB6" w:rsidRDefault="00B75AB6">
                                <w:pPr>
                                  <w:pStyle w:val="Sansinterligne"/>
                                  <w:jc w:val="right"/>
                                  <w:rPr>
                                    <w:caps/>
                                    <w:color w:val="262626" w:themeColor="text1" w:themeTint="D9"/>
                                    <w:sz w:val="20"/>
                                    <w:szCs w:val="20"/>
                                    <w:lang w:val="fr-CA"/>
                                  </w:rPr>
                                </w:pPr>
                                <w:sdt>
                                  <w:sdtPr>
                                    <w:rPr>
                                      <w:color w:val="262626" w:themeColor="text1" w:themeTint="D9"/>
                                      <w:sz w:val="20"/>
                                      <w:szCs w:val="20"/>
                                      <w:lang w:val="fr-CA"/>
                                    </w:rPr>
                                    <w:alias w:val="Adresse"/>
                                    <w:tag w:val=""/>
                                    <w:id w:val="171227497"/>
                                    <w:dataBinding w:prefixMappings="xmlns:ns0='http://schemas.microsoft.com/office/2006/coverPageProps' " w:xpath="/ns0:CoverPageProperties[1]/ns0:CompanyAddress[1]" w:storeItemID="{55AF091B-3C7A-41E3-B477-F2FDAA23CFDA}"/>
                                    <w:text/>
                                  </w:sdtPr>
                                  <w:sdtContent>
                                    <w:r w:rsidRPr="00B75AB6">
                                      <w:rPr>
                                        <w:color w:val="262626" w:themeColor="text1" w:themeTint="D9"/>
                                        <w:sz w:val="20"/>
                                        <w:szCs w:val="20"/>
                                        <w:lang w:val="fr-CA"/>
                                      </w:rPr>
                                      <w:t>Cours : 420.CW-BB T</w:t>
                                    </w:r>
                                    <w:r>
                                      <w:rPr>
                                        <w:color w:val="262626" w:themeColor="text1" w:themeTint="D9"/>
                                        <w:sz w:val="20"/>
                                        <w:szCs w:val="20"/>
                                        <w:lang w:val="fr-CA"/>
                                      </w:rPr>
                                      <w:t>RAVAIL</w:t>
                                    </w:r>
                                  </w:sdtContent>
                                </w:sdt>
                                <w:r>
                                  <w:rPr>
                                    <w:color w:val="262626" w:themeColor="text1" w:themeTint="D9"/>
                                    <w:sz w:val="20"/>
                                    <w:szCs w:val="20"/>
                                    <w:lang w:val="fr-CA"/>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31A7939" id="_x0000_t202" coordsize="21600,21600" o:spt="202" path="m,l,21600r21600,l21600,xe">
                    <v:stroke joinstyle="miter"/>
                    <v:path gradientshapeok="t" o:connecttype="rect"/>
                  </v:shapetype>
                  <v:shape id="Zone de texte 112" o:spid="_x0000_s1026" type="#_x0000_t202" style="position:absolute;margin-left:0;margin-top:0;width:453pt;height:85.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" filled="f" stroked="f" strokeweight=".5pt">
                    <v:textbox inset="0,0,0,0">
                      <w:txbxContent>
                        <w:sdt>
                          <w:sdtPr>
                            <w:rPr>
                              <w:caps/>
                              <w:color w:val="262626" w:themeColor="text1" w:themeTint="D9"/>
                              <w:sz w:val="28"/>
                              <w:szCs w:val="28"/>
                              <w:lang w:val="fr-CA"/>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9768733" w14:textId="27A259EF" w:rsidR="00B75AB6" w:rsidRPr="00B75AB6" w:rsidRDefault="00B75AB6">
                              <w:pPr>
                                <w:pStyle w:val="Sansinterligne"/>
                                <w:jc w:val="right"/>
                                <w:rPr>
                                  <w:caps/>
                                  <w:color w:val="262626" w:themeColor="text1" w:themeTint="D9"/>
                                  <w:sz w:val="28"/>
                                  <w:szCs w:val="28"/>
                                  <w:lang w:val="fr-CA"/>
                                </w:rPr>
                              </w:pPr>
                              <w:r w:rsidRPr="00B75AB6">
                                <w:rPr>
                                  <w:caps/>
                                  <w:color w:val="262626" w:themeColor="text1" w:themeTint="D9"/>
                                  <w:sz w:val="28"/>
                                  <w:szCs w:val="28"/>
                                  <w:lang w:val="fr-CA"/>
                                </w:rPr>
                                <w:t>Patel, Krushik</w:t>
                              </w:r>
                            </w:p>
                          </w:sdtContent>
                        </w:sdt>
                        <w:p w14:paraId="632D8757" w14:textId="104F2728" w:rsidR="00B75AB6" w:rsidRPr="00B75AB6" w:rsidRDefault="00B75AB6">
                          <w:pPr>
                            <w:pStyle w:val="Sansinterligne"/>
                            <w:jc w:val="right"/>
                            <w:rPr>
                              <w:caps/>
                              <w:color w:val="262626" w:themeColor="text1" w:themeTint="D9"/>
                              <w:sz w:val="20"/>
                              <w:szCs w:val="20"/>
                              <w:lang w:val="fr-CA"/>
                            </w:rPr>
                          </w:pPr>
                          <w:sdt>
                            <w:sdtPr>
                              <w:rPr>
                                <w:caps/>
                                <w:color w:val="262626" w:themeColor="text1" w:themeTint="D9"/>
                                <w:sz w:val="20"/>
                                <w:szCs w:val="20"/>
                                <w:lang w:val="fr-CA"/>
                              </w:rPr>
                              <w:alias w:val="Société"/>
                              <w:tag w:val=""/>
                              <w:id w:val="-661235724"/>
                              <w:dataBinding w:prefixMappings="xmlns:ns0='http://schemas.openxmlformats.org/officeDocument/2006/extended-properties' " w:xpath="/ns0:Properties[1]/ns0:Company[1]" w:storeItemID="{6668398D-A668-4E3E-A5EB-62B293D839F1}"/>
                              <w:text/>
                            </w:sdtPr>
                            <w:sdtContent>
                              <w:r w:rsidRPr="00B75AB6">
                                <w:rPr>
                                  <w:caps/>
                                  <w:color w:val="262626" w:themeColor="text1" w:themeTint="D9"/>
                                  <w:sz w:val="20"/>
                                  <w:szCs w:val="20"/>
                                  <w:lang w:val="fr-CA"/>
                                </w:rPr>
                                <w:t>Da : 2613009</w:t>
                              </w:r>
                            </w:sdtContent>
                          </w:sdt>
                          <w:r w:rsidRPr="00B75AB6">
                            <w:rPr>
                              <w:caps/>
                              <w:color w:val="262626" w:themeColor="text1" w:themeTint="D9"/>
                              <w:sz w:val="20"/>
                              <w:szCs w:val="20"/>
                              <w:lang w:val="fr-CA"/>
                            </w:rPr>
                            <w:t xml:space="preserve">             </w:t>
                          </w:r>
                        </w:p>
                        <w:p w14:paraId="64AE104F" w14:textId="392B5502" w:rsidR="00B75AB6" w:rsidRPr="00B75AB6" w:rsidRDefault="00B75AB6">
                          <w:pPr>
                            <w:pStyle w:val="Sansinterligne"/>
                            <w:jc w:val="right"/>
                            <w:rPr>
                              <w:caps/>
                              <w:color w:val="262626" w:themeColor="text1" w:themeTint="D9"/>
                              <w:sz w:val="20"/>
                              <w:szCs w:val="20"/>
                              <w:lang w:val="fr-CA"/>
                            </w:rPr>
                          </w:pPr>
                          <w:sdt>
                            <w:sdtPr>
                              <w:rPr>
                                <w:color w:val="262626" w:themeColor="text1" w:themeTint="D9"/>
                                <w:sz w:val="20"/>
                                <w:szCs w:val="20"/>
                                <w:lang w:val="fr-CA"/>
                              </w:rPr>
                              <w:alias w:val="Adresse"/>
                              <w:tag w:val=""/>
                              <w:id w:val="171227497"/>
                              <w:dataBinding w:prefixMappings="xmlns:ns0='http://schemas.microsoft.com/office/2006/coverPageProps' " w:xpath="/ns0:CoverPageProperties[1]/ns0:CompanyAddress[1]" w:storeItemID="{55AF091B-3C7A-41E3-B477-F2FDAA23CFDA}"/>
                              <w:text/>
                            </w:sdtPr>
                            <w:sdtContent>
                              <w:r w:rsidRPr="00B75AB6">
                                <w:rPr>
                                  <w:color w:val="262626" w:themeColor="text1" w:themeTint="D9"/>
                                  <w:sz w:val="20"/>
                                  <w:szCs w:val="20"/>
                                  <w:lang w:val="fr-CA"/>
                                </w:rPr>
                                <w:t>Cours : 420.CW-BB T</w:t>
                              </w:r>
                              <w:r>
                                <w:rPr>
                                  <w:color w:val="262626" w:themeColor="text1" w:themeTint="D9"/>
                                  <w:sz w:val="20"/>
                                  <w:szCs w:val="20"/>
                                  <w:lang w:val="fr-CA"/>
                                </w:rPr>
                                <w:t>RAVAIL</w:t>
                              </w:r>
                            </w:sdtContent>
                          </w:sdt>
                          <w:r>
                            <w:rPr>
                              <w:color w:val="262626" w:themeColor="text1" w:themeTint="D9"/>
                              <w:sz w:val="20"/>
                              <w:szCs w:val="20"/>
                              <w:lang w:val="fr-CA"/>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4B773C00" wp14:editId="514B7B1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Date de publication"/>
                                  <w:tag w:val=""/>
                                  <w:id w:val="400952559"/>
                                  <w:dataBinding w:prefixMappings="xmlns:ns0='http://schemas.microsoft.com/office/2006/coverPageProps' " w:xpath="/ns0:CoverPageProperties[1]/ns0:PublishDate[1]" w:storeItemID="{55AF091B-3C7A-41E3-B477-F2FDAA23CFDA}"/>
                                  <w:date>
                                    <w:dateFormat w:val="yyyy-MM-dd"/>
                                    <w:lid w:val="fr-CA"/>
                                    <w:storeMappedDataAs w:val="dateTime"/>
                                    <w:calendar w:val="gregorian"/>
                                  </w:date>
                                </w:sdtPr>
                                <w:sdtContent>
                                  <w:p w14:paraId="7A5E9F69" w14:textId="216DDD6A" w:rsidR="00B75AB6" w:rsidRDefault="00B75AB6">
                                    <w:pPr>
                                      <w:pStyle w:val="Sansinterligne"/>
                                      <w:jc w:val="right"/>
                                      <w:rPr>
                                        <w:caps/>
                                        <w:color w:val="0A1D30" w:themeColor="text2" w:themeShade="BF"/>
                                        <w:sz w:val="40"/>
                                        <w:szCs w:val="40"/>
                                      </w:rPr>
                                    </w:pPr>
                                    <w:r w:rsidRPr="00B75AB6">
                                      <w:rPr>
                                        <w:caps/>
                                        <w:color w:val="0A1D30" w:themeColor="text2" w:themeShade="BF"/>
                                        <w:sz w:val="40"/>
                                        <w:szCs w:val="40"/>
                                      </w:rPr>
                                      <w:t>27 février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4B773C00" id="Zone de texte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Date de publication"/>
                            <w:tag w:val=""/>
                            <w:id w:val="400952559"/>
                            <w:dataBinding w:prefixMappings="xmlns:ns0='http://schemas.microsoft.com/office/2006/coverPageProps' " w:xpath="/ns0:CoverPageProperties[1]/ns0:PublishDate[1]" w:storeItemID="{55AF091B-3C7A-41E3-B477-F2FDAA23CFDA}"/>
                            <w:date>
                              <w:dateFormat w:val="yyyy-MM-dd"/>
                              <w:lid w:val="fr-CA"/>
                              <w:storeMappedDataAs w:val="dateTime"/>
                              <w:calendar w:val="gregorian"/>
                            </w:date>
                          </w:sdtPr>
                          <w:sdtContent>
                            <w:p w14:paraId="7A5E9F69" w14:textId="216DDD6A" w:rsidR="00B75AB6" w:rsidRDefault="00B75AB6">
                              <w:pPr>
                                <w:pStyle w:val="Sansinterligne"/>
                                <w:jc w:val="right"/>
                                <w:rPr>
                                  <w:caps/>
                                  <w:color w:val="0A1D30" w:themeColor="text2" w:themeShade="BF"/>
                                  <w:sz w:val="40"/>
                                  <w:szCs w:val="40"/>
                                </w:rPr>
                              </w:pPr>
                              <w:r w:rsidRPr="00B75AB6">
                                <w:rPr>
                                  <w:caps/>
                                  <w:color w:val="0A1D30" w:themeColor="text2" w:themeShade="BF"/>
                                  <w:sz w:val="40"/>
                                  <w:szCs w:val="40"/>
                                </w:rPr>
                                <w:t>27 février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4E2333C" wp14:editId="34D44CA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CFE4F7" w14:textId="345C0243" w:rsidR="00B75AB6" w:rsidRPr="00B75AB6" w:rsidRDefault="00B75AB6">
                                <w:pPr>
                                  <w:pStyle w:val="Sansinterligne"/>
                                  <w:jc w:val="right"/>
                                  <w:rPr>
                                    <w:caps/>
                                    <w:color w:val="0A1D30" w:themeColor="text2" w:themeShade="BF"/>
                                    <w:sz w:val="52"/>
                                    <w:szCs w:val="52"/>
                                    <w:lang w:val="fr-CA"/>
                                  </w:rPr>
                                </w:pPr>
                                <w:sdt>
                                  <w:sdtPr>
                                    <w:rPr>
                                      <w:caps/>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B75AB6">
                                      <w:rPr>
                                        <w:caps/>
                                        <w:color w:val="0A1D30" w:themeColor="text2" w:themeShade="BF"/>
                                        <w:sz w:val="52"/>
                                        <w:szCs w:val="52"/>
                                      </w:rPr>
                                      <w:t>TP1 - Utilisation de Git</w:t>
                                    </w:r>
                                  </w:sdtContent>
                                </w:sdt>
                              </w:p>
                              <w:sdt>
                                <w:sdtPr>
                                  <w:rPr>
                                    <w:smallCaps/>
                                    <w:color w:val="0E2841" w:themeColor="text2"/>
                                    <w:sz w:val="36"/>
                                    <w:szCs w:val="36"/>
                                  </w:rPr>
                                  <w:alias w:val="Sous-titr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628F8F7A" w14:textId="5698BFF6" w:rsidR="00B75AB6" w:rsidRPr="00B75AB6" w:rsidRDefault="00B75AB6">
                                    <w:pPr>
                                      <w:pStyle w:val="Sansinterligne"/>
                                      <w:jc w:val="right"/>
                                      <w:rPr>
                                        <w:smallCaps/>
                                        <w:color w:val="0E2841" w:themeColor="text2"/>
                                        <w:sz w:val="36"/>
                                        <w:szCs w:val="36"/>
                                        <w:lang w:val="fr-CA"/>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4E2333C" id="Zone de texte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0CFE4F7" w14:textId="345C0243" w:rsidR="00B75AB6" w:rsidRPr="00B75AB6" w:rsidRDefault="00B75AB6">
                          <w:pPr>
                            <w:pStyle w:val="Sansinterligne"/>
                            <w:jc w:val="right"/>
                            <w:rPr>
                              <w:caps/>
                              <w:color w:val="0A1D30" w:themeColor="text2" w:themeShade="BF"/>
                              <w:sz w:val="52"/>
                              <w:szCs w:val="52"/>
                              <w:lang w:val="fr-CA"/>
                            </w:rPr>
                          </w:pPr>
                          <w:sdt>
                            <w:sdtPr>
                              <w:rPr>
                                <w:caps/>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B75AB6">
                                <w:rPr>
                                  <w:caps/>
                                  <w:color w:val="0A1D30" w:themeColor="text2" w:themeShade="BF"/>
                                  <w:sz w:val="52"/>
                                  <w:szCs w:val="52"/>
                                </w:rPr>
                                <w:t>TP1 - Utilisation de Git</w:t>
                              </w:r>
                            </w:sdtContent>
                          </w:sdt>
                        </w:p>
                        <w:sdt>
                          <w:sdtPr>
                            <w:rPr>
                              <w:smallCaps/>
                              <w:color w:val="0E2841" w:themeColor="text2"/>
                              <w:sz w:val="36"/>
                              <w:szCs w:val="36"/>
                            </w:rPr>
                            <w:alias w:val="Sous-titr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628F8F7A" w14:textId="5698BFF6" w:rsidR="00B75AB6" w:rsidRPr="00B75AB6" w:rsidRDefault="00B75AB6">
                              <w:pPr>
                                <w:pStyle w:val="Sansinterligne"/>
                                <w:jc w:val="right"/>
                                <w:rPr>
                                  <w:smallCaps/>
                                  <w:color w:val="0E2841" w:themeColor="text2"/>
                                  <w:sz w:val="36"/>
                                  <w:szCs w:val="36"/>
                                  <w:lang w:val="fr-CA"/>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4F8D83ED" wp14:editId="442B6D75">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lumMod val="10000"/>
                                <a:lumOff val="90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4C4B762" id="Groupe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" filled="f"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" filled="f" stroked="f" strokeweight="1.5pt">
                      <o:lock v:ext="edit" aspectratio="t"/>
                    </v:rect>
                    <w10:wrap anchorx="page" anchory="page"/>
                  </v:group>
                </w:pict>
              </mc:Fallback>
            </mc:AlternateContent>
          </w:r>
          <w:r>
            <w:rPr>
              <w:lang w:val="fr-CA"/>
            </w:rPr>
            <w:br w:type="page"/>
          </w:r>
        </w:p>
      </w:sdtContent>
    </w:sdt>
    <w:sdt>
      <w:sdtPr>
        <w:rPr>
          <w:lang w:val="fr-CA"/>
        </w:rPr>
        <w:id w:val="-1475132314"/>
        <w:docPartObj>
          <w:docPartGallery w:val="Table of Contents"/>
          <w:docPartUnique/>
        </w:docPartObj>
      </w:sdtPr>
      <w:sdtEndPr>
        <w:rPr>
          <w:rFonts w:asciiTheme="minorHAnsi" w:eastAsiaTheme="minorEastAsia" w:hAnsiTheme="minorHAnsi" w:cs="Times New Roman"/>
          <w:color w:val="auto"/>
          <w:sz w:val="22"/>
          <w:szCs w:val="22"/>
        </w:rPr>
      </w:sdtEndPr>
      <w:sdtContent>
        <w:p w14:paraId="037BBE89" w14:textId="5385EE0C" w:rsidR="00B66571" w:rsidRPr="00B66571" w:rsidRDefault="00B66571">
          <w:pPr>
            <w:pStyle w:val="En-ttedetabledesmatires"/>
            <w:rPr>
              <w:lang w:val="fr-CA"/>
            </w:rPr>
          </w:pPr>
          <w:r w:rsidRPr="00B66571">
            <w:rPr>
              <w:lang w:val="fr-CA"/>
            </w:rPr>
            <w:t>Table des matières</w:t>
          </w:r>
        </w:p>
        <w:p w14:paraId="3D492DC4" w14:textId="4B386A2E" w:rsidR="00B66571" w:rsidRPr="00B66571" w:rsidRDefault="00B66571">
          <w:pPr>
            <w:pStyle w:val="TM1"/>
            <w:rPr>
              <w:lang w:val="fr-CA"/>
            </w:rPr>
          </w:pPr>
          <w:r w:rsidRPr="00B66571">
            <w:rPr>
              <w:lang w:val="fr-CA"/>
            </w:rPr>
            <w:t>1. Découverte de Git et GitHub</w:t>
          </w:r>
          <w:r w:rsidRPr="00B66571">
            <w:ptab w:relativeTo="margin" w:alignment="right" w:leader="dot"/>
          </w:r>
          <w:r w:rsidR="000F5AFD">
            <w:rPr>
              <w:lang w:val="fr-CA"/>
            </w:rPr>
            <w:t>3</w:t>
          </w:r>
        </w:p>
        <w:p w14:paraId="3B6D812F" w14:textId="6AC01D76" w:rsidR="00B66571" w:rsidRPr="00B66571" w:rsidRDefault="00B66571" w:rsidP="00B66571">
          <w:pPr>
            <w:pStyle w:val="TM2"/>
            <w:ind w:left="0"/>
            <w:rPr>
              <w:lang w:val="fr-CA"/>
            </w:rPr>
          </w:pPr>
          <w:r w:rsidRPr="00B66571">
            <w:rPr>
              <w:lang w:val="fr-CA"/>
            </w:rPr>
            <w:t>2. La création et la gestion des branches</w:t>
          </w:r>
          <w:r w:rsidRPr="00B66571">
            <w:rPr>
              <w:lang w:val="fr-CA"/>
            </w:rPr>
            <w:t xml:space="preserve"> </w:t>
          </w:r>
          <w:r w:rsidRPr="00B66571">
            <w:ptab w:relativeTo="margin" w:alignment="right" w:leader="dot"/>
          </w:r>
          <w:r w:rsidR="000F5AFD">
            <w:rPr>
              <w:lang w:val="fr-CA"/>
            </w:rPr>
            <w:t>3</w:t>
          </w:r>
        </w:p>
        <w:p w14:paraId="7301BEC3" w14:textId="173F8415" w:rsidR="00B66571" w:rsidRPr="000F5AFD" w:rsidRDefault="00B66571" w:rsidP="00B66571">
          <w:pPr>
            <w:pStyle w:val="TM3"/>
            <w:ind w:left="0"/>
            <w:rPr>
              <w:lang w:val="fr-CA"/>
            </w:rPr>
          </w:pPr>
          <w:r w:rsidRPr="00B66571">
            <w:rPr>
              <w:lang w:val="fr-CA"/>
            </w:rPr>
            <w:t>3</w:t>
          </w:r>
          <w:r w:rsidRPr="00B66571">
            <w:rPr>
              <w:lang w:val="fr-CA"/>
            </w:rPr>
            <w:t>. La structure HTML et les chemins relatifs</w:t>
          </w:r>
          <w:r w:rsidRPr="00B66571">
            <w:ptab w:relativeTo="margin" w:alignment="right" w:leader="dot"/>
          </w:r>
          <w:r w:rsidR="000F5AFD">
            <w:rPr>
              <w:lang w:val="fr-CA"/>
            </w:rPr>
            <w:t>3</w:t>
          </w:r>
        </w:p>
        <w:p w14:paraId="2500451D" w14:textId="52EC3BE2" w:rsidR="00B66571" w:rsidRPr="00B66571" w:rsidRDefault="00B66571">
          <w:pPr>
            <w:pStyle w:val="TM1"/>
            <w:rPr>
              <w:lang w:val="fr-CA"/>
            </w:rPr>
          </w:pPr>
          <w:r w:rsidRPr="00B66571">
            <w:rPr>
              <w:lang w:val="fr-CA"/>
            </w:rPr>
            <w:t>4</w:t>
          </w:r>
          <w:r w:rsidRPr="00B66571">
            <w:rPr>
              <w:lang w:val="fr-CA"/>
            </w:rPr>
            <w:t xml:space="preserve">. </w:t>
          </w:r>
          <w:r w:rsidRPr="000F5AFD">
            <w:rPr>
              <w:lang w:val="fr-CA"/>
            </w:rPr>
            <w:t>Les issues GitHub</w:t>
          </w:r>
          <w:r w:rsidRPr="00B66571">
            <w:ptab w:relativeTo="margin" w:alignment="right" w:leader="dot"/>
          </w:r>
          <w:r w:rsidRPr="00B66571">
            <w:rPr>
              <w:lang w:val="fr-CA"/>
            </w:rPr>
            <w:t>4</w:t>
          </w:r>
        </w:p>
        <w:p w14:paraId="360DACA8" w14:textId="28B38E0E" w:rsidR="00B66571" w:rsidRPr="00B66571" w:rsidRDefault="00B66571" w:rsidP="00B66571">
          <w:pPr>
            <w:pStyle w:val="TM2"/>
            <w:ind w:left="0"/>
            <w:rPr>
              <w:lang w:val="fr-CA"/>
            </w:rPr>
          </w:pPr>
          <w:r w:rsidRPr="00B66571">
            <w:rPr>
              <w:lang w:val="fr-CA"/>
            </w:rPr>
            <w:t>5. La collaboration en équipe avec Git</w:t>
          </w:r>
          <w:r w:rsidRPr="00B66571">
            <w:ptab w:relativeTo="margin" w:alignment="right" w:leader="dot"/>
          </w:r>
          <w:r w:rsidR="000F5AFD">
            <w:rPr>
              <w:lang w:val="fr-CA"/>
            </w:rPr>
            <w:t>4</w:t>
          </w:r>
        </w:p>
      </w:sdtContent>
    </w:sdt>
    <w:p w14:paraId="76BA51D2" w14:textId="77777777" w:rsidR="00B66571" w:rsidRPr="00B66571" w:rsidRDefault="00B66571" w:rsidP="00B66571">
      <w:pPr>
        <w:rPr>
          <w:lang w:val="fr-CA"/>
        </w:rPr>
      </w:pPr>
    </w:p>
    <w:p w14:paraId="6A174D88" w14:textId="77777777" w:rsidR="00B66571" w:rsidRDefault="00B66571" w:rsidP="00B66571">
      <w:pPr>
        <w:rPr>
          <w:lang w:val="fr-FR"/>
        </w:rPr>
      </w:pPr>
    </w:p>
    <w:p w14:paraId="725E6D1F" w14:textId="77777777" w:rsidR="00B66571" w:rsidRDefault="00B66571" w:rsidP="00B66571">
      <w:pPr>
        <w:rPr>
          <w:lang w:val="fr-FR"/>
        </w:rPr>
      </w:pPr>
    </w:p>
    <w:p w14:paraId="64742F0B" w14:textId="77777777" w:rsidR="00B66571" w:rsidRDefault="00B66571" w:rsidP="00B66571">
      <w:pPr>
        <w:rPr>
          <w:lang w:val="fr-FR"/>
        </w:rPr>
      </w:pPr>
    </w:p>
    <w:p w14:paraId="5252D292" w14:textId="77777777" w:rsidR="00B66571" w:rsidRDefault="00B66571" w:rsidP="00B66571">
      <w:pPr>
        <w:rPr>
          <w:lang w:val="fr-FR"/>
        </w:rPr>
      </w:pPr>
    </w:p>
    <w:p w14:paraId="151CD60B" w14:textId="77777777" w:rsidR="00B66571" w:rsidRDefault="00B66571" w:rsidP="00B66571">
      <w:pPr>
        <w:rPr>
          <w:lang w:val="fr-FR"/>
        </w:rPr>
      </w:pPr>
    </w:p>
    <w:p w14:paraId="1766F78E" w14:textId="77777777" w:rsidR="00B66571" w:rsidRDefault="00B66571" w:rsidP="00B66571">
      <w:pPr>
        <w:rPr>
          <w:lang w:val="fr-FR"/>
        </w:rPr>
      </w:pPr>
    </w:p>
    <w:p w14:paraId="31299AF9" w14:textId="77777777" w:rsidR="00B66571" w:rsidRDefault="00B66571" w:rsidP="00B66571">
      <w:pPr>
        <w:rPr>
          <w:lang w:val="fr-FR"/>
        </w:rPr>
      </w:pPr>
    </w:p>
    <w:p w14:paraId="24B8837B" w14:textId="77777777" w:rsidR="00B66571" w:rsidRDefault="00B66571" w:rsidP="00B66571">
      <w:pPr>
        <w:rPr>
          <w:lang w:val="fr-FR"/>
        </w:rPr>
      </w:pPr>
    </w:p>
    <w:p w14:paraId="63B2D5A3" w14:textId="77777777" w:rsidR="00B66571" w:rsidRDefault="00B66571" w:rsidP="00B66571">
      <w:pPr>
        <w:rPr>
          <w:lang w:val="fr-FR"/>
        </w:rPr>
      </w:pPr>
    </w:p>
    <w:p w14:paraId="3AEA85F5" w14:textId="77777777" w:rsidR="00B66571" w:rsidRDefault="00B66571" w:rsidP="00B66571">
      <w:pPr>
        <w:rPr>
          <w:lang w:val="fr-FR"/>
        </w:rPr>
      </w:pPr>
    </w:p>
    <w:p w14:paraId="752A77F2" w14:textId="77777777" w:rsidR="00B66571" w:rsidRDefault="00B66571" w:rsidP="00B66571">
      <w:pPr>
        <w:rPr>
          <w:lang w:val="fr-FR"/>
        </w:rPr>
      </w:pPr>
    </w:p>
    <w:p w14:paraId="6AA3B1DA" w14:textId="77777777" w:rsidR="00B66571" w:rsidRDefault="00B66571" w:rsidP="00B66571">
      <w:pPr>
        <w:rPr>
          <w:lang w:val="fr-FR"/>
        </w:rPr>
      </w:pPr>
    </w:p>
    <w:p w14:paraId="61BBDB97" w14:textId="77777777" w:rsidR="00B66571" w:rsidRDefault="00B66571" w:rsidP="00B66571">
      <w:pPr>
        <w:rPr>
          <w:lang w:val="fr-FR"/>
        </w:rPr>
      </w:pPr>
    </w:p>
    <w:p w14:paraId="12B2C585" w14:textId="77777777" w:rsidR="00B66571" w:rsidRDefault="00B66571" w:rsidP="00B66571">
      <w:pPr>
        <w:rPr>
          <w:lang w:val="fr-FR"/>
        </w:rPr>
      </w:pPr>
    </w:p>
    <w:p w14:paraId="76683CFF" w14:textId="77777777" w:rsidR="00B66571" w:rsidRDefault="00B66571" w:rsidP="00B66571">
      <w:pPr>
        <w:rPr>
          <w:lang w:val="fr-FR"/>
        </w:rPr>
      </w:pPr>
    </w:p>
    <w:p w14:paraId="458A53E3" w14:textId="77777777" w:rsidR="00B66571" w:rsidRDefault="00B66571" w:rsidP="00B66571">
      <w:pPr>
        <w:rPr>
          <w:lang w:val="fr-FR"/>
        </w:rPr>
      </w:pPr>
    </w:p>
    <w:p w14:paraId="5C679482" w14:textId="77777777" w:rsidR="00B66571" w:rsidRDefault="00B66571" w:rsidP="00B66571">
      <w:pPr>
        <w:rPr>
          <w:lang w:val="fr-FR"/>
        </w:rPr>
      </w:pPr>
    </w:p>
    <w:p w14:paraId="18C6D28D" w14:textId="2E4F48CE" w:rsidR="00B66571" w:rsidRDefault="00B66571" w:rsidP="00B66571">
      <w:pPr>
        <w:rPr>
          <w:lang w:val="fr-FR"/>
        </w:rPr>
      </w:pPr>
    </w:p>
    <w:p w14:paraId="3D9CF461" w14:textId="77777777" w:rsidR="00B66571" w:rsidRDefault="00B66571" w:rsidP="00B66571">
      <w:pPr>
        <w:rPr>
          <w:lang w:val="fr-FR"/>
        </w:rPr>
      </w:pPr>
    </w:p>
    <w:p w14:paraId="505C6437" w14:textId="77777777" w:rsidR="00B66571" w:rsidRDefault="00B66571" w:rsidP="00B66571">
      <w:pPr>
        <w:rPr>
          <w:lang w:val="fr-FR"/>
        </w:rPr>
      </w:pPr>
    </w:p>
    <w:p w14:paraId="41C312EB" w14:textId="6157FF13" w:rsidR="00B66571" w:rsidRDefault="00B66571" w:rsidP="00B66571">
      <w:pPr>
        <w:rPr>
          <w:lang w:val="fr-FR"/>
        </w:rPr>
      </w:pPr>
      <w:r w:rsidRPr="00B66571">
        <w:lastRenderedPageBreak/>
        <w:t xml:space="preserve">1. </w:t>
      </w:r>
      <w:proofErr w:type="spellStart"/>
      <w:r w:rsidRPr="00B66571">
        <w:t>Découverte</w:t>
      </w:r>
      <w:proofErr w:type="spellEnd"/>
      <w:r w:rsidRPr="00B66571">
        <w:t xml:space="preserve"> de Git et GitHub</w:t>
      </w:r>
    </w:p>
    <w:p w14:paraId="017FC76B" w14:textId="75686A4D" w:rsidR="00B66571" w:rsidRDefault="00B66571" w:rsidP="00B66571">
      <w:pPr>
        <w:rPr>
          <w:lang w:val="fr-FR"/>
        </w:rPr>
      </w:pPr>
      <w:r>
        <w:rPr>
          <w:lang w:val="fr-FR"/>
        </w:rPr>
        <w:t>Tout d’</w:t>
      </w:r>
      <w:proofErr w:type="spellStart"/>
      <w:r>
        <w:rPr>
          <w:lang w:val="fr-FR"/>
        </w:rPr>
        <w:t>abbord</w:t>
      </w:r>
      <w:proofErr w:type="spellEnd"/>
      <w:r w:rsidRPr="00B66571">
        <w:rPr>
          <w:lang w:val="fr-FR"/>
        </w:rPr>
        <w:t>, avant ce projet, je n'avais jamais utilisé Git ni GitHub dans un contexte de projet réel. Apprendre à cloner un dépôt, à basculer entre les branches et à envoyer des modifications vers un dépôt distant a été un véritable défi. Au début, je mélangeais les commandes et je ne comprenais pas vraiment ce qui se passait sur mon ordinateur par rapport à ce qui s'affichait sur GitHub. Mais à force de pratique et de persévérance, j'ai fini par comprendre que le dépôt local et le dépôt distant sont deux choses distinctes. Il faut les synchroniser manuellement avec les commandes `push` et `pull`. Ce fut un moment décisif pour la suite du projet.</w:t>
      </w:r>
    </w:p>
    <w:p w14:paraId="4FC8CE9D" w14:textId="77777777" w:rsidR="00B66571" w:rsidRDefault="00B66571" w:rsidP="00B66571">
      <w:pPr>
        <w:rPr>
          <w:lang w:val="fr-FR"/>
        </w:rPr>
      </w:pPr>
    </w:p>
    <w:p w14:paraId="76E8E413" w14:textId="77777777" w:rsidR="00B66571" w:rsidRPr="00B66571" w:rsidRDefault="00B66571" w:rsidP="00B66571">
      <w:pPr>
        <w:rPr>
          <w:lang w:val="fr-FR"/>
        </w:rPr>
      </w:pPr>
    </w:p>
    <w:p w14:paraId="1E11F9DD" w14:textId="3EE80E30" w:rsidR="00B66571" w:rsidRPr="00B66571" w:rsidRDefault="00B66571" w:rsidP="00B66571">
      <w:pPr>
        <w:rPr>
          <w:lang w:val="fr-CA"/>
        </w:rPr>
      </w:pPr>
      <w:r w:rsidRPr="00B66571">
        <w:rPr>
          <w:lang w:val="fr-CA"/>
        </w:rPr>
        <w:t>2. La création et la gestion des branches</w:t>
      </w:r>
    </w:p>
    <w:p w14:paraId="32AB4A49" w14:textId="77777777" w:rsidR="00B66571" w:rsidRDefault="00B66571" w:rsidP="00B66571">
      <w:pPr>
        <w:rPr>
          <w:lang w:val="fr-FR"/>
        </w:rPr>
      </w:pPr>
      <w:r w:rsidRPr="00B66571">
        <w:rPr>
          <w:lang w:val="fr-FR"/>
        </w:rPr>
        <w:t>Travailler sur une branche dédiée, nommée `category2`, m'a permis de comprendre l'importance des branches dans un projet d'équipe. Au début, je ne comprenais pas pourquoi nous avions besoin d'une branche séparée au lieu de travailler directement sur la branche principale. Puis j'ai réalisé que les branches permettent de développer des fonctionnalités séparément sans perturber le travail de mon collègue. Cela m'a aussi rendu plus organisé : j'ai commencé à planifier chaque tâche avant de coder. Honnêtement, la gestion des branches est l'une des compétences Git les plus importantes à maîtriser.</w:t>
      </w:r>
    </w:p>
    <w:p w14:paraId="32CA7B79" w14:textId="77777777" w:rsidR="00B66571" w:rsidRDefault="00B66571" w:rsidP="00B66571">
      <w:pPr>
        <w:rPr>
          <w:lang w:val="fr-FR"/>
        </w:rPr>
      </w:pPr>
    </w:p>
    <w:p w14:paraId="2D2B3751" w14:textId="77777777" w:rsidR="00B66571" w:rsidRPr="00B66571" w:rsidRDefault="00B66571" w:rsidP="00B66571">
      <w:pPr>
        <w:rPr>
          <w:lang w:val="fr-FR"/>
        </w:rPr>
      </w:pPr>
    </w:p>
    <w:p w14:paraId="704D9DEF" w14:textId="03452999" w:rsidR="00B66571" w:rsidRPr="00B66571" w:rsidRDefault="00B66571" w:rsidP="00B66571">
      <w:pPr>
        <w:rPr>
          <w:lang w:val="fr-CA"/>
        </w:rPr>
      </w:pPr>
      <w:r w:rsidRPr="00B66571">
        <w:rPr>
          <w:lang w:val="fr-CA"/>
        </w:rPr>
        <w:t>3. La structure HTML et les chemins relatifs</w:t>
      </w:r>
    </w:p>
    <w:p w14:paraId="6CB0BFFD" w14:textId="77777777" w:rsidR="00B66571" w:rsidRDefault="00B66571" w:rsidP="00B66571">
      <w:pPr>
        <w:rPr>
          <w:lang w:val="fr-FR"/>
        </w:rPr>
      </w:pPr>
      <w:r w:rsidRPr="00B66571">
        <w:rPr>
          <w:lang w:val="fr-FR"/>
        </w:rPr>
        <w:t>La création des fichiers cat2.html, produit1.html et produit2.html m'a permis de perfectionner mes compétences en HTML tout en les appliquant dans un projet structuré. L'une des difficultés résidait dans la définition correcte des chemins relatifs pour lier les pages et le fichier CSS partagé. Par exemple, depuis le dossier html/, j'ai dû utiliser ../</w:t>
      </w:r>
      <w:proofErr w:type="spellStart"/>
      <w:r w:rsidRPr="00B66571">
        <w:rPr>
          <w:lang w:val="fr-FR"/>
        </w:rPr>
        <w:t>css</w:t>
      </w:r>
      <w:proofErr w:type="spellEnd"/>
      <w:r w:rsidRPr="00B66571">
        <w:rPr>
          <w:lang w:val="fr-FR"/>
        </w:rPr>
        <w:t>/commun.css pour accéder au fichier CSS, ce qui n'était pas évident au premier abord. J'ai appris qu'une petite erreur dans un chemin relatif pouvait rendre une page entière inutilisable, et depuis, je suis beaucoup plus attentif aux détails lors de la création de fichiers.</w:t>
      </w:r>
    </w:p>
    <w:p w14:paraId="0B42F3EE" w14:textId="77777777" w:rsidR="00B66571" w:rsidRDefault="00B66571" w:rsidP="00B66571">
      <w:pPr>
        <w:rPr>
          <w:lang w:val="fr-FR"/>
        </w:rPr>
      </w:pPr>
    </w:p>
    <w:p w14:paraId="3A57AA92" w14:textId="77777777" w:rsidR="00B66571" w:rsidRPr="00B66571" w:rsidRDefault="00B66571" w:rsidP="00B66571">
      <w:pPr>
        <w:rPr>
          <w:lang w:val="fr-FR"/>
        </w:rPr>
      </w:pPr>
    </w:p>
    <w:p w14:paraId="53C22D31" w14:textId="29D7FEE2" w:rsidR="00B66571" w:rsidRPr="00B66571" w:rsidRDefault="00B66571" w:rsidP="00B66571">
      <w:pPr>
        <w:rPr>
          <w:lang w:val="fr-FR"/>
        </w:rPr>
      </w:pPr>
      <w:r w:rsidRPr="00B66571">
        <w:lastRenderedPageBreak/>
        <w:t>4. Les issues GitHub</w:t>
      </w:r>
    </w:p>
    <w:p w14:paraId="5B4C9A60" w14:textId="77777777" w:rsidR="00B66571" w:rsidRDefault="00B66571" w:rsidP="00B66571">
      <w:pPr>
        <w:rPr>
          <w:lang w:val="fr-FR"/>
        </w:rPr>
      </w:pPr>
      <w:r w:rsidRPr="00B66571">
        <w:rPr>
          <w:lang w:val="fr-FR"/>
        </w:rPr>
        <w:t>L'utilisation des issues GitHub s'est révélée très intéressante. Lorsque mon collègue m'envoyait une demande de modification via une issue, je devais y répondre par un commit précis. Cela m'a appris à travailler de manière plus professionnelle et à rester organisé. J'ai constaté que les issues ne servent pas uniquement à signaler les bugs, mais aussi à gérer la communication au sein d'une équipe de développement. Le fait de commenter l'issue pour confirmer la correction, puis de la fermer, m'a permis de comprendre concrètement le fonctionnement de la gestion de projet dans un contexte professionnel.</w:t>
      </w:r>
    </w:p>
    <w:p w14:paraId="7826BECB" w14:textId="77777777" w:rsidR="00B66571" w:rsidRDefault="00B66571" w:rsidP="00B66571">
      <w:pPr>
        <w:rPr>
          <w:lang w:val="fr-FR"/>
        </w:rPr>
      </w:pPr>
    </w:p>
    <w:p w14:paraId="1AE13330" w14:textId="77777777" w:rsidR="00B66571" w:rsidRPr="00B66571" w:rsidRDefault="00B66571" w:rsidP="00B66571">
      <w:pPr>
        <w:rPr>
          <w:lang w:val="fr-FR"/>
        </w:rPr>
      </w:pPr>
    </w:p>
    <w:p w14:paraId="24CB2C18" w14:textId="7C005BE7" w:rsidR="00B66571" w:rsidRPr="00B66571" w:rsidRDefault="00B66571" w:rsidP="00B66571">
      <w:pPr>
        <w:rPr>
          <w:lang w:val="fr-CA"/>
        </w:rPr>
      </w:pPr>
      <w:r w:rsidRPr="00B66571">
        <w:rPr>
          <w:lang w:val="fr-CA"/>
        </w:rPr>
        <w:t>5. La collaboration en équipe avec Git</w:t>
      </w:r>
    </w:p>
    <w:p w14:paraId="216758AE" w14:textId="77777777" w:rsidR="00B66571" w:rsidRPr="00B66571" w:rsidRDefault="00B66571" w:rsidP="00B66571">
      <w:pPr>
        <w:rPr>
          <w:lang w:val="fr-CA"/>
        </w:rPr>
      </w:pPr>
      <w:r w:rsidRPr="00B66571">
        <w:rPr>
          <w:lang w:val="fr-FR"/>
        </w:rPr>
        <w:t>La collaboration en équipe sur un même dépôt GitHub a sans doute été l'aspect le plus stimulant, mais aussi le plus enrichissant. Coordonner les tâches avec mon partenaire, veiller à ne pas modifier les mêmes fichiers simultanément et communiquer via le système de tickets ont été autant d'apprentissages pratiques. J'ai compris que Git n'est pas qu'un simple outil de sauvegarde : c'est un véritable système de collaboration qui permet à plusieurs développeurs de travailler sur un même projet sans conflits. Cette expérience m'a donné davantage confiance en moi pour travailler au sein d'une équipe de développement web à l'avenir.</w:t>
      </w:r>
    </w:p>
    <w:p w14:paraId="213634F8" w14:textId="31E5F36E" w:rsidR="00B75AB6" w:rsidRPr="00584C4F" w:rsidRDefault="00B75AB6" w:rsidP="00B66571">
      <w:pPr>
        <w:rPr>
          <w:lang w:val="fr-CA"/>
        </w:rPr>
      </w:pPr>
    </w:p>
    <w:sectPr w:rsidR="00B75AB6" w:rsidRPr="00584C4F" w:rsidSect="00B75AB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B6"/>
    <w:rsid w:val="000F5AFD"/>
    <w:rsid w:val="003B6FEE"/>
    <w:rsid w:val="004253BF"/>
    <w:rsid w:val="00584C4F"/>
    <w:rsid w:val="00981B17"/>
    <w:rsid w:val="00A30035"/>
    <w:rsid w:val="00B66571"/>
    <w:rsid w:val="00B75AB6"/>
    <w:rsid w:val="00E60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A8609"/>
  <w15:chartTrackingRefBased/>
  <w15:docId w15:val="{6A634728-AF25-4728-AE6D-D2039976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5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5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5A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5A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5A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5A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5A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5A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5A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5A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5A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5A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5A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5A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5A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5A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5A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5AB6"/>
    <w:rPr>
      <w:rFonts w:eastAsiaTheme="majorEastAsia" w:cstheme="majorBidi"/>
      <w:color w:val="272727" w:themeColor="text1" w:themeTint="D8"/>
    </w:rPr>
  </w:style>
  <w:style w:type="paragraph" w:styleId="Titre">
    <w:name w:val="Title"/>
    <w:basedOn w:val="Normal"/>
    <w:next w:val="Normal"/>
    <w:link w:val="TitreCar"/>
    <w:uiPriority w:val="10"/>
    <w:qFormat/>
    <w:rsid w:val="00B75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5A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5A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5A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5AB6"/>
    <w:pPr>
      <w:spacing w:before="160"/>
      <w:jc w:val="center"/>
    </w:pPr>
    <w:rPr>
      <w:i/>
      <w:iCs/>
      <w:color w:val="404040" w:themeColor="text1" w:themeTint="BF"/>
    </w:rPr>
  </w:style>
  <w:style w:type="character" w:customStyle="1" w:styleId="CitationCar">
    <w:name w:val="Citation Car"/>
    <w:basedOn w:val="Policepardfaut"/>
    <w:link w:val="Citation"/>
    <w:uiPriority w:val="29"/>
    <w:rsid w:val="00B75AB6"/>
    <w:rPr>
      <w:i/>
      <w:iCs/>
      <w:color w:val="404040" w:themeColor="text1" w:themeTint="BF"/>
    </w:rPr>
  </w:style>
  <w:style w:type="paragraph" w:styleId="Paragraphedeliste">
    <w:name w:val="List Paragraph"/>
    <w:basedOn w:val="Normal"/>
    <w:uiPriority w:val="34"/>
    <w:qFormat/>
    <w:rsid w:val="00B75AB6"/>
    <w:pPr>
      <w:ind w:left="720"/>
      <w:contextualSpacing/>
    </w:pPr>
  </w:style>
  <w:style w:type="character" w:styleId="Accentuationintense">
    <w:name w:val="Intense Emphasis"/>
    <w:basedOn w:val="Policepardfaut"/>
    <w:uiPriority w:val="21"/>
    <w:qFormat/>
    <w:rsid w:val="00B75AB6"/>
    <w:rPr>
      <w:i/>
      <w:iCs/>
      <w:color w:val="0F4761" w:themeColor="accent1" w:themeShade="BF"/>
    </w:rPr>
  </w:style>
  <w:style w:type="paragraph" w:styleId="Citationintense">
    <w:name w:val="Intense Quote"/>
    <w:basedOn w:val="Normal"/>
    <w:next w:val="Normal"/>
    <w:link w:val="CitationintenseCar"/>
    <w:uiPriority w:val="30"/>
    <w:qFormat/>
    <w:rsid w:val="00B75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5AB6"/>
    <w:rPr>
      <w:i/>
      <w:iCs/>
      <w:color w:val="0F4761" w:themeColor="accent1" w:themeShade="BF"/>
    </w:rPr>
  </w:style>
  <w:style w:type="character" w:styleId="Rfrenceintense">
    <w:name w:val="Intense Reference"/>
    <w:basedOn w:val="Policepardfaut"/>
    <w:uiPriority w:val="32"/>
    <w:qFormat/>
    <w:rsid w:val="00B75AB6"/>
    <w:rPr>
      <w:b/>
      <w:bCs/>
      <w:smallCaps/>
      <w:color w:val="0F4761" w:themeColor="accent1" w:themeShade="BF"/>
      <w:spacing w:val="5"/>
    </w:rPr>
  </w:style>
  <w:style w:type="paragraph" w:styleId="Sansinterligne">
    <w:name w:val="No Spacing"/>
    <w:link w:val="SansinterligneCar"/>
    <w:uiPriority w:val="1"/>
    <w:qFormat/>
    <w:rsid w:val="00B75AB6"/>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B75AB6"/>
    <w:rPr>
      <w:rFonts w:eastAsiaTheme="minorEastAsia"/>
      <w:kern w:val="0"/>
      <w:sz w:val="22"/>
      <w:szCs w:val="22"/>
      <w14:ligatures w14:val="none"/>
    </w:rPr>
  </w:style>
  <w:style w:type="paragraph" w:styleId="En-ttedetabledesmatires">
    <w:name w:val="TOC Heading"/>
    <w:basedOn w:val="Titre1"/>
    <w:next w:val="Normal"/>
    <w:uiPriority w:val="39"/>
    <w:unhideWhenUsed/>
    <w:qFormat/>
    <w:rsid w:val="00B66571"/>
    <w:pPr>
      <w:spacing w:before="240" w:after="0" w:line="259" w:lineRule="auto"/>
      <w:outlineLvl w:val="9"/>
    </w:pPr>
    <w:rPr>
      <w:kern w:val="0"/>
      <w:sz w:val="32"/>
      <w:szCs w:val="32"/>
      <w14:ligatures w14:val="none"/>
    </w:rPr>
  </w:style>
  <w:style w:type="paragraph" w:styleId="TM2">
    <w:name w:val="toc 2"/>
    <w:basedOn w:val="Normal"/>
    <w:next w:val="Normal"/>
    <w:autoRedefine/>
    <w:uiPriority w:val="39"/>
    <w:unhideWhenUsed/>
    <w:rsid w:val="00B66571"/>
    <w:pPr>
      <w:spacing w:after="100" w:line="259" w:lineRule="auto"/>
      <w:ind w:left="220"/>
    </w:pPr>
    <w:rPr>
      <w:rFonts w:eastAsiaTheme="minorEastAsia" w:cs="Times New Roman"/>
      <w:kern w:val="0"/>
      <w:sz w:val="22"/>
      <w:szCs w:val="22"/>
      <w14:ligatures w14:val="none"/>
    </w:rPr>
  </w:style>
  <w:style w:type="paragraph" w:styleId="TM1">
    <w:name w:val="toc 1"/>
    <w:basedOn w:val="Normal"/>
    <w:next w:val="Normal"/>
    <w:autoRedefine/>
    <w:uiPriority w:val="39"/>
    <w:unhideWhenUsed/>
    <w:rsid w:val="00B66571"/>
    <w:pPr>
      <w:spacing w:after="100" w:line="259" w:lineRule="auto"/>
    </w:pPr>
    <w:rPr>
      <w:rFonts w:eastAsiaTheme="minorEastAsia" w:cs="Times New Roman"/>
      <w:kern w:val="0"/>
      <w:sz w:val="22"/>
      <w:szCs w:val="22"/>
      <w14:ligatures w14:val="none"/>
    </w:rPr>
  </w:style>
  <w:style w:type="paragraph" w:styleId="TM3">
    <w:name w:val="toc 3"/>
    <w:basedOn w:val="Normal"/>
    <w:next w:val="Normal"/>
    <w:autoRedefine/>
    <w:uiPriority w:val="39"/>
    <w:unhideWhenUsed/>
    <w:rsid w:val="00B66571"/>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27 février 2026</PublishDate>
  <Abstract/>
  <CompanyAddress>Cours : 420.CW-BB TRAVAIL</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C35F42-5E9F-41AF-A92F-878E17A4C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530</Words>
  <Characters>3027</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Da : 2613009</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TP1 - Utilisation de Git</dc:title>
  <dc:subject/>
  <dc:creator>Patel, Krushik</dc:creator>
  <cp:keywords/>
  <dc:description/>
  <cp:lastModifiedBy>Patel, Krushik</cp:lastModifiedBy>
  <cp:revision>1</cp:revision>
  <dcterms:created xsi:type="dcterms:W3CDTF">2026-03-01T20:50:00Z</dcterms:created>
  <dcterms:modified xsi:type="dcterms:W3CDTF">2026-03-01T21:55:00Z</dcterms:modified>
</cp:coreProperties>
</file>