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DAF6" w14:textId="5AE2048C" w:rsidR="001A7F15" w:rsidRPr="001A7F15" w:rsidRDefault="001A7F15" w:rsidP="001A7F15">
      <w:pPr>
        <w:spacing w:after="60"/>
        <w:jc w:val="center"/>
        <w:rPr>
          <w:rFonts w:ascii="Times New Roman" w:hAnsi="Times New Roman" w:cs="Times New Roman"/>
          <w:color w:val="000000" w:themeColor="text1"/>
          <w:sz w:val="28"/>
          <w:szCs w:val="28"/>
        </w:rPr>
      </w:pPr>
      <w:r w:rsidRPr="001A7F15">
        <w:rPr>
          <w:rFonts w:ascii="Times New Roman" w:hAnsi="Times New Roman" w:cs="Times New Roman"/>
          <w:b/>
          <w:bCs/>
          <w:color w:val="000000" w:themeColor="text1"/>
          <w:sz w:val="28"/>
          <w:szCs w:val="28"/>
        </w:rPr>
        <w:t>Informasi Kopi Senja</w:t>
      </w:r>
    </w:p>
    <w:p w14:paraId="25D0C54A" w14:textId="102BC1C8" w:rsidR="009427A0" w:rsidRPr="001A7F15" w:rsidRDefault="00000000" w:rsidP="001A7F15">
      <w:pPr>
        <w:pStyle w:val="Heading1"/>
        <w:rPr>
          <w:lang w:val="id-ID"/>
        </w:rPr>
      </w:pPr>
      <w:r w:rsidRPr="001A7F15">
        <w:rPr>
          <w:lang w:val="id-ID"/>
        </w:rPr>
        <w:t>1. Tentang Kopi Senja</w:t>
      </w:r>
    </w:p>
    <w:p w14:paraId="552D78A8"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sz w:val="24"/>
          <w:szCs w:val="24"/>
        </w:rPr>
        <w:t>Kopi Senja adalah kedai kopi kecil di kawasan Kemang, Jakarta Selatan. Kedai ini berdiri sejak 2022 dan dikelola oleh tim kecil yang memang suka meracik kopi. Suasananya santai, jadi banyak dipakai untuk nongkrong sore, mengerjakan tugas, atau sekadar mampir sebelum pulang. Nama "Senja" dipilih karena sore hari memang waktu yang paling ramai di sini.</w:t>
      </w:r>
    </w:p>
    <w:p w14:paraId="4C7AAE88" w14:textId="77777777" w:rsidR="009427A0" w:rsidRPr="001A7F15" w:rsidRDefault="00000000" w:rsidP="001A7F15">
      <w:pPr>
        <w:pStyle w:val="Heading1"/>
        <w:rPr>
          <w:lang w:val="id-ID"/>
        </w:rPr>
      </w:pPr>
      <w:r w:rsidRPr="001A7F15">
        <w:rPr>
          <w:lang w:val="id-ID"/>
        </w:rPr>
        <w:t>2. Lokasi dan Jam Buka</w:t>
      </w:r>
    </w:p>
    <w:p w14:paraId="198667A8"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sz w:val="24"/>
          <w:szCs w:val="24"/>
        </w:rPr>
        <w:t>Kopi Senja berada di Jl. Kemang Raya No. 12, Jakarta Selatan. Kedai buka setiap hari, termasuk akhir pekan dan hari libur, mulai pukul 09.00 sampai 22.00 WIB. Pesanan terakhir diterima 15 menit sebelum tutup.</w:t>
      </w:r>
    </w:p>
    <w:p w14:paraId="5443601D"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sz w:val="24"/>
          <w:szCs w:val="24"/>
        </w:rPr>
        <w:t>Parkir motor tersedia di depan kedai. Parkir mobil terbatas, jadi sebaiknya datang lebih awal kalau membawa mobil.</w:t>
      </w:r>
    </w:p>
    <w:p w14:paraId="37CB0856" w14:textId="77777777" w:rsidR="009427A0" w:rsidRPr="001A7F15" w:rsidRDefault="00000000" w:rsidP="001A7F15">
      <w:pPr>
        <w:pStyle w:val="Heading1"/>
        <w:rPr>
          <w:lang w:val="id-ID"/>
        </w:rPr>
      </w:pPr>
      <w:r w:rsidRPr="001A7F15">
        <w:rPr>
          <w:lang w:val="id-ID"/>
        </w:rPr>
        <w:t>3. Daftar Minuman</w:t>
      </w:r>
    </w:p>
    <w:p w14:paraId="030B8FE1"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Kopi Susu Senja (Rp22.000). </w:t>
      </w:r>
      <w:r w:rsidRPr="001A7F15">
        <w:rPr>
          <w:rFonts w:ascii="Times New Roman" w:hAnsi="Times New Roman" w:cs="Times New Roman"/>
          <w:sz w:val="24"/>
          <w:szCs w:val="24"/>
        </w:rPr>
        <w:t>Ini minuman andalan kedai. Espresso dicampur susu segar dan gula aren. Rasanya creamy dengan manis yang pas dan tidak terlalu pahit, jadi cocok untuk yang baru mulai minum kopi.</w:t>
      </w:r>
    </w:p>
    <w:p w14:paraId="6D9B6CE6"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Americano (Rp18.000). </w:t>
      </w:r>
      <w:r w:rsidRPr="001A7F15">
        <w:rPr>
          <w:rFonts w:ascii="Times New Roman" w:hAnsi="Times New Roman" w:cs="Times New Roman"/>
          <w:sz w:val="24"/>
          <w:szCs w:val="24"/>
        </w:rPr>
        <w:t>Espresso yang ditambah air panas, tanpa susu. Rasanya pekat dan segar, paling cocok untuk yang suka rasa kopi yang kuat.</w:t>
      </w:r>
    </w:p>
    <w:p w14:paraId="7EAD9C4E"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Cappuccino (Rp24.000). </w:t>
      </w:r>
      <w:r w:rsidRPr="001A7F15">
        <w:rPr>
          <w:rFonts w:ascii="Times New Roman" w:hAnsi="Times New Roman" w:cs="Times New Roman"/>
          <w:sz w:val="24"/>
          <w:szCs w:val="24"/>
        </w:rPr>
        <w:t>Espresso dengan susu dan busa susu yang lembut di atasnya. Rasanya seimbang antara kopi dan susu, dengan tekstur yang halus.</w:t>
      </w:r>
    </w:p>
    <w:p w14:paraId="65524AB4"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Matcha Latte (Rp26.000). </w:t>
      </w:r>
      <w:r w:rsidRPr="001A7F15">
        <w:rPr>
          <w:rFonts w:ascii="Times New Roman" w:hAnsi="Times New Roman" w:cs="Times New Roman"/>
          <w:sz w:val="24"/>
          <w:szCs w:val="24"/>
        </w:rPr>
        <w:t>Minuman non-kopi dari matcha yang dicampur susu. Rasanya manis dan tidak pahit, cocok untuk yang tidak minum kopi.</w:t>
      </w:r>
    </w:p>
    <w:p w14:paraId="2108CAA9"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Teh Tarik Senja (Rp16.000). </w:t>
      </w:r>
      <w:r w:rsidRPr="001A7F15">
        <w:rPr>
          <w:rFonts w:ascii="Times New Roman" w:hAnsi="Times New Roman" w:cs="Times New Roman"/>
          <w:sz w:val="24"/>
          <w:szCs w:val="24"/>
        </w:rPr>
        <w:t>Teh hitam dengan susu kental manis. Rasanya manis dan hangat. Ini minuman dengan harga paling murah di Kopi Senja.</w:t>
      </w:r>
    </w:p>
    <w:p w14:paraId="6953851E" w14:textId="77777777" w:rsidR="009427A0" w:rsidRPr="001A7F15" w:rsidRDefault="00000000" w:rsidP="001A7F15">
      <w:pPr>
        <w:pStyle w:val="Heading1"/>
        <w:rPr>
          <w:lang w:val="id-ID"/>
        </w:rPr>
      </w:pPr>
      <w:r w:rsidRPr="001A7F15">
        <w:rPr>
          <w:lang w:val="id-ID"/>
        </w:rPr>
        <w:t>4. Makanan Ringan</w:t>
      </w:r>
    </w:p>
    <w:p w14:paraId="4426B3EE"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Roti Bakar Cokelat Keju (Rp20.000). </w:t>
      </w:r>
      <w:r w:rsidRPr="001A7F15">
        <w:rPr>
          <w:rFonts w:ascii="Times New Roman" w:hAnsi="Times New Roman" w:cs="Times New Roman"/>
          <w:sz w:val="24"/>
          <w:szCs w:val="24"/>
        </w:rPr>
        <w:t>Roti tebal yang dibakar dengan isian cokelat dan keju. Rasanya manis gurih, dan porsinya cukup untuk dimakan sendiri atau dibagi berdua.</w:t>
      </w:r>
    </w:p>
    <w:p w14:paraId="1BD177BF"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Kentang Goreng (Rp18.000). </w:t>
      </w:r>
      <w:r w:rsidRPr="001A7F15">
        <w:rPr>
          <w:rFonts w:ascii="Times New Roman" w:hAnsi="Times New Roman" w:cs="Times New Roman"/>
          <w:sz w:val="24"/>
          <w:szCs w:val="24"/>
        </w:rPr>
        <w:t>Kentang goreng yang renyah, disajikan dengan pilihan saus sambal atau mayones. Cocok jadi teman ngobrol sambil ngopi.</w:t>
      </w:r>
    </w:p>
    <w:p w14:paraId="4DEB9C66"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sz w:val="24"/>
          <w:szCs w:val="24"/>
        </w:rPr>
        <w:t>Saat ini Kopi Senja belum menyediakan makanan berat seperti nasi. Menu makanan masih terbatas pada dua makanan ringan di atas.</w:t>
      </w:r>
    </w:p>
    <w:p w14:paraId="62DBCFDE" w14:textId="77777777" w:rsidR="009427A0" w:rsidRPr="001A7F15" w:rsidRDefault="00000000" w:rsidP="001A7F15">
      <w:pPr>
        <w:pStyle w:val="Heading1"/>
        <w:rPr>
          <w:lang w:val="id-ID"/>
        </w:rPr>
      </w:pPr>
      <w:r w:rsidRPr="001A7F15">
        <w:rPr>
          <w:lang w:val="id-ID"/>
        </w:rPr>
        <w:lastRenderedPageBreak/>
        <w:t>5. Rekomendasi Menu</w:t>
      </w:r>
    </w:p>
    <w:p w14:paraId="25C2572F" w14:textId="77777777" w:rsidR="009427A0" w:rsidRPr="001A7F15" w:rsidRDefault="00000000">
      <w:pPr>
        <w:pStyle w:val="ListParagraph"/>
        <w:numPr>
          <w:ilvl w:val="0"/>
          <w:numId w:val="2"/>
        </w:numPr>
        <w:spacing w:after="80" w:line="312" w:lineRule="auto"/>
        <w:rPr>
          <w:rFonts w:ascii="Times New Roman" w:hAnsi="Times New Roman" w:cs="Times New Roman"/>
          <w:sz w:val="24"/>
          <w:szCs w:val="24"/>
          <w:lang w:val="id-ID"/>
        </w:rPr>
      </w:pPr>
      <w:r w:rsidRPr="001A7F15">
        <w:rPr>
          <w:rFonts w:ascii="Times New Roman" w:hAnsi="Times New Roman" w:cs="Times New Roman"/>
          <w:sz w:val="24"/>
          <w:szCs w:val="24"/>
          <w:lang w:val="id-ID"/>
        </w:rPr>
        <w:t>Untuk yang tidak suka kopi pahit: pilih Kopi Susu Senja atau Cappuccino, karena sudah ada susunya.</w:t>
      </w:r>
    </w:p>
    <w:p w14:paraId="2B977041" w14:textId="77777777" w:rsidR="009427A0" w:rsidRPr="001A7F15" w:rsidRDefault="00000000">
      <w:pPr>
        <w:pStyle w:val="ListParagraph"/>
        <w:numPr>
          <w:ilvl w:val="0"/>
          <w:numId w:val="2"/>
        </w:numPr>
        <w:spacing w:after="80" w:line="312" w:lineRule="auto"/>
        <w:rPr>
          <w:rFonts w:ascii="Times New Roman" w:hAnsi="Times New Roman" w:cs="Times New Roman"/>
          <w:sz w:val="24"/>
          <w:szCs w:val="24"/>
          <w:lang w:val="id-ID"/>
        </w:rPr>
      </w:pPr>
      <w:r w:rsidRPr="001A7F15">
        <w:rPr>
          <w:rFonts w:ascii="Times New Roman" w:hAnsi="Times New Roman" w:cs="Times New Roman"/>
          <w:sz w:val="24"/>
          <w:szCs w:val="24"/>
          <w:lang w:val="id-ID"/>
        </w:rPr>
        <w:t>Untuk yang tidak minum kopi sama sekali: pilih Matcha Latte atau Teh Tarik Senja.</w:t>
      </w:r>
    </w:p>
    <w:p w14:paraId="6BBA40B5" w14:textId="77777777" w:rsidR="009427A0" w:rsidRPr="001A7F15" w:rsidRDefault="00000000">
      <w:pPr>
        <w:pStyle w:val="ListParagraph"/>
        <w:numPr>
          <w:ilvl w:val="0"/>
          <w:numId w:val="2"/>
        </w:numPr>
        <w:spacing w:after="80" w:line="312" w:lineRule="auto"/>
        <w:rPr>
          <w:rFonts w:ascii="Times New Roman" w:hAnsi="Times New Roman" w:cs="Times New Roman"/>
          <w:sz w:val="24"/>
          <w:szCs w:val="24"/>
          <w:lang w:val="id-ID"/>
        </w:rPr>
      </w:pPr>
      <w:r w:rsidRPr="001A7F15">
        <w:rPr>
          <w:rFonts w:ascii="Times New Roman" w:hAnsi="Times New Roman" w:cs="Times New Roman"/>
          <w:sz w:val="24"/>
          <w:szCs w:val="24"/>
          <w:lang w:val="id-ID"/>
        </w:rPr>
        <w:t>Untuk yang suka kopi kuat: pilih Americano.</w:t>
      </w:r>
    </w:p>
    <w:p w14:paraId="63514A73" w14:textId="77777777" w:rsidR="009427A0" w:rsidRPr="001A7F15" w:rsidRDefault="00000000">
      <w:pPr>
        <w:pStyle w:val="ListParagraph"/>
        <w:numPr>
          <w:ilvl w:val="0"/>
          <w:numId w:val="2"/>
        </w:numPr>
        <w:spacing w:after="80" w:line="312" w:lineRule="auto"/>
        <w:rPr>
          <w:rFonts w:ascii="Times New Roman" w:hAnsi="Times New Roman" w:cs="Times New Roman"/>
          <w:sz w:val="24"/>
          <w:szCs w:val="24"/>
          <w:lang w:val="id-ID"/>
        </w:rPr>
      </w:pPr>
      <w:r w:rsidRPr="001A7F15">
        <w:rPr>
          <w:rFonts w:ascii="Times New Roman" w:hAnsi="Times New Roman" w:cs="Times New Roman"/>
          <w:sz w:val="24"/>
          <w:szCs w:val="24"/>
          <w:lang w:val="id-ID"/>
        </w:rPr>
        <w:t>Untuk yang ingin hemat: Teh Tarik Senja (Rp16.000) adalah minuman termurah, dan Kentang Goreng (Rp18.000) adalah makanan termurah.</w:t>
      </w:r>
    </w:p>
    <w:p w14:paraId="40A210CB" w14:textId="77777777" w:rsidR="009427A0" w:rsidRPr="001A7F15" w:rsidRDefault="00000000">
      <w:pPr>
        <w:spacing w:before="120" w:after="140" w:line="312" w:lineRule="auto"/>
        <w:rPr>
          <w:rFonts w:ascii="Times New Roman" w:hAnsi="Times New Roman" w:cs="Times New Roman"/>
          <w:sz w:val="24"/>
          <w:szCs w:val="24"/>
        </w:rPr>
      </w:pPr>
      <w:r w:rsidRPr="001A7F15">
        <w:rPr>
          <w:rFonts w:ascii="Times New Roman" w:hAnsi="Times New Roman" w:cs="Times New Roman"/>
          <w:sz w:val="24"/>
          <w:szCs w:val="24"/>
        </w:rPr>
        <w:t>Kalau mau ngopi sambil makan ringan, contohnya Kopi Susu Senja (Rp22.000) dengan Roti Bakar Cokelat Keju (Rp20.000), totalnya Rp42.000.</w:t>
      </w:r>
    </w:p>
    <w:p w14:paraId="246B0E9E" w14:textId="77777777" w:rsidR="009427A0" w:rsidRPr="001A7F15" w:rsidRDefault="00000000" w:rsidP="001A7F15">
      <w:pPr>
        <w:pStyle w:val="Heading1"/>
        <w:rPr>
          <w:lang w:val="id-ID"/>
        </w:rPr>
      </w:pPr>
      <w:r w:rsidRPr="001A7F15">
        <w:rPr>
          <w:lang w:val="id-ID"/>
        </w:rPr>
        <w:t>6. Cara Memesan</w:t>
      </w:r>
    </w:p>
    <w:p w14:paraId="3A1C9931"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sz w:val="24"/>
          <w:szCs w:val="24"/>
        </w:rPr>
        <w:t>Pesanan bisa dilakukan langsung di kasir. Pesanan online juga bisa dilakukan lewat website https://kopisenja.example.com, dan pesanan online diambil sendiri di kedai. Kopi Senja belum menyediakan layanan antar. Asisten virtual di website hanya membantu memberi informasi dan belum bisa menerima pesanan.</w:t>
      </w:r>
    </w:p>
    <w:p w14:paraId="762DC5D0" w14:textId="77777777" w:rsidR="009427A0" w:rsidRPr="001A7F15" w:rsidRDefault="00000000" w:rsidP="001A7F15">
      <w:pPr>
        <w:pStyle w:val="Heading1"/>
        <w:rPr>
          <w:lang w:val="id-ID"/>
        </w:rPr>
      </w:pPr>
      <w:r w:rsidRPr="001A7F15">
        <w:rPr>
          <w:lang w:val="id-ID"/>
        </w:rPr>
        <w:t>7. Pembayaran dan Fasilitas</w:t>
      </w:r>
    </w:p>
    <w:p w14:paraId="550AB4AC"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sz w:val="24"/>
          <w:szCs w:val="24"/>
        </w:rPr>
        <w:t>Pembayaran bisa dilakukan dengan tunai, QRIS, atau kartu debit. Pengunjung mendapat Wi-Fi gratis, dan sebagian besar meja punya colokan listrik. Tersedia area dalam ruangan ber-AC dan area luar ruangan, serta toilet untuk pengunjung.</w:t>
      </w:r>
    </w:p>
    <w:p w14:paraId="16C20AEC" w14:textId="77777777" w:rsidR="009427A0" w:rsidRPr="001A7F15" w:rsidRDefault="00000000" w:rsidP="001A7F15">
      <w:pPr>
        <w:pStyle w:val="Heading1"/>
        <w:rPr>
          <w:lang w:val="id-ID"/>
        </w:rPr>
      </w:pPr>
      <w:r w:rsidRPr="001A7F15">
        <w:rPr>
          <w:lang w:val="id-ID"/>
        </w:rPr>
        <w:t>8. Pertanyaan yang Sering Ditanyakan</w:t>
      </w:r>
    </w:p>
    <w:p w14:paraId="2D29AA72"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Apakah minuman bisa dipesan panas atau dingin? </w:t>
      </w:r>
      <w:r w:rsidRPr="001A7F15">
        <w:rPr>
          <w:rFonts w:ascii="Times New Roman" w:hAnsi="Times New Roman" w:cs="Times New Roman"/>
          <w:sz w:val="24"/>
          <w:szCs w:val="24"/>
        </w:rPr>
        <w:t>Bisa. Semua minuman bisa dipesan panas atau dingin dengan harga yang sama.</w:t>
      </w:r>
    </w:p>
    <w:p w14:paraId="327C9F6C"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Apakah gulanya bisa dikurangi? </w:t>
      </w:r>
      <w:r w:rsidRPr="001A7F15">
        <w:rPr>
          <w:rFonts w:ascii="Times New Roman" w:hAnsi="Times New Roman" w:cs="Times New Roman"/>
          <w:sz w:val="24"/>
          <w:szCs w:val="24"/>
        </w:rPr>
        <w:t>Bisa. Beri tahu kasir saat memesan, tanpa tambahan biaya.</w:t>
      </w:r>
    </w:p>
    <w:p w14:paraId="71FCBB10"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Ada pilihan ukuran gelas? </w:t>
      </w:r>
      <w:r w:rsidRPr="001A7F15">
        <w:rPr>
          <w:rFonts w:ascii="Times New Roman" w:hAnsi="Times New Roman" w:cs="Times New Roman"/>
          <w:sz w:val="24"/>
          <w:szCs w:val="24"/>
        </w:rPr>
        <w:t>Tidak ada. Semua minuman hanya tersedia dalam satu ukuran.</w:t>
      </w:r>
    </w:p>
    <w:p w14:paraId="07A143EF" w14:textId="77777777" w:rsidR="009427A0" w:rsidRPr="001A7F15" w:rsidRDefault="00000000">
      <w:pPr>
        <w:spacing w:after="140" w:line="312" w:lineRule="auto"/>
        <w:rPr>
          <w:rFonts w:ascii="Times New Roman" w:hAnsi="Times New Roman" w:cs="Times New Roman"/>
          <w:sz w:val="24"/>
          <w:szCs w:val="24"/>
        </w:rPr>
      </w:pPr>
      <w:r w:rsidRPr="001A7F15">
        <w:rPr>
          <w:rFonts w:ascii="Times New Roman" w:hAnsi="Times New Roman" w:cs="Times New Roman"/>
          <w:b/>
          <w:bCs/>
          <w:sz w:val="24"/>
          <w:szCs w:val="24"/>
        </w:rPr>
        <w:t xml:space="preserve">Apakah bisa reservasi meja? </w:t>
      </w:r>
      <w:r w:rsidRPr="001A7F15">
        <w:rPr>
          <w:rFonts w:ascii="Times New Roman" w:hAnsi="Times New Roman" w:cs="Times New Roman"/>
          <w:sz w:val="24"/>
          <w:szCs w:val="24"/>
        </w:rPr>
        <w:t>Kopi Senja tidak menerima reservasi meja. Tempat duduk diberikan berdasarkan siapa yang datang lebih dulu.</w:t>
      </w:r>
    </w:p>
    <w:sectPr w:rsidR="009427A0" w:rsidRPr="001A7F1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BC652" w14:textId="77777777" w:rsidR="0068511D" w:rsidRPr="001A7F15" w:rsidRDefault="0068511D">
      <w:r w:rsidRPr="001A7F15">
        <w:separator/>
      </w:r>
    </w:p>
  </w:endnote>
  <w:endnote w:type="continuationSeparator" w:id="0">
    <w:p w14:paraId="4D35D79A" w14:textId="77777777" w:rsidR="0068511D" w:rsidRPr="001A7F15" w:rsidRDefault="0068511D">
      <w:r w:rsidRPr="001A7F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7CA1" w14:textId="77777777" w:rsidR="009427A0" w:rsidRPr="001A7F15" w:rsidRDefault="00000000">
    <w:pPr>
      <w:jc w:val="center"/>
    </w:pPr>
    <w:r w:rsidRPr="001A7F15">
      <w:rPr>
        <w:color w:val="888888"/>
        <w:sz w:val="18"/>
        <w:szCs w:val="18"/>
      </w:rPr>
      <w:fldChar w:fldCharType="begin"/>
    </w:r>
    <w:r w:rsidRPr="001A7F15">
      <w:rPr>
        <w:color w:val="888888"/>
        <w:sz w:val="18"/>
        <w:szCs w:val="18"/>
      </w:rPr>
      <w:instrText>PAGE</w:instrText>
    </w:r>
    <w:r w:rsidRPr="001A7F15">
      <w:rPr>
        <w:color w:val="888888"/>
        <w:sz w:val="18"/>
        <w:szCs w:val="18"/>
      </w:rPr>
      <w:fldChar w:fldCharType="separate"/>
    </w:r>
    <w:r w:rsidR="001A7F15" w:rsidRPr="001A7F15">
      <w:rPr>
        <w:color w:val="888888"/>
        <w:sz w:val="18"/>
        <w:szCs w:val="18"/>
      </w:rPr>
      <w:t>1</w:t>
    </w:r>
    <w:r w:rsidRPr="001A7F15">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22DCD" w14:textId="77777777" w:rsidR="0068511D" w:rsidRPr="001A7F15" w:rsidRDefault="0068511D">
      <w:r w:rsidRPr="001A7F15">
        <w:separator/>
      </w:r>
    </w:p>
  </w:footnote>
  <w:footnote w:type="continuationSeparator" w:id="0">
    <w:p w14:paraId="04DA752F" w14:textId="77777777" w:rsidR="0068511D" w:rsidRPr="001A7F15" w:rsidRDefault="0068511D">
      <w:r w:rsidRPr="001A7F1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100"/>
    <w:multiLevelType w:val="hybridMultilevel"/>
    <w:tmpl w:val="8554494C"/>
    <w:lvl w:ilvl="0" w:tplc="68D65EE6">
      <w:start w:val="1"/>
      <w:numFmt w:val="bullet"/>
      <w:lvlText w:val="●"/>
      <w:lvlJc w:val="left"/>
      <w:pPr>
        <w:ind w:left="720" w:hanging="360"/>
      </w:pPr>
    </w:lvl>
    <w:lvl w:ilvl="1" w:tplc="142AFA4A">
      <w:start w:val="1"/>
      <w:numFmt w:val="bullet"/>
      <w:lvlText w:val="○"/>
      <w:lvlJc w:val="left"/>
      <w:pPr>
        <w:ind w:left="1440" w:hanging="360"/>
      </w:pPr>
    </w:lvl>
    <w:lvl w:ilvl="2" w:tplc="AF1C64F0">
      <w:start w:val="1"/>
      <w:numFmt w:val="bullet"/>
      <w:lvlText w:val="■"/>
      <w:lvlJc w:val="left"/>
      <w:pPr>
        <w:ind w:left="2160" w:hanging="360"/>
      </w:pPr>
    </w:lvl>
    <w:lvl w:ilvl="3" w:tplc="C08A0C0E">
      <w:start w:val="1"/>
      <w:numFmt w:val="bullet"/>
      <w:lvlText w:val="●"/>
      <w:lvlJc w:val="left"/>
      <w:pPr>
        <w:ind w:left="2880" w:hanging="360"/>
      </w:pPr>
    </w:lvl>
    <w:lvl w:ilvl="4" w:tplc="D11A55E2">
      <w:start w:val="1"/>
      <w:numFmt w:val="bullet"/>
      <w:lvlText w:val="○"/>
      <w:lvlJc w:val="left"/>
      <w:pPr>
        <w:ind w:left="3600" w:hanging="360"/>
      </w:pPr>
    </w:lvl>
    <w:lvl w:ilvl="5" w:tplc="548CE240">
      <w:start w:val="1"/>
      <w:numFmt w:val="bullet"/>
      <w:lvlText w:val="■"/>
      <w:lvlJc w:val="left"/>
      <w:pPr>
        <w:ind w:left="4320" w:hanging="360"/>
      </w:pPr>
    </w:lvl>
    <w:lvl w:ilvl="6" w:tplc="2E18CBE6">
      <w:start w:val="1"/>
      <w:numFmt w:val="bullet"/>
      <w:lvlText w:val="●"/>
      <w:lvlJc w:val="left"/>
      <w:pPr>
        <w:ind w:left="5040" w:hanging="360"/>
      </w:pPr>
    </w:lvl>
    <w:lvl w:ilvl="7" w:tplc="CCB01962">
      <w:start w:val="1"/>
      <w:numFmt w:val="bullet"/>
      <w:lvlText w:val="●"/>
      <w:lvlJc w:val="left"/>
      <w:pPr>
        <w:ind w:left="5760" w:hanging="360"/>
      </w:pPr>
    </w:lvl>
    <w:lvl w:ilvl="8" w:tplc="45C64FB4">
      <w:start w:val="1"/>
      <w:numFmt w:val="bullet"/>
      <w:lvlText w:val="●"/>
      <w:lvlJc w:val="left"/>
      <w:pPr>
        <w:ind w:left="6480" w:hanging="360"/>
      </w:pPr>
    </w:lvl>
  </w:abstractNum>
  <w:abstractNum w:abstractNumId="1" w15:restartNumberingAfterBreak="0">
    <w:nsid w:val="4FAE0951"/>
    <w:multiLevelType w:val="hybridMultilevel"/>
    <w:tmpl w:val="53FE958E"/>
    <w:lvl w:ilvl="0" w:tplc="01F8D6EE">
      <w:start w:val="1"/>
      <w:numFmt w:val="bullet"/>
      <w:lvlText w:val="•"/>
      <w:lvlJc w:val="left"/>
      <w:pPr>
        <w:ind w:left="720" w:hanging="360"/>
      </w:pPr>
    </w:lvl>
    <w:lvl w:ilvl="1" w:tplc="0E9A6C9E">
      <w:numFmt w:val="decimal"/>
      <w:lvlText w:val=""/>
      <w:lvlJc w:val="left"/>
    </w:lvl>
    <w:lvl w:ilvl="2" w:tplc="6C50A958">
      <w:numFmt w:val="decimal"/>
      <w:lvlText w:val=""/>
      <w:lvlJc w:val="left"/>
    </w:lvl>
    <w:lvl w:ilvl="3" w:tplc="136C5F5E">
      <w:numFmt w:val="decimal"/>
      <w:lvlText w:val=""/>
      <w:lvlJc w:val="left"/>
    </w:lvl>
    <w:lvl w:ilvl="4" w:tplc="24F2C0AE">
      <w:numFmt w:val="decimal"/>
      <w:lvlText w:val=""/>
      <w:lvlJc w:val="left"/>
    </w:lvl>
    <w:lvl w:ilvl="5" w:tplc="61F44048">
      <w:numFmt w:val="decimal"/>
      <w:lvlText w:val=""/>
      <w:lvlJc w:val="left"/>
    </w:lvl>
    <w:lvl w:ilvl="6" w:tplc="8BACD600">
      <w:numFmt w:val="decimal"/>
      <w:lvlText w:val=""/>
      <w:lvlJc w:val="left"/>
    </w:lvl>
    <w:lvl w:ilvl="7" w:tplc="4DF2918A">
      <w:numFmt w:val="decimal"/>
      <w:lvlText w:val=""/>
      <w:lvlJc w:val="left"/>
    </w:lvl>
    <w:lvl w:ilvl="8" w:tplc="F92EF45E">
      <w:numFmt w:val="decimal"/>
      <w:lvlText w:val=""/>
      <w:lvlJc w:val="left"/>
    </w:lvl>
  </w:abstractNum>
  <w:num w:numId="1" w16cid:durableId="974724097">
    <w:abstractNumId w:val="0"/>
    <w:lvlOverride w:ilvl="0">
      <w:startOverride w:val="1"/>
    </w:lvlOverride>
  </w:num>
  <w:num w:numId="2" w16cid:durableId="1400446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7A0"/>
    <w:rsid w:val="001A7F15"/>
    <w:rsid w:val="0068511D"/>
    <w:rsid w:val="008B188C"/>
    <w:rsid w:val="00942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B2F8"/>
  <w15:docId w15:val="{61D781F0-2C3D-42A8-BFBA-C4BE23C2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uiPriority w:val="9"/>
    <w:qFormat/>
    <w:rsid w:val="001A7F15"/>
    <w:pPr>
      <w:keepNext/>
      <w:spacing w:before="300" w:after="120"/>
      <w:outlineLvl w:val="0"/>
    </w:pPr>
    <w:rPr>
      <w:rFonts w:ascii="Times New Roman" w:hAnsi="Times New Roman" w:cs="Times New Roman"/>
      <w:b/>
      <w:bCs/>
      <w:color w:val="000000" w:themeColor="text1"/>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02</cp:lastModifiedBy>
  <cp:revision>2</cp:revision>
  <dcterms:created xsi:type="dcterms:W3CDTF">2026-10-06T05:51:00Z</dcterms:created>
  <dcterms:modified xsi:type="dcterms:W3CDTF">2026-10-06T06:04:00Z</dcterms:modified>
</cp:coreProperties>
</file>