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fps5tbxicp54" w:id="0"/>
      <w:bookmarkEnd w:id="0"/>
      <w:r w:rsidDel="00000000" w:rsidR="00000000" w:rsidRPr="00000000">
        <w:rPr>
          <w:rtl w:val="0"/>
        </w:rPr>
        <w:t xml:space="preserve">Meeting Agenda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2016-04-26</w:t>
        <w:br w:type="textWrapping"/>
      </w:r>
      <w:r w:rsidDel="00000000" w:rsidR="00000000" w:rsidRPr="00000000">
        <w:rPr>
          <w:b w:val="1"/>
          <w:rtl w:val="0"/>
        </w:rPr>
        <w:t xml:space="preserve">Facilitator:</w:t>
      </w:r>
      <w:r w:rsidDel="00000000" w:rsidR="00000000" w:rsidRPr="00000000">
        <w:rPr>
          <w:rtl w:val="0"/>
        </w:rPr>
        <w:t xml:space="preserve"> Marcus</w:t>
        <w:br w:type="textWrapping"/>
      </w:r>
      <w:r w:rsidDel="00000000" w:rsidR="00000000" w:rsidRPr="00000000">
        <w:rPr>
          <w:b w:val="1"/>
          <w:rtl w:val="0"/>
        </w:rPr>
        <w:t xml:space="preserve">Participants:</w:t>
      </w:r>
      <w:r w:rsidDel="00000000" w:rsidR="00000000" w:rsidRPr="00000000">
        <w:rPr>
          <w:rtl w:val="0"/>
        </w:rPr>
        <w:t xml:space="preserve"> Adam, Daniel, Marcus, Patrik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9php6obsxi9" w:id="1"/>
      <w:bookmarkEnd w:id="1"/>
      <w:r w:rsidDel="00000000" w:rsidR="00000000" w:rsidRPr="00000000">
        <w:rPr>
          <w:rtl w:val="0"/>
        </w:rPr>
        <w:t xml:space="preserve">1. Objectives (5 min)</w:t>
      </w:r>
    </w:p>
    <w:p w:rsidR="00000000" w:rsidDel="00000000" w:rsidP="00000000" w:rsidRDefault="00000000" w:rsidRPr="00000000">
      <w:pPr>
        <w:pStyle w:val="Subtitle"/>
        <w:spacing w:after="0" w:lineRule="auto"/>
        <w:contextualSpacing w:val="0"/>
      </w:pPr>
      <w:bookmarkStart w:colFirst="0" w:colLast="0" w:name="h.bals3bg87u9x" w:id="2"/>
      <w:bookmarkEnd w:id="2"/>
      <w:r w:rsidDel="00000000" w:rsidR="00000000" w:rsidRPr="00000000">
        <w:rPr>
          <w:i w:val="1"/>
          <w:sz w:val="22"/>
          <w:szCs w:val="22"/>
          <w:rtl w:val="0"/>
        </w:rPr>
        <w:t xml:space="preserve">Resolve any issues preventing the team to continue. Short clear description.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TrackView a view or a controller? Do we actually need to move some of the methods?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ixgjbckbsmj" w:id="3"/>
      <w:bookmarkEnd w:id="3"/>
      <w:r w:rsidDel="00000000" w:rsidR="00000000" w:rsidRPr="00000000">
        <w:rPr>
          <w:rtl w:val="0"/>
        </w:rPr>
        <w:t xml:space="preserve">2. Reports from previous meeting (15 min)</w:t>
      </w:r>
    </w:p>
    <w:p w:rsidR="00000000" w:rsidDel="00000000" w:rsidP="00000000" w:rsidRDefault="00000000" w:rsidRPr="00000000">
      <w:pPr>
        <w:pStyle w:val="Subtitle"/>
        <w:spacing w:after="0" w:lineRule="auto"/>
        <w:contextualSpacing w:val="0"/>
      </w:pPr>
      <w:bookmarkStart w:colFirst="0" w:colLast="0" w:name="h.mgd4x9u0w0rw" w:id="4"/>
      <w:bookmarkEnd w:id="4"/>
      <w:r w:rsidDel="00000000" w:rsidR="00000000" w:rsidRPr="00000000">
        <w:rPr>
          <w:i w:val="1"/>
          <w:sz w:val="22"/>
          <w:szCs w:val="22"/>
          <w:rtl w:val="0"/>
        </w:rPr>
        <w:t xml:space="preserve">Each groupmember reports outcome of assigned issues, see also 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Adam: </w:t>
      </w:r>
      <w:r w:rsidDel="00000000" w:rsidR="00000000" w:rsidRPr="00000000">
        <w:rPr>
          <w:rtl w:val="0"/>
        </w:rPr>
        <w:t xml:space="preserve">Has c</w:t>
      </w:r>
      <w:r w:rsidDel="00000000" w:rsidR="00000000" w:rsidRPr="00000000">
        <w:rPr>
          <w:rtl w:val="0"/>
        </w:rPr>
        <w:t xml:space="preserve">reated a HueStewView class.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Daniel: </w:t>
      </w:r>
      <w:r w:rsidDel="00000000" w:rsidR="00000000" w:rsidRPr="00000000">
        <w:rPr>
          <w:rtl w:val="0"/>
        </w:rPr>
        <w:t xml:space="preserve">Most classes are now in their correct package.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Patrik: </w:t>
      </w:r>
      <w:r w:rsidDel="00000000" w:rsidR="00000000" w:rsidRPr="00000000">
        <w:rPr>
          <w:rtl w:val="0"/>
        </w:rPr>
        <w:t xml:space="preserve">Ran in to some trouble with the moving of methods from trackview and created some JUnit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Marcus: </w:t>
      </w:r>
      <w:r w:rsidDel="00000000" w:rsidR="00000000" w:rsidRPr="00000000">
        <w:rPr>
          <w:rtl w:val="0"/>
        </w:rPr>
        <w:t xml:space="preserve">The UML diagram is now representative of the actual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hbuoak5diov" w:id="5"/>
      <w:bookmarkEnd w:id="5"/>
      <w:r w:rsidDel="00000000" w:rsidR="00000000" w:rsidRPr="00000000">
        <w:rPr>
          <w:rtl w:val="0"/>
        </w:rPr>
        <w:t xml:space="preserve">3. Discussion items (35 min)</w:t>
      </w:r>
    </w:p>
    <w:p w:rsidR="00000000" w:rsidDel="00000000" w:rsidP="00000000" w:rsidRDefault="00000000" w:rsidRPr="00000000">
      <w:pPr>
        <w:pStyle w:val="Subtitle"/>
        <w:spacing w:after="0" w:lineRule="auto"/>
        <w:contextualSpacing w:val="0"/>
      </w:pPr>
      <w:bookmarkStart w:colFirst="0" w:colLast="0" w:name="h.qy3mhjy6igch" w:id="6"/>
      <w:bookmarkEnd w:id="6"/>
      <w:r w:rsidDel="00000000" w:rsidR="00000000" w:rsidRPr="00000000">
        <w:rPr>
          <w:i w:val="1"/>
          <w:sz w:val="22"/>
          <w:szCs w:val="22"/>
          <w:rtl w:val="0"/>
        </w:rPr>
        <w:t xml:space="preserve">Discuss issues from 1 and 2, possibly new or more general issues (very short notes/keywords).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Trackview shall remain as it is since its methods all depend on eachother.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me4pyqfdl3dp" w:id="7"/>
      <w:bookmarkEnd w:id="7"/>
      <w:r w:rsidDel="00000000" w:rsidR="00000000" w:rsidRPr="00000000">
        <w:rPr>
          <w:rtl w:val="0"/>
        </w:rPr>
        <w:t xml:space="preserve">4. Outcomes and assignments (5 min)</w:t>
      </w:r>
    </w:p>
    <w:p w:rsidR="00000000" w:rsidDel="00000000" w:rsidP="00000000" w:rsidRDefault="00000000" w:rsidRPr="00000000">
      <w:pPr>
        <w:pStyle w:val="Subtitle"/>
        <w:spacing w:after="0" w:lineRule="auto"/>
        <w:contextualSpacing w:val="0"/>
      </w:pPr>
      <w:bookmarkStart w:colFirst="0" w:colLast="0" w:name="h.nqoatkr69rrd" w:id="8"/>
      <w:bookmarkEnd w:id="8"/>
      <w:r w:rsidDel="00000000" w:rsidR="00000000" w:rsidRPr="00000000">
        <w:rPr>
          <w:i w:val="1"/>
          <w:sz w:val="22"/>
          <w:szCs w:val="22"/>
          <w:rtl w:val="0"/>
        </w:rPr>
        <w:t xml:space="preserve">Outcomes from 3. I.e. write down what's decided and why it was decided? Sync with other documentation (add terms to wordbook). From outcomes, 1, 2 and 3, (re)assign each groupmember issues to solve.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Adam: </w:t>
      </w:r>
      <w:r w:rsidDel="00000000" w:rsidR="00000000" w:rsidRPr="00000000">
        <w:rPr>
          <w:rtl w:val="0"/>
        </w:rPr>
        <w:t xml:space="preserve">Start to implement player methods.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Daniel: </w:t>
      </w:r>
      <w:r w:rsidDel="00000000" w:rsidR="00000000" w:rsidRPr="00000000">
        <w:rPr>
          <w:rtl w:val="0"/>
        </w:rPr>
        <w:t xml:space="preserve">Start to implement a color chooser.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Patrik: </w:t>
      </w:r>
      <w:r w:rsidDel="00000000" w:rsidR="00000000" w:rsidRPr="00000000">
        <w:rPr>
          <w:rtl w:val="0"/>
        </w:rPr>
        <w:t xml:space="preserve">Fix the movetool so that it no longer deletes other keyframes.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Marcus: </w:t>
      </w:r>
      <w:r w:rsidDel="00000000" w:rsidR="00000000" w:rsidRPr="00000000">
        <w:rPr>
          <w:rtl w:val="0"/>
        </w:rPr>
        <w:t xml:space="preserve">Start to implement the ability to add and remove lighttracks.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13axw8u45ba" w:id="9"/>
      <w:bookmarkEnd w:id="9"/>
      <w:r w:rsidDel="00000000" w:rsidR="00000000" w:rsidRPr="00000000">
        <w:rPr>
          <w:rtl w:val="0"/>
        </w:rPr>
        <w:t xml:space="preserve">5. Wrap up</w:t>
      </w:r>
    </w:p>
    <w:p w:rsidR="00000000" w:rsidDel="00000000" w:rsidP="00000000" w:rsidRDefault="00000000" w:rsidRPr="00000000">
      <w:pPr>
        <w:pStyle w:val="Subtitle"/>
        <w:spacing w:after="0" w:lineRule="auto"/>
        <w:contextualSpacing w:val="0"/>
      </w:pPr>
      <w:bookmarkStart w:colFirst="0" w:colLast="0" w:name="h.wstbgn5nb1hc" w:id="10"/>
      <w:bookmarkEnd w:id="10"/>
      <w:r w:rsidDel="00000000" w:rsidR="00000000" w:rsidRPr="00000000">
        <w:rPr>
          <w:i w:val="1"/>
          <w:sz w:val="22"/>
          <w:szCs w:val="22"/>
          <w:rtl w:val="0"/>
        </w:rPr>
        <w:t xml:space="preserve">Write down unresolved issues for next meeting. Time and location for next meeting.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Next meeting shall be held the 29th of april at 19:24.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