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4B89" w14:textId="1108BCC5" w:rsidR="00643E1C" w:rsidRDefault="002E5FB5" w:rsidP="0075461C">
      <w:pPr>
        <w:pStyle w:val="Title"/>
        <w:jc w:val="center"/>
        <w:rPr>
          <w:rFonts w:ascii="Consolas" w:hAnsi="Consolas"/>
          <w:lang w:val="en-US"/>
        </w:rPr>
      </w:pPr>
      <w:r>
        <w:rPr>
          <w:rFonts w:ascii="Consolas" w:hAnsi="Consolas"/>
          <w:lang w:val="en-US"/>
        </w:rPr>
        <w:t xml:space="preserve">  </w:t>
      </w:r>
      <w:r w:rsidR="0075461C" w:rsidRPr="0075461C">
        <w:rPr>
          <w:rFonts w:ascii="Consolas" w:hAnsi="Consolas"/>
          <w:lang w:val="en-US"/>
        </w:rPr>
        <w:t>Mixed Reality Enabled Robot Assisted Telesurgery</w:t>
      </w:r>
    </w:p>
    <w:p w14:paraId="20E91175" w14:textId="77777777" w:rsidR="00B954A4" w:rsidRPr="00B954A4" w:rsidRDefault="00B954A4" w:rsidP="00B954A4">
      <w:pPr>
        <w:rPr>
          <w:lang w:val="en-US"/>
        </w:rPr>
      </w:pPr>
    </w:p>
    <w:p w14:paraId="55BAC5E1" w14:textId="77777777" w:rsidR="0075461C" w:rsidRDefault="0075461C" w:rsidP="0075461C">
      <w:pPr>
        <w:rPr>
          <w:lang w:val="en-US"/>
        </w:rPr>
      </w:pPr>
    </w:p>
    <w:p w14:paraId="154CDB0C" w14:textId="055D3747" w:rsidR="0075461C" w:rsidRDefault="0075461C" w:rsidP="0075461C">
      <w:pPr>
        <w:pStyle w:val="Heading1"/>
      </w:pPr>
      <w:bookmarkStart w:id="0" w:name="_Toc153798931"/>
      <w:r w:rsidRPr="0075461C">
        <w:t>Introduction</w:t>
      </w:r>
      <w:bookmarkEnd w:id="0"/>
    </w:p>
    <w:p w14:paraId="419AFDB7" w14:textId="37A5D869" w:rsidR="0075461C" w:rsidRDefault="0075461C" w:rsidP="0075461C">
      <w:pPr>
        <w:ind w:firstLine="360"/>
        <w:rPr>
          <w:lang w:val="en-US"/>
        </w:rPr>
      </w:pPr>
      <w:r>
        <w:rPr>
          <w:lang w:val="en-US"/>
        </w:rPr>
        <w:t xml:space="preserve">In </w:t>
      </w:r>
      <w:r w:rsidR="00677ED1">
        <w:rPr>
          <w:lang w:val="en-US"/>
        </w:rPr>
        <w:t>war zones</w:t>
      </w:r>
      <w:r>
        <w:rPr>
          <w:lang w:val="en-US"/>
        </w:rPr>
        <w:t xml:space="preserve"> across the world children are suffering and dying from injuries. Many require instant surgery. Complicated surgery who requires highly specialized surgeries and medical specialists is not commonly available to people in </w:t>
      </w:r>
      <w:r w:rsidR="00677ED1">
        <w:rPr>
          <w:lang w:val="en-US"/>
        </w:rPr>
        <w:t>war zones</w:t>
      </w:r>
      <w:r>
        <w:rPr>
          <w:lang w:val="en-US"/>
        </w:rPr>
        <w:t>.</w:t>
      </w:r>
      <w:r w:rsidR="00B954A4">
        <w:rPr>
          <w:lang w:val="en-US"/>
        </w:rPr>
        <w:t xml:space="preserve"> To</w:t>
      </w:r>
    </w:p>
    <w:p w14:paraId="26DA1FFA" w14:textId="77777777" w:rsidR="0075461C" w:rsidRDefault="0075461C" w:rsidP="0075461C">
      <w:pPr>
        <w:ind w:firstLine="360"/>
        <w:rPr>
          <w:lang w:val="en-US"/>
        </w:rPr>
      </w:pPr>
    </w:p>
    <w:p w14:paraId="3545E3A3" w14:textId="3428C944" w:rsidR="0075461C" w:rsidRDefault="0075461C" w:rsidP="00B954A4">
      <w:pPr>
        <w:ind w:firstLine="360"/>
        <w:rPr>
          <w:lang w:val="en-US"/>
        </w:rPr>
      </w:pPr>
      <w:proofErr w:type="gramStart"/>
      <w:r>
        <w:rPr>
          <w:lang w:val="en-US"/>
        </w:rPr>
        <w:t>Person</w:t>
      </w:r>
      <w:proofErr w:type="gramEnd"/>
      <w:r>
        <w:rPr>
          <w:lang w:val="en-US"/>
        </w:rPr>
        <w:t xml:space="preserve"> wearing MR </w:t>
      </w:r>
      <w:r w:rsidR="00677ED1">
        <w:rPr>
          <w:lang w:val="en-US"/>
        </w:rPr>
        <w:t>headset.</w:t>
      </w:r>
      <w:r>
        <w:rPr>
          <w:lang w:val="en-US"/>
        </w:rPr>
        <w:t xml:space="preserve"> </w:t>
      </w:r>
    </w:p>
    <w:p w14:paraId="48F33842" w14:textId="74CA6743" w:rsidR="0075461C" w:rsidRDefault="0075461C" w:rsidP="0075461C">
      <w:pPr>
        <w:ind w:firstLine="360"/>
        <w:rPr>
          <w:lang w:val="en-US"/>
        </w:rPr>
      </w:pPr>
      <w:r>
        <w:rPr>
          <w:lang w:val="en-US"/>
        </w:rPr>
        <w:t xml:space="preserve">Robot </w:t>
      </w:r>
      <w:r w:rsidR="00B954A4">
        <w:rPr>
          <w:lang w:val="en-US"/>
        </w:rPr>
        <w:t>in front of patient</w:t>
      </w:r>
    </w:p>
    <w:p w14:paraId="6B751942" w14:textId="482ACC05" w:rsidR="00B954A4" w:rsidRDefault="00B954A4" w:rsidP="0075461C">
      <w:pPr>
        <w:ind w:firstLine="360"/>
        <w:rPr>
          <w:lang w:val="en-US"/>
        </w:rPr>
      </w:pPr>
    </w:p>
    <w:p w14:paraId="7C775020" w14:textId="2B106B2F" w:rsidR="0075461C" w:rsidRDefault="0075461C" w:rsidP="0075461C">
      <w:pPr>
        <w:pStyle w:val="Heading1"/>
      </w:pPr>
      <w:bookmarkStart w:id="1" w:name="_Toc153798934"/>
      <w:r>
        <w:t>Background</w:t>
      </w:r>
      <w:bookmarkEnd w:id="1"/>
    </w:p>
    <w:p w14:paraId="2F2B43B8" w14:textId="77777777" w:rsidR="004A16F7" w:rsidRDefault="004A16F7" w:rsidP="004A16F7">
      <w:pPr>
        <w:pStyle w:val="Heading2"/>
      </w:pPr>
      <w:r>
        <w:t>Literature Review</w:t>
      </w:r>
    </w:p>
    <w:p w14:paraId="29D1AABC" w14:textId="77777777" w:rsidR="004A16F7" w:rsidRDefault="004A16F7" w:rsidP="000B70F1">
      <w:pPr>
        <w:rPr>
          <w:lang w:val="en-US"/>
        </w:rPr>
      </w:pPr>
      <w:r>
        <w:rPr>
          <w:lang w:val="en-US"/>
        </w:rPr>
        <w:t xml:space="preserve">Ingredients of a </w:t>
      </w:r>
      <w:proofErr w:type="spellStart"/>
      <w:r>
        <w:rPr>
          <w:lang w:val="en-US"/>
        </w:rPr>
        <w:t>litreuature</w:t>
      </w:r>
      <w:proofErr w:type="spellEnd"/>
      <w:r>
        <w:rPr>
          <w:lang w:val="en-US"/>
        </w:rPr>
        <w:t xml:space="preserve"> review </w:t>
      </w:r>
      <w:proofErr w:type="gramStart"/>
      <w:r>
        <w:rPr>
          <w:lang w:val="en-US"/>
        </w:rPr>
        <w:t>needs</w:t>
      </w:r>
      <w:proofErr w:type="gramEnd"/>
      <w:r>
        <w:rPr>
          <w:lang w:val="en-US"/>
        </w:rPr>
        <w:t xml:space="preserve"> to be defined. A system must be chosen. </w:t>
      </w:r>
    </w:p>
    <w:p w14:paraId="6B8FAD4F" w14:textId="77777777" w:rsidR="004A16F7" w:rsidRDefault="004A16F7" w:rsidP="004A16F7">
      <w:pPr>
        <w:rPr>
          <w:lang w:val="en-US"/>
        </w:rPr>
      </w:pPr>
      <w:r>
        <w:rPr>
          <w:lang w:val="en-US"/>
        </w:rPr>
        <w:t>What needs to be researched?</w:t>
      </w:r>
    </w:p>
    <w:p w14:paraId="632FB12C" w14:textId="603CB839" w:rsidR="004A16F7" w:rsidRDefault="004A16F7" w:rsidP="004A16F7">
      <w:pPr>
        <w:rPr>
          <w:lang w:val="en-US"/>
        </w:rPr>
      </w:pPr>
      <w:r>
        <w:rPr>
          <w:lang w:val="en-US"/>
        </w:rPr>
        <w:t xml:space="preserve">Mixed Reality -&gt; Headsets, applications, </w:t>
      </w:r>
    </w:p>
    <w:p w14:paraId="01F8A6B1" w14:textId="77777777" w:rsidR="004A16F7" w:rsidRDefault="004A16F7" w:rsidP="004A16F7">
      <w:pPr>
        <w:rPr>
          <w:lang w:val="en-US"/>
        </w:rPr>
      </w:pPr>
      <w:r>
        <w:rPr>
          <w:lang w:val="en-US"/>
        </w:rPr>
        <w:t xml:space="preserve">Telesurgery -&gt; State of field, </w:t>
      </w:r>
      <w:proofErr w:type="spellStart"/>
      <w:r>
        <w:rPr>
          <w:lang w:val="en-US"/>
        </w:rPr>
        <w:t>eyesurgery</w:t>
      </w:r>
      <w:proofErr w:type="spellEnd"/>
      <w:r>
        <w:rPr>
          <w:lang w:val="en-US"/>
        </w:rPr>
        <w:t xml:space="preserve">, required </w:t>
      </w:r>
      <w:proofErr w:type="spellStart"/>
      <w:r>
        <w:rPr>
          <w:lang w:val="en-US"/>
        </w:rPr>
        <w:t>precsicion</w:t>
      </w:r>
      <w:proofErr w:type="spellEnd"/>
      <w:r>
        <w:rPr>
          <w:lang w:val="en-US"/>
        </w:rPr>
        <w:t xml:space="preserve">, required delay, </w:t>
      </w:r>
    </w:p>
    <w:p w14:paraId="3B1F727F" w14:textId="77777777" w:rsidR="004A16F7" w:rsidRDefault="004A16F7" w:rsidP="004A16F7">
      <w:pPr>
        <w:rPr>
          <w:lang w:val="en-US"/>
        </w:rPr>
      </w:pPr>
      <w:r>
        <w:rPr>
          <w:lang w:val="en-US"/>
        </w:rPr>
        <w:t>Robot surgery -&gt; State, safety, tolerances</w:t>
      </w:r>
    </w:p>
    <w:p w14:paraId="3F90C03A" w14:textId="77777777" w:rsidR="004A16F7" w:rsidRPr="004A16F7" w:rsidRDefault="004A16F7" w:rsidP="004A16F7">
      <w:pPr>
        <w:rPr>
          <w:lang w:val="en-US"/>
        </w:rPr>
      </w:pPr>
    </w:p>
    <w:p w14:paraId="5023873C" w14:textId="02572A31" w:rsidR="0075461C" w:rsidRPr="004A16F7" w:rsidRDefault="0075461C" w:rsidP="004A16F7">
      <w:pPr>
        <w:pStyle w:val="Heading2"/>
      </w:pPr>
      <w:bookmarkStart w:id="2" w:name="_Toc153798935"/>
      <w:r>
        <w:t>Mixed Reality</w:t>
      </w:r>
      <w:bookmarkEnd w:id="2"/>
    </w:p>
    <w:p w14:paraId="0CE9EB32" w14:textId="7E1ABA8D" w:rsidR="004A16F7" w:rsidRDefault="004A16F7" w:rsidP="000B70F1">
      <w:pPr>
        <w:rPr>
          <w:lang w:val="en-US"/>
        </w:rPr>
      </w:pPr>
      <w:r>
        <w:rPr>
          <w:lang w:val="en-US"/>
        </w:rPr>
        <w:t>Headsets</w:t>
      </w:r>
    </w:p>
    <w:p w14:paraId="0CE220E6" w14:textId="72C76B20" w:rsidR="004A16F7" w:rsidRDefault="004A16F7" w:rsidP="004A16F7">
      <w:pPr>
        <w:rPr>
          <w:lang w:val="en-US"/>
        </w:rPr>
      </w:pPr>
      <w:r>
        <w:rPr>
          <w:lang w:val="en-US"/>
        </w:rPr>
        <w:t>Meta Quest 3</w:t>
      </w:r>
    </w:p>
    <w:p w14:paraId="42E9F23E" w14:textId="66CC51FB" w:rsidR="004A16F7" w:rsidRDefault="004A16F7" w:rsidP="004A16F7">
      <w:pPr>
        <w:rPr>
          <w:lang w:val="en-US"/>
        </w:rPr>
      </w:pPr>
      <w:proofErr w:type="spellStart"/>
      <w:r>
        <w:rPr>
          <w:lang w:val="en-US"/>
        </w:rPr>
        <w:t>Hololens</w:t>
      </w:r>
      <w:proofErr w:type="spellEnd"/>
      <w:r>
        <w:rPr>
          <w:lang w:val="en-US"/>
        </w:rPr>
        <w:t xml:space="preserve"> 2</w:t>
      </w:r>
    </w:p>
    <w:p w14:paraId="789B9C75" w14:textId="77777777" w:rsidR="004A16F7" w:rsidRDefault="004A16F7" w:rsidP="0075461C">
      <w:pPr>
        <w:ind w:left="360"/>
        <w:rPr>
          <w:lang w:val="en-US"/>
        </w:rPr>
      </w:pPr>
    </w:p>
    <w:p w14:paraId="6CE1F787" w14:textId="39608543" w:rsidR="0075461C" w:rsidRDefault="0075461C" w:rsidP="0075461C">
      <w:pPr>
        <w:pStyle w:val="Heading2"/>
      </w:pPr>
      <w:bookmarkStart w:id="3" w:name="_Toc153798936"/>
      <w:r>
        <w:t>Telesurgery</w:t>
      </w:r>
      <w:bookmarkEnd w:id="3"/>
    </w:p>
    <w:p w14:paraId="0A7F2209" w14:textId="0F00D708" w:rsidR="0075461C" w:rsidRPr="0075461C" w:rsidRDefault="004A16F7" w:rsidP="0075461C">
      <w:pPr>
        <w:rPr>
          <w:lang w:val="en-US"/>
        </w:rPr>
      </w:pPr>
      <w:r>
        <w:rPr>
          <w:lang w:val="en-US"/>
        </w:rPr>
        <w:t xml:space="preserve">What is </w:t>
      </w:r>
      <w:proofErr w:type="gramStart"/>
      <w:r>
        <w:rPr>
          <w:lang w:val="en-US"/>
        </w:rPr>
        <w:t>telesurgery</w:t>
      </w:r>
      <w:proofErr w:type="gramEnd"/>
    </w:p>
    <w:p w14:paraId="117CC2A5" w14:textId="36E31F47" w:rsidR="0075461C" w:rsidRDefault="0075461C" w:rsidP="0075461C">
      <w:pPr>
        <w:pStyle w:val="Heading2"/>
      </w:pPr>
      <w:bookmarkStart w:id="4" w:name="_Toc153798937"/>
      <w:r>
        <w:t>Robot Assisted Surgery</w:t>
      </w:r>
      <w:bookmarkEnd w:id="4"/>
    </w:p>
    <w:p w14:paraId="19DA2088" w14:textId="4FF71D48" w:rsidR="005C06EB" w:rsidRPr="005C06EB" w:rsidRDefault="005C06EB" w:rsidP="005C06EB">
      <w:pPr>
        <w:rPr>
          <w:lang w:val="en-US"/>
        </w:rPr>
      </w:pPr>
      <w:r>
        <w:rPr>
          <w:lang w:val="en-US"/>
        </w:rPr>
        <w:t xml:space="preserve">Robots that are </w:t>
      </w:r>
      <w:proofErr w:type="spellStart"/>
      <w:r>
        <w:rPr>
          <w:lang w:val="en-US"/>
        </w:rPr>
        <w:t>plasusable</w:t>
      </w:r>
      <w:proofErr w:type="spellEnd"/>
      <w:r>
        <w:rPr>
          <w:lang w:val="en-US"/>
        </w:rPr>
        <w:t xml:space="preserve"> to use: ABB Robot :O </w:t>
      </w:r>
    </w:p>
    <w:p w14:paraId="75450BD7" w14:textId="77777777" w:rsidR="004A16F7" w:rsidRDefault="004A16F7" w:rsidP="004A16F7">
      <w:pPr>
        <w:pStyle w:val="Heading2"/>
      </w:pPr>
      <w:r>
        <w:lastRenderedPageBreak/>
        <w:t>Examples</w:t>
      </w:r>
    </w:p>
    <w:p w14:paraId="74E42E2A" w14:textId="77777777" w:rsidR="004A16F7" w:rsidRPr="004A16F7" w:rsidRDefault="004A16F7" w:rsidP="004A16F7">
      <w:pPr>
        <w:ind w:firstLine="360"/>
        <w:rPr>
          <w:lang w:val="en-US"/>
        </w:rPr>
      </w:pPr>
      <w:r w:rsidRPr="004A16F7">
        <w:rPr>
          <w:lang w:val="en-US"/>
        </w:rPr>
        <w:t xml:space="preserve">Find examples like the pitched project. </w:t>
      </w:r>
    </w:p>
    <w:p w14:paraId="70CBF339" w14:textId="77777777" w:rsidR="004A16F7" w:rsidRDefault="004A16F7" w:rsidP="004A16F7">
      <w:pPr>
        <w:rPr>
          <w:lang w:val="en-US"/>
        </w:rPr>
      </w:pPr>
      <w:proofErr w:type="spellStart"/>
      <w:r>
        <w:rPr>
          <w:lang w:val="en-US"/>
        </w:rPr>
        <w:t>Medivis</w:t>
      </w:r>
      <w:proofErr w:type="spellEnd"/>
    </w:p>
    <w:p w14:paraId="5B3EB62F" w14:textId="77777777" w:rsidR="004A16F7" w:rsidRDefault="004A16F7" w:rsidP="004A16F7">
      <w:pPr>
        <w:rPr>
          <w:lang w:val="en-US"/>
        </w:rPr>
      </w:pPr>
      <w:proofErr w:type="spellStart"/>
      <w:r>
        <w:rPr>
          <w:lang w:val="en-US"/>
        </w:rPr>
        <w:t>Hololens</w:t>
      </w:r>
      <w:proofErr w:type="spellEnd"/>
      <w:r>
        <w:rPr>
          <w:lang w:val="en-US"/>
        </w:rPr>
        <w:t xml:space="preserve"> apps</w:t>
      </w:r>
    </w:p>
    <w:p w14:paraId="0FE0193F" w14:textId="77777777" w:rsidR="004A16F7" w:rsidRPr="00B954A4" w:rsidRDefault="004A16F7" w:rsidP="004A16F7">
      <w:pPr>
        <w:rPr>
          <w:lang w:val="en-US"/>
        </w:rPr>
      </w:pPr>
      <w:r>
        <w:rPr>
          <w:lang w:val="en-US"/>
        </w:rPr>
        <w:t>Telesurgery Implementations</w:t>
      </w:r>
    </w:p>
    <w:p w14:paraId="439689B1" w14:textId="77777777" w:rsidR="00F60E7C" w:rsidRPr="00F60E7C" w:rsidRDefault="00F60E7C" w:rsidP="00F60E7C">
      <w:pPr>
        <w:rPr>
          <w:lang w:val="en-US"/>
        </w:rPr>
      </w:pPr>
    </w:p>
    <w:p w14:paraId="012D3088" w14:textId="77777777" w:rsidR="00F60E7C" w:rsidRPr="00EE6D0E" w:rsidRDefault="00F60E7C" w:rsidP="00F60E7C">
      <w:pPr>
        <w:pStyle w:val="Heading2"/>
      </w:pPr>
      <w:r>
        <w:t>Conformal Geometric Algebra 101</w:t>
      </w:r>
    </w:p>
    <w:p w14:paraId="3DAB9418" w14:textId="77777777" w:rsidR="00F60E7C" w:rsidRDefault="00F60E7C" w:rsidP="00F60E7C">
      <w:pPr>
        <w:keepNext/>
        <w:rPr>
          <w:lang w:val="en-US"/>
        </w:rPr>
      </w:pPr>
      <w:r w:rsidRPr="001108C0">
        <w:rPr>
          <w:lang w:val="en-US"/>
        </w:rPr>
        <w:t>Defining an orthonormal coordinate s</w:t>
      </w:r>
      <w:r>
        <w:rPr>
          <w:lang w:val="en-US"/>
        </w:rPr>
        <w:t>pace. The coordinate spaces are defined from a set of basis vectors, as follows:</w:t>
      </w:r>
    </w:p>
    <w:p w14:paraId="7A5D2985" w14:textId="77777777" w:rsidR="00F60E7C" w:rsidRPr="00AD19C5" w:rsidRDefault="00F60E7C" w:rsidP="00F60E7C">
      <w:pPr>
        <w:keepNext/>
        <w:jc w:val="cente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m:t>
          </m:r>
        </m:oMath>
      </m:oMathPara>
    </w:p>
    <w:p w14:paraId="630EBF96" w14:textId="77777777" w:rsidR="00F60E7C" w:rsidRPr="001108C0" w:rsidRDefault="00F60E7C" w:rsidP="00F60E7C">
      <w:pPr>
        <w:keepNext/>
        <w:rPr>
          <w:lang w:val="en-US"/>
        </w:rPr>
      </w:pPr>
      <w:r>
        <w:rPr>
          <w:lang w:val="en-US"/>
        </w:rPr>
        <w:t xml:space="preserve">A non-orthogonal coordinate space is shown in </w:t>
      </w:r>
      <w:r>
        <w:rPr>
          <w:lang w:val="en-US"/>
        </w:rPr>
        <w:fldChar w:fldCharType="begin"/>
      </w:r>
      <w:r>
        <w:rPr>
          <w:lang w:val="en-US"/>
        </w:rPr>
        <w:instrText xml:space="preserve"> REF _Ref154004422 \h </w:instrText>
      </w:r>
      <w:r>
        <w:rPr>
          <w:lang w:val="en-US"/>
        </w:rPr>
      </w:r>
      <w:r>
        <w:rPr>
          <w:lang w:val="en-US"/>
        </w:rPr>
        <w:fldChar w:fldCharType="separate"/>
      </w:r>
      <w:r w:rsidRPr="00AF3A06">
        <w:rPr>
          <w:lang w:val="en-US"/>
        </w:rPr>
        <w:t xml:space="preserve">Figure </w:t>
      </w:r>
      <w:r>
        <w:rPr>
          <w:noProof/>
          <w:lang w:val="en-US"/>
        </w:rPr>
        <w:t>1</w:t>
      </w:r>
      <w:r>
        <w:rPr>
          <w:lang w:val="en-US"/>
        </w:rPr>
        <w:fldChar w:fldCharType="end"/>
      </w:r>
      <w:r>
        <w:rPr>
          <w:lang w:val="en-US"/>
        </w:rPr>
        <w:t xml:space="preserve">. Orthogonal </w:t>
      </w:r>
      <w:r>
        <w:rPr>
          <w:lang w:val="en-US"/>
        </w:rPr>
        <w:fldChar w:fldCharType="begin"/>
      </w:r>
      <w:r>
        <w:rPr>
          <w:lang w:val="en-US"/>
        </w:rPr>
        <w:instrText xml:space="preserve"> REF _Ref154004427 \h </w:instrText>
      </w:r>
      <w:r>
        <w:rPr>
          <w:lang w:val="en-US"/>
        </w:rPr>
      </w:r>
      <w:r>
        <w:rPr>
          <w:lang w:val="en-US"/>
        </w:rPr>
        <w:fldChar w:fldCharType="separate"/>
      </w:r>
      <w:r w:rsidRPr="00332CBE">
        <w:rPr>
          <w:lang w:val="en-US"/>
        </w:rPr>
        <w:t xml:space="preserve">Figure </w:t>
      </w:r>
      <w:r w:rsidRPr="00332CBE">
        <w:rPr>
          <w:noProof/>
          <w:lang w:val="en-US"/>
        </w:rPr>
        <w:t>2</w:t>
      </w:r>
      <w:r>
        <w:rPr>
          <w:lang w:val="en-US"/>
        </w:rPr>
        <w:fldChar w:fldCharType="end"/>
      </w:r>
      <w:r>
        <w:rPr>
          <w:lang w:val="en-US"/>
        </w:rPr>
        <w:t xml:space="preserve">. Orthonormal coordinate space is shown in </w:t>
      </w:r>
      <w:r>
        <w:rPr>
          <w:lang w:val="en-US"/>
        </w:rPr>
        <w:fldChar w:fldCharType="begin"/>
      </w:r>
      <w:r>
        <w:rPr>
          <w:lang w:val="en-US"/>
        </w:rPr>
        <w:instrText xml:space="preserve"> REF _Ref154004429 \h </w:instrText>
      </w:r>
      <w:r>
        <w:rPr>
          <w:lang w:val="en-US"/>
        </w:rPr>
      </w:r>
      <w:r>
        <w:rPr>
          <w:lang w:val="en-US"/>
        </w:rPr>
        <w:fldChar w:fldCharType="separate"/>
      </w:r>
      <w:r w:rsidRPr="00332CBE">
        <w:rPr>
          <w:lang w:val="en-US"/>
        </w:rPr>
        <w:t xml:space="preserve">Figure </w:t>
      </w:r>
      <w:r w:rsidRPr="00332CBE">
        <w:rPr>
          <w:noProof/>
          <w:lang w:val="en-US"/>
        </w:rPr>
        <w:t>3</w:t>
      </w:r>
      <w:r>
        <w:rPr>
          <w:lang w:val="en-US"/>
        </w:rPr>
        <w:fldChar w:fldCharType="end"/>
      </w:r>
      <w:r>
        <w:rPr>
          <w:lang w:val="en-US"/>
        </w:rPr>
        <w:t xml:space="preserve">. </w:t>
      </w:r>
    </w:p>
    <w:p w14:paraId="47D8C977" w14:textId="77777777" w:rsidR="00F60E7C" w:rsidRDefault="00F60E7C" w:rsidP="00F60E7C">
      <w:pPr>
        <w:keepNext/>
        <w:jc w:val="center"/>
      </w:pPr>
      <w:r w:rsidRPr="00404482">
        <w:rPr>
          <w:noProof/>
          <w:lang w:val="en-US"/>
        </w:rPr>
        <w:drawing>
          <wp:inline distT="0" distB="0" distL="0" distR="0" wp14:anchorId="2CA31616" wp14:editId="07930D5B">
            <wp:extent cx="1502796" cy="1843546"/>
            <wp:effectExtent l="0" t="0" r="2540" b="4445"/>
            <wp:docPr id="2047800598" name="Picture 1" descr="A graph of equations and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00598" name="Picture 1" descr="A graph of equations and equations&#10;&#10;Description automatically generated with medium confidence"/>
                    <pic:cNvPicPr/>
                  </pic:nvPicPr>
                  <pic:blipFill>
                    <a:blip r:embed="rId9"/>
                    <a:stretch>
                      <a:fillRect/>
                    </a:stretch>
                  </pic:blipFill>
                  <pic:spPr>
                    <a:xfrm>
                      <a:off x="0" y="0"/>
                      <a:ext cx="1516576" cy="1860450"/>
                    </a:xfrm>
                    <a:prstGeom prst="rect">
                      <a:avLst/>
                    </a:prstGeom>
                  </pic:spPr>
                </pic:pic>
              </a:graphicData>
            </a:graphic>
          </wp:inline>
        </w:drawing>
      </w:r>
    </w:p>
    <w:p w14:paraId="62B5AA41" w14:textId="77777777" w:rsidR="00F60E7C" w:rsidRPr="00AF3A06" w:rsidRDefault="00F60E7C" w:rsidP="00F60E7C">
      <w:pPr>
        <w:pStyle w:val="Caption"/>
        <w:jc w:val="center"/>
        <w:rPr>
          <w:lang w:val="en-US"/>
        </w:rPr>
      </w:pPr>
      <w:bookmarkStart w:id="5" w:name="_Ref154004422"/>
      <w:r w:rsidRPr="00AF3A06">
        <w:rPr>
          <w:lang w:val="en-US"/>
        </w:rPr>
        <w:t xml:space="preserve">Figure </w:t>
      </w:r>
      <w:r>
        <w:fldChar w:fldCharType="begin"/>
      </w:r>
      <w:r w:rsidRPr="00AF3A06">
        <w:rPr>
          <w:lang w:val="en-US"/>
        </w:rPr>
        <w:instrText xml:space="preserve"> SEQ Figure \* ARABIC </w:instrText>
      </w:r>
      <w:r>
        <w:fldChar w:fldCharType="separate"/>
      </w:r>
      <w:r>
        <w:rPr>
          <w:noProof/>
          <w:lang w:val="en-US"/>
        </w:rPr>
        <w:t>1</w:t>
      </w:r>
      <w:r>
        <w:fldChar w:fldCharType="end"/>
      </w:r>
      <w:bookmarkEnd w:id="5"/>
      <w:r w:rsidRPr="00AF3A06">
        <w:rPr>
          <w:lang w:val="en-US"/>
        </w:rPr>
        <w:t xml:space="preserve"> Non-orthogonal Cartesian coordinate space.</w:t>
      </w:r>
    </w:p>
    <w:p w14:paraId="6E515926" w14:textId="77777777" w:rsidR="00F60E7C" w:rsidRDefault="00F60E7C" w:rsidP="00F60E7C">
      <w:pPr>
        <w:keepNext/>
        <w:jc w:val="center"/>
      </w:pPr>
      <w:r w:rsidRPr="006A6FB8">
        <w:rPr>
          <w:noProof/>
          <w:lang w:val="en-US"/>
        </w:rPr>
        <w:drawing>
          <wp:inline distT="0" distB="0" distL="0" distR="0" wp14:anchorId="2F741ADA" wp14:editId="1436D8EB">
            <wp:extent cx="1935678" cy="1435369"/>
            <wp:effectExtent l="0" t="0" r="7620" b="0"/>
            <wp:docPr id="1113926731" name="Picture 1" descr="A black and white image of a musical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26731" name="Picture 1" descr="A black and white image of a musical note&#10;&#10;Description automatically generated"/>
                    <pic:cNvPicPr/>
                  </pic:nvPicPr>
                  <pic:blipFill>
                    <a:blip r:embed="rId10"/>
                    <a:stretch>
                      <a:fillRect/>
                    </a:stretch>
                  </pic:blipFill>
                  <pic:spPr>
                    <a:xfrm>
                      <a:off x="0" y="0"/>
                      <a:ext cx="1950460" cy="1446330"/>
                    </a:xfrm>
                    <a:prstGeom prst="rect">
                      <a:avLst/>
                    </a:prstGeom>
                  </pic:spPr>
                </pic:pic>
              </a:graphicData>
            </a:graphic>
          </wp:inline>
        </w:drawing>
      </w:r>
    </w:p>
    <w:p w14:paraId="41D60954" w14:textId="77777777" w:rsidR="00F60E7C" w:rsidRDefault="00F60E7C" w:rsidP="00F60E7C">
      <w:pPr>
        <w:pStyle w:val="Caption"/>
        <w:jc w:val="center"/>
        <w:rPr>
          <w:lang w:val="en-US"/>
        </w:rPr>
      </w:pPr>
      <w:bookmarkStart w:id="6" w:name="_Ref154004427"/>
      <w:r w:rsidRPr="00332CBE">
        <w:rPr>
          <w:lang w:val="en-US"/>
        </w:rPr>
        <w:t xml:space="preserve">Figure </w:t>
      </w:r>
      <w:r>
        <w:fldChar w:fldCharType="begin"/>
      </w:r>
      <w:r w:rsidRPr="00332CBE">
        <w:rPr>
          <w:lang w:val="en-US"/>
        </w:rPr>
        <w:instrText xml:space="preserve"> SEQ Figure \* ARABIC </w:instrText>
      </w:r>
      <w:r>
        <w:fldChar w:fldCharType="separate"/>
      </w:r>
      <w:r>
        <w:rPr>
          <w:noProof/>
          <w:lang w:val="en-US"/>
        </w:rPr>
        <w:t>2</w:t>
      </w:r>
      <w:r>
        <w:fldChar w:fldCharType="end"/>
      </w:r>
      <w:bookmarkEnd w:id="6"/>
      <w:r w:rsidRPr="00332CBE">
        <w:rPr>
          <w:lang w:val="en-US"/>
        </w:rPr>
        <w:t xml:space="preserve"> Orthogonal Cartesian coordinate space.</w:t>
      </w:r>
    </w:p>
    <w:p w14:paraId="4B30C58A" w14:textId="77777777" w:rsidR="00F60E7C" w:rsidRDefault="00F60E7C" w:rsidP="00F60E7C">
      <w:pPr>
        <w:keepNext/>
        <w:jc w:val="center"/>
      </w:pPr>
      <w:r w:rsidRPr="00AF6FE7">
        <w:rPr>
          <w:noProof/>
          <w:lang w:val="en-US"/>
        </w:rPr>
        <w:lastRenderedPageBreak/>
        <w:drawing>
          <wp:inline distT="0" distB="0" distL="0" distR="0" wp14:anchorId="172C59EF" wp14:editId="1B82DFE5">
            <wp:extent cx="1900362" cy="2069161"/>
            <wp:effectExtent l="0" t="0" r="5080" b="7620"/>
            <wp:docPr id="1646836411" name="Picture 1" descr="A grid with line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36411" name="Picture 1" descr="A grid with lines and arrows&#10;&#10;Description automatically generated with medium confidence"/>
                    <pic:cNvPicPr/>
                  </pic:nvPicPr>
                  <pic:blipFill>
                    <a:blip r:embed="rId11"/>
                    <a:stretch>
                      <a:fillRect/>
                    </a:stretch>
                  </pic:blipFill>
                  <pic:spPr>
                    <a:xfrm>
                      <a:off x="0" y="0"/>
                      <a:ext cx="1917784" cy="2088131"/>
                    </a:xfrm>
                    <a:prstGeom prst="rect">
                      <a:avLst/>
                    </a:prstGeom>
                  </pic:spPr>
                </pic:pic>
              </a:graphicData>
            </a:graphic>
          </wp:inline>
        </w:drawing>
      </w:r>
    </w:p>
    <w:p w14:paraId="291719CC" w14:textId="77777777" w:rsidR="00F60E7C" w:rsidRDefault="00F60E7C" w:rsidP="00F60E7C">
      <w:pPr>
        <w:pStyle w:val="Caption"/>
        <w:jc w:val="center"/>
        <w:rPr>
          <w:lang w:val="en-US"/>
        </w:rPr>
      </w:pPr>
      <w:bookmarkStart w:id="7" w:name="_Ref154004429"/>
      <w:r w:rsidRPr="00332CBE">
        <w:rPr>
          <w:lang w:val="en-US"/>
        </w:rPr>
        <w:t xml:space="preserve">Figure </w:t>
      </w:r>
      <w:r>
        <w:fldChar w:fldCharType="begin"/>
      </w:r>
      <w:r w:rsidRPr="00332CBE">
        <w:rPr>
          <w:lang w:val="en-US"/>
        </w:rPr>
        <w:instrText xml:space="preserve"> SEQ Figure \* ARABIC </w:instrText>
      </w:r>
      <w:r>
        <w:fldChar w:fldCharType="separate"/>
      </w:r>
      <w:r>
        <w:rPr>
          <w:noProof/>
          <w:lang w:val="en-US"/>
        </w:rPr>
        <w:t>3</w:t>
      </w:r>
      <w:r>
        <w:fldChar w:fldCharType="end"/>
      </w:r>
      <w:bookmarkEnd w:id="7"/>
      <w:r w:rsidRPr="00332CBE">
        <w:rPr>
          <w:lang w:val="en-US"/>
        </w:rPr>
        <w:t xml:space="preserve"> Orthonormal Cartesian coordinate space.</w:t>
      </w:r>
    </w:p>
    <w:p w14:paraId="764578B4" w14:textId="77777777" w:rsidR="00F60E7C" w:rsidRDefault="00F60E7C" w:rsidP="00F60E7C">
      <w:pPr>
        <w:rPr>
          <w:lang w:val="en-US"/>
        </w:rPr>
      </w:pPr>
      <w:r>
        <w:rPr>
          <w:lang w:val="en-US"/>
        </w:rPr>
        <w:t xml:space="preserve">Consider the two following vectors,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as shown in </w:t>
      </w:r>
      <w:r>
        <w:rPr>
          <w:lang w:val="en-US"/>
        </w:rPr>
        <w:fldChar w:fldCharType="begin"/>
      </w:r>
      <w:r>
        <w:rPr>
          <w:lang w:val="en-US"/>
        </w:rPr>
        <w:instrText xml:space="preserve"> REF _Ref154007760 \h </w:instrText>
      </w:r>
      <w:r>
        <w:rPr>
          <w:lang w:val="en-US"/>
        </w:rPr>
      </w:r>
      <w:r>
        <w:rPr>
          <w:lang w:val="en-US"/>
        </w:rPr>
        <w:fldChar w:fldCharType="separate"/>
      </w:r>
      <w:r w:rsidRPr="00C8545F">
        <w:rPr>
          <w:lang w:val="en-US"/>
        </w:rPr>
        <w:t xml:space="preserve">Figure </w:t>
      </w:r>
      <w:r w:rsidRPr="00C8545F">
        <w:rPr>
          <w:noProof/>
          <w:lang w:val="en-US"/>
        </w:rPr>
        <w:t>4</w:t>
      </w:r>
      <w:r>
        <w:rPr>
          <w:lang w:val="en-US"/>
        </w:rPr>
        <w:fldChar w:fldCharType="end"/>
      </w:r>
      <w:r>
        <w:rPr>
          <w:lang w:val="en-US"/>
        </w:rPr>
        <w:t>.</w:t>
      </w:r>
    </w:p>
    <w:p w14:paraId="62348A2C" w14:textId="77777777" w:rsidR="00F60E7C" w:rsidRPr="00C8545F" w:rsidRDefault="00F60E7C" w:rsidP="00F60E7C">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m:oMathPara>
    </w:p>
    <w:p w14:paraId="14A5B2B2" w14:textId="77777777" w:rsidR="00F60E7C" w:rsidRPr="00852BE2" w:rsidRDefault="00F60E7C" w:rsidP="00F60E7C">
      <w:pPr>
        <w:rPr>
          <w:rFonts w:eastAsiaTheme="minorEastAsia"/>
          <w:lang w:val="en-US"/>
        </w:rPr>
      </w:pPr>
      <m:oMathPara>
        <m:oMath>
          <m:r>
            <w:rPr>
              <w:rFonts w:ascii="Cambria Math" w:hAnsi="Cambria Math"/>
              <w:lang w:val="en-US"/>
            </w:rPr>
            <m:t>b=</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m:oMathPara>
    </w:p>
    <w:p w14:paraId="33C5220B" w14:textId="77777777" w:rsidR="00F60E7C" w:rsidRDefault="00F60E7C" w:rsidP="00F60E7C">
      <w:pPr>
        <w:rPr>
          <w:rFonts w:eastAsiaTheme="minorEastAsia"/>
          <w:lang w:val="en-US"/>
        </w:rPr>
      </w:pPr>
      <m:oMath>
        <m:r>
          <w:rPr>
            <w:rFonts w:ascii="Cambria Math" w:eastAsiaTheme="minorEastAsia" w:hAnsi="Cambria Math"/>
            <w:lang w:val="en-US"/>
          </w:rPr>
          <m:t>a</m:t>
        </m:r>
      </m:oMath>
      <w:r>
        <w:rPr>
          <w:rFonts w:eastAsiaTheme="minorEastAsia"/>
          <w:lang w:val="en-US"/>
        </w:rPr>
        <w:t xml:space="preserve">: for every two units moved along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w:r>
        <w:rPr>
          <w:rFonts w:eastAsiaTheme="minorEastAsia"/>
          <w:lang w:val="en-US"/>
        </w:rPr>
        <w:t xml:space="preserve">, also move one unit along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w:t>
      </w:r>
    </w:p>
    <w:p w14:paraId="2CB7CF7F" w14:textId="77777777" w:rsidR="00F60E7C" w:rsidRPr="00C8545F" w:rsidRDefault="00F60E7C" w:rsidP="00F60E7C">
      <w:pPr>
        <w:rPr>
          <w:lang w:val="en-US"/>
        </w:rPr>
      </w:pPr>
      <m:oMath>
        <m:r>
          <w:rPr>
            <w:rFonts w:ascii="Cambria Math" w:eastAsiaTheme="minorEastAsia" w:hAnsi="Cambria Math"/>
            <w:lang w:val="en-US"/>
          </w:rPr>
          <m:t>b</m:t>
        </m:r>
      </m:oMath>
      <w:r>
        <w:rPr>
          <w:rFonts w:eastAsiaTheme="minorEastAsia"/>
          <w:lang w:val="en-US"/>
        </w:rPr>
        <w:t xml:space="preserve">: for every three units moved along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w:r>
        <w:rPr>
          <w:rFonts w:eastAsiaTheme="minorEastAsia"/>
          <w:lang w:val="en-US"/>
        </w:rPr>
        <w:t xml:space="preserve">, also move four unit along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w:t>
      </w:r>
    </w:p>
    <w:p w14:paraId="22A00A43" w14:textId="77777777" w:rsidR="00F60E7C" w:rsidRDefault="00F60E7C" w:rsidP="00F60E7C">
      <w:pPr>
        <w:keepNext/>
        <w:jc w:val="center"/>
      </w:pPr>
      <w:r w:rsidRPr="00573362">
        <w:rPr>
          <w:noProof/>
          <w:lang w:val="en-US"/>
        </w:rPr>
        <w:drawing>
          <wp:inline distT="0" distB="0" distL="0" distR="0" wp14:anchorId="06D42545" wp14:editId="13A669B6">
            <wp:extent cx="3408331" cy="3041650"/>
            <wp:effectExtent l="0" t="0" r="1905" b="6350"/>
            <wp:docPr id="1938281467" name="Picture 1" descr="A drawing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81467" name="Picture 1" descr="A drawing of a graph&#10;&#10;Description automatically generated"/>
                    <pic:cNvPicPr/>
                  </pic:nvPicPr>
                  <pic:blipFill>
                    <a:blip r:embed="rId12"/>
                    <a:stretch>
                      <a:fillRect/>
                    </a:stretch>
                  </pic:blipFill>
                  <pic:spPr>
                    <a:xfrm>
                      <a:off x="0" y="0"/>
                      <a:ext cx="3410574" cy="3043652"/>
                    </a:xfrm>
                    <a:prstGeom prst="rect">
                      <a:avLst/>
                    </a:prstGeom>
                  </pic:spPr>
                </pic:pic>
              </a:graphicData>
            </a:graphic>
          </wp:inline>
        </w:drawing>
      </w:r>
    </w:p>
    <w:p w14:paraId="70B67EFC" w14:textId="77777777" w:rsidR="00F60E7C" w:rsidRDefault="00F60E7C" w:rsidP="00F60E7C">
      <w:pPr>
        <w:pStyle w:val="Caption"/>
        <w:jc w:val="center"/>
        <w:rPr>
          <w:lang w:val="en-US"/>
        </w:rPr>
      </w:pPr>
      <w:bookmarkStart w:id="8" w:name="_Ref154007760"/>
      <w:r w:rsidRPr="00C8545F">
        <w:rPr>
          <w:lang w:val="en-US"/>
        </w:rPr>
        <w:t xml:space="preserve">Figure </w:t>
      </w:r>
      <w:r>
        <w:fldChar w:fldCharType="begin"/>
      </w:r>
      <w:r w:rsidRPr="00C8545F">
        <w:rPr>
          <w:lang w:val="en-US"/>
        </w:rPr>
        <w:instrText xml:space="preserve"> SEQ Figure \* ARABIC </w:instrText>
      </w:r>
      <w:r>
        <w:fldChar w:fldCharType="separate"/>
      </w:r>
      <w:r>
        <w:rPr>
          <w:noProof/>
          <w:lang w:val="en-US"/>
        </w:rPr>
        <w:t>4</w:t>
      </w:r>
      <w:r>
        <w:fldChar w:fldCharType="end"/>
      </w:r>
      <w:bookmarkEnd w:id="8"/>
      <w:r w:rsidRPr="00C8545F">
        <w:rPr>
          <w:lang w:val="en-US"/>
        </w:rPr>
        <w:t xml:space="preserve"> Vectors (a) and (b) in orthonormal space.</w:t>
      </w:r>
    </w:p>
    <w:p w14:paraId="23E262C0" w14:textId="2296D554" w:rsidR="0062533E" w:rsidRPr="0062533E" w:rsidRDefault="0062533E" w:rsidP="0062533E">
      <w:pPr>
        <w:pStyle w:val="Heading3"/>
      </w:pPr>
      <w:r>
        <w:t>Addition</w:t>
      </w:r>
    </w:p>
    <w:p w14:paraId="243270CD" w14:textId="77777777" w:rsidR="00F60E7C" w:rsidRDefault="00F60E7C" w:rsidP="00F60E7C">
      <w:pPr>
        <w:rPr>
          <w:rFonts w:eastAsiaTheme="minorEastAsia"/>
          <w:lang w:val="en-US"/>
        </w:rPr>
      </w:pPr>
      <w:r>
        <w:rPr>
          <w:lang w:val="en-US"/>
        </w:rPr>
        <w:t xml:space="preserve">This means, the </w:t>
      </w:r>
      <m:oMath>
        <m:r>
          <w:rPr>
            <w:rFonts w:ascii="Cambria Math" w:hAnsi="Cambria Math"/>
            <w:lang w:val="en-US"/>
          </w:rPr>
          <m:t>+</m:t>
        </m:r>
      </m:oMath>
      <w:r>
        <w:rPr>
          <w:rFonts w:eastAsiaTheme="minorEastAsia"/>
          <w:lang w:val="en-US"/>
        </w:rPr>
        <w:t xml:space="preserve"> sign does not mean addition. Thus, scalars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cannot be added. However, vectors can be added together. </w:t>
      </w:r>
    </w:p>
    <w:p w14:paraId="3E1E27A3" w14:textId="77777777" w:rsidR="00F60E7C" w:rsidRPr="008B4ACB" w:rsidRDefault="00F60E7C" w:rsidP="00F60E7C">
      <w:pPr>
        <w:rPr>
          <w:rFonts w:eastAsiaTheme="minorEastAsia"/>
          <w:lang w:val="en-US"/>
        </w:rPr>
      </w:pPr>
      <m:oMathPara>
        <m:oMath>
          <m:r>
            <w:rPr>
              <w:rFonts w:ascii="Cambria Math" w:hAnsi="Cambria Math"/>
              <w:lang w:val="en-US"/>
            </w:rPr>
            <m:t>a+b=(2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m:t>
          </m:r>
        </m:oMath>
      </m:oMathPara>
    </w:p>
    <w:p w14:paraId="25E376C7" w14:textId="77777777" w:rsidR="00F60E7C" w:rsidRPr="00D46C6B" w:rsidRDefault="00F60E7C" w:rsidP="00F60E7C">
      <w:pPr>
        <w:rPr>
          <w:rFonts w:eastAsiaTheme="minorEastAsia"/>
          <w:lang w:val="en-US"/>
        </w:rPr>
      </w:pPr>
      <m:oMathPara>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m:oMathPara>
    </w:p>
    <w:p w14:paraId="22506C9D" w14:textId="77777777" w:rsidR="00F60E7C" w:rsidRPr="007F5608" w:rsidRDefault="00F60E7C" w:rsidP="00F60E7C">
      <w:pPr>
        <w:rPr>
          <w:rFonts w:eastAsiaTheme="minorEastAsia"/>
          <w:lang w:val="en-US"/>
        </w:rPr>
      </w:pPr>
      <m:oMathPara>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m:oMathPara>
    </w:p>
    <w:p w14:paraId="02637EFB" w14:textId="77777777" w:rsidR="00F60E7C" w:rsidRPr="007F5608" w:rsidRDefault="00F60E7C" w:rsidP="00F60E7C">
      <w:pPr>
        <w:rPr>
          <w:rFonts w:eastAsiaTheme="minorEastAsia"/>
          <w:lang w:val="en-US"/>
        </w:rPr>
      </w:pPr>
      <m:oMathPara>
        <m:oMath>
          <m:r>
            <w:rPr>
              <w:rFonts w:ascii="Cambria Math" w:eastAsiaTheme="minorEastAsia" w:hAnsi="Cambria Math"/>
              <w:lang w:val="en-US"/>
            </w:rPr>
            <w:lastRenderedPageBreak/>
            <m:t>=</m:t>
          </m:r>
          <m:d>
            <m:dPr>
              <m:ctrlPr>
                <w:rPr>
                  <w:rFonts w:ascii="Cambria Math" w:eastAsiaTheme="minorEastAsia" w:hAnsi="Cambria Math"/>
                  <w:i/>
                  <w:lang w:val="en-US"/>
                </w:rPr>
              </m:ctrlPr>
            </m:dPr>
            <m:e>
              <m:r>
                <w:rPr>
                  <w:rFonts w:ascii="Cambria Math" w:eastAsiaTheme="minorEastAsia" w:hAnsi="Cambria Math"/>
                  <w:lang w:val="en-US"/>
                </w:rPr>
                <m:t>2+3</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1+4</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14:paraId="5EDB01F9" w14:textId="25C41BAA" w:rsidR="0062533E" w:rsidRPr="0062533E" w:rsidRDefault="00F60E7C" w:rsidP="00F60E7C">
      <w:pPr>
        <w:rPr>
          <w:rFonts w:eastAsiaTheme="minorEastAsia"/>
          <w:lang w:val="en-US"/>
        </w:rPr>
      </w:pPr>
      <m:oMathPara>
        <m:oMath>
          <m:r>
            <w:rPr>
              <w:rFonts w:ascii="Cambria Math" w:hAnsi="Cambria Math"/>
              <w:lang w:val="en-US"/>
            </w:rPr>
            <m:t>=5</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m:oMathPara>
    </w:p>
    <w:p w14:paraId="38D7A0F5" w14:textId="7FFFDF80" w:rsidR="0062533E" w:rsidRPr="0062533E" w:rsidRDefault="0062533E" w:rsidP="0062533E">
      <w:pPr>
        <w:pStyle w:val="Heading3"/>
        <w:rPr>
          <w:rStyle w:val="Heading2Char"/>
          <w:rFonts w:ascii="Arial" w:eastAsiaTheme="minorEastAsia" w:hAnsi="Arial" w:cstheme="minorBidi"/>
          <w:sz w:val="24"/>
          <w:szCs w:val="22"/>
        </w:rPr>
      </w:pPr>
      <w:r>
        <w:rPr>
          <w:rFonts w:eastAsiaTheme="minorEastAsia"/>
        </w:rPr>
        <w:t>Magnitude</w:t>
      </w:r>
    </w:p>
    <w:p w14:paraId="4C3D0E60" w14:textId="7CE45698" w:rsidR="00F60E7C" w:rsidRDefault="00F60E7C" w:rsidP="00F60E7C">
      <w:pPr>
        <w:rPr>
          <w:rFonts w:eastAsiaTheme="minorEastAsia"/>
          <w:lang w:val="en-US"/>
        </w:rPr>
      </w:pPr>
      <w:r>
        <w:rPr>
          <w:rFonts w:eastAsiaTheme="minorEastAsia"/>
          <w:lang w:val="en-US"/>
        </w:rPr>
        <w:t xml:space="preserve">Follows Pythagorean theorem, and is defined: </w:t>
      </w:r>
    </w:p>
    <w:p w14:paraId="5D5D6213" w14:textId="77777777" w:rsidR="00F60E7C" w:rsidRPr="00DB2191" w:rsidRDefault="00F60E7C" w:rsidP="00F60E7C">
      <w:pPr>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2</m:t>
                  </m:r>
                </m:sub>
                <m:sup>
                  <m:r>
                    <w:rPr>
                      <w:rFonts w:ascii="Cambria Math" w:hAnsi="Cambria Math"/>
                      <w:lang w:val="en-US"/>
                    </w:rPr>
                    <m:t>2</m:t>
                  </m:r>
                </m:sup>
              </m:sSubSup>
            </m:e>
          </m:rad>
          <m:r>
            <w:rPr>
              <w:rFonts w:ascii="Cambria Math" w:hAnsi="Cambria Math"/>
              <w:lang w:val="en-US"/>
            </w:rPr>
            <m:t>=</m:t>
          </m:r>
          <m:rad>
            <m:radPr>
              <m:degHide m:val="1"/>
              <m:ctrlPr>
                <w:rPr>
                  <w:rFonts w:ascii="Cambria Math" w:hAnsi="Cambria Math"/>
                  <w:i/>
                  <w:lang w:val="en-US"/>
                </w:rPr>
              </m:ctrlPr>
            </m:radPr>
            <m:deg>
              <m:ctrlPr>
                <w:rPr>
                  <w:rFonts w:ascii="Cambria Math" w:eastAsiaTheme="minorEastAsia" w:hAnsi="Cambria Math"/>
                  <w:i/>
                  <w:lang w:val="en-US"/>
                </w:rPr>
              </m:ctrlPr>
            </m:deg>
            <m:e>
              <m:r>
                <w:rPr>
                  <w:rFonts w:ascii="Cambria Math" w:eastAsiaTheme="minorEastAsia" w:hAnsi="Cambria Math"/>
                  <w:lang w:val="en-US"/>
                </w:rPr>
                <m:t>5</m:t>
              </m:r>
            </m:e>
          </m:rad>
        </m:oMath>
      </m:oMathPara>
    </w:p>
    <w:p w14:paraId="62884DA4" w14:textId="77777777" w:rsidR="00F60E7C" w:rsidRPr="00DB2191" w:rsidRDefault="00F60E7C" w:rsidP="00F60E7C">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2</m:t>
                  </m:r>
                </m:sub>
                <m:sup>
                  <m:r>
                    <w:rPr>
                      <w:rFonts w:ascii="Cambria Math" w:eastAsiaTheme="minorEastAsia" w:hAnsi="Cambria Math"/>
                      <w:lang w:val="en-US"/>
                    </w:rPr>
                    <m:t>2</m:t>
                  </m:r>
                </m:sup>
              </m:sSub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=5</m:t>
          </m:r>
        </m:oMath>
      </m:oMathPara>
    </w:p>
    <w:p w14:paraId="22176525" w14:textId="77777777" w:rsidR="00F60E7C" w:rsidRDefault="00F60E7C" w:rsidP="00F60E7C">
      <w:pPr>
        <w:rPr>
          <w:rFonts w:eastAsiaTheme="minorEastAsia"/>
          <w:lang w:val="en-US"/>
        </w:rPr>
      </w:pPr>
    </w:p>
    <w:p w14:paraId="76900ABD" w14:textId="22936F57" w:rsidR="00F60E7C" w:rsidRDefault="00F60E7C" w:rsidP="00F60E7C">
      <w:pPr>
        <w:pStyle w:val="Heading3"/>
        <w:rPr>
          <w:rFonts w:eastAsiaTheme="minorEastAsia"/>
        </w:rPr>
      </w:pPr>
      <w:r>
        <w:rPr>
          <w:rFonts w:eastAsiaTheme="minorEastAsia"/>
        </w:rPr>
        <w:t xml:space="preserve">Inner </w:t>
      </w:r>
      <w:r w:rsidR="0062533E">
        <w:rPr>
          <w:rFonts w:eastAsiaTheme="minorEastAsia"/>
        </w:rPr>
        <w:t>P</w:t>
      </w:r>
      <w:r>
        <w:rPr>
          <w:rFonts w:eastAsiaTheme="minorEastAsia"/>
        </w:rPr>
        <w:t xml:space="preserve">roduct </w:t>
      </w:r>
    </w:p>
    <w:p w14:paraId="0EF8EDBF" w14:textId="77777777" w:rsidR="00F60E7C" w:rsidRDefault="00F60E7C" w:rsidP="00F60E7C">
      <w:pPr>
        <w:rPr>
          <w:rFonts w:eastAsiaTheme="minorEastAsia"/>
          <w:lang w:val="en-US"/>
        </w:rPr>
      </w:pPr>
      <w:r>
        <w:rPr>
          <w:rFonts w:eastAsiaTheme="minorEastAsia"/>
          <w:lang w:val="en-US"/>
        </w:rPr>
        <w:t>= dot product. Defined:</w:t>
      </w:r>
    </w:p>
    <w:p w14:paraId="7EC5803D" w14:textId="77777777" w:rsidR="00F60E7C" w:rsidRPr="0058657C" w:rsidRDefault="00F60E7C" w:rsidP="00F60E7C">
      <w:pPr>
        <w:rPr>
          <w:rFonts w:eastAsiaTheme="minorEastAsia"/>
          <w:lang w:val="en-US"/>
        </w:rPr>
      </w:pPr>
      <m:oMathPara>
        <m:oMath>
          <m:r>
            <w:rPr>
              <w:rFonts w:ascii="Cambria Math" w:eastAsiaTheme="minorEastAsia" w:hAnsi="Cambria Math"/>
              <w:lang w:val="en-US"/>
            </w:rPr>
            <m:t>a∙b=</m:t>
          </m:r>
          <m:d>
            <m:dPr>
              <m:begChr m:val="|"/>
              <m:endChr m:val="|"/>
              <m:ctrlPr>
                <w:rPr>
                  <w:rFonts w:ascii="Cambria Math" w:eastAsiaTheme="minorEastAsia" w:hAnsi="Cambria Math"/>
                  <w:i/>
                  <w:lang w:val="en-US"/>
                </w:rPr>
              </m:ctrlPr>
            </m:dPr>
            <m:e>
              <m:r>
                <w:rPr>
                  <w:rFonts w:ascii="Cambria Math" w:eastAsiaTheme="minorEastAsia" w:hAnsi="Cambria Math"/>
                  <w:lang w:val="en-US"/>
                </w:rPr>
                <m:t>a</m:t>
              </m:r>
            </m:e>
          </m:d>
          <m:d>
            <m:dPr>
              <m:begChr m:val="|"/>
              <m:endChr m:val="|"/>
              <m:ctrlPr>
                <w:rPr>
                  <w:rFonts w:ascii="Cambria Math" w:eastAsiaTheme="minorEastAsia" w:hAnsi="Cambria Math"/>
                  <w:i/>
                  <w:lang w:val="en-US"/>
                </w:rPr>
              </m:ctrlPr>
            </m:dPr>
            <m:e>
              <m:r>
                <w:rPr>
                  <w:rFonts w:ascii="Cambria Math" w:eastAsiaTheme="minorEastAsia" w:hAnsi="Cambria Math"/>
                  <w:lang w:val="en-US"/>
                </w:rPr>
                <m:t>b</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e>
              </m:d>
            </m:e>
          </m:func>
        </m:oMath>
      </m:oMathPara>
    </w:p>
    <w:p w14:paraId="79D5ABC7" w14:textId="77777777" w:rsidR="00F60E7C" w:rsidRDefault="00F60E7C" w:rsidP="00F60E7C">
      <w:pPr>
        <w:rPr>
          <w:rFonts w:eastAsiaTheme="minorEastAsia"/>
          <w:lang w:val="en-US"/>
        </w:rPr>
      </w:pPr>
      <w:r>
        <w:rPr>
          <w:rFonts w:eastAsiaTheme="minorEastAsia"/>
          <w:lang w:val="en-US"/>
        </w:rPr>
        <w:t xml:space="preserve">Using this we can find: if we move along </w:t>
      </w:r>
      <m:oMath>
        <m:r>
          <w:rPr>
            <w:rFonts w:ascii="Cambria Math" w:eastAsiaTheme="minorEastAsia" w:hAnsi="Cambria Math"/>
            <w:lang w:val="en-US"/>
          </w:rPr>
          <m:t>a</m:t>
        </m:r>
      </m:oMath>
      <w:r>
        <w:rPr>
          <w:rFonts w:eastAsiaTheme="minorEastAsia"/>
          <w:lang w:val="en-US"/>
        </w:rPr>
        <w:t xml:space="preserve">, how much do we move along </w:t>
      </w:r>
      <m:oMath>
        <m:r>
          <w:rPr>
            <w:rFonts w:ascii="Cambria Math" w:eastAsiaTheme="minorEastAsia" w:hAnsi="Cambria Math"/>
            <w:lang w:val="en-US"/>
          </w:rPr>
          <m:t>b</m:t>
        </m:r>
      </m:oMath>
      <w:r>
        <w:rPr>
          <w:rFonts w:eastAsiaTheme="minorEastAsia"/>
          <w:lang w:val="en-US"/>
        </w:rPr>
        <w:t xml:space="preserve">. This is shown in </w:t>
      </w:r>
      <w:r>
        <w:rPr>
          <w:rFonts w:eastAsiaTheme="minorEastAsia"/>
          <w:lang w:val="en-US"/>
        </w:rPr>
        <w:fldChar w:fldCharType="begin"/>
      </w:r>
      <w:r>
        <w:rPr>
          <w:rFonts w:eastAsiaTheme="minorEastAsia"/>
          <w:lang w:val="en-US"/>
        </w:rPr>
        <w:instrText xml:space="preserve"> REF _Ref154008887 \h </w:instrText>
      </w:r>
      <w:r>
        <w:rPr>
          <w:rFonts w:eastAsiaTheme="minorEastAsia"/>
          <w:lang w:val="en-US"/>
        </w:rPr>
      </w:r>
      <w:r>
        <w:rPr>
          <w:rFonts w:eastAsiaTheme="minorEastAsia"/>
          <w:lang w:val="en-US"/>
        </w:rPr>
        <w:fldChar w:fldCharType="separate"/>
      </w:r>
      <w:r w:rsidRPr="0058657C">
        <w:rPr>
          <w:lang w:val="en-US"/>
        </w:rPr>
        <w:t xml:space="preserve">Figure </w:t>
      </w:r>
      <w:r w:rsidRPr="0058657C">
        <w:rPr>
          <w:noProof/>
          <w:lang w:val="en-US"/>
        </w:rPr>
        <w:t>5</w:t>
      </w:r>
      <w:r>
        <w:rPr>
          <w:rFonts w:eastAsiaTheme="minorEastAsia"/>
          <w:lang w:val="en-US"/>
        </w:rPr>
        <w:fldChar w:fldCharType="end"/>
      </w:r>
      <w:r>
        <w:rPr>
          <w:rFonts w:eastAsiaTheme="minorEastAsia"/>
          <w:lang w:val="en-US"/>
        </w:rPr>
        <w:t xml:space="preserve">. </w:t>
      </w:r>
    </w:p>
    <w:p w14:paraId="152BE8CE" w14:textId="77777777" w:rsidR="00F60E7C" w:rsidRDefault="00F60E7C" w:rsidP="00F60E7C">
      <w:pPr>
        <w:rPr>
          <w:rFonts w:eastAsiaTheme="minorEastAsia"/>
          <w:lang w:val="en-US"/>
        </w:rPr>
      </w:pPr>
      <w:r>
        <w:rPr>
          <w:rFonts w:eastAsiaTheme="minorEastAsia"/>
          <w:lang w:val="en-US"/>
        </w:rPr>
        <w:t>Notice, the inner product is commutative (</w:t>
      </w:r>
      <m:oMath>
        <m:r>
          <w:rPr>
            <w:rFonts w:ascii="Cambria Math" w:eastAsiaTheme="minorEastAsia" w:hAnsi="Cambria Math"/>
            <w:lang w:val="en-US"/>
          </w:rPr>
          <m:t>a∙b=b∙a</m:t>
        </m:r>
      </m:oMath>
      <w:r>
        <w:rPr>
          <w:rFonts w:eastAsiaTheme="minorEastAsia"/>
          <w:lang w:val="en-US"/>
        </w:rPr>
        <w:t xml:space="preserve">) because the cosine function is symmetric </w:t>
      </w:r>
      <m:oMath>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(θ)</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(-θ)</m:t>
            </m:r>
          </m:e>
        </m:func>
        <m:r>
          <w:rPr>
            <w:rFonts w:ascii="Cambria Math" w:eastAsiaTheme="minorEastAsia" w:hAnsi="Cambria Math"/>
            <w:lang w:val="en-US"/>
          </w:rPr>
          <m:t>)</m:t>
        </m:r>
      </m:oMath>
      <w:r>
        <w:rPr>
          <w:rFonts w:eastAsiaTheme="minorEastAsia"/>
          <w:lang w:val="en-US"/>
        </w:rPr>
        <w:t>.</w:t>
      </w:r>
    </w:p>
    <w:p w14:paraId="508EF5E2" w14:textId="77777777" w:rsidR="00F60E7C" w:rsidRDefault="00F60E7C" w:rsidP="00F60E7C">
      <w:pPr>
        <w:rPr>
          <w:rFonts w:eastAsiaTheme="minorEastAsia"/>
          <w:lang w:val="en-US"/>
        </w:rPr>
      </w:pPr>
      <w:r>
        <w:rPr>
          <w:rFonts w:eastAsiaTheme="minorEastAsia"/>
          <w:lang w:val="en-US"/>
        </w:rPr>
        <w:t xml:space="preserve">Notice, if </w:t>
      </w:r>
      <m:oMath>
        <m:r>
          <w:rPr>
            <w:rFonts w:ascii="Cambria Math" w:eastAsiaTheme="minorEastAsia" w:hAnsi="Cambria Math"/>
            <w:lang w:val="en-US"/>
          </w:rPr>
          <m:t>θ=±90°</m:t>
        </m:r>
      </m:oMath>
      <w:r>
        <w:rPr>
          <w:rFonts w:eastAsiaTheme="minorEastAsia"/>
          <w:lang w:val="en-US"/>
        </w:rPr>
        <w:t xml:space="preserve">, moving along </w:t>
      </w:r>
      <m:oMath>
        <m:r>
          <w:rPr>
            <w:rFonts w:ascii="Cambria Math" w:eastAsiaTheme="minorEastAsia" w:hAnsi="Cambria Math"/>
            <w:lang w:val="en-US"/>
          </w:rPr>
          <m:t>a</m:t>
        </m:r>
      </m:oMath>
      <w:r>
        <w:rPr>
          <w:rFonts w:eastAsiaTheme="minorEastAsia"/>
          <w:lang w:val="en-US"/>
        </w:rPr>
        <w:t xml:space="preserve"> does not move along </w:t>
      </w:r>
      <m:oMath>
        <m:r>
          <w:rPr>
            <w:rFonts w:ascii="Cambria Math" w:eastAsiaTheme="minorEastAsia" w:hAnsi="Cambria Math"/>
            <w:lang w:val="en-US"/>
          </w:rPr>
          <m:t>b</m:t>
        </m:r>
      </m:oMath>
      <w:r>
        <w:rPr>
          <w:rFonts w:eastAsiaTheme="minorEastAsia"/>
          <w:lang w:val="en-US"/>
        </w:rPr>
        <w:t xml:space="preserve">. This means that orthogonal vectors must have an inner product equal to zero, because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±90°</m:t>
                </m:r>
              </m:e>
            </m:d>
          </m:e>
        </m:func>
        <m:r>
          <w:rPr>
            <w:rFonts w:ascii="Cambria Math" w:eastAsiaTheme="minorEastAsia" w:hAnsi="Cambria Math"/>
            <w:lang w:val="en-US"/>
          </w:rPr>
          <m:t>=0</m:t>
        </m:r>
      </m:oMath>
      <w:r>
        <w:rPr>
          <w:rFonts w:eastAsiaTheme="minorEastAsia"/>
          <w:lang w:val="en-US"/>
        </w:rPr>
        <w:t xml:space="preserve">. This applies to our basis vectors as follows: </w:t>
      </w:r>
    </w:p>
    <w:p w14:paraId="177BD125" w14:textId="77777777" w:rsidR="00F60E7C" w:rsidRPr="00D8798B" w:rsidRDefault="00F60E7C" w:rsidP="00F60E7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=0</m:t>
          </m:r>
        </m:oMath>
      </m:oMathPara>
    </w:p>
    <w:p w14:paraId="04133D74" w14:textId="77777777" w:rsidR="00F60E7C" w:rsidRDefault="00F60E7C" w:rsidP="00F60E7C">
      <w:pPr>
        <w:rPr>
          <w:rFonts w:eastAsiaTheme="minorEastAsia"/>
          <w:lang w:val="en-US"/>
        </w:rPr>
      </w:pPr>
      <w:r>
        <w:rPr>
          <w:rFonts w:eastAsiaTheme="minorEastAsia"/>
          <w:lang w:val="en-US"/>
        </w:rPr>
        <w:t>Notice, the inner product is related to magnitudes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a∙a</m:t>
            </m:r>
          </m:e>
        </m:rad>
      </m:oMath>
      <w:r>
        <w:rPr>
          <w:rFonts w:eastAsiaTheme="minorEastAsia"/>
          <w:lang w:val="en-US"/>
        </w:rPr>
        <w:t xml:space="preserve">). This means, “What do we get if we move in the direction of </w:t>
      </w:r>
      <m:oMath>
        <m:r>
          <w:rPr>
            <w:rFonts w:ascii="Cambria Math" w:eastAsiaTheme="minorEastAsia" w:hAnsi="Cambria Math"/>
            <w:lang w:val="en-US"/>
          </w:rPr>
          <m:t>a</m:t>
        </m:r>
      </m:oMath>
      <w:r>
        <w:rPr>
          <w:rFonts w:eastAsiaTheme="minorEastAsia"/>
          <w:lang w:val="en-US"/>
        </w:rPr>
        <w:t xml:space="preserve"> by several units equal to the length of </w:t>
      </w:r>
      <m:oMath>
        <m:r>
          <w:rPr>
            <w:rFonts w:ascii="Cambria Math" w:eastAsiaTheme="minorEastAsia" w:hAnsi="Cambria Math"/>
            <w:lang w:val="en-US"/>
          </w:rPr>
          <m:t>a?</m:t>
        </m:r>
      </m:oMath>
      <w:r>
        <w:rPr>
          <w:rFonts w:eastAsiaTheme="minorEastAsia"/>
          <w:lang w:val="en-US"/>
        </w:rPr>
        <w:t>”.</w:t>
      </w:r>
    </w:p>
    <w:p w14:paraId="712949C7" w14:textId="77777777" w:rsidR="00F60E7C" w:rsidRDefault="00F60E7C" w:rsidP="00F60E7C">
      <w:pPr>
        <w:rPr>
          <w:rFonts w:eastAsiaTheme="minorEastAsia"/>
          <w:lang w:val="en-US"/>
        </w:rPr>
      </w:pPr>
      <w:r>
        <w:rPr>
          <w:rFonts w:eastAsiaTheme="minorEastAsia"/>
          <w:lang w:val="en-US"/>
        </w:rPr>
        <w:t xml:space="preserve">What is </w:t>
      </w:r>
      <m:oMath>
        <m:r>
          <w:rPr>
            <w:rFonts w:ascii="Cambria Math" w:eastAsiaTheme="minorEastAsia" w:hAnsi="Cambria Math"/>
            <w:lang w:val="en-US"/>
          </w:rPr>
          <m:t>a∙b</m:t>
        </m:r>
      </m:oMath>
      <w:r>
        <w:rPr>
          <w:rFonts w:eastAsiaTheme="minorEastAsia"/>
          <w:lang w:val="en-US"/>
        </w:rPr>
        <w:t xml:space="preserve"> using the above values of </w:t>
      </w:r>
      <m:oMath>
        <m:r>
          <w:rPr>
            <w:rFonts w:ascii="Cambria Math" w:eastAsiaTheme="minorEastAsia" w:hAnsi="Cambria Math"/>
            <w:lang w:val="en-US"/>
          </w:rPr>
          <m:t>a</m:t>
        </m:r>
      </m:oMath>
      <w:r>
        <w:rPr>
          <w:rFonts w:eastAsiaTheme="minorEastAsia"/>
          <w:lang w:val="en-US"/>
        </w:rPr>
        <w:t xml:space="preserve"> and </w:t>
      </w:r>
      <m:oMath>
        <m:r>
          <w:rPr>
            <w:rFonts w:ascii="Cambria Math" w:eastAsiaTheme="minorEastAsia" w:hAnsi="Cambria Math"/>
            <w:lang w:val="en-US"/>
          </w:rPr>
          <m:t>b</m:t>
        </m:r>
      </m:oMath>
      <w:r>
        <w:rPr>
          <w:rFonts w:eastAsiaTheme="minorEastAsia"/>
          <w:lang w:val="en-US"/>
        </w:rPr>
        <w:t>?</w:t>
      </w:r>
    </w:p>
    <w:p w14:paraId="580051CD" w14:textId="77777777" w:rsidR="00F60E7C" w:rsidRPr="00CF2EC4" w:rsidRDefault="00F60E7C" w:rsidP="00F60E7C">
      <w:pPr>
        <w:rPr>
          <w:rFonts w:eastAsiaTheme="minorEastAsia"/>
          <w:lang w:val="en-US"/>
        </w:rPr>
      </w:pPr>
      <m:oMathPara>
        <m:oMath>
          <m:r>
            <w:rPr>
              <w:rFonts w:ascii="Cambria Math" w:eastAsiaTheme="minorEastAsia" w:hAnsi="Cambria Math"/>
              <w:lang w:val="en-US"/>
            </w:rPr>
            <m:t>a∙b=</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e>
          </m:d>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oMath>
      </m:oMathPara>
    </w:p>
    <w:p w14:paraId="1F4EFEB7" w14:textId="77777777" w:rsidR="00F60E7C" w:rsidRPr="00BE03D4" w:rsidRDefault="00F60E7C" w:rsidP="00F60E7C">
      <w:pPr>
        <w:rPr>
          <w:rFonts w:eastAsiaTheme="minorEastAsia"/>
          <w:lang w:val="en-US"/>
        </w:rPr>
      </w:pPr>
      <m:oMathPara>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14:paraId="348E72C5" w14:textId="77777777" w:rsidR="00F60E7C" w:rsidRPr="00146E80" w:rsidRDefault="00F60E7C" w:rsidP="00F60E7C">
      <w:pPr>
        <w:rPr>
          <w:rFonts w:eastAsiaTheme="minorEastAsia"/>
          <w:lang w:val="en-US"/>
        </w:rPr>
      </w:pPr>
      <m:oMathPara>
        <m:oMath>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14:paraId="57D5C38F" w14:textId="77777777" w:rsidR="00F60E7C" w:rsidRPr="00146E80" w:rsidRDefault="00F60E7C" w:rsidP="00F60E7C">
      <w:pPr>
        <w:rPr>
          <w:rFonts w:eastAsiaTheme="minorEastAsia"/>
          <w:lang w:val="en-US"/>
        </w:rPr>
      </w:pPr>
      <m:oMathPara>
        <m:oMath>
          <m:r>
            <w:rPr>
              <w:rFonts w:ascii="Cambria Math" w:eastAsiaTheme="minorEastAsia" w:hAnsi="Cambria Math"/>
              <w:lang w:val="en-US"/>
            </w:rPr>
            <m:t>=6</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+8</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+3</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+4(1)</m:t>
          </m:r>
        </m:oMath>
      </m:oMathPara>
    </w:p>
    <w:p w14:paraId="3EBC368A" w14:textId="77777777" w:rsidR="00F60E7C" w:rsidRPr="00BE21BC" w:rsidRDefault="00F60E7C" w:rsidP="00F60E7C">
      <w:pPr>
        <w:rPr>
          <w:rFonts w:eastAsiaTheme="minorEastAsia"/>
          <w:lang w:val="en-US"/>
        </w:rPr>
      </w:pPr>
      <m:oMathPara>
        <m:oMath>
          <m:r>
            <w:rPr>
              <w:rFonts w:ascii="Cambria Math" w:eastAsiaTheme="minorEastAsia" w:hAnsi="Cambria Math"/>
              <w:lang w:val="en-US"/>
            </w:rPr>
            <m:t>=10</m:t>
          </m:r>
        </m:oMath>
      </m:oMathPara>
    </w:p>
    <w:p w14:paraId="5585340F" w14:textId="77777777" w:rsidR="00F60E7C" w:rsidRDefault="00F60E7C" w:rsidP="00F60E7C">
      <w:pPr>
        <w:keepNext/>
        <w:jc w:val="center"/>
      </w:pPr>
      <w:r w:rsidRPr="0058657C">
        <w:rPr>
          <w:rFonts w:eastAsiaTheme="minorEastAsia"/>
          <w:noProof/>
          <w:lang w:val="en-US"/>
        </w:rPr>
        <w:lastRenderedPageBreak/>
        <w:drawing>
          <wp:inline distT="0" distB="0" distL="0" distR="0" wp14:anchorId="723233F2" wp14:editId="0AFFBA09">
            <wp:extent cx="2009119" cy="1708150"/>
            <wp:effectExtent l="0" t="0" r="0" b="6350"/>
            <wp:docPr id="2015326559"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26559" name="Picture 1" descr="A black and white drawing of a triangle&#10;&#10;Description automatically generated"/>
                    <pic:cNvPicPr/>
                  </pic:nvPicPr>
                  <pic:blipFill>
                    <a:blip r:embed="rId13"/>
                    <a:stretch>
                      <a:fillRect/>
                    </a:stretch>
                  </pic:blipFill>
                  <pic:spPr>
                    <a:xfrm>
                      <a:off x="0" y="0"/>
                      <a:ext cx="2011312" cy="1710015"/>
                    </a:xfrm>
                    <a:prstGeom prst="rect">
                      <a:avLst/>
                    </a:prstGeom>
                  </pic:spPr>
                </pic:pic>
              </a:graphicData>
            </a:graphic>
          </wp:inline>
        </w:drawing>
      </w:r>
    </w:p>
    <w:p w14:paraId="722AFAD0" w14:textId="77777777" w:rsidR="00F60E7C" w:rsidRPr="00BE21BC" w:rsidRDefault="00F60E7C" w:rsidP="00F60E7C">
      <w:pPr>
        <w:pStyle w:val="Caption"/>
        <w:jc w:val="center"/>
        <w:rPr>
          <w:rFonts w:eastAsiaTheme="minorEastAsia"/>
          <w:i w:val="0"/>
          <w:lang w:val="en-US"/>
        </w:rPr>
      </w:pPr>
      <w:bookmarkStart w:id="9" w:name="_Ref154008887"/>
      <w:r w:rsidRPr="0058657C">
        <w:rPr>
          <w:lang w:val="en-US"/>
        </w:rPr>
        <w:t xml:space="preserve">Figure </w:t>
      </w:r>
      <w:r>
        <w:fldChar w:fldCharType="begin"/>
      </w:r>
      <w:r w:rsidRPr="0058657C">
        <w:rPr>
          <w:lang w:val="en-US"/>
        </w:rPr>
        <w:instrText xml:space="preserve"> SEQ Figure \* ARABIC </w:instrText>
      </w:r>
      <w:r>
        <w:fldChar w:fldCharType="separate"/>
      </w:r>
      <w:r>
        <w:rPr>
          <w:noProof/>
          <w:lang w:val="en-US"/>
        </w:rPr>
        <w:t>5</w:t>
      </w:r>
      <w:r>
        <w:fldChar w:fldCharType="end"/>
      </w:r>
      <w:bookmarkEnd w:id="9"/>
      <w:r w:rsidRPr="0058657C">
        <w:rPr>
          <w:lang w:val="en-US"/>
        </w:rPr>
        <w:t xml:space="preserve"> Inner product of (a) and (b).</w:t>
      </w:r>
    </w:p>
    <w:p w14:paraId="75E4F5D2" w14:textId="77777777" w:rsidR="00F60E7C" w:rsidRPr="00956BD1" w:rsidRDefault="00F60E7C" w:rsidP="00F60E7C">
      <w:pPr>
        <w:rPr>
          <w:rFonts w:eastAsiaTheme="minorEastAsia"/>
          <w:lang w:val="en-US"/>
        </w:rPr>
      </w:pPr>
    </w:p>
    <w:p w14:paraId="6BB767A8" w14:textId="0AFE5ADC" w:rsidR="00F60E7C" w:rsidRDefault="00F60E7C" w:rsidP="00F60E7C">
      <w:pPr>
        <w:pStyle w:val="Heading3"/>
      </w:pPr>
      <w:r>
        <w:t xml:space="preserve">Outer </w:t>
      </w:r>
      <w:r w:rsidR="0062533E">
        <w:t>P</w:t>
      </w:r>
      <w:r>
        <w:t>roduct</w:t>
      </w:r>
    </w:p>
    <w:p w14:paraId="7610874C" w14:textId="77777777" w:rsidR="00F60E7C" w:rsidRDefault="00F60E7C" w:rsidP="00F60E7C">
      <w:pPr>
        <w:rPr>
          <w:rFonts w:eastAsiaTheme="minorEastAsia"/>
          <w:lang w:val="en-US"/>
        </w:rPr>
      </w:pPr>
      <w:r>
        <w:rPr>
          <w:lang w:val="en-US"/>
        </w:rPr>
        <w:t xml:space="preserve">“If you start pointed in the direction of </w:t>
      </w:r>
      <m:oMath>
        <m:r>
          <w:rPr>
            <w:rFonts w:ascii="Cambria Math" w:hAnsi="Cambria Math"/>
            <w:lang w:val="en-US"/>
          </w:rPr>
          <m:t>a</m:t>
        </m:r>
      </m:oMath>
      <w:r>
        <w:rPr>
          <w:rFonts w:eastAsiaTheme="minorEastAsia"/>
          <w:lang w:val="en-US"/>
        </w:rPr>
        <w:t xml:space="preserve">, how much do you need to rotate to point in the direction of </w:t>
      </w:r>
      <m:oMath>
        <m:r>
          <w:rPr>
            <w:rFonts w:ascii="Cambria Math" w:eastAsiaTheme="minorEastAsia" w:hAnsi="Cambria Math"/>
            <w:lang w:val="en-US"/>
          </w:rPr>
          <m:t>b</m:t>
        </m:r>
      </m:oMath>
      <w:r>
        <w:rPr>
          <w:rFonts w:eastAsiaTheme="minorEastAsia"/>
          <w:lang w:val="en-US"/>
        </w:rPr>
        <w:t>?”</w:t>
      </w:r>
    </w:p>
    <w:p w14:paraId="732364C5" w14:textId="77777777" w:rsidR="00F60E7C" w:rsidRPr="00FF387F" w:rsidRDefault="00F60E7C" w:rsidP="00F60E7C">
      <w:pPr>
        <w:rPr>
          <w:rFonts w:eastAsiaTheme="minorEastAsia"/>
          <w:lang w:val="en-US"/>
        </w:rPr>
      </w:pPr>
      <m:oMathPara>
        <m:oMath>
          <m:r>
            <w:rPr>
              <w:rFonts w:ascii="Cambria Math" w:hAnsi="Cambria Math"/>
              <w:lang w:val="en-US"/>
            </w:rPr>
            <m:t>a∧b=</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(θ)</m:t>
              </m:r>
            </m:e>
          </m:func>
        </m:oMath>
      </m:oMathPara>
    </w:p>
    <w:p w14:paraId="2FDDC4A4" w14:textId="77777777" w:rsidR="00F60E7C" w:rsidRDefault="00F60E7C" w:rsidP="00F60E7C">
      <w:pPr>
        <w:rPr>
          <w:rFonts w:eastAsiaTheme="minorEastAsia"/>
          <w:lang w:val="en-US"/>
        </w:rPr>
      </w:pPr>
      <w:r>
        <w:rPr>
          <w:rFonts w:eastAsiaTheme="minorEastAsia"/>
          <w:lang w:val="en-US"/>
        </w:rPr>
        <w:t xml:space="preserve">Notice, the outer product is not commutative because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r>
          <m:rPr>
            <m:sty m:val="p"/>
          </m:rPr>
          <w:rPr>
            <w:rFonts w:ascii="Cambria Math" w:eastAsiaTheme="minorEastAsia" w:hAnsi="Cambria Math"/>
            <w:lang w:val="en-US"/>
          </w:rPr>
          <m:t>sin⁡</m:t>
        </m:r>
        <m:r>
          <w:rPr>
            <w:rFonts w:ascii="Cambria Math" w:eastAsiaTheme="minorEastAsia" w:hAnsi="Cambria Math"/>
            <w:lang w:val="en-US"/>
          </w:rPr>
          <m:t>(-θ)</m:t>
        </m:r>
      </m:oMath>
      <w:r>
        <w:rPr>
          <w:rFonts w:eastAsiaTheme="minorEastAsia"/>
          <w:lang w:val="en-US"/>
        </w:rPr>
        <w:t xml:space="preserve">. This also means that </w:t>
      </w:r>
      <m:oMath>
        <m:r>
          <w:rPr>
            <w:rFonts w:ascii="Cambria Math" w:eastAsiaTheme="minorEastAsia" w:hAnsi="Cambria Math"/>
            <w:lang w:val="en-US"/>
          </w:rPr>
          <m:t>(a∧b=-b∧a)</m:t>
        </m:r>
      </m:oMath>
      <w:r>
        <w:rPr>
          <w:rFonts w:eastAsiaTheme="minorEastAsia"/>
          <w:lang w:val="en-US"/>
        </w:rPr>
        <w:t xml:space="preserve">. </w:t>
      </w:r>
    </w:p>
    <w:p w14:paraId="69CD90C8" w14:textId="77777777" w:rsidR="00F60E7C" w:rsidRDefault="00F60E7C" w:rsidP="00F60E7C">
      <w:pPr>
        <w:rPr>
          <w:rFonts w:eastAsiaTheme="minorEastAsia"/>
          <w:lang w:val="en-US"/>
        </w:rPr>
      </w:pPr>
      <w:r>
        <w:rPr>
          <w:rFonts w:eastAsiaTheme="minorEastAsia"/>
          <w:lang w:val="en-US"/>
        </w:rPr>
        <w:t xml:space="preserve">Notice, the outer product is related to rotation of </w:t>
      </w:r>
      <m:oMath>
        <m:r>
          <w:rPr>
            <w:rFonts w:ascii="Cambria Math" w:eastAsiaTheme="minorEastAsia" w:hAnsi="Cambria Math"/>
            <w:lang w:val="en-US"/>
          </w:rPr>
          <m:t>90°</m:t>
        </m:r>
      </m:oMath>
      <w:r>
        <w:rPr>
          <w:rFonts w:eastAsiaTheme="minorEastAsia"/>
          <w:lang w:val="en-US"/>
        </w:rPr>
        <w:t xml:space="preserve">. We assign </w:t>
      </w:r>
      <m:oMath>
        <m:r>
          <w:rPr>
            <w:rFonts w:ascii="Cambria Math" w:eastAsiaTheme="minorEastAsia" w:hAnsi="Cambria Math"/>
            <w:lang w:val="en-US"/>
          </w:rPr>
          <m:t>R</m:t>
        </m:r>
      </m:oMath>
      <w:r>
        <w:rPr>
          <w:rFonts w:eastAsiaTheme="minorEastAsia"/>
          <w:lang w:val="en-US"/>
        </w:rPr>
        <w:t xml:space="preserve"> to a </w:t>
      </w:r>
      <m:oMath>
        <m:r>
          <w:rPr>
            <w:rFonts w:ascii="Cambria Math" w:eastAsiaTheme="minorEastAsia" w:hAnsi="Cambria Math"/>
            <w:lang w:val="en-US"/>
          </w:rPr>
          <m:t>90°</m:t>
        </m:r>
      </m:oMath>
      <w:r>
        <w:rPr>
          <w:rFonts w:eastAsiaTheme="minorEastAsia"/>
          <w:lang w:val="en-US"/>
        </w:rPr>
        <w:t xml:space="preserve"> counterclockwise rotation. Thus, </w:t>
      </w:r>
      <w:proofErr w:type="gramStart"/>
      <w:r>
        <w:rPr>
          <w:rFonts w:eastAsiaTheme="minorEastAsia"/>
          <w:lang w:val="en-US"/>
        </w:rPr>
        <w:t>smaller</w:t>
      </w:r>
      <w:proofErr w:type="gramEnd"/>
      <w:r>
        <w:rPr>
          <w:rFonts w:eastAsiaTheme="minorEastAsia"/>
          <w:lang w:val="en-US"/>
        </w:rPr>
        <w:t xml:space="preserve"> and larger rotations are </w:t>
      </w:r>
      <m:oMath>
        <m:r>
          <w:rPr>
            <w:rFonts w:ascii="Cambria Math" w:eastAsiaTheme="minorEastAsia" w:hAnsi="Cambria Math"/>
            <w:lang w:val="en-US"/>
          </w:rPr>
          <m:t>R</m:t>
        </m:r>
      </m:oMath>
      <w:r>
        <w:rPr>
          <w:rFonts w:eastAsiaTheme="minorEastAsia"/>
          <w:lang w:val="en-US"/>
        </w:rPr>
        <w:t xml:space="preserve"> multiplited by a scalar. A </w:t>
      </w:r>
      <m:oMath>
        <m:r>
          <w:rPr>
            <w:rFonts w:ascii="Cambria Math" w:eastAsiaTheme="minorEastAsia" w:hAnsi="Cambria Math"/>
            <w:lang w:val="en-US"/>
          </w:rPr>
          <m:t>45°</m:t>
        </m:r>
      </m:oMath>
      <w:r>
        <w:rPr>
          <w:rFonts w:eastAsiaTheme="minorEastAsia"/>
          <w:lang w:val="en-US"/>
        </w:rPr>
        <w:t xml:space="preserve"> rotation is then </w:t>
      </w:r>
      <m:oMath>
        <m:r>
          <w:rPr>
            <w:rFonts w:ascii="Cambria Math" w:eastAsiaTheme="minorEastAsia" w:hAnsi="Cambria Math"/>
            <w:lang w:val="en-US"/>
          </w:rPr>
          <m:t>0.5*R</m:t>
        </m:r>
      </m:oMath>
      <w:r>
        <w:rPr>
          <w:rFonts w:eastAsiaTheme="minorEastAsia"/>
          <w:lang w:val="en-US"/>
        </w:rPr>
        <w:t xml:space="preserve">. A clockwise rotation is then </w:t>
      </w:r>
      <m:oMath>
        <m:r>
          <w:rPr>
            <w:rFonts w:ascii="Cambria Math" w:eastAsiaTheme="minorEastAsia" w:hAnsi="Cambria Math"/>
            <w:lang w:val="en-US"/>
          </w:rPr>
          <m:t>-R</m:t>
        </m:r>
      </m:oMath>
      <w:r>
        <w:rPr>
          <w:rFonts w:eastAsiaTheme="minorEastAsia"/>
          <w:lang w:val="en-US"/>
        </w:rPr>
        <w:t xml:space="preserve">. </w:t>
      </w:r>
    </w:p>
    <w:p w14:paraId="0E383442" w14:textId="77777777" w:rsidR="00F60E7C" w:rsidRDefault="00F60E7C" w:rsidP="00F60E7C">
      <w:pPr>
        <w:rPr>
          <w:rFonts w:eastAsiaTheme="minorEastAsia"/>
          <w:lang w:val="en-US"/>
        </w:rPr>
      </w:pPr>
      <w:r>
        <w:rPr>
          <w:lang w:val="en-US"/>
        </w:rPr>
        <w:t xml:space="preserve">Notice, the outer product of two orthonormal vectors must be either </w:t>
      </w:r>
      <m:oMath>
        <m:r>
          <w:rPr>
            <w:rFonts w:ascii="Cambria Math" w:hAnsi="Cambria Math"/>
            <w:lang w:val="en-US"/>
          </w:rPr>
          <m:t>1R</m:t>
        </m:r>
      </m:oMath>
      <w:r>
        <w:rPr>
          <w:rFonts w:eastAsiaTheme="minorEastAsia"/>
          <w:lang w:val="en-US"/>
        </w:rPr>
        <w:t xml:space="preserve"> or </w:t>
      </w:r>
      <m:oMath>
        <m:r>
          <w:rPr>
            <w:rFonts w:ascii="Cambria Math" w:eastAsiaTheme="minorEastAsia" w:hAnsi="Cambria Math"/>
            <w:lang w:val="en-US"/>
          </w:rPr>
          <m:t>-1R</m:t>
        </m:r>
      </m:oMath>
      <w:r>
        <w:rPr>
          <w:rFonts w:eastAsiaTheme="minorEastAsia"/>
          <w:lang w:val="en-US"/>
        </w:rPr>
        <w:t xml:space="preserve">. This is shown in </w:t>
      </w:r>
      <w:r>
        <w:rPr>
          <w:rFonts w:eastAsiaTheme="minorEastAsia"/>
          <w:lang w:val="en-US"/>
        </w:rPr>
        <w:fldChar w:fldCharType="begin"/>
      </w:r>
      <w:r>
        <w:rPr>
          <w:rFonts w:eastAsiaTheme="minorEastAsia"/>
          <w:lang w:val="en-US"/>
        </w:rPr>
        <w:instrText xml:space="preserve"> REF _Ref154011658 \h </w:instrText>
      </w:r>
      <w:r>
        <w:rPr>
          <w:rFonts w:eastAsiaTheme="minorEastAsia"/>
          <w:lang w:val="en-US"/>
        </w:rPr>
      </w:r>
      <w:r>
        <w:rPr>
          <w:rFonts w:eastAsiaTheme="minorEastAsia"/>
          <w:lang w:val="en-US"/>
        </w:rPr>
        <w:fldChar w:fldCharType="separate"/>
      </w:r>
      <w:r w:rsidRPr="005C369C">
        <w:rPr>
          <w:lang w:val="en-US"/>
        </w:rPr>
        <w:t xml:space="preserve">Figure </w:t>
      </w:r>
      <w:r w:rsidRPr="005C369C">
        <w:rPr>
          <w:noProof/>
          <w:lang w:val="en-US"/>
        </w:rPr>
        <w:t>6</w:t>
      </w:r>
      <w:r>
        <w:rPr>
          <w:rFonts w:eastAsiaTheme="minorEastAsia"/>
          <w:lang w:val="en-US"/>
        </w:rPr>
        <w:fldChar w:fldCharType="end"/>
      </w:r>
      <w:r>
        <w:rPr>
          <w:rFonts w:eastAsiaTheme="minorEastAsia"/>
          <w:lang w:val="en-US"/>
        </w:rPr>
        <w:t>.</w:t>
      </w:r>
    </w:p>
    <w:p w14:paraId="1D397529" w14:textId="77777777" w:rsidR="00F60E7C" w:rsidRDefault="00F60E7C" w:rsidP="00F60E7C">
      <w:pPr>
        <w:keepNext/>
        <w:jc w:val="center"/>
      </w:pPr>
      <w:r w:rsidRPr="005C369C">
        <w:rPr>
          <w:noProof/>
          <w:lang w:val="en-US"/>
        </w:rPr>
        <w:drawing>
          <wp:inline distT="0" distB="0" distL="0" distR="0" wp14:anchorId="0F90AD23" wp14:editId="3C4EBE3B">
            <wp:extent cx="3016250" cy="1711602"/>
            <wp:effectExtent l="0" t="0" r="0" b="3175"/>
            <wp:docPr id="2127109496"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09496" name="Picture 1" descr="A group of math equations&#10;&#10;Description automatically generated"/>
                    <pic:cNvPicPr/>
                  </pic:nvPicPr>
                  <pic:blipFill>
                    <a:blip r:embed="rId14"/>
                    <a:stretch>
                      <a:fillRect/>
                    </a:stretch>
                  </pic:blipFill>
                  <pic:spPr>
                    <a:xfrm>
                      <a:off x="0" y="0"/>
                      <a:ext cx="3018640" cy="1712958"/>
                    </a:xfrm>
                    <a:prstGeom prst="rect">
                      <a:avLst/>
                    </a:prstGeom>
                  </pic:spPr>
                </pic:pic>
              </a:graphicData>
            </a:graphic>
          </wp:inline>
        </w:drawing>
      </w:r>
    </w:p>
    <w:p w14:paraId="40506DAD" w14:textId="77777777" w:rsidR="00F60E7C" w:rsidRDefault="00F60E7C" w:rsidP="00F60E7C">
      <w:pPr>
        <w:pStyle w:val="Caption"/>
        <w:jc w:val="center"/>
        <w:rPr>
          <w:lang w:val="en-US"/>
        </w:rPr>
      </w:pPr>
      <w:bookmarkStart w:id="10" w:name="_Ref154011658"/>
      <w:r w:rsidRPr="005C369C">
        <w:rPr>
          <w:lang w:val="en-US"/>
        </w:rPr>
        <w:t xml:space="preserve">Figure </w:t>
      </w:r>
      <w:r>
        <w:fldChar w:fldCharType="begin"/>
      </w:r>
      <w:r w:rsidRPr="005C369C">
        <w:rPr>
          <w:lang w:val="en-US"/>
        </w:rPr>
        <w:instrText xml:space="preserve"> SEQ Figure \* ARABIC </w:instrText>
      </w:r>
      <w:r>
        <w:fldChar w:fldCharType="separate"/>
      </w:r>
      <w:r w:rsidRPr="005C369C">
        <w:rPr>
          <w:noProof/>
          <w:lang w:val="en-US"/>
        </w:rPr>
        <w:t>6</w:t>
      </w:r>
      <w:r>
        <w:fldChar w:fldCharType="end"/>
      </w:r>
      <w:bookmarkEnd w:id="10"/>
      <w:r w:rsidRPr="005C369C">
        <w:rPr>
          <w:lang w:val="en-US"/>
        </w:rPr>
        <w:t xml:space="preserve"> Rotating basis vectors with (R).</w:t>
      </w:r>
    </w:p>
    <w:p w14:paraId="688C6022" w14:textId="77777777" w:rsidR="00F60E7C" w:rsidRPr="00CF2EC4" w:rsidRDefault="00F60E7C" w:rsidP="00F60E7C">
      <w:pPr>
        <w:rPr>
          <w:rFonts w:eastAsiaTheme="minorEastAsia"/>
          <w:lang w:val="en-US"/>
        </w:rPr>
      </w:pPr>
      <m:oMathPara>
        <m:oMath>
          <m:r>
            <w:rPr>
              <w:rFonts w:ascii="Cambria Math" w:eastAsiaTheme="minorEastAsia" w:hAnsi="Cambria Math"/>
              <w:lang w:val="en-US"/>
            </w:rPr>
            <m:t>a∧b=</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e>
          </m:d>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oMath>
      </m:oMathPara>
    </w:p>
    <w:p w14:paraId="6C50F3D5" w14:textId="77777777" w:rsidR="00F60E7C" w:rsidRPr="00BE03D4" w:rsidRDefault="00F60E7C" w:rsidP="00F60E7C">
      <w:pPr>
        <w:rPr>
          <w:rFonts w:eastAsiaTheme="minorEastAsia"/>
          <w:lang w:val="en-US"/>
        </w:rPr>
      </w:pPr>
      <m:oMathPara>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14:paraId="78A71967" w14:textId="77777777" w:rsidR="00F60E7C" w:rsidRPr="00146E80" w:rsidRDefault="00F60E7C" w:rsidP="00F60E7C">
      <w:pPr>
        <w:rPr>
          <w:rFonts w:eastAsiaTheme="minorEastAsia"/>
          <w:lang w:val="en-US"/>
        </w:rPr>
      </w:pPr>
      <m:oMathPara>
        <m:oMath>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14:paraId="3D867B54" w14:textId="77777777" w:rsidR="00F60E7C" w:rsidRPr="00146E80" w:rsidRDefault="00F60E7C" w:rsidP="00F60E7C">
      <w:pPr>
        <w:rPr>
          <w:rFonts w:eastAsiaTheme="minorEastAsia"/>
          <w:lang w:val="en-US"/>
        </w:rPr>
      </w:pPr>
      <m:oMathPara>
        <m:oMath>
          <m:r>
            <w:rPr>
              <w:rFonts w:ascii="Cambria Math" w:eastAsiaTheme="minorEastAsia" w:hAnsi="Cambria Math"/>
              <w:lang w:val="en-US"/>
            </w:rPr>
            <m:t>=6</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+8</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+3</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+4(1)</m:t>
          </m:r>
        </m:oMath>
      </m:oMathPara>
    </w:p>
    <w:p w14:paraId="6B36298B" w14:textId="77777777" w:rsidR="00F60E7C" w:rsidRPr="00505070" w:rsidRDefault="00F60E7C" w:rsidP="00F60E7C">
      <w:pPr>
        <w:rPr>
          <w:rFonts w:eastAsiaTheme="minorEastAsia"/>
          <w:lang w:val="en-US"/>
        </w:rPr>
      </w:pPr>
      <m:oMathPara>
        <m:oMath>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t>
              </m:r>
            </m:sub>
          </m:sSub>
        </m:oMath>
      </m:oMathPara>
    </w:p>
    <w:p w14:paraId="17E4A625" w14:textId="77777777" w:rsidR="00F60E7C" w:rsidRPr="00505070" w:rsidRDefault="00F60E7C" w:rsidP="00F60E7C">
      <w:pPr>
        <w:rPr>
          <w:rFonts w:eastAsiaTheme="minorEastAsia"/>
          <w:lang w:val="en-US"/>
        </w:rPr>
      </w:pPr>
      <m:oMathPara>
        <m:oMath>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t>
              </m:r>
            </m:sub>
          </m:sSub>
        </m:oMath>
      </m:oMathPara>
    </w:p>
    <w:p w14:paraId="39C69B9B" w14:textId="77777777" w:rsidR="00F60E7C" w:rsidRDefault="00F60E7C" w:rsidP="00F60E7C">
      <w:pPr>
        <w:pStyle w:val="Heading3"/>
        <w:rPr>
          <w:rFonts w:eastAsiaTheme="minorEastAsia"/>
        </w:rPr>
      </w:pPr>
      <w:r>
        <w:rPr>
          <w:rFonts w:eastAsiaTheme="minorEastAsia"/>
        </w:rPr>
        <w:lastRenderedPageBreak/>
        <w:t>Geometric Product</w:t>
      </w:r>
    </w:p>
    <w:p w14:paraId="134C4BB3" w14:textId="77777777" w:rsidR="00F60E7C" w:rsidRDefault="00F60E7C" w:rsidP="00F60E7C">
      <w:pPr>
        <w:rPr>
          <w:rFonts w:eastAsiaTheme="minorEastAsia"/>
          <w:lang w:val="en-US"/>
        </w:rPr>
      </w:pPr>
      <w:r>
        <w:rPr>
          <w:rFonts w:eastAsiaTheme="minorEastAsia"/>
          <w:lang w:val="en-US"/>
        </w:rPr>
        <w:t xml:space="preserve">“How do you transform </w:t>
      </w:r>
      <m:oMath>
        <m:r>
          <w:rPr>
            <w:rFonts w:ascii="Cambria Math" w:eastAsiaTheme="minorEastAsia" w:hAnsi="Cambria Math"/>
            <w:lang w:val="en-US"/>
          </w:rPr>
          <m:t>a</m:t>
        </m:r>
      </m:oMath>
      <w:r>
        <w:rPr>
          <w:rFonts w:eastAsiaTheme="minorEastAsia"/>
          <w:lang w:val="en-US"/>
        </w:rPr>
        <w:t xml:space="preserve"> into </w:t>
      </w:r>
      <m:oMath>
        <m:r>
          <w:rPr>
            <w:rFonts w:ascii="Cambria Math" w:eastAsiaTheme="minorEastAsia" w:hAnsi="Cambria Math"/>
            <w:lang w:val="en-US"/>
          </w:rPr>
          <m:t>b</m:t>
        </m:r>
      </m:oMath>
      <w:r>
        <w:rPr>
          <w:rFonts w:eastAsiaTheme="minorEastAsia"/>
          <w:lang w:val="en-US"/>
        </w:rPr>
        <w:t>?”</w:t>
      </w:r>
    </w:p>
    <w:p w14:paraId="7100C2F4" w14:textId="77777777" w:rsidR="00F60E7C" w:rsidRDefault="00F60E7C" w:rsidP="00F60E7C">
      <w:pPr>
        <w:rPr>
          <w:rFonts w:eastAsiaTheme="minorEastAsia"/>
          <w:lang w:val="en-US"/>
        </w:rPr>
      </w:pPr>
      <w:r>
        <w:rPr>
          <w:rFonts w:eastAsiaTheme="minorEastAsia"/>
          <w:lang w:val="en-US"/>
        </w:rPr>
        <w:t xml:space="preserve">“How much do you need to rescale and rotate </w:t>
      </w:r>
      <m:oMath>
        <m:r>
          <w:rPr>
            <w:rFonts w:ascii="Cambria Math" w:eastAsiaTheme="minorEastAsia" w:hAnsi="Cambria Math"/>
            <w:lang w:val="en-US"/>
          </w:rPr>
          <m:t>a</m:t>
        </m:r>
      </m:oMath>
      <w:r>
        <w:rPr>
          <w:rFonts w:eastAsiaTheme="minorEastAsia"/>
          <w:lang w:val="en-US"/>
        </w:rPr>
        <w:t xml:space="preserve"> so that it is equal to </w:t>
      </w:r>
      <m:oMath>
        <m:r>
          <w:rPr>
            <w:rFonts w:ascii="Cambria Math" w:eastAsiaTheme="minorEastAsia" w:hAnsi="Cambria Math"/>
            <w:lang w:val="en-US"/>
          </w:rPr>
          <m:t>b</m:t>
        </m:r>
      </m:oMath>
      <w:r>
        <w:rPr>
          <w:rFonts w:eastAsiaTheme="minorEastAsia"/>
          <w:lang w:val="en-US"/>
        </w:rPr>
        <w:t>?”</w:t>
      </w:r>
    </w:p>
    <w:p w14:paraId="4543FBEF" w14:textId="77777777" w:rsidR="00F60E7C" w:rsidRPr="00505070" w:rsidRDefault="00F60E7C" w:rsidP="00F60E7C">
      <w:pPr>
        <w:rPr>
          <w:rFonts w:eastAsiaTheme="minorEastAsia"/>
          <w:lang w:val="en-US"/>
        </w:rPr>
      </w:pPr>
      <m:oMathPara>
        <m:oMath>
          <m:r>
            <w:rPr>
              <w:rFonts w:ascii="Cambria Math" w:eastAsiaTheme="minorEastAsia" w:hAnsi="Cambria Math"/>
              <w:lang w:val="en-US"/>
            </w:rPr>
            <m:t>ab=a∙b+a∧b</m:t>
          </m:r>
        </m:oMath>
      </m:oMathPara>
    </w:p>
    <w:p w14:paraId="5C24CBE0" w14:textId="77777777" w:rsidR="00F60E7C" w:rsidRDefault="00F60E7C" w:rsidP="00F60E7C">
      <w:pPr>
        <w:rPr>
          <w:rFonts w:eastAsiaTheme="minorEastAsia"/>
          <w:lang w:val="en-US"/>
        </w:rPr>
      </w:pPr>
      <w:r>
        <w:rPr>
          <w:rFonts w:eastAsiaTheme="minorEastAsia"/>
          <w:lang w:val="en-US"/>
        </w:rPr>
        <w:t xml:space="preserve">To build the intuition for this, lets multiply </w:t>
      </w:r>
      <m:oMath>
        <m:r>
          <w:rPr>
            <w:rFonts w:ascii="Cambria Math" w:eastAsiaTheme="minorEastAsia" w:hAnsi="Cambria Math"/>
            <w:lang w:val="en-US"/>
          </w:rPr>
          <m:t>a</m:t>
        </m:r>
      </m:oMath>
      <w:r>
        <w:rPr>
          <w:rFonts w:eastAsiaTheme="minorEastAsia"/>
          <w:lang w:val="en-US"/>
        </w:rPr>
        <w:t xml:space="preserve"> and </w:t>
      </w:r>
      <m:oMath>
        <m:r>
          <w:rPr>
            <w:rFonts w:ascii="Cambria Math" w:eastAsiaTheme="minorEastAsia" w:hAnsi="Cambria Math"/>
            <w:lang w:val="en-US"/>
          </w:rPr>
          <m:t>b</m:t>
        </m:r>
      </m:oMath>
      <w:r>
        <w:rPr>
          <w:rFonts w:eastAsiaTheme="minorEastAsia"/>
          <w:lang w:val="en-US"/>
        </w:rPr>
        <w:t xml:space="preserve"> with regular algebraic rules:</w:t>
      </w:r>
    </w:p>
    <w:p w14:paraId="0AAE383B" w14:textId="77777777" w:rsidR="00F60E7C" w:rsidRPr="00D16939" w:rsidRDefault="00F60E7C" w:rsidP="00F60E7C">
      <w:pPr>
        <w:rPr>
          <w:rFonts w:eastAsiaTheme="minorEastAsia"/>
          <w:lang w:val="en-US"/>
        </w:rPr>
      </w:pPr>
      <m:oMathPara>
        <m:oMath>
          <m:r>
            <w:rPr>
              <w:rFonts w:ascii="Cambria Math" w:eastAsiaTheme="minorEastAsia" w:hAnsi="Cambria Math"/>
              <w:lang w:val="en-US"/>
            </w:rPr>
            <m:t>ab=(2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oMath>
      </m:oMathPara>
    </w:p>
    <w:p w14:paraId="58AFD978" w14:textId="77777777" w:rsidR="00F60E7C" w:rsidRPr="00C1188F" w:rsidRDefault="00F60E7C" w:rsidP="00F60E7C">
      <w:pPr>
        <w:rPr>
          <w:rFonts w:eastAsiaTheme="minorEastAsia"/>
          <w:lang w:val="en-US"/>
        </w:rPr>
      </w:pPr>
      <m:oMathPara>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oMath>
      </m:oMathPara>
    </w:p>
    <w:p w14:paraId="6D36A69C" w14:textId="77777777" w:rsidR="00F60E7C" w:rsidRPr="00376FB8" w:rsidRDefault="00F60E7C" w:rsidP="00F60E7C">
      <w:pPr>
        <w:rPr>
          <w:rFonts w:eastAsiaTheme="minorEastAsia"/>
          <w:lang w:val="en-US"/>
        </w:rPr>
      </w:pPr>
      <m:oMathPara>
        <m:oMath>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14:paraId="64A29C97" w14:textId="77777777" w:rsidR="00F60E7C" w:rsidRDefault="00F60E7C" w:rsidP="00F60E7C">
      <w:pPr>
        <w:rPr>
          <w:rFonts w:eastAsiaTheme="minorEastAsia"/>
          <w:lang w:val="en-US"/>
        </w:rPr>
      </w:pPr>
      <w:r>
        <w:rPr>
          <w:rFonts w:eastAsiaTheme="minorEastAsia"/>
          <w:lang w:val="en-US"/>
        </w:rPr>
        <w:t xml:space="preserve">We then have 4 transformations: </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w:t>
      </w:r>
    </w:p>
    <w:p w14:paraId="4D5E38AD" w14:textId="77777777" w:rsidR="00F60E7C" w:rsidRDefault="00F60E7C" w:rsidP="00F60E7C">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means turning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into itself, thus scaling is 1 and rotation is 0. Recall,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=1+0R</m:t>
        </m:r>
      </m:oMath>
      <w:r>
        <w:rPr>
          <w:rFonts w:eastAsiaTheme="minorEastAsia"/>
        </w:rPr>
        <w:t xml:space="preserve">.  </w:t>
      </w:r>
    </w:p>
    <w:p w14:paraId="32B12D4D" w14:textId="77777777" w:rsidR="00F60E7C" w:rsidRDefault="00F60E7C" w:rsidP="00F60E7C">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is also 1, for the same reasons.</w:t>
      </w:r>
    </w:p>
    <w:p w14:paraId="52239E64" w14:textId="77777777" w:rsidR="00F60E7C" w:rsidRPr="00F7252B" w:rsidRDefault="00F60E7C" w:rsidP="00F60E7C">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means turning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however, we know that our basis vectors are orthonormal. Then this must be equal to a clockwise rotation </w:t>
      </w:r>
      <m:oMath>
        <m:r>
          <w:rPr>
            <w:rFonts w:ascii="Cambria Math" w:eastAsiaTheme="minorEastAsia" w:hAnsi="Cambria Math"/>
          </w:rPr>
          <m:t>R</m:t>
        </m:r>
      </m:oMath>
      <w:r>
        <w:rPr>
          <w:rFonts w:eastAsiaTheme="minorEastAsia"/>
        </w:rPr>
        <w:t xml:space="preserve">. The inner product must be 0 because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=0</m:t>
        </m:r>
      </m:oMath>
      <w:r>
        <w:rPr>
          <w:rFonts w:eastAsiaTheme="minorEastAsia"/>
        </w:rPr>
        <w:t xml:space="preserve">, thus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=0+1R=R</m:t>
        </m:r>
      </m:oMath>
      <w:r>
        <w:rPr>
          <w:rFonts w:eastAsiaTheme="minorEastAsia"/>
        </w:rPr>
        <w:t>.</w:t>
      </w:r>
      <w:r w:rsidRPr="00F7252B">
        <w:rPr>
          <w:rFonts w:eastAsiaTheme="minorEastAsia"/>
        </w:rPr>
        <w:t xml:space="preserve"> </w:t>
      </w:r>
    </w:p>
    <w:p w14:paraId="3B803DBE" w14:textId="77777777" w:rsidR="00F60E7C" w:rsidRDefault="00F60E7C" w:rsidP="00F60E7C">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is </w:t>
      </w:r>
      <m:oMath>
        <m:r>
          <w:rPr>
            <w:rFonts w:ascii="Cambria Math" w:eastAsiaTheme="minorEastAsia" w:hAnsi="Cambria Math"/>
          </w:rPr>
          <m:t>-R</m:t>
        </m:r>
      </m:oMath>
      <w:r>
        <w:rPr>
          <w:rFonts w:eastAsiaTheme="minorEastAsia"/>
        </w:rPr>
        <w:t>, for similar reasons.</w:t>
      </w:r>
    </w:p>
    <w:p w14:paraId="41CD6C94" w14:textId="77777777" w:rsidR="00F60E7C" w:rsidRDefault="00F60E7C" w:rsidP="00F60E7C">
      <w:pPr>
        <w:rPr>
          <w:rFonts w:eastAsiaTheme="minorEastAsia"/>
          <w:lang w:val="en-US"/>
        </w:rPr>
      </w:pPr>
      <w:r w:rsidRPr="00C12609">
        <w:rPr>
          <w:rFonts w:eastAsiaTheme="minorEastAsia"/>
          <w:lang w:val="en-US"/>
        </w:rPr>
        <w:t xml:space="preserve">Finishing the </w:t>
      </w:r>
      <w:r>
        <w:rPr>
          <w:rFonts w:eastAsiaTheme="minorEastAsia"/>
          <w:lang w:val="en-US"/>
        </w:rPr>
        <w:t>geometric product from the previous example:</w:t>
      </w:r>
    </w:p>
    <w:p w14:paraId="00CB3958" w14:textId="77777777" w:rsidR="00F60E7C" w:rsidRPr="00D24BD8" w:rsidRDefault="00F60E7C" w:rsidP="00F60E7C">
      <w:pPr>
        <w:rPr>
          <w:rFonts w:eastAsiaTheme="minorEastAsia"/>
          <w:lang w:val="en-US"/>
        </w:rPr>
      </w:pPr>
      <m:oMathPara>
        <m:oMath>
          <m:r>
            <w:rPr>
              <w:rFonts w:ascii="Cambria Math" w:eastAsiaTheme="minorEastAsia" w:hAnsi="Cambria Math"/>
              <w:lang w:val="en-US"/>
            </w:rPr>
            <m:t>ab=6</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14:paraId="0F6394B4" w14:textId="77777777" w:rsidR="00F60E7C" w:rsidRPr="00133428" w:rsidRDefault="00F60E7C" w:rsidP="00F60E7C">
      <w:pPr>
        <w:rPr>
          <w:rFonts w:eastAsiaTheme="minorEastAsia"/>
          <w:lang w:val="en-US"/>
        </w:rPr>
      </w:pPr>
      <m:oMathPara>
        <m:oMath>
          <m:r>
            <w:rPr>
              <w:rFonts w:ascii="Cambria Math" w:eastAsiaTheme="minorEastAsia" w:hAnsi="Cambria Math"/>
              <w:lang w:val="en-US"/>
            </w:rPr>
            <m:t>=6</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+8</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+3</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+4(1)</m:t>
          </m:r>
        </m:oMath>
      </m:oMathPara>
    </w:p>
    <w:p w14:paraId="7A4C658D" w14:textId="77777777" w:rsidR="00F60E7C" w:rsidRPr="00133428" w:rsidRDefault="00F60E7C" w:rsidP="00F60E7C">
      <w:pPr>
        <w:rPr>
          <w:rFonts w:eastAsiaTheme="minorEastAsia"/>
          <w:lang w:val="en-US"/>
        </w:rPr>
      </w:pPr>
      <m:oMathPara>
        <m:oMath>
          <m:r>
            <w:rPr>
              <w:rFonts w:ascii="Cambria Math" w:eastAsiaTheme="minorEastAsia" w:hAnsi="Cambria Math"/>
              <w:lang w:val="en-US"/>
            </w:rPr>
            <m:t>=10+5R</m:t>
          </m:r>
        </m:oMath>
      </m:oMathPara>
    </w:p>
    <w:p w14:paraId="5FE0C559" w14:textId="77777777" w:rsidR="00F60E7C" w:rsidRDefault="00F60E7C" w:rsidP="00F60E7C">
      <w:pPr>
        <w:rPr>
          <w:rFonts w:eastAsiaTheme="minorEastAsia"/>
          <w:lang w:val="en-US"/>
        </w:rPr>
      </w:pPr>
      <w:r>
        <w:rPr>
          <w:rFonts w:eastAsiaTheme="minorEastAsia"/>
          <w:lang w:val="en-US"/>
        </w:rPr>
        <w:t xml:space="preserve">Now, this means that to </w:t>
      </w:r>
      <w:proofErr w:type="spellStart"/>
      <w:r>
        <w:rPr>
          <w:rFonts w:eastAsiaTheme="minorEastAsia"/>
          <w:lang w:val="en-US"/>
        </w:rPr>
        <w:t>to</w:t>
      </w:r>
      <w:proofErr w:type="spellEnd"/>
      <w:r>
        <w:rPr>
          <w:rFonts w:eastAsiaTheme="minorEastAsia"/>
          <w:lang w:val="en-US"/>
        </w:rPr>
        <w:t xml:space="preserve"> transform </w:t>
      </w:r>
      <m:oMath>
        <m:r>
          <w:rPr>
            <w:rFonts w:ascii="Cambria Math" w:eastAsiaTheme="minorEastAsia" w:hAnsi="Cambria Math"/>
            <w:lang w:val="en-US"/>
          </w:rPr>
          <m:t>a</m:t>
        </m:r>
      </m:oMath>
      <w:r>
        <w:rPr>
          <w:rFonts w:eastAsiaTheme="minorEastAsia"/>
          <w:lang w:val="en-US"/>
        </w:rPr>
        <w:t xml:space="preserve"> into </w:t>
      </w:r>
      <m:oMath>
        <m:r>
          <w:rPr>
            <w:rFonts w:ascii="Cambria Math" w:eastAsiaTheme="minorEastAsia" w:hAnsi="Cambria Math"/>
            <w:lang w:val="en-US"/>
          </w:rPr>
          <m:t>b</m:t>
        </m:r>
      </m:oMath>
      <w:r>
        <w:rPr>
          <w:rFonts w:eastAsiaTheme="minorEastAsia"/>
          <w:lang w:val="en-US"/>
        </w:rPr>
        <w:t xml:space="preserve"> we need to rescale it by 10 and rotate it 5 quarter turns counterclockwise. This is very much incorrect, however the intuition of this is crucial. We will know go over how to correct this.</w:t>
      </w:r>
    </w:p>
    <w:p w14:paraId="4CFFD7F3" w14:textId="77777777" w:rsidR="00F60E7C" w:rsidRPr="002052B1" w:rsidRDefault="00F60E7C" w:rsidP="00F60E7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123</m:t>
              </m:r>
            </m:sub>
          </m:sSub>
        </m:oMath>
      </m:oMathPara>
    </w:p>
    <w:p w14:paraId="0E0C5F58" w14:textId="77777777" w:rsidR="00F60E7C" w:rsidRDefault="00F60E7C" w:rsidP="00F60E7C">
      <w:pPr>
        <w:rPr>
          <w:rFonts w:eastAsiaTheme="minorEastAsia"/>
          <w:lang w:val="en-US"/>
        </w:rPr>
      </w:pPr>
      <w:r>
        <w:rPr>
          <w:rFonts w:eastAsiaTheme="minorEastAsia"/>
          <w:lang w:val="en-US"/>
        </w:rPr>
        <w:t xml:space="preserve">Then </w:t>
      </w:r>
    </w:p>
    <w:p w14:paraId="0BB27330" w14:textId="77777777" w:rsidR="00F60E7C" w:rsidRPr="003C6D8E" w:rsidRDefault="00F60E7C" w:rsidP="00F60E7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ii</m:t>
              </m:r>
            </m:sub>
          </m:sSub>
          <m:r>
            <w:rPr>
              <w:rFonts w:ascii="Cambria Math" w:eastAsiaTheme="minorEastAsia" w:hAnsi="Cambria Math"/>
              <w:lang w:val="en-US"/>
            </w:rPr>
            <m:t>=1</m:t>
          </m:r>
        </m:oMath>
      </m:oMathPara>
    </w:p>
    <w:p w14:paraId="57F99F19" w14:textId="77777777" w:rsidR="00F60E7C" w:rsidRPr="007E4BE9" w:rsidRDefault="00F60E7C" w:rsidP="00F60E7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kj</m:t>
              </m:r>
            </m:sub>
          </m:sSub>
        </m:oMath>
      </m:oMathPara>
    </w:p>
    <w:p w14:paraId="1E5977CC" w14:textId="77777777" w:rsidR="00F60E7C" w:rsidRPr="00D76498" w:rsidRDefault="00F60E7C" w:rsidP="00F60E7C">
      <w:pPr>
        <w:rPr>
          <w:rFonts w:eastAsiaTheme="minorEastAsia"/>
          <w:lang w:val="en-US"/>
        </w:rPr>
      </w:pPr>
      <w:r>
        <w:rPr>
          <w:rFonts w:eastAsiaTheme="minorEastAsia"/>
          <w:lang w:val="en-US"/>
        </w:rPr>
        <w:t>Simplifying Geometric Products</w:t>
      </w:r>
    </w:p>
    <w:p w14:paraId="69558E4B" w14:textId="77777777" w:rsidR="00F60E7C" w:rsidRDefault="00F60E7C" w:rsidP="00F60E7C">
      <w:pPr>
        <w:rPr>
          <w:rFonts w:eastAsiaTheme="minorEastAsia"/>
          <w:lang w:val="en-US"/>
        </w:rPr>
      </w:pPr>
      <w:r>
        <w:rPr>
          <w:rFonts w:eastAsiaTheme="minorEastAsia"/>
          <w:lang w:val="en-US"/>
        </w:rPr>
        <w:t xml:space="preserve">Simplify the following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p>
    <w:p w14:paraId="1240D480" w14:textId="77777777" w:rsidR="00F60E7C" w:rsidRPr="003A77F4" w:rsidRDefault="00F60E7C" w:rsidP="00F60E7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(1)</m:t>
          </m:r>
        </m:oMath>
      </m:oMathPara>
    </w:p>
    <w:p w14:paraId="5C24F2A3" w14:textId="77777777" w:rsidR="00F60E7C" w:rsidRPr="006A47B1" w:rsidRDefault="00F60E7C" w:rsidP="00F60E7C">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m:oMathPara>
    </w:p>
    <w:p w14:paraId="107D43A4" w14:textId="77777777" w:rsidR="00F60E7C" w:rsidRPr="00306F70" w:rsidRDefault="00F60E7C" w:rsidP="00F60E7C">
      <w:pPr>
        <w:rPr>
          <w:rFonts w:eastAsiaTheme="minorEastAsia"/>
          <w:lang w:val="en-US"/>
        </w:rPr>
      </w:pPr>
      <m:oMathPara>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m:oMathPara>
    </w:p>
    <w:p w14:paraId="309897B0" w14:textId="77777777" w:rsidR="00F60E7C" w:rsidRPr="00306F70" w:rsidRDefault="00F60E7C" w:rsidP="00F60E7C">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m:oMathPara>
    </w:p>
    <w:p w14:paraId="68FFFBC0" w14:textId="77777777" w:rsidR="00F60E7C" w:rsidRPr="007E4BE9" w:rsidRDefault="00F60E7C" w:rsidP="00F60E7C">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m:oMathPara>
    </w:p>
    <w:p w14:paraId="3F69D329" w14:textId="77777777" w:rsidR="00F60E7C" w:rsidRPr="007E4BE9" w:rsidRDefault="00F60E7C" w:rsidP="00F60E7C">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m:t>
          </m:r>
        </m:oMath>
      </m:oMathPara>
    </w:p>
    <w:p w14:paraId="59D6A0A3" w14:textId="77777777" w:rsidR="00F60E7C" w:rsidRPr="007E4BE9" w:rsidRDefault="00F60E7C" w:rsidP="00F60E7C">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m:oMathPara>
    </w:p>
    <w:p w14:paraId="19DD77C4" w14:textId="77777777" w:rsidR="00F60E7C" w:rsidRPr="007E4BE9" w:rsidRDefault="00F60E7C" w:rsidP="00F60E7C">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14:paraId="604858EB" w14:textId="77777777" w:rsidR="00F60E7C" w:rsidRPr="009A19B7" w:rsidRDefault="00F60E7C" w:rsidP="00F60E7C">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oMath>
      </m:oMathPara>
    </w:p>
    <w:p w14:paraId="52880A7C" w14:textId="77777777" w:rsidR="00F60E7C" w:rsidRDefault="00F60E7C" w:rsidP="00F60E7C">
      <w:pPr>
        <w:rPr>
          <w:rFonts w:eastAsiaTheme="minorEastAsia"/>
          <w:lang w:val="en-US"/>
        </w:rPr>
      </w:pPr>
      <w:r>
        <w:rPr>
          <w:rFonts w:eastAsiaTheme="minorEastAsia"/>
          <w:lang w:val="en-US"/>
        </w:rPr>
        <w:t>Meaning of the Geometric Product</w:t>
      </w:r>
    </w:p>
    <w:p w14:paraId="48070C17" w14:textId="77777777" w:rsidR="00F60E7C" w:rsidRDefault="00F60E7C" w:rsidP="00F60E7C">
      <w:pPr>
        <w:rPr>
          <w:rFonts w:eastAsiaTheme="minorEastAsia"/>
          <w:lang w:val="en-US"/>
        </w:rPr>
      </w:pPr>
      <w:r>
        <w:rPr>
          <w:rFonts w:eastAsiaTheme="minorEastAsia"/>
          <w:lang w:val="en-US"/>
        </w:rPr>
        <w:t xml:space="preserve">Let us look once more at </w:t>
      </w:r>
      <m:oMath>
        <m:r>
          <w:rPr>
            <w:rFonts w:ascii="Cambria Math" w:eastAsiaTheme="minorEastAsia" w:hAnsi="Cambria Math"/>
            <w:lang w:val="en-US"/>
          </w:rPr>
          <m:t>a</m:t>
        </m:r>
      </m:oMath>
      <w:r>
        <w:rPr>
          <w:rFonts w:eastAsiaTheme="minorEastAsia"/>
          <w:lang w:val="en-US"/>
        </w:rPr>
        <w:t xml:space="preserve"> and </w:t>
      </w:r>
      <m:oMath>
        <m:r>
          <w:rPr>
            <w:rFonts w:ascii="Cambria Math" w:eastAsiaTheme="minorEastAsia" w:hAnsi="Cambria Math"/>
            <w:lang w:val="en-US"/>
          </w:rPr>
          <m:t>b</m:t>
        </m:r>
      </m:oMath>
      <w:r>
        <w:rPr>
          <w:rFonts w:eastAsiaTheme="minorEastAsia"/>
          <w:lang w:val="en-US"/>
        </w:rPr>
        <w:t xml:space="preserve">. Now with four basis vectors: </w:t>
      </w:r>
      <m:oMath>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oMath>
      <w:r>
        <w:rPr>
          <w:rFonts w:eastAsiaTheme="minorEastAsia"/>
          <w:lang w:val="en-US"/>
        </w:rPr>
        <w:t>.</w:t>
      </w:r>
    </w:p>
    <w:p w14:paraId="5167AE6A" w14:textId="77777777" w:rsidR="00F60E7C" w:rsidRPr="00B66B86" w:rsidRDefault="00F60E7C" w:rsidP="00F60E7C">
      <w:pPr>
        <w:rPr>
          <w:rFonts w:eastAsiaTheme="minorEastAsia"/>
          <w:lang w:val="en-US"/>
        </w:rPr>
      </w:pPr>
      <m:oMathPara>
        <m:oMath>
          <m:r>
            <w:rPr>
              <w:rFonts w:ascii="Cambria Math" w:eastAsiaTheme="minorEastAsia" w:hAnsi="Cambria Math"/>
              <w:lang w:val="en-US"/>
            </w:rPr>
            <m:t>a=0</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oMath>
      </m:oMathPara>
    </w:p>
    <w:p w14:paraId="119AED1B" w14:textId="77777777" w:rsidR="00F60E7C" w:rsidRPr="00A16594" w:rsidRDefault="00F60E7C" w:rsidP="00F60E7C">
      <w:pPr>
        <w:rPr>
          <w:rFonts w:eastAsiaTheme="minorEastAsia"/>
          <w:lang w:val="en-US"/>
        </w:rPr>
      </w:pPr>
      <m:oMathPara>
        <m:oMath>
          <m:r>
            <w:rPr>
              <w:rFonts w:ascii="Cambria Math" w:eastAsiaTheme="minorEastAsia" w:hAnsi="Cambria Math"/>
              <w:lang w:val="en-US"/>
            </w:rPr>
            <m:t>b=0</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oMath>
      </m:oMathPara>
    </w:p>
    <w:p w14:paraId="7F86DB0E" w14:textId="77777777" w:rsidR="00F60E7C" w:rsidRDefault="00F60E7C" w:rsidP="00F60E7C">
      <w:pPr>
        <w:rPr>
          <w:rFonts w:eastAsiaTheme="minorEastAsia"/>
          <w:lang w:val="en-US"/>
        </w:rPr>
      </w:pPr>
      <w:r>
        <w:rPr>
          <w:rFonts w:eastAsiaTheme="minorEastAsia"/>
          <w:lang w:val="en-US"/>
        </w:rPr>
        <w:t>These new vectors are called “</w:t>
      </w:r>
      <w:proofErr w:type="spellStart"/>
      <w:r>
        <w:rPr>
          <w:rFonts w:eastAsiaTheme="minorEastAsia"/>
          <w:lang w:val="en-US"/>
        </w:rPr>
        <w:t>Multivectors</w:t>
      </w:r>
      <w:proofErr w:type="spellEnd"/>
      <w:r>
        <w:rPr>
          <w:rFonts w:eastAsiaTheme="minorEastAsia"/>
          <w:lang w:val="en-US"/>
        </w:rPr>
        <w:t xml:space="preserve">”. </w:t>
      </w:r>
      <w:proofErr w:type="spellStart"/>
      <w:r>
        <w:rPr>
          <w:rFonts w:eastAsiaTheme="minorEastAsia"/>
          <w:lang w:val="en-US"/>
        </w:rPr>
        <w:t>Multivector</w:t>
      </w:r>
      <w:proofErr w:type="spellEnd"/>
      <w:r>
        <w:rPr>
          <w:rFonts w:eastAsiaTheme="minorEastAsia"/>
          <w:lang w:val="en-US"/>
        </w:rPr>
        <w:t xml:space="preserve"> </w:t>
      </w:r>
      <m:oMath>
        <m:r>
          <w:rPr>
            <w:rFonts w:ascii="Cambria Math" w:eastAsiaTheme="minorEastAsia" w:hAnsi="Cambria Math"/>
            <w:lang w:val="en-US"/>
          </w:rPr>
          <m:t>a</m:t>
        </m:r>
      </m:oMath>
      <w:r>
        <w:rPr>
          <w:rFonts w:eastAsiaTheme="minorEastAsia"/>
          <w:lang w:val="en-US"/>
        </w:rPr>
        <w:t xml:space="preserve"> has four components:</w:t>
      </w:r>
    </w:p>
    <w:p w14:paraId="738E9567" w14:textId="77777777" w:rsidR="00F60E7C" w:rsidRDefault="00F60E7C" w:rsidP="00F60E7C">
      <w:pPr>
        <w:rPr>
          <w:rFonts w:eastAsiaTheme="minorEastAsia"/>
          <w:lang w:val="en-US"/>
        </w:rPr>
      </w:pPr>
      <w:r>
        <w:rPr>
          <w:rFonts w:eastAsiaTheme="minorEastAsia"/>
          <w:lang w:val="en-US"/>
        </w:rPr>
        <w:t xml:space="preserve">0 scalar, 2 in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w:r>
        <w:rPr>
          <w:rFonts w:eastAsiaTheme="minorEastAsia"/>
          <w:lang w:val="en-US"/>
        </w:rPr>
        <w:t xml:space="preserve">, 1 in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0 bivector direction.</w:t>
      </w:r>
    </w:p>
    <w:p w14:paraId="40069138" w14:textId="719A28C7" w:rsidR="00F60E7C" w:rsidRDefault="0062533E" w:rsidP="0062533E">
      <w:pPr>
        <w:pStyle w:val="Heading3"/>
        <w:rPr>
          <w:rFonts w:eastAsiaTheme="minorEastAsia"/>
        </w:rPr>
      </w:pPr>
      <w:r>
        <w:rPr>
          <w:rFonts w:eastAsiaTheme="minorEastAsia"/>
        </w:rPr>
        <w:t>Examples</w:t>
      </w:r>
    </w:p>
    <w:p w14:paraId="56FDF479" w14:textId="77777777" w:rsidR="00F60E7C" w:rsidRDefault="00F60E7C" w:rsidP="00F60E7C">
      <w:pPr>
        <w:rPr>
          <w:rFonts w:eastAsiaTheme="minorEastAsia"/>
          <w:lang w:val="en-US"/>
        </w:rPr>
      </w:pPr>
      <w:r>
        <w:rPr>
          <w:rFonts w:eastAsiaTheme="minorEastAsia"/>
          <w:lang w:val="en-US"/>
        </w:rPr>
        <w:t xml:space="preserve">Example ab vs </w:t>
      </w:r>
      <w:proofErr w:type="spellStart"/>
      <w:r>
        <w:rPr>
          <w:rFonts w:eastAsiaTheme="minorEastAsia"/>
          <w:lang w:val="en-US"/>
        </w:rPr>
        <w:t>ba</w:t>
      </w:r>
      <w:proofErr w:type="spellEnd"/>
    </w:p>
    <w:p w14:paraId="6798ABB5" w14:textId="77777777" w:rsidR="00F60E7C" w:rsidRPr="00611D0B" w:rsidRDefault="00F60E7C" w:rsidP="00F60E7C">
      <w:pPr>
        <w:rPr>
          <w:rFonts w:eastAsiaTheme="minorEastAsia"/>
          <w:lang w:val="en-US"/>
        </w:rPr>
      </w:pPr>
      <m:oMathPara>
        <m:oMath>
          <m:r>
            <w:rPr>
              <w:rFonts w:ascii="Cambria Math" w:eastAsiaTheme="minorEastAsia" w:hAnsi="Cambria Math"/>
              <w:lang w:val="en-US"/>
            </w:rPr>
            <m:t>ba=</m:t>
          </m:r>
          <m:d>
            <m:dPr>
              <m:ctrlPr>
                <w:rPr>
                  <w:rFonts w:ascii="Cambria Math" w:eastAsiaTheme="minorEastAsia" w:hAnsi="Cambria Math"/>
                  <w:i/>
                  <w:lang w:val="en-US"/>
                </w:rPr>
              </m:ctrlPr>
            </m:dP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e>
          </m:d>
        </m:oMath>
      </m:oMathPara>
    </w:p>
    <w:p w14:paraId="67003237" w14:textId="77777777" w:rsidR="00F60E7C" w:rsidRPr="00611D0B" w:rsidRDefault="00F60E7C" w:rsidP="00F60E7C">
      <w:pPr>
        <w:rPr>
          <w:rFonts w:eastAsiaTheme="minorEastAsia"/>
          <w:lang w:val="en-US"/>
        </w:rPr>
      </w:pPr>
      <m:oMathPara>
        <m:oMath>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11</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22</m:t>
              </m:r>
            </m:sub>
          </m:sSub>
        </m:oMath>
      </m:oMathPara>
    </w:p>
    <w:p w14:paraId="0D9364AA" w14:textId="77777777" w:rsidR="00F60E7C" w:rsidRPr="00197D0C" w:rsidRDefault="00F60E7C" w:rsidP="00F60E7C">
      <w:pPr>
        <w:rPr>
          <w:rFonts w:eastAsiaTheme="minorEastAsia"/>
          <w:lang w:val="en-US"/>
        </w:rPr>
      </w:pPr>
      <m:oMathPara>
        <m:oMath>
          <m:r>
            <w:rPr>
              <w:rFonts w:ascii="Cambria Math" w:eastAsiaTheme="minorEastAsia" w:hAnsi="Cambria Math"/>
              <w:lang w:val="en-US"/>
            </w:rPr>
            <m:t>=6+3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r>
            <w:rPr>
              <w:rFonts w:ascii="Cambria Math" w:eastAsiaTheme="minorEastAsia" w:hAnsi="Cambria Math"/>
              <w:lang w:val="en-US"/>
            </w:rPr>
            <m:t>+4</m:t>
          </m:r>
        </m:oMath>
      </m:oMathPara>
    </w:p>
    <w:p w14:paraId="6A898AD2" w14:textId="77777777" w:rsidR="00F60E7C" w:rsidRPr="00197D0C" w:rsidRDefault="00F60E7C" w:rsidP="00F60E7C">
      <w:pPr>
        <w:rPr>
          <w:rFonts w:eastAsiaTheme="minorEastAsia"/>
          <w:lang w:val="en-US"/>
        </w:rPr>
      </w:pPr>
      <m:oMathPara>
        <m:oMath>
          <m:r>
            <w:rPr>
              <w:rFonts w:ascii="Cambria Math" w:eastAsiaTheme="minorEastAsia" w:hAnsi="Cambria Math"/>
              <w:lang w:val="en-US"/>
            </w:rPr>
            <m:t>=10-5</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oMath>
      </m:oMathPara>
    </w:p>
    <w:p w14:paraId="399F9BEA" w14:textId="77777777" w:rsidR="00F60E7C" w:rsidRPr="004C45A3" w:rsidRDefault="00F60E7C" w:rsidP="00F60E7C">
      <w:pPr>
        <w:rPr>
          <w:rFonts w:eastAsiaTheme="minorEastAsia"/>
          <w:lang w:val="en-US"/>
        </w:rPr>
      </w:pPr>
      <m:oMathPara>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oMath>
      </m:oMathPara>
    </w:p>
    <w:p w14:paraId="3B2D42FD" w14:textId="77777777" w:rsidR="00F60E7C" w:rsidRDefault="00F60E7C" w:rsidP="00F60E7C">
      <w:pPr>
        <w:rPr>
          <w:rFonts w:eastAsiaTheme="minorEastAsia"/>
          <w:lang w:val="en-US"/>
        </w:rPr>
      </w:pPr>
      <w:r>
        <w:rPr>
          <w:rFonts w:eastAsiaTheme="minorEastAsia"/>
          <w:lang w:val="en-US"/>
        </w:rPr>
        <w:t xml:space="preserve">Where * is the complex conjugate. This then means rotating clockwise instead of counterclockwise. </w:t>
      </w:r>
    </w:p>
    <w:p w14:paraId="526FBBBA" w14:textId="77777777" w:rsidR="00F60E7C" w:rsidRDefault="00F60E7C" w:rsidP="00F60E7C">
      <w:pPr>
        <w:rPr>
          <w:rFonts w:eastAsiaTheme="minorEastAsia"/>
          <w:lang w:val="en-US"/>
        </w:rPr>
      </w:pPr>
      <w:r>
        <w:rPr>
          <w:rFonts w:eastAsiaTheme="minorEastAsia"/>
          <w:lang w:val="en-US"/>
        </w:rPr>
        <w:t xml:space="preserve">Move from </w:t>
      </w:r>
      <m:oMath>
        <m:r>
          <w:rPr>
            <w:rFonts w:ascii="Cambria Math" w:eastAsiaTheme="minorEastAsia" w:hAnsi="Cambria Math"/>
            <w:lang w:val="en-US"/>
          </w:rPr>
          <m:t xml:space="preserve">a </m:t>
        </m:r>
      </m:oMath>
      <w:r>
        <w:rPr>
          <w:rFonts w:eastAsiaTheme="minorEastAsia"/>
          <w:lang w:val="en-US"/>
        </w:rPr>
        <w:t xml:space="preserve">to </w:t>
      </w:r>
      <m:oMath>
        <m:r>
          <w:rPr>
            <w:rFonts w:ascii="Cambria Math" w:eastAsiaTheme="minorEastAsia" w:hAnsi="Cambria Math"/>
            <w:lang w:val="en-US"/>
          </w:rPr>
          <m:t>b</m:t>
        </m:r>
      </m:oMath>
      <w:r>
        <w:rPr>
          <w:rFonts w:eastAsiaTheme="minorEastAsia"/>
          <w:lang w:val="en-US"/>
        </w:rPr>
        <w:t>:</w:t>
      </w:r>
    </w:p>
    <w:p w14:paraId="2381A3EA" w14:textId="77777777" w:rsidR="00F60E7C" w:rsidRDefault="00F60E7C" w:rsidP="00F60E7C">
      <w:pPr>
        <w:rPr>
          <w:rFonts w:eastAsiaTheme="minorEastAsia"/>
          <w:lang w:val="en-US"/>
        </w:rPr>
      </w:pPr>
      <w:r>
        <w:rPr>
          <w:rFonts w:eastAsiaTheme="minorEastAsia"/>
          <w:lang w:val="en-US"/>
        </w:rPr>
        <w:t xml:space="preserve">If ab represents a transformation from a to b, </w:t>
      </w:r>
      <w:proofErr w:type="spellStart"/>
      <w:r>
        <w:rPr>
          <w:rFonts w:eastAsiaTheme="minorEastAsia"/>
          <w:lang w:val="en-US"/>
        </w:rPr>
        <w:t>ohw</w:t>
      </w:r>
      <w:proofErr w:type="spellEnd"/>
      <w:r>
        <w:rPr>
          <w:rFonts w:eastAsiaTheme="minorEastAsia"/>
          <w:lang w:val="en-US"/>
        </w:rPr>
        <w:t xml:space="preserve"> do we show it? Keeping in mind that geometric product operations are </w:t>
      </w:r>
      <w:proofErr w:type="spellStart"/>
      <w:r>
        <w:rPr>
          <w:rFonts w:eastAsiaTheme="minorEastAsia"/>
          <w:lang w:val="en-US"/>
        </w:rPr>
        <w:t>ot</w:t>
      </w:r>
      <w:proofErr w:type="spellEnd"/>
      <w:r>
        <w:rPr>
          <w:rFonts w:eastAsiaTheme="minorEastAsia"/>
          <w:lang w:val="en-US"/>
        </w:rPr>
        <w:t xml:space="preserve"> commutative, should we pre- or post- multiply a with ab to transform it into b?</w:t>
      </w:r>
    </w:p>
    <w:p w14:paraId="3F7A1D94" w14:textId="77777777" w:rsidR="00F60E7C" w:rsidRDefault="00F60E7C" w:rsidP="00F60E7C">
      <w:pPr>
        <w:rPr>
          <w:rFonts w:eastAsiaTheme="minorEastAsia"/>
          <w:lang w:val="en-US"/>
        </w:rPr>
      </w:pPr>
      <w:r>
        <w:rPr>
          <w:rFonts w:eastAsiaTheme="minorEastAsia"/>
          <w:lang w:val="en-US"/>
        </w:rPr>
        <w:t>Pre:</w:t>
      </w:r>
    </w:p>
    <w:p w14:paraId="4ACD7AE0" w14:textId="77777777" w:rsidR="00F60E7C" w:rsidRPr="0033584B" w:rsidRDefault="00F60E7C" w:rsidP="00F60E7C">
      <w:pPr>
        <w:rPr>
          <w:rFonts w:eastAsiaTheme="minorEastAsia"/>
          <w:lang w:val="en-US"/>
        </w:rPr>
      </w:pPr>
      <m:oMathPara>
        <m:oMath>
          <m:r>
            <w:rPr>
              <w:rFonts w:ascii="Cambria Math" w:eastAsiaTheme="minorEastAsia" w:hAnsi="Cambria Math"/>
              <w:lang w:val="en-US"/>
            </w:rPr>
            <m:t>aba=</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oMath>
      </m:oMathPara>
    </w:p>
    <w:p w14:paraId="47EFC17C" w14:textId="77777777" w:rsidR="00F60E7C" w:rsidRPr="0033584B" w:rsidRDefault="00F60E7C" w:rsidP="00F60E7C">
      <w:pPr>
        <w:rPr>
          <w:rFonts w:eastAsiaTheme="minorEastAsia"/>
          <w:lang w:val="en-US"/>
        </w:rPr>
      </w:pPr>
      <m:oMathPara>
        <m:oMath>
          <m:r>
            <w:rPr>
              <w:rFonts w:ascii="Cambria Math" w:eastAsiaTheme="minorEastAsia" w:hAnsi="Cambria Math"/>
              <w:lang w:val="en-US"/>
            </w:rPr>
            <m:t>=(10+5</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oMath>
      </m:oMathPara>
    </w:p>
    <w:p w14:paraId="53DE9148" w14:textId="77777777" w:rsidR="00F60E7C" w:rsidRPr="0033584B" w:rsidRDefault="00F60E7C" w:rsidP="00F60E7C">
      <w:pPr>
        <w:rPr>
          <w:rFonts w:eastAsiaTheme="minorEastAsia"/>
          <w:lang w:val="en-US"/>
        </w:rPr>
      </w:pPr>
      <m:oMathPara>
        <m:oMath>
          <m:r>
            <w:rPr>
              <w:rFonts w:ascii="Cambria Math" w:eastAsiaTheme="minorEastAsia" w:hAnsi="Cambria Math"/>
              <w:lang w:val="en-US"/>
            </w:rPr>
            <w:lastRenderedPageBreak/>
            <m:t>=20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+10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122</m:t>
              </m:r>
            </m:sub>
          </m:sSub>
        </m:oMath>
      </m:oMathPara>
    </w:p>
    <w:p w14:paraId="1C784BD4" w14:textId="77777777" w:rsidR="00F60E7C" w:rsidRPr="0033584B" w:rsidRDefault="00F60E7C" w:rsidP="00F60E7C">
      <w:pPr>
        <w:rPr>
          <w:rFonts w:eastAsiaTheme="minorEastAsia"/>
          <w:lang w:val="en-US"/>
        </w:rPr>
      </w:pPr>
      <m:oMathPara>
        <m:oMath>
          <m:r>
            <w:rPr>
              <w:rFonts w:ascii="Cambria Math" w:eastAsiaTheme="minorEastAsia" w:hAnsi="Cambria Math"/>
              <w:lang w:val="en-US"/>
            </w:rPr>
            <m:t>=20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-10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m:oMathPara>
    </w:p>
    <w:p w14:paraId="4E01C13B" w14:textId="77777777" w:rsidR="00F60E7C" w:rsidRPr="00742592" w:rsidRDefault="00F60E7C" w:rsidP="00F60E7C">
      <w:pPr>
        <w:rPr>
          <w:rFonts w:eastAsiaTheme="minorEastAsia"/>
          <w:lang w:val="en-US"/>
        </w:rPr>
      </w:pPr>
      <m:oMathPara>
        <m:oMath>
          <m:r>
            <w:rPr>
              <w:rFonts w:ascii="Cambria Math" w:eastAsiaTheme="minorEastAsia" w:hAnsi="Cambria Math"/>
              <w:lang w:val="en-US"/>
            </w:rPr>
            <m:t>=25</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m:oMathPara>
    </w:p>
    <w:p w14:paraId="345EDDA2" w14:textId="77777777" w:rsidR="00F60E7C" w:rsidRDefault="00F60E7C" w:rsidP="00F60E7C">
      <w:pPr>
        <w:rPr>
          <w:rFonts w:eastAsiaTheme="minorEastAsia"/>
          <w:lang w:val="en-US"/>
        </w:rPr>
      </w:pPr>
      <w:r>
        <w:rPr>
          <w:rFonts w:eastAsiaTheme="minorEastAsia"/>
          <w:lang w:val="en-US"/>
        </w:rPr>
        <w:t>This is not equal to b… Try post multiplying:</w:t>
      </w:r>
    </w:p>
    <w:p w14:paraId="36696A97" w14:textId="77777777" w:rsidR="00F60E7C" w:rsidRPr="00742592" w:rsidRDefault="00F60E7C" w:rsidP="00F60E7C">
      <w:pPr>
        <w:rPr>
          <w:rFonts w:eastAsiaTheme="minorEastAsia"/>
          <w:lang w:val="en-US"/>
        </w:rPr>
      </w:pPr>
      <m:oMathPara>
        <m:oMath>
          <m:r>
            <w:rPr>
              <w:rFonts w:ascii="Cambria Math" w:eastAsiaTheme="minorEastAsia" w:hAnsi="Cambria Math"/>
              <w:lang w:val="en-US"/>
            </w:rPr>
            <m:t>aab=a(ab)</m:t>
          </m:r>
        </m:oMath>
      </m:oMathPara>
    </w:p>
    <w:p w14:paraId="052AFB6D" w14:textId="77777777" w:rsidR="00F60E7C" w:rsidRPr="00742592" w:rsidRDefault="00F60E7C" w:rsidP="00F60E7C">
      <w:pPr>
        <w:rPr>
          <w:rFonts w:eastAsiaTheme="minorEastAsia"/>
          <w:lang w:val="en-US"/>
        </w:rPr>
      </w:pPr>
      <m:oMathPara>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)(10+5</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r>
            <w:rPr>
              <w:rFonts w:ascii="Cambria Math" w:eastAsiaTheme="minorEastAsia" w:hAnsi="Cambria Math"/>
              <w:lang w:val="en-US"/>
            </w:rPr>
            <m:t>)</m:t>
          </m:r>
        </m:oMath>
      </m:oMathPara>
    </w:p>
    <w:p w14:paraId="5CFC2C88" w14:textId="77777777" w:rsidR="00F60E7C" w:rsidRPr="0029217F" w:rsidRDefault="00F60E7C" w:rsidP="00F60E7C">
      <w:pPr>
        <w:rPr>
          <w:rFonts w:eastAsiaTheme="minorEastAsia"/>
          <w:lang w:val="en-US"/>
        </w:rPr>
      </w:pPr>
      <m:oMathPara>
        <m:oMath>
          <m:r>
            <w:rPr>
              <w:rFonts w:ascii="Cambria Math" w:eastAsiaTheme="minorEastAsia" w:hAnsi="Cambria Math"/>
              <w:lang w:val="en-US"/>
            </w:rPr>
            <m:t>=20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112</m:t>
              </m:r>
            </m:sub>
          </m:sSub>
          <m:r>
            <w:rPr>
              <w:rFonts w:ascii="Cambria Math" w:eastAsiaTheme="minorEastAsia" w:hAnsi="Cambria Math"/>
              <w:lang w:val="en-US"/>
            </w:rPr>
            <m:t>+10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212</m:t>
              </m:r>
            </m:sub>
          </m:sSub>
        </m:oMath>
      </m:oMathPara>
    </w:p>
    <w:p w14:paraId="5145567D" w14:textId="77777777" w:rsidR="00F60E7C" w:rsidRPr="00E06FA8" w:rsidRDefault="00F60E7C" w:rsidP="00F60E7C">
      <w:pPr>
        <w:rPr>
          <w:rFonts w:eastAsiaTheme="minorEastAsia"/>
          <w:lang w:val="en-US"/>
        </w:rPr>
      </w:pPr>
      <m:oMathPara>
        <m:oMath>
          <m:r>
            <w:rPr>
              <w:rFonts w:ascii="Cambria Math" w:eastAsiaTheme="minorEastAsia" w:hAnsi="Cambria Math"/>
              <w:lang w:val="en-US"/>
            </w:rPr>
            <m:t>=20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+10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+10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m:oMathPara>
    </w:p>
    <w:p w14:paraId="6C13E7A1" w14:textId="77777777" w:rsidR="00F60E7C" w:rsidRPr="00E06FA8" w:rsidRDefault="00F60E7C" w:rsidP="00F60E7C">
      <w:pPr>
        <w:rPr>
          <w:rFonts w:eastAsiaTheme="minorEastAsia"/>
          <w:lang w:val="en-US"/>
        </w:rPr>
      </w:pPr>
      <m:oMathPara>
        <m:oMath>
          <m:r>
            <w:rPr>
              <w:rFonts w:ascii="Cambria Math" w:eastAsiaTheme="minorEastAsia" w:hAnsi="Cambria Math"/>
              <w:lang w:val="en-US"/>
            </w:rPr>
            <m:t>=15</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+20</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14:paraId="52A9ECBF" w14:textId="77777777" w:rsidR="00F60E7C" w:rsidRPr="00E06FA8" w:rsidRDefault="00F60E7C" w:rsidP="00F60E7C">
      <w:pPr>
        <w:rPr>
          <w:rFonts w:eastAsiaTheme="minorEastAsia"/>
          <w:lang w:val="en-US"/>
        </w:rPr>
      </w:pPr>
      <m:oMathPara>
        <m:oMath>
          <m:r>
            <w:rPr>
              <w:rFonts w:ascii="Cambria Math" w:eastAsiaTheme="minorEastAsia" w:hAnsi="Cambria Math"/>
              <w:lang w:val="en-US"/>
            </w:rPr>
            <m:t>=5(3</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oMath>
      </m:oMathPara>
    </w:p>
    <w:p w14:paraId="5BEC2C88" w14:textId="77777777" w:rsidR="00F60E7C" w:rsidRPr="00E06FA8" w:rsidRDefault="00F60E7C" w:rsidP="00F60E7C">
      <w:pPr>
        <w:rPr>
          <w:rFonts w:eastAsiaTheme="minorEastAsia"/>
          <w:lang w:val="en-US"/>
        </w:rPr>
      </w:pPr>
      <m:oMathPara>
        <m:oMath>
          <m:r>
            <w:rPr>
              <w:rFonts w:ascii="Cambria Math" w:eastAsiaTheme="minorEastAsia" w:hAnsi="Cambria Math"/>
              <w:lang w:val="en-US"/>
            </w:rPr>
            <m:t>5b</m:t>
          </m:r>
        </m:oMath>
      </m:oMathPara>
    </w:p>
    <w:p w14:paraId="0E7552BF" w14:textId="77777777" w:rsidR="00F60E7C" w:rsidRDefault="00F60E7C" w:rsidP="00F60E7C">
      <w:pPr>
        <w:rPr>
          <w:rFonts w:eastAsiaTheme="minorEastAsia"/>
          <w:lang w:val="en-US"/>
        </w:rPr>
      </w:pPr>
      <w:r>
        <w:rPr>
          <w:rFonts w:eastAsiaTheme="minorEastAsia"/>
          <w:lang w:val="en-US"/>
        </w:rPr>
        <w:t xml:space="preserve">Then b is multiplied by a factor of 5. Where does </w:t>
      </w:r>
      <w:proofErr w:type="gramStart"/>
      <w:r>
        <w:rPr>
          <w:rFonts w:eastAsiaTheme="minorEastAsia"/>
          <w:lang w:val="en-US"/>
        </w:rPr>
        <w:t>the factor</w:t>
      </w:r>
      <w:proofErr w:type="gramEnd"/>
      <w:r>
        <w:rPr>
          <w:rFonts w:eastAsiaTheme="minorEastAsia"/>
          <w:lang w:val="en-US"/>
        </w:rPr>
        <w:t xml:space="preserve"> 5 come from? If we normalized a and b to have unit length </w:t>
      </w:r>
      <w:proofErr w:type="gramStart"/>
      <w:r>
        <w:rPr>
          <w:rFonts w:eastAsiaTheme="minorEastAsia"/>
          <w:lang w:val="en-US"/>
        </w:rPr>
        <w:t>( a</w:t>
      </w:r>
      <w:proofErr w:type="gramEnd"/>
      <w:r>
        <w:rPr>
          <w:rFonts w:eastAsiaTheme="minorEastAsia"/>
          <w:lang w:val="en-US"/>
        </w:rPr>
        <w:t xml:space="preserve"> / |a| and b / |b| ), the 5 disappears. </w:t>
      </w:r>
    </w:p>
    <w:p w14:paraId="45F42E19" w14:textId="77777777" w:rsidR="00F60E7C" w:rsidRPr="005A3EB1" w:rsidRDefault="00F60E7C" w:rsidP="00F60E7C">
      <w:pPr>
        <w:rPr>
          <w:rFonts w:eastAsiaTheme="minorEastAsia"/>
          <w:lang w:val="en-US"/>
        </w:rPr>
      </w:pPr>
      <m:oMathPara>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a</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a</m:t>
                  </m:r>
                </m:e>
              </m:d>
            </m:den>
          </m:f>
          <m:f>
            <m:fPr>
              <m:ctrlPr>
                <w:rPr>
                  <w:rFonts w:ascii="Cambria Math" w:eastAsiaTheme="minorEastAsia" w:hAnsi="Cambria Math"/>
                  <w:i/>
                  <w:lang w:val="en-US"/>
                </w:rPr>
              </m:ctrlPr>
            </m:fPr>
            <m:num>
              <m:r>
                <w:rPr>
                  <w:rFonts w:ascii="Cambria Math" w:eastAsiaTheme="minorEastAsia" w:hAnsi="Cambria Math"/>
                  <w:lang w:val="en-US"/>
                </w:rPr>
                <m:t>b</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b</m:t>
                  </m:r>
                </m:e>
              </m:d>
            </m:den>
          </m:f>
          <m:r>
            <w:rPr>
              <w:rFonts w:ascii="Cambria Math" w:eastAsiaTheme="minorEastAsia" w:hAnsi="Cambria Math"/>
              <w:lang w:val="en-US"/>
            </w:rPr>
            <m:t xml:space="preserve"> </m:t>
          </m:r>
        </m:oMath>
      </m:oMathPara>
    </w:p>
    <w:p w14:paraId="43993E36" w14:textId="77777777" w:rsidR="00F60E7C" w:rsidRPr="005A3EB1" w:rsidRDefault="00F60E7C" w:rsidP="00F60E7C">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=1</m:t>
          </m:r>
        </m:oMath>
      </m:oMathPara>
    </w:p>
    <w:p w14:paraId="68F4823E" w14:textId="5C2D1F29" w:rsidR="00F60E7C" w:rsidRDefault="00F60E7C" w:rsidP="00F60E7C">
      <w:pPr>
        <w:rPr>
          <w:rFonts w:eastAsiaTheme="minorEastAsia"/>
          <w:lang w:val="en-US"/>
        </w:rPr>
      </w:pPr>
      <w:r>
        <w:rPr>
          <w:rFonts w:eastAsiaTheme="minorEastAsia"/>
          <w:lang w:val="en-US"/>
        </w:rPr>
        <w:t>If you can</w:t>
      </w:r>
      <w:r w:rsidR="003129AD">
        <w:rPr>
          <w:rFonts w:eastAsiaTheme="minorEastAsia"/>
          <w:lang w:val="en-US"/>
        </w:rPr>
        <w:t xml:space="preserve"> </w:t>
      </w:r>
      <w:r>
        <w:rPr>
          <w:rFonts w:eastAsiaTheme="minorEastAsia"/>
          <w:lang w:val="en-US"/>
        </w:rPr>
        <w:t xml:space="preserve">see that r </w:t>
      </w:r>
      <w:r w:rsidR="003129AD">
        <w:rPr>
          <w:rFonts w:eastAsiaTheme="minorEastAsia"/>
          <w:lang w:val="en-US"/>
        </w:rPr>
        <w:t>represents</w:t>
      </w:r>
      <w:r>
        <w:rPr>
          <w:rFonts w:eastAsiaTheme="minorEastAsia"/>
          <w:lang w:val="en-US"/>
        </w:rPr>
        <w:t xml:space="preserve"> a pure rotation, then the transform from a to b could be described as: “Normalize a, rotate by r and then scale by |b| to reach b.”. Thus, the true way to go from a to b is:</w:t>
      </w:r>
    </w:p>
    <w:p w14:paraId="0735828E" w14:textId="77777777" w:rsidR="00F60E7C" w:rsidRPr="007E4BE9" w:rsidRDefault="00F60E7C" w:rsidP="00F60E7C">
      <w:pPr>
        <w:rPr>
          <w:rFonts w:eastAsiaTheme="minorEastAsia"/>
          <w:lang w:val="en-US"/>
        </w:rPr>
      </w:pPr>
      <m:oMathPara>
        <m:oMath>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ab</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a</m:t>
                      </m:r>
                    </m:e>
                  </m:d>
                </m:e>
                <m:sup>
                  <m:r>
                    <w:rPr>
                      <w:rFonts w:ascii="Cambria Math" w:eastAsiaTheme="minorEastAsia" w:hAnsi="Cambria Math"/>
                      <w:lang w:val="en-US"/>
                    </w:rPr>
                    <m:t>2</m:t>
                  </m:r>
                </m:sup>
              </m:sSup>
            </m:den>
          </m:f>
        </m:oMath>
      </m:oMathPara>
    </w:p>
    <w:p w14:paraId="2ADE48FF" w14:textId="77777777" w:rsidR="00F60E7C" w:rsidRPr="00306F70" w:rsidRDefault="00F60E7C" w:rsidP="00F60E7C">
      <w:pPr>
        <w:rPr>
          <w:rFonts w:eastAsiaTheme="minorEastAsia"/>
          <w:lang w:val="en-US"/>
        </w:rPr>
      </w:pPr>
    </w:p>
    <w:p w14:paraId="7F86E192" w14:textId="51F73882" w:rsidR="0075461C" w:rsidRPr="0075461C" w:rsidRDefault="0075461C" w:rsidP="0075461C">
      <w:pPr>
        <w:rPr>
          <w:lang w:val="en-US"/>
        </w:rPr>
      </w:pPr>
    </w:p>
    <w:p w14:paraId="3F4909B5" w14:textId="3E326D6A" w:rsidR="0075461C" w:rsidRDefault="0075461C" w:rsidP="0075461C">
      <w:pPr>
        <w:pStyle w:val="Heading1"/>
      </w:pPr>
      <w:bookmarkStart w:id="11" w:name="_Toc153798938"/>
      <w:r>
        <w:t>Methods</w:t>
      </w:r>
      <w:bookmarkEnd w:id="11"/>
    </w:p>
    <w:p w14:paraId="76ADB8D8" w14:textId="019922BF" w:rsidR="005C06EB" w:rsidRDefault="005C06EB" w:rsidP="005C06EB">
      <w:pPr>
        <w:pStyle w:val="Heading2"/>
      </w:pPr>
      <w:r>
        <w:t>Project development</w:t>
      </w:r>
    </w:p>
    <w:p w14:paraId="49C550C5" w14:textId="2783645B" w:rsidR="004A16F7" w:rsidRDefault="00786674" w:rsidP="00786674">
      <w:pPr>
        <w:ind w:firstLine="360"/>
        <w:rPr>
          <w:lang w:val="en-US"/>
        </w:rPr>
      </w:pPr>
      <w:r>
        <w:rPr>
          <w:lang w:val="en-US"/>
        </w:rPr>
        <w:t>System Links:</w:t>
      </w:r>
      <w:r w:rsidR="004A16F7">
        <w:rPr>
          <w:lang w:val="en-US"/>
        </w:rPr>
        <w:t xml:space="preserve"> </w:t>
      </w:r>
    </w:p>
    <w:p w14:paraId="35BA0946" w14:textId="7A4A549D" w:rsidR="00B954A4" w:rsidRDefault="005C06EB" w:rsidP="00B954A4">
      <w:pPr>
        <w:rPr>
          <w:lang w:val="en-US"/>
        </w:rPr>
      </w:pPr>
      <w:r>
        <w:rPr>
          <w:noProof/>
        </w:rPr>
        <w:drawing>
          <wp:inline distT="0" distB="0" distL="0" distR="0" wp14:anchorId="109CF609" wp14:editId="3A7881BE">
            <wp:extent cx="2745328" cy="1639570"/>
            <wp:effectExtent l="0" t="0" r="0" b="0"/>
            <wp:docPr id="2140575578" name="Bilde 1" descr="Et bilde som inneholder tekst, diagram, lin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75578" name="Bilde 1" descr="Et bilde som inneholder tekst, diagram, line, skjermbilde&#10;&#10;Automatisk generert beskrivelse"/>
                    <pic:cNvPicPr/>
                  </pic:nvPicPr>
                  <pic:blipFill>
                    <a:blip r:embed="rId15"/>
                    <a:stretch>
                      <a:fillRect/>
                    </a:stretch>
                  </pic:blipFill>
                  <pic:spPr>
                    <a:xfrm>
                      <a:off x="0" y="0"/>
                      <a:ext cx="2773577" cy="1656441"/>
                    </a:xfrm>
                    <a:prstGeom prst="rect">
                      <a:avLst/>
                    </a:prstGeom>
                  </pic:spPr>
                </pic:pic>
              </a:graphicData>
            </a:graphic>
          </wp:inline>
        </w:drawing>
      </w:r>
    </w:p>
    <w:p w14:paraId="73512D61" w14:textId="77777777" w:rsidR="008B5194" w:rsidRDefault="005C06EB" w:rsidP="005C06EB">
      <w:pPr>
        <w:rPr>
          <w:lang w:val="en-US"/>
        </w:rPr>
      </w:pPr>
      <w:proofErr w:type="spellStart"/>
      <w:r>
        <w:rPr>
          <w:lang w:val="en-US"/>
        </w:rPr>
        <w:lastRenderedPageBreak/>
        <w:t>Hololens</w:t>
      </w:r>
      <w:proofErr w:type="spellEnd"/>
      <w:r>
        <w:rPr>
          <w:lang w:val="en-US"/>
        </w:rPr>
        <w:t xml:space="preserve"> -&gt; My Computer data communication system, how?</w:t>
      </w:r>
      <w:r w:rsidR="008B5194">
        <w:rPr>
          <w:lang w:val="en-US"/>
        </w:rPr>
        <w:t xml:space="preserve"> </w:t>
      </w:r>
    </w:p>
    <w:p w14:paraId="0E7ECA6C" w14:textId="6F7CF04C" w:rsidR="005C06EB" w:rsidRDefault="00432C8E" w:rsidP="005C06EB">
      <w:pPr>
        <w:rPr>
          <w:lang w:val="en-US"/>
        </w:rPr>
      </w:pPr>
      <w:hyperlink r:id="rId16" w:anchor="deploying-apps-to-the-hololens-emulator" w:history="1">
        <w:r w:rsidR="008B5194" w:rsidRPr="00AF0E03">
          <w:rPr>
            <w:rStyle w:val="Hyperlink"/>
            <w:lang w:val="en-US"/>
          </w:rPr>
          <w:t>https://learn.microsoft.com/en-us/windows/mixed-reality/develop/advanced-concepts/using-the-hololens-emulator#deploying-apps-to-the-hololens-emulator</w:t>
        </w:r>
      </w:hyperlink>
      <w:r w:rsidR="008B5194">
        <w:rPr>
          <w:lang w:val="en-US"/>
        </w:rPr>
        <w:t xml:space="preserve"> </w:t>
      </w:r>
    </w:p>
    <w:p w14:paraId="49093C7A" w14:textId="29F2F285" w:rsidR="008B5194" w:rsidRDefault="00432C8E" w:rsidP="005C06EB">
      <w:pPr>
        <w:rPr>
          <w:lang w:val="en-US"/>
        </w:rPr>
      </w:pPr>
      <w:hyperlink r:id="rId17" w:history="1">
        <w:r w:rsidR="008861A9" w:rsidRPr="00AF0E03">
          <w:rPr>
            <w:rStyle w:val="Hyperlink"/>
            <w:lang w:val="en-US"/>
          </w:rPr>
          <w:t>https://learn.microsoft.com/en-us/windows/mixed-reality/develop/unity/unity-development-overview?tabs=arr%2CD365%2Chl2</w:t>
        </w:r>
      </w:hyperlink>
      <w:r w:rsidR="008861A9">
        <w:rPr>
          <w:lang w:val="en-US"/>
        </w:rPr>
        <w:t xml:space="preserve"> </w:t>
      </w:r>
    </w:p>
    <w:p w14:paraId="31283859" w14:textId="529242C7" w:rsidR="005C06EB" w:rsidRDefault="005C06EB" w:rsidP="005C06EB">
      <w:pPr>
        <w:rPr>
          <w:lang w:val="en-US"/>
        </w:rPr>
      </w:pPr>
      <w:r>
        <w:rPr>
          <w:lang w:val="en-US"/>
        </w:rPr>
        <w:t xml:space="preserve">My Computer to Robot data communication </w:t>
      </w:r>
      <w:proofErr w:type="gramStart"/>
      <w:r>
        <w:rPr>
          <w:lang w:val="en-US"/>
        </w:rPr>
        <w:t>system, how</w:t>
      </w:r>
      <w:proofErr w:type="gramEnd"/>
      <w:r>
        <w:rPr>
          <w:lang w:val="en-US"/>
        </w:rPr>
        <w:t xml:space="preserve">? Microcontroller, Raspberry Pi, </w:t>
      </w:r>
    </w:p>
    <w:p w14:paraId="4C6C58CF" w14:textId="7657956F" w:rsidR="002A1D64" w:rsidRDefault="005C06EB" w:rsidP="00B954A4">
      <w:pPr>
        <w:rPr>
          <w:lang w:val="en-US"/>
        </w:rPr>
      </w:pPr>
      <w:r>
        <w:rPr>
          <w:lang w:val="en-US"/>
        </w:rPr>
        <w:t>MR Computer to Robot Computer communication system, how? Cloud?</w:t>
      </w:r>
    </w:p>
    <w:p w14:paraId="192EC9CC" w14:textId="77777777" w:rsidR="008F7215" w:rsidRPr="00B954A4" w:rsidRDefault="008F7215" w:rsidP="00B954A4">
      <w:pPr>
        <w:rPr>
          <w:lang w:val="en-US"/>
        </w:rPr>
      </w:pPr>
    </w:p>
    <w:p w14:paraId="19E7FB80" w14:textId="3A57F2C0" w:rsidR="0075461C" w:rsidRDefault="00311D66" w:rsidP="00311D66">
      <w:pPr>
        <w:pStyle w:val="Heading2"/>
      </w:pPr>
      <w:r>
        <w:t>Robot Kinematics</w:t>
      </w:r>
    </w:p>
    <w:p w14:paraId="73DBC2EE" w14:textId="0BC5B25B" w:rsidR="008D0C04" w:rsidRDefault="008D0C04" w:rsidP="00CF3C25">
      <w:pPr>
        <w:rPr>
          <w:rFonts w:eastAsiaTheme="minorEastAsia"/>
          <w:lang w:val="en-US"/>
        </w:rPr>
      </w:pPr>
    </w:p>
    <w:tbl>
      <w:tblPr>
        <w:tblStyle w:val="TableGrid"/>
        <w:tblW w:w="0" w:type="auto"/>
        <w:tblLook w:val="04A0" w:firstRow="1" w:lastRow="0" w:firstColumn="1" w:lastColumn="0" w:noHBand="0" w:noVBand="1"/>
      </w:tblPr>
      <w:tblGrid>
        <w:gridCol w:w="3020"/>
        <w:gridCol w:w="3021"/>
        <w:gridCol w:w="3021"/>
      </w:tblGrid>
      <w:tr w:rsidR="00B47BFB" w14:paraId="01D886D5" w14:textId="77777777" w:rsidTr="004F73A2">
        <w:tc>
          <w:tcPr>
            <w:tcW w:w="3020" w:type="dxa"/>
          </w:tcPr>
          <w:p w14:paraId="35810FF8" w14:textId="77777777" w:rsidR="00B47BFB" w:rsidRDefault="00B47BFB" w:rsidP="004F73A2">
            <w:r>
              <w:t>Type</w:t>
            </w:r>
          </w:p>
        </w:tc>
        <w:tc>
          <w:tcPr>
            <w:tcW w:w="3021" w:type="dxa"/>
          </w:tcPr>
          <w:p w14:paraId="334E62DA" w14:textId="77777777" w:rsidR="00B47BFB" w:rsidRDefault="00B47BFB" w:rsidP="004F73A2">
            <w:r>
              <w:t>Representation 1</w:t>
            </w:r>
          </w:p>
        </w:tc>
        <w:tc>
          <w:tcPr>
            <w:tcW w:w="3021" w:type="dxa"/>
          </w:tcPr>
          <w:p w14:paraId="61332327" w14:textId="77777777" w:rsidR="00B47BFB" w:rsidRDefault="00B47BFB" w:rsidP="004F73A2">
            <w:r>
              <w:t>Representation 2</w:t>
            </w:r>
          </w:p>
        </w:tc>
      </w:tr>
      <w:tr w:rsidR="00B47BFB" w14:paraId="5703247D" w14:textId="77777777" w:rsidTr="004F73A2">
        <w:tc>
          <w:tcPr>
            <w:tcW w:w="3020" w:type="dxa"/>
          </w:tcPr>
          <w:p w14:paraId="6AB94FED" w14:textId="77777777" w:rsidR="00B47BFB" w:rsidRDefault="00B47BFB" w:rsidP="004F73A2">
            <w:r>
              <w:t>Point</w:t>
            </w:r>
          </w:p>
        </w:tc>
        <w:tc>
          <w:tcPr>
            <w:tcW w:w="3021" w:type="dxa"/>
          </w:tcPr>
          <w:p w14:paraId="623C19EE" w14:textId="77777777" w:rsidR="00B47BFB" w:rsidRDefault="00B47BFB" w:rsidP="004F73A2">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c>
          <w:tcPr>
            <w:tcW w:w="3021" w:type="dxa"/>
          </w:tcPr>
          <w:p w14:paraId="36BBA058" w14:textId="77777777" w:rsidR="00B47BFB" w:rsidRDefault="00B47BFB" w:rsidP="004F73A2">
            <w:r>
              <w:t>None</w:t>
            </w:r>
          </w:p>
        </w:tc>
      </w:tr>
      <w:tr w:rsidR="00B47BFB" w14:paraId="227FFE7F" w14:textId="77777777" w:rsidTr="004F73A2">
        <w:tc>
          <w:tcPr>
            <w:tcW w:w="3020" w:type="dxa"/>
          </w:tcPr>
          <w:p w14:paraId="2E9BA50E" w14:textId="77777777" w:rsidR="00B47BFB" w:rsidRDefault="00B47BFB" w:rsidP="004F73A2">
            <w:r>
              <w:t>Sphere</w:t>
            </w:r>
          </w:p>
        </w:tc>
        <w:tc>
          <w:tcPr>
            <w:tcW w:w="3021" w:type="dxa"/>
          </w:tcPr>
          <w:p w14:paraId="2417D52B" w14:textId="77777777" w:rsidR="00B47BFB" w:rsidRDefault="00B47BFB" w:rsidP="004F73A2">
            <m:oMathPara>
              <m:oMath>
                <m:r>
                  <w:rPr>
                    <w:rFonts w:ascii="Cambria Math" w:hAnsi="Cambria Math"/>
                  </w:rPr>
                  <m:t>s=P-</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m:t>
                    </m:r>
                  </m:sub>
                </m:sSub>
              </m:oMath>
            </m:oMathPara>
          </w:p>
        </w:tc>
        <w:tc>
          <w:tcPr>
            <w:tcW w:w="3021" w:type="dxa"/>
          </w:tcPr>
          <w:p w14:paraId="4159863F" w14:textId="77777777" w:rsidR="00B47BFB" w:rsidRDefault="00B47BFB" w:rsidP="004F73A2">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r>
      <w:tr w:rsidR="00B47BFB" w14:paraId="2A81FBF7" w14:textId="77777777" w:rsidTr="004F73A2">
        <w:tc>
          <w:tcPr>
            <w:tcW w:w="3020" w:type="dxa"/>
          </w:tcPr>
          <w:p w14:paraId="23531F49" w14:textId="77777777" w:rsidR="00B47BFB" w:rsidRDefault="00B47BFB" w:rsidP="004F73A2">
            <w:r>
              <w:t>Plane</w:t>
            </w:r>
          </w:p>
        </w:tc>
        <w:tc>
          <w:tcPr>
            <w:tcW w:w="3021" w:type="dxa"/>
          </w:tcPr>
          <w:p w14:paraId="46E4027E" w14:textId="77777777" w:rsidR="00B47BFB" w:rsidRDefault="00B47BFB" w:rsidP="004F73A2">
            <m:oMathPara>
              <m:oMath>
                <m:r>
                  <w:rPr>
                    <w:rFonts w:ascii="Cambria Math" w:hAnsi="Cambria Math"/>
                  </w:rPr>
                  <m:t>π=n+d</m:t>
                </m:r>
                <m:sSub>
                  <m:sSubPr>
                    <m:ctrlPr>
                      <w:rPr>
                        <w:rFonts w:ascii="Cambria Math" w:hAnsi="Cambria Math"/>
                        <w:i/>
                      </w:rPr>
                    </m:ctrlPr>
                  </m:sSubPr>
                  <m:e>
                    <m:r>
                      <w:rPr>
                        <w:rFonts w:ascii="Cambria Math" w:hAnsi="Cambria Math"/>
                      </w:rPr>
                      <m:t>*e</m:t>
                    </m:r>
                  </m:e>
                  <m:sub>
                    <m:r>
                      <w:rPr>
                        <w:rFonts w:ascii="Cambria Math" w:hAnsi="Cambria Math"/>
                      </w:rPr>
                      <m:t>∞</m:t>
                    </m:r>
                  </m:sub>
                </m:sSub>
              </m:oMath>
            </m:oMathPara>
          </w:p>
        </w:tc>
        <w:tc>
          <w:tcPr>
            <w:tcW w:w="3021" w:type="dxa"/>
          </w:tcPr>
          <w:p w14:paraId="344086D9" w14:textId="77777777" w:rsidR="00B47BFB" w:rsidRDefault="00B47BFB" w:rsidP="004F73A2">
            <m:oMathPara>
              <m:oMath>
                <m:r>
                  <w:rPr>
                    <w:rFonts w:ascii="Cambria Math" w:hAnsi="Cambria Math"/>
                  </w:rPr>
                  <m:t>π*=</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∧e_∞</m:t>
                </m:r>
              </m:oMath>
            </m:oMathPara>
          </w:p>
        </w:tc>
      </w:tr>
      <w:tr w:rsidR="00B47BFB" w14:paraId="6CFE3FE8" w14:textId="77777777" w:rsidTr="004F73A2">
        <w:tc>
          <w:tcPr>
            <w:tcW w:w="3020" w:type="dxa"/>
          </w:tcPr>
          <w:p w14:paraId="57ABF0FF" w14:textId="77777777" w:rsidR="00B47BFB" w:rsidRDefault="00B47BFB" w:rsidP="004F73A2">
            <w:r>
              <w:t>Circle</w:t>
            </w:r>
          </w:p>
        </w:tc>
        <w:tc>
          <w:tcPr>
            <w:tcW w:w="3021" w:type="dxa"/>
          </w:tcPr>
          <w:p w14:paraId="7A493E4D" w14:textId="77777777" w:rsidR="00B47BFB" w:rsidRDefault="00B47BFB" w:rsidP="004F73A2">
            <m:oMathPara>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tc>
        <w:tc>
          <w:tcPr>
            <w:tcW w:w="3021" w:type="dxa"/>
          </w:tcPr>
          <w:p w14:paraId="66E7FDBE" w14:textId="77777777" w:rsidR="00B47BFB" w:rsidRDefault="00B47BFB" w:rsidP="004F73A2">
            <m:oMathPara>
              <m:oMath>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B47BFB" w14:paraId="6E0966EB" w14:textId="77777777" w:rsidTr="004F73A2">
        <w:tc>
          <w:tcPr>
            <w:tcW w:w="3020" w:type="dxa"/>
          </w:tcPr>
          <w:p w14:paraId="70E697F9" w14:textId="77777777" w:rsidR="00B47BFB" w:rsidRDefault="00B47BFB" w:rsidP="004F73A2">
            <w:r>
              <w:t>Line</w:t>
            </w:r>
          </w:p>
        </w:tc>
        <w:tc>
          <w:tcPr>
            <w:tcW w:w="3021" w:type="dxa"/>
          </w:tcPr>
          <w:p w14:paraId="59610C7D" w14:textId="77777777" w:rsidR="00B47BFB" w:rsidRDefault="00B47BFB" w:rsidP="004F73A2">
            <w:pPr>
              <w:rPr>
                <w:rFonts w:ascii="Calibri" w:eastAsia="Calibri" w:hAnsi="Calibri" w:cs="Times New Roman"/>
              </w:rPr>
            </w:pPr>
            <m:oMathPara>
              <m:oMath>
                <m:r>
                  <w:rPr>
                    <w:rFonts w:ascii="Cambria Math" w:eastAsia="Calibri" w:hAnsi="Cambria Math" w:cs="Times New Roman"/>
                  </w:rPr>
                  <m:t>l=</m:t>
                </m:r>
                <m:sSub>
                  <m:sSubPr>
                    <m:ctrlPr>
                      <w:rPr>
                        <w:rFonts w:ascii="Cambria Math" w:eastAsia="Calibri" w:hAnsi="Cambria Math" w:cs="Times New Roman"/>
                        <w:i/>
                      </w:rPr>
                    </m:ctrlPr>
                  </m:sSubPr>
                  <m:e>
                    <m:r>
                      <w:rPr>
                        <w:rFonts w:ascii="Cambria Math" w:eastAsia="Calibri" w:hAnsi="Cambria Math" w:cs="Times New Roman"/>
                      </w:rPr>
                      <m:t>π</m:t>
                    </m:r>
                  </m:e>
                  <m:sub>
                    <m:r>
                      <w:rPr>
                        <w:rFonts w:ascii="Cambria Math" w:eastAsia="Calibri" w:hAnsi="Cambria Math" w:cs="Times New Roman"/>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c>
          <w:tcPr>
            <w:tcW w:w="3021" w:type="dxa"/>
          </w:tcPr>
          <w:p w14:paraId="7B28F9F0" w14:textId="77777777" w:rsidR="00B47BFB" w:rsidRDefault="00B47BFB" w:rsidP="004F73A2">
            <w:pPr>
              <w:rPr>
                <w:rFonts w:ascii="Calibri" w:eastAsia="Calibri" w:hAnsi="Calibri" w:cs="Times New Roman"/>
              </w:rPr>
            </w:pPr>
            <m:oMathPara>
              <m:oMath>
                <m:r>
                  <w:rPr>
                    <w:rFonts w:ascii="Cambria Math" w:eastAsia="Calibri" w:hAnsi="Cambria Math" w:cs="Times New Roman"/>
                  </w:rPr>
                  <m:t>l*=</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oMath>
            </m:oMathPara>
          </w:p>
        </w:tc>
      </w:tr>
      <w:tr w:rsidR="00B47BFB" w14:paraId="70268891" w14:textId="77777777" w:rsidTr="004F73A2">
        <w:tc>
          <w:tcPr>
            <w:tcW w:w="3020" w:type="dxa"/>
          </w:tcPr>
          <w:p w14:paraId="79BE3396" w14:textId="77777777" w:rsidR="00B47BFB" w:rsidRDefault="00B47BFB" w:rsidP="004F73A2">
            <w:r>
              <w:t>Point Pair</w:t>
            </w:r>
          </w:p>
        </w:tc>
        <w:tc>
          <w:tcPr>
            <w:tcW w:w="3021" w:type="dxa"/>
          </w:tcPr>
          <w:p w14:paraId="10CE0931" w14:textId="77777777" w:rsidR="00B47BFB" w:rsidRDefault="00B47BFB" w:rsidP="004F73A2">
            <w:pPr>
              <w:rPr>
                <w:rFonts w:ascii="Calibri" w:eastAsia="Calibri" w:hAnsi="Calibri" w:cs="Times New Roman"/>
              </w:rPr>
            </w:pPr>
            <m:oMathPara>
              <m:oMath>
                <m:r>
                  <w:rPr>
                    <w:rFonts w:ascii="Cambria Math" w:eastAsia="Calibri" w:hAnsi="Cambria Math" w:cs="Times New Roman"/>
                  </w:rPr>
                  <m:t>Pp=</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3021" w:type="dxa"/>
          </w:tcPr>
          <w:p w14:paraId="4B434E7A" w14:textId="77777777" w:rsidR="00B47BFB" w:rsidRDefault="00B47BFB" w:rsidP="004F73A2">
            <w:pPr>
              <w:rPr>
                <w:rFonts w:ascii="Calibri" w:eastAsia="Calibri" w:hAnsi="Calibri" w:cs="Times New Roman"/>
              </w:rPr>
            </w:pPr>
            <m:oMathPara>
              <m:oMath>
                <m:r>
                  <w:rPr>
                    <w:rFonts w:ascii="Cambria Math" w:eastAsia="Calibri" w:hAnsi="Cambria Math" w:cs="Times New Roman"/>
                  </w:rPr>
                  <m:t>Pp*=</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bl>
    <w:p w14:paraId="26C80995" w14:textId="77777777" w:rsidR="00733A99" w:rsidRDefault="00733A99" w:rsidP="00CF3C25">
      <w:pPr>
        <w:rPr>
          <w:rFonts w:eastAsiaTheme="minorEastAsia"/>
          <w:lang w:val="en-US"/>
        </w:rPr>
      </w:pPr>
    </w:p>
    <w:p w14:paraId="13D11BE4" w14:textId="262E992C" w:rsidR="0095740B" w:rsidRDefault="0095740B" w:rsidP="00CF3C25">
      <w:pPr>
        <w:rPr>
          <w:rFonts w:eastAsiaTheme="minorEastAsia"/>
          <w:lang w:val="en-US"/>
        </w:rPr>
      </w:pPr>
      <w:r>
        <w:rPr>
          <w:rFonts w:eastAsiaTheme="minorEastAsia"/>
          <w:lang w:val="en-US"/>
        </w:rPr>
        <w:t xml:space="preserve">A </w:t>
      </w:r>
      <w:proofErr w:type="spellStart"/>
      <w:r>
        <w:rPr>
          <w:rFonts w:eastAsiaTheme="minorEastAsia"/>
          <w:lang w:val="en-US"/>
        </w:rPr>
        <w:t>multivect</w:t>
      </w:r>
      <w:r w:rsidR="00ED1398">
        <w:rPr>
          <w:rFonts w:eastAsiaTheme="minorEastAsia"/>
          <w:lang w:val="en-US"/>
        </w:rPr>
        <w:t>or</w:t>
      </w:r>
      <w:proofErr w:type="spellEnd"/>
      <w:r w:rsidR="00ED1398">
        <w:rPr>
          <w:rFonts w:eastAsiaTheme="minorEastAsia"/>
          <w:lang w:val="en-US"/>
        </w:rPr>
        <w:t xml:space="preserve"> </w:t>
      </w:r>
      <m:oMath>
        <m:r>
          <w:rPr>
            <w:rFonts w:ascii="Cambria Math" w:eastAsiaTheme="minorEastAsia" w:hAnsi="Cambria Math"/>
            <w:lang w:val="en-US"/>
          </w:rPr>
          <m:t>A</m:t>
        </m:r>
      </m:oMath>
      <w:r w:rsidR="00ED1398">
        <w:rPr>
          <w:rFonts w:eastAsiaTheme="minorEastAsia"/>
          <w:lang w:val="en-US"/>
        </w:rPr>
        <w:t xml:space="preserve"> in </w:t>
      </w:r>
      <w:r w:rsidR="008C5365">
        <w:rPr>
          <w:rFonts w:eastAsiaTheme="minorEastAsia"/>
          <w:lang w:val="en-US"/>
        </w:rPr>
        <w:t xml:space="preserve">Euclidean space is a linear combination of the </w:t>
      </w:r>
      <w:proofErr w:type="spellStart"/>
      <w:r w:rsidR="008C5365">
        <w:rPr>
          <w:rFonts w:eastAsiaTheme="minorEastAsia"/>
          <w:lang w:val="en-US"/>
        </w:rPr>
        <w:t>basis</w:t>
      </w:r>
      <w:proofErr w:type="spellEnd"/>
      <w:r w:rsidR="008C5365">
        <w:rPr>
          <w:rFonts w:eastAsiaTheme="minorEastAsia"/>
          <w:lang w:val="en-US"/>
        </w:rPr>
        <w:t xml:space="preserve"> elements:</w:t>
      </w:r>
    </w:p>
    <w:p w14:paraId="7858024D" w14:textId="3F37E370" w:rsidR="008C5365" w:rsidRPr="002F79B2" w:rsidRDefault="008C5365" w:rsidP="00CF3C25">
      <w:pPr>
        <w:rPr>
          <w:rFonts w:eastAsiaTheme="minorEastAsia"/>
          <w:lang w:val="en-US"/>
        </w:rPr>
      </w:pPr>
      <m:oMathPara>
        <m:oMath>
          <m:r>
            <w:rPr>
              <w:rFonts w:ascii="Cambria Math" w:eastAsiaTheme="minorEastAsia" w:hAnsi="Cambria Math"/>
              <w:lang w:val="en-US"/>
            </w:rPr>
            <m:t xml:space="preserve">A={1,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r>
            <w:rPr>
              <w:rFonts w:ascii="Cambria Math" w:eastAsiaTheme="minorEastAsia" w:hAnsi="Cambria Math"/>
              <w:lang w:val="en-US"/>
            </w:rPr>
            <m:t>}</m:t>
          </m:r>
        </m:oMath>
      </m:oMathPara>
    </w:p>
    <w:p w14:paraId="221AA2F1" w14:textId="5B88F806" w:rsidR="002F79B2" w:rsidRDefault="002F79B2" w:rsidP="00CF3C25">
      <w:pPr>
        <w:rPr>
          <w:rFonts w:eastAsiaTheme="minorEastAsia"/>
          <w:lang w:val="en-US"/>
        </w:rPr>
      </w:pPr>
      <w:r>
        <w:rPr>
          <w:rFonts w:eastAsiaTheme="minorEastAsia"/>
          <w:lang w:val="en-US"/>
        </w:rPr>
        <w:t xml:space="preserve">The geometric product of two </w:t>
      </w:r>
      <w:proofErr w:type="spellStart"/>
      <w:r>
        <w:rPr>
          <w:rFonts w:eastAsiaTheme="minorEastAsia"/>
          <w:lang w:val="en-US"/>
        </w:rPr>
        <w:t>multivectors</w:t>
      </w:r>
      <w:proofErr w:type="spellEnd"/>
      <w:r>
        <w:rPr>
          <w:rFonts w:eastAsiaTheme="minorEastAsia"/>
          <w:lang w:val="en-US"/>
        </w:rPr>
        <w:t xml:space="preserve"> </w:t>
      </w:r>
      <m:oMath>
        <m:r>
          <w:rPr>
            <w:rFonts w:ascii="Cambria Math" w:eastAsiaTheme="minorEastAsia" w:hAnsi="Cambria Math"/>
            <w:lang w:val="en-US"/>
          </w:rPr>
          <m:t>A and B</m:t>
        </m:r>
      </m:oMath>
      <w:r>
        <w:rPr>
          <w:rFonts w:eastAsiaTheme="minorEastAsia"/>
          <w:lang w:val="en-US"/>
        </w:rPr>
        <w:t xml:space="preserve"> is given:</w:t>
      </w:r>
    </w:p>
    <w:p w14:paraId="02DAFF34" w14:textId="4A7C45D4" w:rsidR="002F79B2" w:rsidRPr="00333D0F" w:rsidRDefault="002F79B2" w:rsidP="00CF3C25">
      <w:pPr>
        <w:rPr>
          <w:rFonts w:eastAsiaTheme="minorEastAsia"/>
          <w:lang w:val="en-US"/>
        </w:rPr>
      </w:pPr>
      <m:oMathPara>
        <m:oMath>
          <m:r>
            <w:rPr>
              <w:rFonts w:ascii="Cambria Math" w:eastAsiaTheme="minorEastAsia" w:hAnsi="Cambria Math"/>
              <w:lang w:val="en-US"/>
            </w:rPr>
            <m:t>AB=A∙B+</m:t>
          </m:r>
          <m:r>
            <w:rPr>
              <w:rFonts w:ascii="Cambria Math" w:eastAsiaTheme="minorEastAsia" w:hAnsi="Cambria Math" w:cs="Cambria Math"/>
              <w:lang w:val="en-US"/>
            </w:rPr>
            <m:t>A∧B</m:t>
          </m:r>
        </m:oMath>
      </m:oMathPara>
    </w:p>
    <w:p w14:paraId="16E3341F" w14:textId="078BF677" w:rsidR="00333D0F" w:rsidRDefault="00333D0F" w:rsidP="00CF3C25">
      <w:pPr>
        <w:rPr>
          <w:rFonts w:eastAsiaTheme="minorEastAsia"/>
          <w:lang w:val="en-US"/>
        </w:rPr>
      </w:pPr>
      <w:r>
        <w:rPr>
          <w:rFonts w:eastAsiaTheme="minorEastAsia"/>
          <w:lang w:val="en-US"/>
        </w:rPr>
        <w:t xml:space="preserve">The outer product </w:t>
      </w:r>
      <m:oMath>
        <m:r>
          <w:rPr>
            <w:rFonts w:ascii="Cambria Math" w:eastAsiaTheme="minorEastAsia" w:hAnsi="Cambria Math"/>
            <w:lang w:val="en-US"/>
          </w:rPr>
          <m:t>A ∧A=0</m:t>
        </m:r>
      </m:oMath>
      <w:r>
        <w:rPr>
          <w:rFonts w:eastAsiaTheme="minorEastAsia"/>
          <w:lang w:val="en-US"/>
        </w:rPr>
        <w:t xml:space="preserve"> for any multivector </w:t>
      </w:r>
      <m:oMath>
        <m:r>
          <w:rPr>
            <w:rFonts w:ascii="Cambria Math" w:eastAsiaTheme="minorEastAsia" w:hAnsi="Cambria Math"/>
            <w:lang w:val="en-US"/>
          </w:rPr>
          <m:t>A</m:t>
        </m:r>
      </m:oMath>
      <w:r>
        <w:rPr>
          <w:rFonts w:eastAsiaTheme="minorEastAsia"/>
          <w:lang w:val="en-US"/>
        </w:rPr>
        <w:t>.</w:t>
      </w:r>
    </w:p>
    <w:p w14:paraId="4872B43D" w14:textId="040C652C" w:rsidR="008B27DE" w:rsidRDefault="008B27DE" w:rsidP="00CF3C25">
      <w:pPr>
        <w:rPr>
          <w:rFonts w:eastAsiaTheme="minorEastAsia"/>
          <w:lang w:val="en-US"/>
        </w:rPr>
      </w:pPr>
      <w:r>
        <w:rPr>
          <w:rFonts w:eastAsiaTheme="minorEastAsia"/>
          <w:lang w:val="en-US"/>
        </w:rPr>
        <w:t xml:space="preserve">In Euclidean space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 xml:space="preserve">, the pseudoscalar is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Pr>
          <w:rFonts w:eastAsiaTheme="minorEastAsia"/>
          <w:lang w:val="en-US"/>
        </w:rPr>
        <w:t xml:space="preserve">. </w:t>
      </w:r>
      <w:r w:rsidR="00A1088F">
        <w:rPr>
          <w:rFonts w:eastAsiaTheme="minorEastAsia"/>
          <w:lang w:val="en-US"/>
        </w:rPr>
        <w:t xml:space="preserve">The Euclidean dual of </w:t>
      </w:r>
      <w:proofErr w:type="spellStart"/>
      <w:r w:rsidR="00A1088F">
        <w:rPr>
          <w:rFonts w:eastAsiaTheme="minorEastAsia"/>
          <w:lang w:val="en-US"/>
        </w:rPr>
        <w:t>multivector</w:t>
      </w:r>
      <w:proofErr w:type="spellEnd"/>
      <w:r w:rsidR="00A1088F">
        <w:rPr>
          <w:rFonts w:eastAsiaTheme="minorEastAsia"/>
          <w:lang w:val="en-US"/>
        </w:rPr>
        <w:t xml:space="preserve"> </w:t>
      </w:r>
      <m:oMath>
        <m:r>
          <w:rPr>
            <w:rFonts w:ascii="Cambria Math" w:eastAsiaTheme="minorEastAsia" w:hAnsi="Cambria Math"/>
            <w:lang w:val="en-US"/>
          </w:rPr>
          <m:t>a</m:t>
        </m:r>
      </m:oMath>
      <w:r w:rsidR="00A1088F">
        <w:rPr>
          <w:rFonts w:eastAsiaTheme="minorEastAsia"/>
          <w:lang w:val="en-US"/>
        </w:rPr>
        <w:t xml:space="preserve"> is:</w:t>
      </w:r>
    </w:p>
    <w:p w14:paraId="5A64ADB4" w14:textId="63BCFE4B" w:rsidR="00EF4C75" w:rsidRPr="00392856" w:rsidRDefault="00432C8E" w:rsidP="00CF3C25">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lang w:val="en-US"/>
            </w:rPr>
            <m:t>a</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e</m:t>
              </m:r>
            </m:sub>
            <m:sup>
              <m:r>
                <w:rPr>
                  <w:rFonts w:ascii="Cambria Math" w:eastAsiaTheme="minorEastAsia" w:hAnsi="Cambria Math"/>
                  <w:lang w:val="en-US"/>
                </w:rPr>
                <m:t>-</m:t>
              </m:r>
              <m:r>
                <w:rPr>
                  <w:rFonts w:ascii="Cambria Math" w:eastAsiaTheme="minorEastAsia" w:hAnsi="Cambria Math"/>
                  <w:lang w:val="en-US"/>
                </w:rPr>
                <m:t>1</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E</m:t>
              </m:r>
            </m:sub>
            <m:sup>
              <m:r>
                <w:rPr>
                  <w:rFonts w:ascii="Cambria Math" w:eastAsiaTheme="minorEastAsia" w:hAnsi="Cambria Math"/>
                  <w:lang w:val="en-US"/>
                </w:rPr>
                <m:t>-</m:t>
              </m:r>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m:oMathPara>
    </w:p>
    <w:p w14:paraId="6065D82E" w14:textId="2021C76C" w:rsidR="00392856" w:rsidRDefault="00392856" w:rsidP="00CF3C25">
      <w:pPr>
        <w:rPr>
          <w:rFonts w:eastAsiaTheme="minorEastAsia"/>
          <w:lang w:val="en-US"/>
        </w:rPr>
      </w:pPr>
      <w:r>
        <w:rPr>
          <w:rFonts w:eastAsiaTheme="minorEastAsia"/>
          <w:lang w:val="en-US"/>
        </w:rPr>
        <w:t xml:space="preserve">In conformal space, the pseudoscalar </w:t>
      </w:r>
      <w:proofErr w:type="gramStart"/>
      <w:r>
        <w:rPr>
          <w:rFonts w:eastAsiaTheme="minorEastAsia"/>
          <w:lang w:val="en-US"/>
        </w:rPr>
        <w:t>is</w:t>
      </w:r>
      <w:proofErr w:type="gramEnd"/>
    </w:p>
    <w:p w14:paraId="6002FE88" w14:textId="3092813F" w:rsidR="00392856" w:rsidRPr="00513C53" w:rsidRDefault="00432C8E" w:rsidP="00CF3C2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oMath>
      </m:oMathPara>
    </w:p>
    <w:p w14:paraId="5FA3FCC8" w14:textId="6E399ED8" w:rsidR="00513C53" w:rsidRPr="00492160" w:rsidRDefault="00432C8E" w:rsidP="00CF3C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c</m:t>
              </m:r>
            </m:sub>
            <m:sup>
              <m:r>
                <w:rPr>
                  <w:rFonts w:ascii="Cambria Math" w:eastAsiaTheme="minorEastAsia" w:hAnsi="Cambria Math"/>
                  <w:lang w:val="en-US"/>
                </w:rPr>
                <m:t>-</m:t>
              </m:r>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E</m:t>
              </m:r>
            </m:sub>
            <m:sup>
              <m:r>
                <w:rPr>
                  <w:rFonts w:ascii="Cambria Math" w:eastAsiaTheme="minorEastAsia" w:hAnsi="Cambria Math"/>
                  <w:lang w:val="en-US"/>
                </w:rPr>
                <m:t>-</m:t>
              </m:r>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oMath>
      </m:oMathPara>
    </w:p>
    <w:p w14:paraId="2B3CC5E5" w14:textId="06965E89" w:rsidR="00492160" w:rsidRPr="00492160" w:rsidRDefault="00432C8E" w:rsidP="00CF3C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c</m:t>
              </m:r>
            </m:sub>
            <m:sup>
              <m:r>
                <w:rPr>
                  <w:rFonts w:ascii="Cambria Math" w:eastAsiaTheme="minorEastAsia" w:hAnsi="Cambria Math"/>
                  <w:lang w:val="en-US"/>
                </w:rPr>
                <m:t>2</m:t>
              </m:r>
            </m:sup>
          </m:sSubSup>
          <m:r>
            <w:rPr>
              <w:rFonts w:ascii="Cambria Math" w:eastAsiaTheme="minorEastAsia" w:hAnsi="Cambria Math"/>
              <w:lang w:val="en-US"/>
            </w:rPr>
            <m:t>=-1</m:t>
          </m:r>
        </m:oMath>
      </m:oMathPara>
    </w:p>
    <w:p w14:paraId="27E6430B" w14:textId="4333AD6B" w:rsidR="00492160" w:rsidRDefault="00492160" w:rsidP="00CF3C25">
      <w:pPr>
        <w:rPr>
          <w:rFonts w:eastAsiaTheme="minorEastAsia"/>
          <w:lang w:val="en-US"/>
        </w:rPr>
      </w:pPr>
      <w:r>
        <w:rPr>
          <w:rFonts w:eastAsiaTheme="minorEastAsia"/>
          <w:lang w:val="en-US"/>
        </w:rPr>
        <w:t xml:space="preserve">The conformal dual of </w:t>
      </w:r>
      <w:proofErr w:type="spellStart"/>
      <w:r>
        <w:rPr>
          <w:rFonts w:eastAsiaTheme="minorEastAsia"/>
          <w:lang w:val="en-US"/>
        </w:rPr>
        <w:t>multivector</w:t>
      </w:r>
      <w:proofErr w:type="spellEnd"/>
      <w:r>
        <w:rPr>
          <w:rFonts w:eastAsiaTheme="minorEastAsia"/>
          <w:lang w:val="en-US"/>
        </w:rPr>
        <w:t xml:space="preserve"> A is:</w:t>
      </w:r>
    </w:p>
    <w:p w14:paraId="3CF975B8" w14:textId="689EEEB0" w:rsidR="00492160" w:rsidRPr="0069719A" w:rsidRDefault="0069719A" w:rsidP="00CF3C25">
      <w:pPr>
        <w:rPr>
          <w:rFonts w:eastAsiaTheme="minorEastAsia"/>
          <w:lang w:val="en-US"/>
        </w:rPr>
      </w:pPr>
      <m:oMathPara>
        <m:oMath>
          <m:r>
            <w:rPr>
              <w:rFonts w:ascii="Cambria Math" w:eastAsiaTheme="minorEastAsia" w:hAnsi="Cambria Math"/>
              <w:lang w:val="en-US"/>
            </w:rPr>
            <m:t>A*=A</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c</m:t>
              </m:r>
            </m:sub>
            <m:sup>
              <m:r>
                <w:rPr>
                  <w:rFonts w:ascii="Cambria Math" w:eastAsiaTheme="minorEastAsia" w:hAnsi="Cambria Math"/>
                  <w:lang w:val="en-US"/>
                </w:rPr>
                <m:t>-1</m:t>
              </m:r>
            </m:sup>
          </m:sSubSup>
        </m:oMath>
      </m:oMathPara>
    </w:p>
    <w:p w14:paraId="713F2123" w14:textId="5297D6DC" w:rsidR="0069719A" w:rsidRPr="006168ED" w:rsidRDefault="00432C8E" w:rsidP="00CF3C25">
      <w:pPr>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m:t>
              </m:r>
            </m:e>
          </m:d>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A</m:t>
          </m:r>
        </m:oMath>
      </m:oMathPara>
    </w:p>
    <w:p w14:paraId="1E4DC2AD" w14:textId="77777777" w:rsidR="006168ED" w:rsidRDefault="006168ED" w:rsidP="00CF3C25">
      <w:pPr>
        <w:rPr>
          <w:rFonts w:eastAsiaTheme="minorEastAsia"/>
          <w:lang w:val="en-US"/>
        </w:rPr>
      </w:pPr>
    </w:p>
    <w:p w14:paraId="28F1683E" w14:textId="17E79F5D" w:rsidR="006168ED" w:rsidRDefault="006168ED" w:rsidP="00CF3C25">
      <w:pPr>
        <w:rPr>
          <w:rFonts w:eastAsiaTheme="minorEastAsia"/>
          <w:lang w:val="en-US"/>
        </w:rPr>
      </w:pPr>
      <w:r>
        <w:rPr>
          <w:rFonts w:eastAsiaTheme="minorEastAsia"/>
          <w:lang w:val="en-US"/>
        </w:rPr>
        <w:t>In conformal Euclidean space we define a point:</w:t>
      </w:r>
    </w:p>
    <w:p w14:paraId="528D57F6" w14:textId="0EA69528" w:rsidR="006168ED" w:rsidRPr="006168ED" w:rsidRDefault="006168ED" w:rsidP="00CF3C25">
      <w:pPr>
        <w:rPr>
          <w:rFonts w:eastAsiaTheme="minorEastAsia"/>
          <w:lang w:val="en-US"/>
        </w:rPr>
      </w:pPr>
      <m:oMathPara>
        <m:oMath>
          <m:r>
            <w:rPr>
              <w:rFonts w:ascii="Cambria Math" w:eastAsiaTheme="minorEastAsia" w:hAnsi="Cambria Math"/>
              <w:lang w:val="en-US"/>
            </w:rPr>
            <m:t>P=C</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2</m:t>
              </m:r>
            </m:sup>
          </m:sSup>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0</m:t>
              </m:r>
            </m:sub>
          </m:sSub>
        </m:oMath>
      </m:oMathPara>
    </w:p>
    <w:p w14:paraId="7A2242E2" w14:textId="24CBFE41" w:rsidR="006168ED" w:rsidRDefault="005B06D0" w:rsidP="00CF3C25">
      <w:pPr>
        <w:rPr>
          <w:rFonts w:eastAsiaTheme="minorEastAsia"/>
          <w:lang w:val="en-US"/>
        </w:rPr>
      </w:pPr>
      <w:r>
        <w:rPr>
          <w:rFonts w:eastAsiaTheme="minorEastAsia"/>
          <w:lang w:val="en-US"/>
        </w:rPr>
        <w:t xml:space="preserve">It is easy to form primitives out of conformal objects, such as points. </w:t>
      </w:r>
      <w:r w:rsidR="006168ED">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B</m:t>
            </m:r>
          </m:sub>
        </m:sSub>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oMath>
      <w:r w:rsidR="006168ED">
        <w:rPr>
          <w:rFonts w:eastAsiaTheme="minorEastAsia"/>
          <w:lang w:val="en-US"/>
        </w:rPr>
        <w:t xml:space="preserve"> points in conformal space</w:t>
      </w:r>
      <w:r>
        <w:rPr>
          <w:rFonts w:eastAsiaTheme="minorEastAsia"/>
          <w:lang w:val="en-US"/>
        </w:rPr>
        <w:t xml:space="preserve">, then </w:t>
      </w:r>
      <w:r w:rsidR="00A56D3D">
        <w:rPr>
          <w:rFonts w:eastAsiaTheme="minorEastAsia"/>
          <w:lang w:val="en-US"/>
        </w:rPr>
        <w:t>a circle is defined:</w:t>
      </w:r>
    </w:p>
    <w:p w14:paraId="4B11D7F8" w14:textId="27939175" w:rsidR="00A56D3D" w:rsidRPr="00A56D3D" w:rsidRDefault="00A56D3D" w:rsidP="00CF3C25">
      <w:pPr>
        <w:rPr>
          <w:rFonts w:eastAsiaTheme="minorEastAsia"/>
          <w:lang w:val="en-US"/>
        </w:rPr>
      </w:pPr>
      <m:oMathPara>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B</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oMath>
      </m:oMathPara>
    </w:p>
    <w:p w14:paraId="7FC9739B" w14:textId="615B4115" w:rsidR="00A56D3D" w:rsidRPr="0069369F" w:rsidRDefault="00A56D3D" w:rsidP="00CF3C25">
      <w:pPr>
        <w:rPr>
          <w:rFonts w:eastAsiaTheme="minorEastAsia"/>
          <w:lang w:val="en-US"/>
        </w:rPr>
      </w:pPr>
      <w:r>
        <w:rPr>
          <w:rFonts w:eastAsiaTheme="minorEastAsia"/>
          <w:lang w:val="en-US"/>
        </w:rPr>
        <w:t>A line:</w:t>
      </w:r>
      <w:r w:rsidR="00FA45E2">
        <w:rPr>
          <w:rFonts w:eastAsiaTheme="minorEastAsia"/>
          <w:lang w:val="en-US"/>
        </w:rPr>
        <w:t xml:space="preserve"> </w:t>
      </w:r>
      <m:oMath>
        <m:r>
          <w:rPr>
            <w:rFonts w:ascii="Cambria Math" w:eastAsiaTheme="minorEastAsia" w:hAnsi="Cambria Math"/>
            <w:lang w:val="en-US"/>
          </w:rPr>
          <m:t>L=</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B</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oMath>
    </w:p>
    <w:p w14:paraId="546EC728" w14:textId="01DD9BCB" w:rsidR="0069369F" w:rsidRPr="00A56D3D" w:rsidRDefault="0069369F" w:rsidP="0069369F">
      <w:pPr>
        <w:rPr>
          <w:rFonts w:eastAsiaTheme="minorEastAsia"/>
          <w:lang w:val="en-US"/>
        </w:rPr>
      </w:pPr>
      <w:r>
        <w:rPr>
          <w:rFonts w:eastAsiaTheme="minorEastAsia"/>
          <w:lang w:val="en-US"/>
        </w:rPr>
        <w:t>Sphere:</w:t>
      </w:r>
      <w:r w:rsidR="00FA45E2">
        <w:rPr>
          <w:rFonts w:eastAsiaTheme="minorEastAsia"/>
          <w:lang w:val="en-US"/>
        </w:rPr>
        <w:t xml:space="preserve"> </w:t>
      </w:r>
      <m:oMath>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B</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m:t>
            </m:r>
          </m:sub>
        </m:sSub>
      </m:oMath>
    </w:p>
    <w:p w14:paraId="7BA7D28E" w14:textId="236F08E5" w:rsidR="0069369F" w:rsidRPr="00FA45E2" w:rsidRDefault="0069369F" w:rsidP="0069369F">
      <w:pPr>
        <w:rPr>
          <w:rFonts w:eastAsiaTheme="minorEastAsia"/>
        </w:rPr>
      </w:pPr>
      <w:r w:rsidRPr="00FA45E2">
        <w:rPr>
          <w:rFonts w:eastAsiaTheme="minorEastAsia"/>
        </w:rPr>
        <w:t>Plane</w:t>
      </w:r>
      <w:r w:rsidR="00FA45E2" w:rsidRPr="00FA45E2">
        <w:rPr>
          <w:rFonts w:eastAsiaTheme="minorEastAsia"/>
        </w:rPr>
        <w:t xml:space="preserve">: </w:t>
      </w:r>
      <m:oMath>
        <m:r>
          <w:rPr>
            <w:rFonts w:ascii="Cambria Math" w:eastAsiaTheme="minorEastAsia" w:hAnsi="Cambria Math"/>
            <w:lang w:val="en-US"/>
          </w:rPr>
          <m:t>Π</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B</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rPr>
              <m:t>∞</m:t>
            </m:r>
          </m:sub>
        </m:sSub>
      </m:oMath>
    </w:p>
    <w:p w14:paraId="51D2815B" w14:textId="5C21C7A0" w:rsidR="007112ED" w:rsidRPr="007E3BF9" w:rsidRDefault="007112ED" w:rsidP="0069369F">
      <w:pPr>
        <w:rPr>
          <w:rFonts w:eastAsiaTheme="minorEastAsia"/>
          <w:lang w:val="en-US"/>
        </w:rPr>
      </w:pPr>
      <w:r>
        <w:rPr>
          <w:rFonts w:eastAsiaTheme="minorEastAsia"/>
          <w:lang w:val="en-US"/>
        </w:rPr>
        <w:t>Point Pair</w:t>
      </w:r>
      <w:r w:rsidR="00FA45E2">
        <w:rPr>
          <w:rFonts w:eastAsiaTheme="minorEastAsia"/>
          <w:lang w:val="en-US"/>
        </w:rPr>
        <w:t xml:space="preserve">: </w:t>
      </w:r>
      <m:oMath>
        <m:r>
          <w:rPr>
            <w:rFonts w:ascii="Cambria Math" w:eastAsiaTheme="minorEastAsia" w:hAnsi="Cambria Math"/>
            <w:lang w:val="en-US"/>
          </w:rPr>
          <m:t>Q=</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B</m:t>
            </m:r>
          </m:sub>
        </m:sSub>
      </m:oMath>
    </w:p>
    <w:p w14:paraId="57C65443" w14:textId="77777777" w:rsidR="007E3BF9" w:rsidRPr="00A56D3D" w:rsidRDefault="007E3BF9" w:rsidP="0069369F">
      <w:pPr>
        <w:rPr>
          <w:rFonts w:eastAsiaTheme="minorEastAsia"/>
          <w:lang w:val="en-US"/>
        </w:rPr>
      </w:pPr>
    </w:p>
    <w:p w14:paraId="66A86BB8" w14:textId="17A3F21D" w:rsidR="00287974" w:rsidRDefault="00B3651F" w:rsidP="00CF3C25">
      <w:pPr>
        <w:rPr>
          <w:rFonts w:eastAsiaTheme="minorEastAsia"/>
          <w:lang w:val="en-US"/>
        </w:rPr>
      </w:pPr>
      <w:r>
        <w:rPr>
          <w:lang w:val="en-US"/>
        </w:rPr>
        <w:t xml:space="preserve">In 3D Geometric algebra, the </w:t>
      </w:r>
      <w:proofErr w:type="spellStart"/>
      <w:r>
        <w:rPr>
          <w:lang w:val="en-US"/>
        </w:rPr>
        <w:t>trivector</w:t>
      </w:r>
      <w:proofErr w:type="spellEnd"/>
      <w:r>
        <w:rPr>
          <w:lang w:val="en-US"/>
        </w:rPr>
        <w:t xml:space="preserve"> is the pseudoscalar. In 2D the bivectors are pseudoscalars. </w:t>
      </w:r>
      <w:r w:rsidR="00F069B5">
        <w:rPr>
          <w:lang w:val="en-US"/>
        </w:rPr>
        <w:t xml:space="preserve">The </w:t>
      </w:r>
      <w:r w:rsidR="007A4B08">
        <w:rPr>
          <w:lang w:val="en-US"/>
        </w:rPr>
        <w:t xml:space="preserve">unit pseudoscalar is </w:t>
      </w:r>
      <m:oMath>
        <m:r>
          <w:rPr>
            <w:rFonts w:ascii="Cambria Math" w:hAnsi="Cambria Math"/>
            <w:lang w:val="en-US"/>
          </w:rPr>
          <m:t>i</m:t>
        </m:r>
      </m:oMath>
      <w:r w:rsidR="007A4B08">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oMath>
      <w:r w:rsidR="00964509">
        <w:rPr>
          <w:rFonts w:eastAsiaTheme="minorEastAsia"/>
          <w:lang w:val="en-US"/>
        </w:rPr>
        <w:t xml:space="preserve">. Meaning the trivectors can be thought of as </w:t>
      </w:r>
      <w:proofErr w:type="gramStart"/>
      <w:r w:rsidR="00964509">
        <w:rPr>
          <w:rFonts w:eastAsiaTheme="minorEastAsia"/>
          <w:lang w:val="en-US"/>
        </w:rPr>
        <w:t>the imaginary</w:t>
      </w:r>
      <w:proofErr w:type="gramEnd"/>
      <w:r w:rsidR="00964509">
        <w:rPr>
          <w:rFonts w:eastAsiaTheme="minorEastAsia"/>
          <w:lang w:val="en-US"/>
        </w:rPr>
        <w:t xml:space="preserve"> numbers. </w:t>
      </w:r>
      <w:r w:rsidR="00BB5AEA">
        <w:rPr>
          <w:rFonts w:eastAsiaTheme="minorEastAsia"/>
          <w:lang w:val="en-US"/>
        </w:rPr>
        <w:t xml:space="preserve">For </w:t>
      </w:r>
      <w:proofErr w:type="spellStart"/>
      <w:r w:rsidR="00BB5AEA">
        <w:rPr>
          <w:rFonts w:eastAsiaTheme="minorEastAsia"/>
          <w:lang w:val="en-US"/>
        </w:rPr>
        <w:t>trivector</w:t>
      </w:r>
      <w:proofErr w:type="spellEnd"/>
      <w:r w:rsidR="00BB5AEA">
        <w:rPr>
          <w:rFonts w:eastAsiaTheme="minorEastAsia"/>
          <w:lang w:val="en-US"/>
        </w:rPr>
        <w:t xml:space="preserve"> pseudoscalars </w:t>
      </w:r>
      <m:oMath>
        <m:r>
          <w:rPr>
            <w:rFonts w:ascii="Cambria Math" w:eastAsiaTheme="minorEastAsia" w:hAnsi="Cambria Math"/>
            <w:lang w:val="en-US"/>
          </w:rPr>
          <m:t>Ai=iA</m:t>
        </m:r>
      </m:oMath>
      <w:r w:rsidR="00BB5AEA">
        <w:rPr>
          <w:rFonts w:eastAsiaTheme="minorEastAsia"/>
          <w:lang w:val="en-US"/>
        </w:rPr>
        <w:t xml:space="preserve"> for all multivectors </w:t>
      </w:r>
      <m:oMath>
        <m:r>
          <w:rPr>
            <w:rFonts w:ascii="Cambria Math" w:eastAsiaTheme="minorEastAsia" w:hAnsi="Cambria Math"/>
            <w:lang w:val="en-US"/>
          </w:rPr>
          <m:t>A</m:t>
        </m:r>
      </m:oMath>
      <w:r w:rsidR="00BB5AEA">
        <w:rPr>
          <w:rFonts w:eastAsiaTheme="minorEastAsia"/>
          <w:lang w:val="en-US"/>
        </w:rPr>
        <w:t>.</w:t>
      </w:r>
      <w:r w:rsidR="009F2508">
        <w:rPr>
          <w:rFonts w:eastAsiaTheme="minorEastAsia"/>
          <w:lang w:val="en-US"/>
        </w:rPr>
        <w:t xml:space="preserve"> The </w:t>
      </w:r>
      <w:proofErr w:type="spellStart"/>
      <w:r w:rsidR="009F2508">
        <w:rPr>
          <w:rFonts w:eastAsiaTheme="minorEastAsia"/>
          <w:lang w:val="en-US"/>
        </w:rPr>
        <w:t>trivector</w:t>
      </w:r>
      <w:proofErr w:type="spellEnd"/>
      <w:r w:rsidR="009F2508">
        <w:rPr>
          <w:rFonts w:eastAsiaTheme="minorEastAsia"/>
          <w:lang w:val="en-US"/>
        </w:rPr>
        <w:t xml:space="preserve"> consists of a  </w:t>
      </w:r>
      <m:oMath>
        <m:acc>
          <m:accPr>
            <m:ctrlPr>
              <w:rPr>
                <w:rFonts w:ascii="Cambria Math" w:eastAsiaTheme="minorEastAsia" w:hAnsi="Cambria Math"/>
                <w:i/>
                <w:lang w:val="en-US"/>
              </w:rPr>
            </m:ctrlPr>
          </m:accPr>
          <m:e>
            <m:r>
              <w:rPr>
                <w:rFonts w:ascii="Cambria Math" w:eastAsiaTheme="minorEastAsia" w:hAnsi="Cambria Math"/>
                <w:lang w:val="en-US"/>
              </w:rPr>
              <m:t>x</m:t>
            </m:r>
            <m:ctrlPr>
              <w:rPr>
                <w:rFonts w:ascii="Cambria Math" w:hAnsi="Cambria Math"/>
                <w:i/>
                <w:lang w:val="en-US"/>
              </w:rPr>
            </m:ctrlPr>
          </m:e>
        </m:acc>
        <m:r>
          <w:rPr>
            <w:rFonts w:ascii="Cambria Math" w:hAnsi="Cambria Math"/>
            <w:lang w:val="en-US"/>
          </w:rPr>
          <m:t xml:space="preserve">, </m:t>
        </m:r>
        <m:acc>
          <m:accPr>
            <m:ctrlPr>
              <w:rPr>
                <w:rFonts w:ascii="Cambria Math" w:eastAsiaTheme="minorEastAsia" w:hAnsi="Cambria Math"/>
                <w:i/>
                <w:lang w:val="en-US"/>
              </w:rPr>
            </m:ctrlPr>
          </m:accPr>
          <m:e>
            <m:r>
              <w:rPr>
                <w:rFonts w:ascii="Cambria Math" w:eastAsiaTheme="minorEastAsia" w:hAnsi="Cambria Math"/>
                <w:lang w:val="en-US"/>
              </w:rPr>
              <m:t>y</m:t>
            </m:r>
            <m:ctrlPr>
              <w:rPr>
                <w:rFonts w:ascii="Cambria Math" w:hAnsi="Cambria Math"/>
                <w:i/>
                <w:lang w:val="en-US"/>
              </w:rPr>
            </m:ctrlPr>
          </m:e>
        </m:acc>
        <m:r>
          <w:rPr>
            <w:rFonts w:ascii="Cambria Math" w:hAnsi="Cambria Math"/>
            <w:lang w:val="en-US"/>
          </w:rPr>
          <m:t xml:space="preserve"> and </m:t>
        </m:r>
        <m:acc>
          <m:accPr>
            <m:ctrlPr>
              <w:rPr>
                <w:rFonts w:ascii="Cambria Math" w:eastAsiaTheme="minorEastAsia" w:hAnsi="Cambria Math"/>
                <w:i/>
                <w:lang w:val="en-US"/>
              </w:rPr>
            </m:ctrlPr>
          </m:accPr>
          <m:e>
            <m:r>
              <w:rPr>
                <w:rFonts w:ascii="Cambria Math" w:eastAsiaTheme="minorEastAsia" w:hAnsi="Cambria Math"/>
                <w:lang w:val="en-US"/>
              </w:rPr>
              <m:t>z</m:t>
            </m:r>
            <m:ctrlPr>
              <w:rPr>
                <w:rFonts w:ascii="Cambria Math" w:hAnsi="Cambria Math"/>
                <w:i/>
                <w:lang w:val="en-US"/>
              </w:rPr>
            </m:ctrlPr>
          </m:e>
        </m:acc>
      </m:oMath>
      <w:r w:rsidR="00DD60B3">
        <w:rPr>
          <w:rFonts w:eastAsiaTheme="minorEastAsia"/>
          <w:lang w:val="en-US"/>
        </w:rPr>
        <w:t>, meaning  </w:t>
      </w:r>
      <m:oMath>
        <m:acc>
          <m:accPr>
            <m:ctrlPr>
              <w:rPr>
                <w:rFonts w:ascii="Cambria Math" w:eastAsiaTheme="minorEastAsia" w:hAnsi="Cambria Math"/>
                <w:i/>
                <w:lang w:val="en-US"/>
              </w:rPr>
            </m:ctrlPr>
          </m:accPr>
          <m:e>
            <m:r>
              <w:rPr>
                <w:rFonts w:ascii="Cambria Math" w:eastAsiaTheme="minorEastAsia" w:hAnsi="Cambria Math"/>
                <w:lang w:val="en-US"/>
              </w:rPr>
              <m:t>x</m:t>
            </m:r>
            <m:ctrlPr>
              <w:rPr>
                <w:rFonts w:ascii="Cambria Math" w:hAnsi="Cambria Math"/>
                <w:i/>
                <w:lang w:val="en-US"/>
              </w:rPr>
            </m:ctrlPr>
          </m:e>
        </m:acc>
        <m:r>
          <w:rPr>
            <w:rFonts w:ascii="Cambria Math" w:hAnsi="Cambria Math"/>
            <w:lang w:val="en-US"/>
          </w:rPr>
          <m:t>*i=</m:t>
        </m:r>
        <m:acc>
          <m:accPr>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trlPr>
              <w:rPr>
                <w:rFonts w:ascii="Cambria Math" w:hAnsi="Cambria Math"/>
                <w:i/>
                <w:lang w:val="en-US"/>
              </w:rPr>
            </m:ctrlPr>
          </m:accPr>
          <m:e>
            <m:r>
              <w:rPr>
                <w:rFonts w:ascii="Cambria Math" w:hAnsi="Cambria Math"/>
                <w:lang w:val="en-US"/>
              </w:rPr>
              <m:t>x</m:t>
            </m:r>
          </m:e>
        </m:acc>
        <m:acc>
          <m:accPr>
            <m:ctrlPr>
              <w:rPr>
                <w:rFonts w:ascii="Cambria Math" w:hAnsi="Cambria Math"/>
                <w:i/>
                <w:lang w:val="en-US"/>
              </w:rPr>
            </m:ctrlPr>
          </m:accPr>
          <m:e>
            <m:r>
              <w:rPr>
                <w:rFonts w:ascii="Cambria Math" w:hAnsi="Cambria Math"/>
                <w:lang w:val="en-US"/>
              </w:rPr>
              <m:t>y</m:t>
            </m:r>
          </m:e>
        </m:acc>
        <m:acc>
          <m:accPr>
            <m:ctrlPr>
              <w:rPr>
                <w:rFonts w:ascii="Cambria Math" w:hAnsi="Cambria Math"/>
                <w:i/>
                <w:lang w:val="en-US"/>
              </w:rPr>
            </m:ctrlPr>
          </m:accPr>
          <m:e>
            <m:r>
              <w:rPr>
                <w:rFonts w:ascii="Cambria Math" w:hAnsi="Cambria Math"/>
                <w:lang w:val="en-US"/>
              </w:rPr>
              <m:t>z</m:t>
            </m:r>
          </m:e>
        </m:acc>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y</m:t>
            </m:r>
          </m:e>
        </m:acc>
        <m:acc>
          <m:accPr>
            <m:ctrlPr>
              <w:rPr>
                <w:rFonts w:ascii="Cambria Math" w:eastAsiaTheme="minorEastAsia" w:hAnsi="Cambria Math"/>
                <w:i/>
                <w:lang w:val="en-US"/>
              </w:rPr>
            </m:ctrlPr>
          </m:accPr>
          <m:e>
            <m:r>
              <w:rPr>
                <w:rFonts w:ascii="Cambria Math" w:eastAsiaTheme="minorEastAsia" w:hAnsi="Cambria Math"/>
                <w:lang w:val="en-US"/>
              </w:rPr>
              <m:t>z</m:t>
            </m:r>
          </m:e>
        </m:acc>
      </m:oMath>
      <w:r w:rsidR="0021740B">
        <w:rPr>
          <w:rFonts w:eastAsiaTheme="minorEastAsia"/>
          <w:lang w:val="en-US"/>
        </w:rPr>
        <w:t xml:space="preserve">, because the x-es </w:t>
      </w:r>
      <w:r w:rsidR="00BB7F7C">
        <w:rPr>
          <w:rFonts w:eastAsiaTheme="minorEastAsia"/>
          <w:lang w:val="en-US"/>
        </w:rPr>
        <w:t>cancels</w:t>
      </w:r>
      <w:r w:rsidR="0021740B">
        <w:rPr>
          <w:rFonts w:eastAsiaTheme="minorEastAsia"/>
          <w:lang w:val="en-US"/>
        </w:rPr>
        <w:t xml:space="preserve">. </w:t>
      </w:r>
    </w:p>
    <w:p w14:paraId="1AEEB910" w14:textId="04152CB3" w:rsidR="008B3CE2" w:rsidRDefault="008B3CE2" w:rsidP="00CF3C25">
      <w:pPr>
        <w:rPr>
          <w:rFonts w:eastAsiaTheme="minorEastAsia"/>
          <w:lang w:val="en-US"/>
        </w:rPr>
      </w:pPr>
      <w:r>
        <w:rPr>
          <w:rFonts w:eastAsiaTheme="minorEastAsia"/>
          <w:lang w:val="en-US"/>
        </w:rPr>
        <w:t>To rotate a vector V by angle Theta in the plane I</w:t>
      </w:r>
      <w:r w:rsidR="003F2FB7">
        <w:rPr>
          <w:rFonts w:eastAsiaTheme="minorEastAsia"/>
          <w:lang w:val="en-US"/>
        </w:rPr>
        <w:t>, where I is the unit bivector in that plane</w:t>
      </w:r>
      <w:r w:rsidR="00552B7D">
        <w:rPr>
          <w:rFonts w:eastAsiaTheme="minorEastAsia"/>
          <w:lang w:val="en-US"/>
        </w:rPr>
        <w:t>, a rot</w:t>
      </w:r>
      <w:r w:rsidR="00290163">
        <w:rPr>
          <w:rFonts w:eastAsiaTheme="minorEastAsia"/>
          <w:lang w:val="en-US"/>
        </w:rPr>
        <w:t>ation</w:t>
      </w:r>
      <w:r w:rsidR="00552B7D">
        <w:rPr>
          <w:rFonts w:eastAsiaTheme="minorEastAsia"/>
          <w:lang w:val="en-US"/>
        </w:rPr>
        <w:t xml:space="preserve"> is defined</w:t>
      </w:r>
      <w:r w:rsidR="003F2FB7">
        <w:rPr>
          <w:rFonts w:eastAsiaTheme="minorEastAsia"/>
          <w:lang w:val="en-US"/>
        </w:rPr>
        <w:t>:</w:t>
      </w:r>
    </w:p>
    <w:p w14:paraId="3DA48293" w14:textId="6F843F6E" w:rsidR="008B3CE2" w:rsidRPr="00506F80" w:rsidRDefault="00432C8E" w:rsidP="00CF3C25">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I</m:t>
              </m:r>
              <m:r>
                <w:rPr>
                  <w:rFonts w:ascii="Cambria Math" w:hAnsi="Cambria Math"/>
                  <w:lang w:val="en-US"/>
                </w:rPr>
                <m:t>*</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sup>
          </m:sSup>
          <m:r>
            <w:rPr>
              <w:rFonts w:ascii="Cambria Math" w:hAnsi="Cambria Math"/>
              <w:lang w:val="en-US"/>
            </w:rPr>
            <m:t>*</m:t>
          </m:r>
          <m:r>
            <w:rPr>
              <w:rFonts w:ascii="Cambria Math" w:hAnsi="Cambria Math"/>
              <w:lang w:val="en-US"/>
            </w:rPr>
            <m:t>v</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hAnsi="Cambria Math"/>
                  <w:lang w:val="en-US"/>
                </w:rPr>
                <m:t>*</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sup>
          </m:sSup>
        </m:oMath>
      </m:oMathPara>
    </w:p>
    <w:p w14:paraId="425169C5" w14:textId="50E2CA04" w:rsidR="00506F80" w:rsidRPr="00CF3C25" w:rsidRDefault="00506F80" w:rsidP="00506F80">
      <w:pPr>
        <w:jc w:val="center"/>
        <w:rPr>
          <w:lang w:val="en-US"/>
        </w:rPr>
      </w:pPr>
      <w:r w:rsidRPr="00506F80">
        <w:rPr>
          <w:noProof/>
          <w:lang w:val="en-US"/>
        </w:rPr>
        <w:drawing>
          <wp:inline distT="0" distB="0" distL="0" distR="0" wp14:anchorId="276CEB2C" wp14:editId="23C700AA">
            <wp:extent cx="4030675" cy="2747097"/>
            <wp:effectExtent l="0" t="0" r="8255" b="0"/>
            <wp:docPr id="1370649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49965" name="Picture 1" descr="A screenshot of a computer&#10;&#10;Description automatically generated"/>
                    <pic:cNvPicPr/>
                  </pic:nvPicPr>
                  <pic:blipFill>
                    <a:blip r:embed="rId18"/>
                    <a:stretch>
                      <a:fillRect/>
                    </a:stretch>
                  </pic:blipFill>
                  <pic:spPr>
                    <a:xfrm>
                      <a:off x="0" y="0"/>
                      <a:ext cx="4034208" cy="2749505"/>
                    </a:xfrm>
                    <a:prstGeom prst="rect">
                      <a:avLst/>
                    </a:prstGeom>
                  </pic:spPr>
                </pic:pic>
              </a:graphicData>
            </a:graphic>
          </wp:inline>
        </w:drawing>
      </w:r>
    </w:p>
    <w:p w14:paraId="470BB171" w14:textId="7976B5DB" w:rsidR="00311D66" w:rsidRDefault="00311D66" w:rsidP="00311D66">
      <w:pPr>
        <w:rPr>
          <w:noProof/>
          <w:lang w:val="en-US"/>
        </w:rPr>
      </w:pPr>
      <w:r w:rsidRPr="00311D66">
        <w:rPr>
          <w:lang w:val="en-US"/>
        </w:rPr>
        <w:t xml:space="preserve">The </w:t>
      </w:r>
      <w:r>
        <w:rPr>
          <w:lang w:val="en-US"/>
        </w:rPr>
        <w:t xml:space="preserve">inverse kinematics </w:t>
      </w:r>
      <w:r w:rsidRPr="00311D66">
        <w:rPr>
          <w:lang w:val="en-US"/>
        </w:rPr>
        <w:t xml:space="preserve">derivation for </w:t>
      </w:r>
      <w:r>
        <w:rPr>
          <w:lang w:val="en-US"/>
        </w:rPr>
        <w:t xml:space="preserve">a </w:t>
      </w:r>
      <w:r w:rsidRPr="00311D66">
        <w:rPr>
          <w:lang w:val="en-US"/>
        </w:rPr>
        <w:t>6</w:t>
      </w:r>
      <w:r>
        <w:rPr>
          <w:lang w:val="en-US"/>
        </w:rPr>
        <w:t>-</w:t>
      </w:r>
      <w:r w:rsidR="00433591" w:rsidRPr="00311D66">
        <w:rPr>
          <w:lang w:val="en-US"/>
        </w:rPr>
        <w:t>DO</w:t>
      </w:r>
      <w:r w:rsidR="00433591">
        <w:rPr>
          <w:lang w:val="en-US"/>
        </w:rPr>
        <w:t xml:space="preserve">F </w:t>
      </w:r>
      <w:r w:rsidR="00433591" w:rsidRPr="00311D66">
        <w:rPr>
          <w:lang w:val="en-US"/>
        </w:rPr>
        <w:t>robot</w:t>
      </w:r>
      <w:r>
        <w:rPr>
          <w:lang w:val="en-US"/>
        </w:rPr>
        <w:t xml:space="preserve"> is quite complex. Therefore the method used follows Fu et al. closely </w:t>
      </w:r>
      <w:r>
        <w:rPr>
          <w:lang w:val="en-US"/>
        </w:rPr>
        <w:fldChar w:fldCharType="begin"/>
      </w:r>
      <w:r w:rsidRPr="00311D66">
        <w:rPr>
          <w:lang w:val="en-US"/>
        </w:rPr>
        <w:instrText xml:space="preserve"> ADDIN EN.CITE &lt;EndNote&gt;&lt;Cite&gt;&lt;Author&gt;Fu&lt;/Author&gt;&lt;Year&gt;2013&lt;/Year&gt;&lt;RecNum&gt;1&lt;/RecNum&gt;&lt;DisplayText&gt;(Fu et al., 2013)&lt;/DisplayText&gt;&lt;record&gt;&lt;rec-number&gt;1&lt;/rec-number&gt;&lt;foreign-keys&gt;&lt;key app="EN" db-id="f0edwpz9vdxda7ez9x35vtpappsz9vsdxzes" timestamp="1702905842"&gt;1&lt;/key&gt;&lt;/foreign-keys&gt;&lt;ref-type name="Journal Article"&gt;17&lt;/ref-type&gt;&lt;contributors&gt;&lt;authors&gt;&lt;author&gt;Fu, Zhongtao&lt;/author&gt;&lt;author&gt;Yang, Wenyu &lt;/author&gt;&lt;author&gt;Yang, Zhen&lt;/author&gt;&lt;/authors&gt;&lt;/contributors&gt;&lt;titles&gt;&lt;title&gt;Solution of Inverse Kinematics for 6R Robot Manipulators With Offset Wrist Based on Geometric Algebra. &lt;/title&gt;&lt;secondary-title&gt;Journal of mechanisms and robotics. &lt;/secondary-title&gt;&lt;/titles&gt;&lt;pages&gt;310081-310087&lt;/pages&gt;&lt;volume&gt;5&lt;/volume&gt;&lt;dates&gt;&lt;year&gt;2013&lt;/year&gt;&lt;/dates&gt;&lt;urls&gt;&lt;/urls&gt;&lt;electronic-resource-num&gt;10.1115/1.4024239.&lt;/electronic-resource-num&gt;&lt;/record&gt;&lt;/Cite&gt;&lt;/EndNote&gt;</w:instrText>
      </w:r>
      <w:r>
        <w:rPr>
          <w:lang w:val="en-US"/>
        </w:rPr>
        <w:fldChar w:fldCharType="separate"/>
      </w:r>
      <w:r w:rsidRPr="00311D66">
        <w:rPr>
          <w:noProof/>
          <w:lang w:val="en-US"/>
        </w:rPr>
        <w:t>(Fu et al., 2013)</w:t>
      </w:r>
      <w:r>
        <w:rPr>
          <w:lang w:val="en-US"/>
        </w:rPr>
        <w:fldChar w:fldCharType="end"/>
      </w:r>
      <w:r>
        <w:rPr>
          <w:lang w:val="en-US"/>
        </w:rPr>
        <w:t>.</w:t>
      </w:r>
      <w:r w:rsidR="002A1D64" w:rsidRPr="002A1D64">
        <w:rPr>
          <w:noProof/>
          <w:lang w:val="en-US"/>
        </w:rPr>
        <w:t xml:space="preserve"> </w:t>
      </w:r>
    </w:p>
    <w:p w14:paraId="2F7012C5" w14:textId="0CA2C23F" w:rsidR="004963B2" w:rsidRDefault="0037199B" w:rsidP="00BB4FD8">
      <w:pPr>
        <w:rPr>
          <w:rFonts w:eastAsiaTheme="minorEastAsia"/>
          <w:noProof/>
          <w:lang w:val="en-US"/>
        </w:rPr>
      </w:pPr>
      <w:r>
        <w:rPr>
          <w:noProof/>
          <w:lang w:val="en-US"/>
        </w:rPr>
        <w:lastRenderedPageBreak/>
        <w:t xml:space="preserve">Consider 3D Euclidean </w:t>
      </w:r>
      <w:r w:rsidR="005C5602">
        <w:rPr>
          <w:noProof/>
          <w:lang w:val="en-US"/>
        </w:rPr>
        <w:t xml:space="preserve">space </w:t>
      </w:r>
      <m:oMath>
        <m:sSup>
          <m:sSupPr>
            <m:ctrlPr>
              <w:rPr>
                <w:rFonts w:ascii="Cambria Math" w:hAnsi="Cambria Math"/>
                <w:i/>
                <w:noProof/>
                <w:lang w:val="en-US"/>
              </w:rPr>
            </m:ctrlPr>
          </m:sSupPr>
          <m:e>
            <m:r>
              <m:rPr>
                <m:sty m:val="bi"/>
              </m:rPr>
              <w:rPr>
                <w:rFonts w:ascii="Cambria Math" w:hAnsi="Cambria Math"/>
                <w:noProof/>
                <w:lang w:val="en-US"/>
              </w:rPr>
              <m:t>R</m:t>
            </m:r>
          </m:e>
          <m:sup>
            <m:r>
              <w:rPr>
                <w:rFonts w:ascii="Cambria Math" w:hAnsi="Cambria Math"/>
                <w:noProof/>
                <w:lang w:val="en-US"/>
              </w:rPr>
              <m:t>3</m:t>
            </m:r>
          </m:sup>
        </m:sSup>
      </m:oMath>
      <w:r w:rsidR="005C5602">
        <w:rPr>
          <w:rFonts w:eastAsiaTheme="minorEastAsia"/>
          <w:noProof/>
          <w:lang w:val="en-US"/>
        </w:rPr>
        <w:t xml:space="preserve"> with orthonormal basis </w:t>
      </w:r>
      <m:oMath>
        <m:r>
          <w:rPr>
            <w:rFonts w:ascii="Cambria Math" w:eastAsiaTheme="minorEastAsia" w:hAnsi="Cambria Math"/>
            <w:noProof/>
            <w:lang w:val="en-US"/>
          </w:rPr>
          <m:t>(</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1</m:t>
            </m:r>
          </m:sub>
        </m:sSub>
        <m:r>
          <w:rPr>
            <w:rFonts w:ascii="Cambria Math" w:eastAsiaTheme="minorEastAsia" w:hAnsi="Cambria Math"/>
            <w:noProof/>
            <w:lang w:val="en-US"/>
          </w:rPr>
          <m:t>,</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2</m:t>
            </m:r>
          </m:sub>
        </m:sSub>
        <m:r>
          <w:rPr>
            <w:rFonts w:ascii="Cambria Math" w:eastAsiaTheme="minorEastAsia" w:hAnsi="Cambria Math"/>
            <w:noProof/>
            <w:lang w:val="en-US"/>
          </w:rPr>
          <m:t>,</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3</m:t>
            </m:r>
          </m:sub>
        </m:sSub>
        <m:r>
          <w:rPr>
            <w:rFonts w:ascii="Cambria Math" w:eastAsiaTheme="minorEastAsia" w:hAnsi="Cambria Math"/>
            <w:noProof/>
            <w:lang w:val="en-US"/>
          </w:rPr>
          <m:t>)</m:t>
        </m:r>
      </m:oMath>
      <w:r w:rsidR="00A53224">
        <w:rPr>
          <w:rFonts w:eastAsiaTheme="minorEastAsia"/>
          <w:noProof/>
          <w:lang w:val="en-US"/>
        </w:rPr>
        <w:t>, a set of linearly ind</w:t>
      </w:r>
      <w:r w:rsidR="004963B2">
        <w:rPr>
          <w:rFonts w:eastAsiaTheme="minorEastAsia"/>
          <w:noProof/>
          <w:lang w:val="en-US"/>
        </w:rPr>
        <w:t>ependent combinations of these basis elements using geometric product is given</w:t>
      </w:r>
      <w:r w:rsidR="00433591">
        <w:rPr>
          <w:rFonts w:eastAsiaTheme="minorEastAsia"/>
          <w:noProof/>
          <w:lang w:val="en-US"/>
        </w:rPr>
        <w:t>, as</w:t>
      </w:r>
      <w:r w:rsidR="00433591" w:rsidRPr="00433591">
        <w:rPr>
          <w:noProof/>
          <w:lang w:val="en-US"/>
        </w:rPr>
        <w:t xml:space="preserve"> </w:t>
      </w:r>
      <w:r w:rsidR="00433591">
        <w:rPr>
          <w:noProof/>
          <w:lang w:val="en-US"/>
        </w:rPr>
        <w:t xml:space="preserve">shown in </w:t>
      </w:r>
      <w:r w:rsidR="00433591">
        <w:rPr>
          <w:noProof/>
          <w:lang w:val="en-US"/>
        </w:rPr>
        <w:fldChar w:fldCharType="begin"/>
      </w:r>
      <w:r w:rsidR="00433591">
        <w:rPr>
          <w:noProof/>
          <w:lang w:val="en-US"/>
        </w:rPr>
        <w:instrText xml:space="preserve"> REF _Ref153838584 \h </w:instrText>
      </w:r>
      <w:r w:rsidR="00433591">
        <w:rPr>
          <w:noProof/>
          <w:lang w:val="en-US"/>
        </w:rPr>
      </w:r>
      <w:r w:rsidR="00433591">
        <w:rPr>
          <w:noProof/>
          <w:lang w:val="en-US"/>
        </w:rPr>
        <w:fldChar w:fldCharType="separate"/>
      </w:r>
      <w:r w:rsidR="00433591" w:rsidRPr="008057CB">
        <w:rPr>
          <w:lang w:val="en-US"/>
        </w:rPr>
        <w:t xml:space="preserve">Figure </w:t>
      </w:r>
      <w:r w:rsidR="00433591" w:rsidRPr="008057CB">
        <w:rPr>
          <w:noProof/>
          <w:lang w:val="en-US"/>
        </w:rPr>
        <w:t>1</w:t>
      </w:r>
      <w:r w:rsidR="00433591">
        <w:rPr>
          <w:noProof/>
          <w:lang w:val="en-US"/>
        </w:rPr>
        <w:fldChar w:fldCharType="end"/>
      </w:r>
      <w:r w:rsidR="004963B2">
        <w:rPr>
          <w:rFonts w:eastAsiaTheme="minorEastAsia"/>
          <w:noProof/>
          <w:lang w:val="en-US"/>
        </w:rPr>
        <w:t>:</w:t>
      </w:r>
    </w:p>
    <w:p w14:paraId="22E7858D" w14:textId="035BAC80" w:rsidR="00BB4FD8" w:rsidRPr="00BB4FD8" w:rsidRDefault="00BB4FD8" w:rsidP="00BB4FD8">
      <w:pPr>
        <w:rPr>
          <w:rFonts w:eastAsiaTheme="minorEastAsia"/>
          <w:noProof/>
          <w:lang w:val="en-US"/>
        </w:rPr>
      </w:pPr>
      <m:oMathPara>
        <m:oMath>
          <m:r>
            <w:rPr>
              <w:rFonts w:ascii="Cambria Math" w:hAnsi="Cambria Math"/>
              <w:noProof/>
              <w:lang w:val="en-US"/>
            </w:rPr>
            <m:t>1,  Scalar</m:t>
          </m:r>
        </m:oMath>
      </m:oMathPara>
    </w:p>
    <w:p w14:paraId="09E102C1" w14:textId="1FB22011" w:rsidR="00BB4FD8" w:rsidRPr="00BB4FD8" w:rsidRDefault="00976851" w:rsidP="00BB4FD8">
      <w:pPr>
        <w:rPr>
          <w:rFonts w:eastAsiaTheme="minorEastAsia"/>
          <w:noProof/>
          <w:lang w:val="en-US"/>
        </w:rPr>
      </w:pPr>
      <m:oMathPara>
        <m:oMath>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1</m:t>
              </m:r>
            </m:sub>
          </m:sSub>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2</m:t>
              </m:r>
            </m:sub>
          </m:sSub>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3</m:t>
              </m:r>
            </m:sub>
          </m:sSub>
          <m:r>
            <w:rPr>
              <w:rFonts w:ascii="Cambria Math" w:hAnsi="Cambria Math"/>
              <w:noProof/>
              <w:lang w:val="en-US"/>
            </w:rPr>
            <m:t>]</m:t>
          </m:r>
          <m:r>
            <w:rPr>
              <w:rFonts w:ascii="Cambria Math" w:eastAsiaTheme="minorEastAsia" w:hAnsi="Cambria Math"/>
              <w:noProof/>
              <w:lang w:val="en-US"/>
            </w:rPr>
            <m:t xml:space="preserve">,  </m:t>
          </m:r>
          <m:r>
            <w:rPr>
              <w:rFonts w:ascii="Cambria Math" w:eastAsiaTheme="minorEastAsia" w:hAnsi="Cambria Math"/>
              <w:noProof/>
              <w:lang w:val="en-US"/>
            </w:rPr>
            <m:t>Vectors</m:t>
          </m:r>
        </m:oMath>
      </m:oMathPara>
    </w:p>
    <w:p w14:paraId="2F384DA3" w14:textId="20E0FC6A" w:rsidR="00BB4FD8" w:rsidRPr="00BB4FD8" w:rsidRDefault="00976851" w:rsidP="00BB4FD8">
      <w:pPr>
        <w:rPr>
          <w:rFonts w:eastAsiaTheme="minorEastAsia"/>
          <w:noProof/>
          <w:lang w:val="en-US"/>
        </w:rPr>
      </w:pPr>
      <m:oMathPara>
        <m:oMath>
          <m:d>
            <m:dPr>
              <m:begChr m:val="["/>
              <m:endChr m:val="]"/>
              <m:ctrlPr>
                <w:rPr>
                  <w:rFonts w:ascii="Cambria Math" w:hAnsi="Cambria Math"/>
                  <w:i/>
                  <w:noProof/>
                  <w:lang w:val="en-US"/>
                </w:rPr>
              </m:ctrlPr>
            </m:dPr>
            <m:e>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23</m:t>
                  </m:r>
                </m:sub>
              </m:sSub>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31</m:t>
                  </m:r>
                </m:sub>
              </m:sSub>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12</m:t>
                  </m:r>
                </m:sub>
              </m:sSub>
            </m:e>
          </m:d>
          <m:r>
            <w:rPr>
              <w:rFonts w:ascii="Cambria Math" w:hAnsi="Cambria Math"/>
              <w:noProof/>
              <w:lang w:val="en-US"/>
            </w:rPr>
            <m:t xml:space="preserve">,  </m:t>
          </m:r>
          <m:r>
            <w:rPr>
              <w:rFonts w:ascii="Cambria Math" w:hAnsi="Cambria Math"/>
              <w:noProof/>
              <w:lang w:val="en-US"/>
            </w:rPr>
            <m:t>Bivectors</m:t>
          </m:r>
        </m:oMath>
      </m:oMathPara>
    </w:p>
    <w:p w14:paraId="7E79B826" w14:textId="732F2F88" w:rsidR="00BB4FD8" w:rsidRPr="00BD0A69" w:rsidRDefault="00432C8E" w:rsidP="00BB4FD8">
      <w:pPr>
        <w:rPr>
          <w:rFonts w:eastAsiaTheme="minorEastAsia"/>
          <w:noProof/>
          <w:lang w:val="en-US"/>
        </w:rPr>
      </w:pPr>
      <m:oMathPara>
        <m:oMath>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1</m:t>
              </m:r>
            </m:sub>
          </m:sSub>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2</m:t>
              </m:r>
            </m:sub>
          </m:sSub>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3</m:t>
              </m:r>
            </m:sub>
          </m:sSub>
          <m:r>
            <w:rPr>
              <w:rFonts w:ascii="Cambria Math" w:hAnsi="Cambria Math"/>
              <w:noProof/>
              <w:lang w:val="en-US"/>
            </w:rPr>
            <m:t>≡</m:t>
          </m:r>
          <m:r>
            <w:rPr>
              <w:rFonts w:ascii="Cambria Math" w:hAnsi="Cambria Math"/>
              <w:noProof/>
              <w:lang w:val="en-US"/>
            </w:rPr>
            <m:t>I</m:t>
          </m:r>
          <m:r>
            <w:rPr>
              <w:rFonts w:ascii="Cambria Math" w:hAnsi="Cambria Math"/>
              <w:noProof/>
              <w:lang w:val="en-US"/>
            </w:rPr>
            <m:t xml:space="preserve">,  </m:t>
          </m:r>
          <m:r>
            <w:rPr>
              <w:rFonts w:ascii="Cambria Math" w:hAnsi="Cambria Math"/>
              <w:noProof/>
              <w:lang w:val="en-US"/>
            </w:rPr>
            <m:t>Trivector</m:t>
          </m:r>
          <m:r>
            <w:rPr>
              <w:rFonts w:ascii="Cambria Math" w:hAnsi="Cambria Math"/>
              <w:noProof/>
              <w:lang w:val="en-US"/>
            </w:rPr>
            <m:t>=</m:t>
          </m:r>
          <m:r>
            <w:rPr>
              <w:rFonts w:ascii="Cambria Math" w:hAnsi="Cambria Math"/>
              <w:noProof/>
              <w:lang w:val="en-US"/>
            </w:rPr>
            <m:t>pseudoscalar</m:t>
          </m:r>
        </m:oMath>
      </m:oMathPara>
    </w:p>
    <w:p w14:paraId="098F79F9" w14:textId="41CC820E" w:rsidR="00BD0A69" w:rsidRDefault="00BD0A69" w:rsidP="00BB4FD8">
      <w:pPr>
        <w:rPr>
          <w:rFonts w:eastAsiaTheme="minorEastAsia"/>
          <w:noProof/>
          <w:lang w:val="en-US"/>
        </w:rPr>
      </w:pPr>
      <w:r>
        <w:rPr>
          <w:rFonts w:eastAsiaTheme="minorEastAsia"/>
          <w:noProof/>
          <w:lang w:val="en-US"/>
        </w:rPr>
        <w:t xml:space="preserve">These </w:t>
      </w:r>
      <m:oMath>
        <m:sSup>
          <m:sSupPr>
            <m:ctrlPr>
              <w:rPr>
                <w:rFonts w:ascii="Cambria Math" w:eastAsiaTheme="minorEastAsia" w:hAnsi="Cambria Math"/>
                <w:i/>
                <w:noProof/>
                <w:lang w:val="en-US"/>
              </w:rPr>
            </m:ctrlPr>
          </m:sSupPr>
          <m:e>
            <m:r>
              <w:rPr>
                <w:rFonts w:ascii="Cambria Math" w:eastAsiaTheme="minorEastAsia" w:hAnsi="Cambria Math"/>
                <w:noProof/>
                <w:lang w:val="en-US"/>
              </w:rPr>
              <m:t>2</m:t>
            </m:r>
          </m:e>
          <m:sup>
            <m:r>
              <w:rPr>
                <w:rFonts w:ascii="Cambria Math" w:eastAsiaTheme="minorEastAsia" w:hAnsi="Cambria Math"/>
                <w:noProof/>
                <w:lang w:val="en-US"/>
              </w:rPr>
              <m:t>3</m:t>
            </m:r>
          </m:sup>
        </m:sSup>
        <m:r>
          <w:rPr>
            <w:rFonts w:ascii="Cambria Math" w:eastAsiaTheme="minorEastAsia" w:hAnsi="Cambria Math"/>
            <w:noProof/>
            <w:lang w:val="en-US"/>
          </w:rPr>
          <m:t>=8</m:t>
        </m:r>
      </m:oMath>
      <w:r>
        <w:rPr>
          <w:rFonts w:eastAsiaTheme="minorEastAsia"/>
          <w:noProof/>
          <w:lang w:val="en-US"/>
        </w:rPr>
        <w:t xml:space="preserve"> elements are the basic elements of </w:t>
      </w:r>
      <m:oMath>
        <m:sSub>
          <m:sSubPr>
            <m:ctrlPr>
              <w:rPr>
                <w:rFonts w:ascii="Cambria Math" w:eastAsiaTheme="minorEastAsia" w:hAnsi="Cambria Math"/>
                <w:i/>
                <w:noProof/>
                <w:lang w:val="en-US"/>
              </w:rPr>
            </m:ctrlPr>
          </m:sSubPr>
          <m:e>
            <m:r>
              <m:rPr>
                <m:sty m:val="bi"/>
              </m:rPr>
              <w:rPr>
                <w:rFonts w:ascii="Cambria Math" w:eastAsiaTheme="minorEastAsia" w:hAnsi="Cambria Math"/>
                <w:noProof/>
                <w:lang w:val="en-US"/>
              </w:rPr>
              <m:t>G</m:t>
            </m:r>
            <m:ctrlPr>
              <w:rPr>
                <w:rFonts w:ascii="Cambria Math" w:eastAsiaTheme="minorEastAsia" w:hAnsi="Cambria Math"/>
                <w:b/>
                <w:bCs/>
                <w:i/>
                <w:noProof/>
                <w:lang w:val="en-US"/>
              </w:rPr>
            </m:ctrlPr>
          </m:e>
          <m:sub>
            <m:r>
              <w:rPr>
                <w:rFonts w:ascii="Cambria Math" w:eastAsiaTheme="minorEastAsia" w:hAnsi="Cambria Math"/>
                <w:noProof/>
                <w:lang w:val="en-US"/>
              </w:rPr>
              <m:t>3,0,0</m:t>
            </m:r>
          </m:sub>
        </m:sSub>
      </m:oMath>
      <w:r w:rsidR="00A40D58">
        <w:rPr>
          <w:rFonts w:eastAsiaTheme="minorEastAsia"/>
          <w:noProof/>
          <w:lang w:val="en-US"/>
        </w:rPr>
        <w:t>, thus:</w:t>
      </w:r>
    </w:p>
    <w:p w14:paraId="48AF2D72" w14:textId="72E37EA2" w:rsidR="00A40D58" w:rsidRPr="00A40D58" w:rsidRDefault="00A40D58" w:rsidP="00BB4FD8">
      <w:pPr>
        <w:rPr>
          <w:rFonts w:eastAsiaTheme="minorEastAsia"/>
          <w:noProof/>
          <w:lang w:val="en-US"/>
        </w:rPr>
      </w:pPr>
      <m:oMathPara>
        <m:oMath>
          <m:r>
            <w:rPr>
              <w:rFonts w:ascii="Cambria Math" w:hAnsi="Cambria Math"/>
              <w:noProof/>
              <w:lang w:val="en-US"/>
            </w:rPr>
            <m:t>Vectors:</m:t>
          </m:r>
          <m:sSubSup>
            <m:sSubSupPr>
              <m:ctrlPr>
                <w:rPr>
                  <w:rFonts w:ascii="Cambria Math" w:hAnsi="Cambria Math"/>
                  <w:i/>
                  <w:noProof/>
                  <w:lang w:val="en-US"/>
                </w:rPr>
              </m:ctrlPr>
            </m:sSubSupPr>
            <m:e>
              <m:r>
                <w:rPr>
                  <w:rFonts w:ascii="Cambria Math" w:hAnsi="Cambria Math"/>
                  <w:noProof/>
                  <w:lang w:val="en-US"/>
                </w:rPr>
                <m:t>e</m:t>
              </m:r>
            </m:e>
            <m:sub>
              <m:r>
                <w:rPr>
                  <w:rFonts w:ascii="Cambria Math" w:hAnsi="Cambria Math"/>
                  <w:noProof/>
                  <w:lang w:val="en-US"/>
                </w:rPr>
                <m:t>1</m:t>
              </m:r>
            </m:sub>
            <m:sup>
              <m:r>
                <w:rPr>
                  <w:rFonts w:ascii="Cambria Math" w:hAnsi="Cambria Math"/>
                  <w:noProof/>
                  <w:lang w:val="en-US"/>
                </w:rPr>
                <m:t>2</m:t>
              </m:r>
            </m:sup>
          </m:sSubSup>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e</m:t>
              </m:r>
            </m:e>
            <m:sub>
              <m:r>
                <w:rPr>
                  <w:rFonts w:ascii="Cambria Math" w:hAnsi="Cambria Math"/>
                  <w:noProof/>
                  <w:lang w:val="en-US"/>
                </w:rPr>
                <m:t>2</m:t>
              </m:r>
            </m:sub>
            <m:sup>
              <m:r>
                <w:rPr>
                  <w:rFonts w:ascii="Cambria Math" w:hAnsi="Cambria Math"/>
                  <w:noProof/>
                  <w:lang w:val="en-US"/>
                </w:rPr>
                <m:t>2</m:t>
              </m:r>
            </m:sup>
          </m:sSubSup>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e</m:t>
              </m:r>
            </m:e>
            <m:sub>
              <m:r>
                <w:rPr>
                  <w:rFonts w:ascii="Cambria Math" w:hAnsi="Cambria Math"/>
                  <w:noProof/>
                  <w:lang w:val="en-US"/>
                </w:rPr>
                <m:t>3</m:t>
              </m:r>
            </m:sub>
            <m:sup>
              <m:r>
                <w:rPr>
                  <w:rFonts w:ascii="Cambria Math" w:hAnsi="Cambria Math"/>
                  <w:noProof/>
                  <w:lang w:val="en-US"/>
                </w:rPr>
                <m:t>2</m:t>
              </m:r>
            </m:sup>
          </m:sSubSup>
          <m:r>
            <w:rPr>
              <w:rFonts w:ascii="Cambria Math" w:hAnsi="Cambria Math"/>
              <w:noProof/>
              <w:lang w:val="en-US"/>
            </w:rPr>
            <m:t>=1</m:t>
          </m:r>
        </m:oMath>
      </m:oMathPara>
    </w:p>
    <w:p w14:paraId="63BE12D9" w14:textId="0F27C32B" w:rsidR="00A40D58" w:rsidRPr="007F3407" w:rsidRDefault="00A40D58" w:rsidP="00BB4FD8">
      <w:pPr>
        <w:rPr>
          <w:rFonts w:eastAsiaTheme="minorEastAsia"/>
          <w:noProof/>
          <w:lang w:val="en-US"/>
        </w:rPr>
      </w:pPr>
      <m:oMathPara>
        <m:oMath>
          <m:r>
            <w:rPr>
              <w:rFonts w:ascii="Cambria Math" w:hAnsi="Cambria Math"/>
              <w:noProof/>
              <w:lang w:val="en-US"/>
            </w:rPr>
            <m:t>Bivectors:</m:t>
          </m:r>
          <m:sSubSup>
            <m:sSubSupPr>
              <m:ctrlPr>
                <w:rPr>
                  <w:rFonts w:ascii="Cambria Math" w:hAnsi="Cambria Math"/>
                  <w:i/>
                  <w:noProof/>
                  <w:lang w:val="en-US"/>
                </w:rPr>
              </m:ctrlPr>
            </m:sSubSupPr>
            <m:e>
              <m:r>
                <w:rPr>
                  <w:rFonts w:ascii="Cambria Math" w:hAnsi="Cambria Math"/>
                  <w:noProof/>
                  <w:lang w:val="en-US"/>
                </w:rPr>
                <m:t>e</m:t>
              </m:r>
            </m:e>
            <m:sub>
              <m:r>
                <w:rPr>
                  <w:rFonts w:ascii="Cambria Math" w:hAnsi="Cambria Math"/>
                  <w:noProof/>
                  <w:lang w:val="en-US"/>
                </w:rPr>
                <m:t>23</m:t>
              </m:r>
            </m:sub>
            <m:sup>
              <m:r>
                <w:rPr>
                  <w:rFonts w:ascii="Cambria Math" w:hAnsi="Cambria Math"/>
                  <w:noProof/>
                  <w:lang w:val="en-US"/>
                </w:rPr>
                <m:t>2</m:t>
              </m:r>
            </m:sup>
          </m:sSubSup>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e</m:t>
              </m:r>
            </m:e>
            <m:sub>
              <m:r>
                <w:rPr>
                  <w:rFonts w:ascii="Cambria Math" w:hAnsi="Cambria Math"/>
                  <w:noProof/>
                  <w:lang w:val="en-US"/>
                </w:rPr>
                <m:t>31</m:t>
              </m:r>
            </m:sub>
            <m:sup>
              <m:r>
                <w:rPr>
                  <w:rFonts w:ascii="Cambria Math" w:hAnsi="Cambria Math"/>
                  <w:noProof/>
                  <w:lang w:val="en-US"/>
                </w:rPr>
                <m:t>2</m:t>
              </m:r>
            </m:sup>
          </m:sSubSup>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e</m:t>
              </m:r>
            </m:e>
            <m:sub>
              <m:r>
                <w:rPr>
                  <w:rFonts w:ascii="Cambria Math" w:hAnsi="Cambria Math"/>
                  <w:noProof/>
                  <w:lang w:val="en-US"/>
                </w:rPr>
                <m:t>12</m:t>
              </m:r>
            </m:sub>
            <m:sup>
              <m:r>
                <w:rPr>
                  <w:rFonts w:ascii="Cambria Math" w:hAnsi="Cambria Math"/>
                  <w:noProof/>
                  <w:lang w:val="en-US"/>
                </w:rPr>
                <m:t>2</m:t>
              </m:r>
            </m:sup>
          </m:sSubSup>
          <m:r>
            <w:rPr>
              <w:rFonts w:ascii="Cambria Math" w:hAnsi="Cambria Math"/>
              <w:noProof/>
              <w:lang w:val="en-US"/>
            </w:rPr>
            <m:t>=-1</m:t>
          </m:r>
        </m:oMath>
      </m:oMathPara>
    </w:p>
    <w:p w14:paraId="391B552A" w14:textId="0E30CF32" w:rsidR="00C241B8" w:rsidRDefault="007F3407" w:rsidP="00BB4FD8">
      <w:pPr>
        <w:rPr>
          <w:rFonts w:eastAsiaTheme="minorEastAsia"/>
          <w:noProof/>
          <w:lang w:val="en-US"/>
        </w:rPr>
      </w:pPr>
      <w:r>
        <w:rPr>
          <w:rFonts w:eastAsiaTheme="minorEastAsia"/>
          <w:noProof/>
          <w:lang w:val="en-US"/>
        </w:rPr>
        <w:t xml:space="preserve">In the comformal model, we extend the space </w:t>
      </w:r>
      <m:oMath>
        <m:sSub>
          <m:sSubPr>
            <m:ctrlPr>
              <w:rPr>
                <w:rFonts w:ascii="Cambria Math" w:eastAsiaTheme="minorEastAsia" w:hAnsi="Cambria Math"/>
                <w:i/>
                <w:noProof/>
                <w:lang w:val="en-US"/>
              </w:rPr>
            </m:ctrlPr>
          </m:sSubPr>
          <m:e>
            <m:r>
              <m:rPr>
                <m:sty m:val="bi"/>
              </m:rPr>
              <w:rPr>
                <w:rFonts w:ascii="Cambria Math" w:eastAsiaTheme="minorEastAsia" w:hAnsi="Cambria Math"/>
                <w:noProof/>
                <w:lang w:val="en-US"/>
              </w:rPr>
              <m:t>G</m:t>
            </m:r>
            <m:ctrlPr>
              <w:rPr>
                <w:rFonts w:ascii="Cambria Math" w:eastAsiaTheme="minorEastAsia" w:hAnsi="Cambria Math"/>
                <w:b/>
                <w:bCs/>
                <w:i/>
                <w:noProof/>
                <w:lang w:val="en-US"/>
              </w:rPr>
            </m:ctrlPr>
          </m:e>
          <m:sub>
            <m:r>
              <w:rPr>
                <w:rFonts w:ascii="Cambria Math" w:eastAsiaTheme="minorEastAsia" w:hAnsi="Cambria Math"/>
                <w:noProof/>
                <w:lang w:val="en-US"/>
              </w:rPr>
              <m:t>3,0,0</m:t>
            </m:r>
          </m:sub>
        </m:sSub>
      </m:oMath>
      <w:r>
        <w:rPr>
          <w:rFonts w:eastAsiaTheme="minorEastAsia"/>
          <w:noProof/>
          <w:lang w:val="en-US"/>
        </w:rPr>
        <w:t xml:space="preserve"> by adding two additonal orthognal basis elements </w:t>
      </w:r>
      <m:oMath>
        <m:r>
          <w:rPr>
            <w:rFonts w:ascii="Cambria Math" w:eastAsiaTheme="minorEastAsia" w:hAnsi="Cambria Math"/>
            <w:noProof/>
            <w:lang w:val="en-US"/>
          </w:rPr>
          <m:t>(</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r>
          <w:rPr>
            <w:rFonts w:ascii="Cambria Math" w:eastAsiaTheme="minorEastAsia" w:hAnsi="Cambria Math"/>
            <w:noProof/>
            <w:lang w:val="en-US"/>
          </w:rPr>
          <m:t xml:space="preserve">, </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r>
          <w:rPr>
            <w:rFonts w:ascii="Cambria Math" w:eastAsiaTheme="minorEastAsia" w:hAnsi="Cambria Math"/>
            <w:noProof/>
            <w:lang w:val="en-US"/>
          </w:rPr>
          <m:t>)</m:t>
        </m:r>
      </m:oMath>
      <w:r w:rsidR="00C241B8">
        <w:rPr>
          <w:rFonts w:eastAsiaTheme="minorEastAsia"/>
          <w:noProof/>
          <w:lang w:val="en-US"/>
        </w:rPr>
        <w:t xml:space="preserve">, and form Conformal space </w:t>
      </w:r>
      <m:oMath>
        <m:sSub>
          <m:sSubPr>
            <m:ctrlPr>
              <w:rPr>
                <w:rFonts w:ascii="Cambria Math" w:eastAsiaTheme="minorEastAsia" w:hAnsi="Cambria Math"/>
                <w:b/>
                <w:bCs/>
                <w:i/>
                <w:noProof/>
                <w:lang w:val="en-US"/>
              </w:rPr>
            </m:ctrlPr>
          </m:sSubPr>
          <m:e>
            <m:r>
              <m:rPr>
                <m:sty m:val="bi"/>
              </m:rPr>
              <w:rPr>
                <w:rFonts w:ascii="Cambria Math" w:eastAsiaTheme="minorEastAsia" w:hAnsi="Cambria Math"/>
                <w:noProof/>
                <w:lang w:val="en-US"/>
              </w:rPr>
              <m:t>G</m:t>
            </m:r>
          </m:e>
          <m:sub>
            <m:r>
              <w:rPr>
                <w:rFonts w:ascii="Cambria Math" w:eastAsiaTheme="minorEastAsia" w:hAnsi="Cambria Math"/>
                <w:noProof/>
                <w:lang w:val="en-US"/>
              </w:rPr>
              <m:t>4,1,0</m:t>
            </m:r>
          </m:sub>
        </m:sSub>
      </m:oMath>
      <w:r w:rsidR="00C241B8">
        <w:rPr>
          <w:rFonts w:eastAsiaTheme="minorEastAsia"/>
          <w:noProof/>
          <w:lang w:val="en-US"/>
        </w:rPr>
        <w:t>:</w:t>
      </w:r>
    </w:p>
    <w:p w14:paraId="113C654A" w14:textId="365A14E9" w:rsidR="00566642" w:rsidRDefault="00432C8E" w:rsidP="00566642">
      <w:pPr>
        <w:jc w:val="center"/>
        <w:rPr>
          <w:rFonts w:eastAsiaTheme="minorEastAsia"/>
          <w:noProof/>
          <w:lang w:val="en-US"/>
        </w:rPr>
      </w:pPr>
      <m:oMath>
        <m:sSubSup>
          <m:sSubSupPr>
            <m:ctrlPr>
              <w:rPr>
                <w:rFonts w:ascii="Cambria Math" w:eastAsiaTheme="minorEastAsia" w:hAnsi="Cambria Math"/>
                <w:i/>
                <w:noProof/>
                <w:lang w:val="en-US"/>
              </w:rPr>
            </m:ctrlPr>
          </m:sSubSupPr>
          <m:e>
            <m:r>
              <w:rPr>
                <w:rFonts w:ascii="Cambria Math" w:eastAsiaTheme="minorEastAsia" w:hAnsi="Cambria Math"/>
                <w:noProof/>
                <w:lang w:val="en-US"/>
              </w:rPr>
              <m:t>e</m:t>
            </m:r>
          </m:e>
          <m:sub>
            <m:r>
              <w:rPr>
                <w:rFonts w:ascii="Cambria Math" w:eastAsiaTheme="minorEastAsia" w:hAnsi="Cambria Math"/>
                <w:noProof/>
                <w:lang w:val="en-US"/>
              </w:rPr>
              <m:t>+</m:t>
            </m:r>
          </m:sub>
          <m:sup>
            <m:r>
              <w:rPr>
                <w:rFonts w:ascii="Cambria Math" w:eastAsiaTheme="minorEastAsia" w:hAnsi="Cambria Math"/>
                <w:noProof/>
                <w:lang w:val="en-US"/>
              </w:rPr>
              <m:t>2</m:t>
            </m:r>
          </m:sup>
        </m:sSubSup>
        <m:r>
          <w:rPr>
            <w:rFonts w:ascii="Cambria Math" w:eastAsiaTheme="minorEastAsia" w:hAnsi="Cambria Math"/>
            <w:noProof/>
            <w:lang w:val="en-US"/>
          </w:rPr>
          <m:t>=1</m:t>
        </m:r>
      </m:oMath>
      <w:r w:rsidR="00566642">
        <w:rPr>
          <w:rFonts w:eastAsiaTheme="minorEastAsia"/>
          <w:noProof/>
          <w:lang w:val="en-US"/>
        </w:rPr>
        <w:t xml:space="preserve">, </w:t>
      </w:r>
      <w:r w:rsidR="00566642">
        <w:rPr>
          <w:rFonts w:eastAsiaTheme="minorEastAsia"/>
          <w:noProof/>
          <w:lang w:val="en-US"/>
        </w:rPr>
        <w:tab/>
      </w:r>
      <m:oMath>
        <m:sSubSup>
          <m:sSubSupPr>
            <m:ctrlPr>
              <w:rPr>
                <w:rFonts w:ascii="Cambria Math" w:eastAsiaTheme="minorEastAsia" w:hAnsi="Cambria Math"/>
                <w:i/>
                <w:noProof/>
                <w:lang w:val="en-US"/>
              </w:rPr>
            </m:ctrlPr>
          </m:sSubSupPr>
          <m:e>
            <m:r>
              <w:rPr>
                <w:rFonts w:ascii="Cambria Math" w:eastAsiaTheme="minorEastAsia" w:hAnsi="Cambria Math"/>
                <w:noProof/>
                <w:lang w:val="en-US"/>
              </w:rPr>
              <m:t>e</m:t>
            </m:r>
          </m:e>
          <m:sub>
            <m:r>
              <w:rPr>
                <w:rFonts w:ascii="Cambria Math" w:eastAsiaTheme="minorEastAsia" w:hAnsi="Cambria Math"/>
                <w:noProof/>
                <w:lang w:val="en-US"/>
              </w:rPr>
              <m:t>-</m:t>
            </m:r>
          </m:sub>
          <m:sup>
            <m:r>
              <w:rPr>
                <w:rFonts w:ascii="Cambria Math" w:eastAsiaTheme="minorEastAsia" w:hAnsi="Cambria Math"/>
                <w:noProof/>
                <w:lang w:val="en-US"/>
              </w:rPr>
              <m:t>2</m:t>
            </m:r>
          </m:sup>
        </m:sSubSup>
        <m:r>
          <w:rPr>
            <w:rFonts w:ascii="Cambria Math" w:eastAsiaTheme="minorEastAsia" w:hAnsi="Cambria Math"/>
            <w:noProof/>
            <w:lang w:val="en-US"/>
          </w:rPr>
          <m:t>=-1</m:t>
        </m:r>
      </m:oMath>
      <w:r w:rsidR="00566642">
        <w:rPr>
          <w:rFonts w:eastAsiaTheme="minorEastAsia"/>
          <w:noProof/>
          <w:lang w:val="en-US"/>
        </w:rPr>
        <w:t>,</w:t>
      </w:r>
      <w:r w:rsidR="00566642">
        <w:rPr>
          <w:rFonts w:eastAsiaTheme="minorEastAsia"/>
          <w:noProof/>
          <w:lang w:val="en-US"/>
        </w:rPr>
        <w:tab/>
      </w:r>
      <w:r w:rsidR="00566642">
        <w:rPr>
          <w:rFonts w:eastAsiaTheme="minorEastAsia"/>
          <w:noProof/>
          <w:lang w:val="en-US"/>
        </w:rPr>
        <w:tab/>
      </w:r>
      <m:oMath>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r>
          <w:rPr>
            <w:rFonts w:ascii="Cambria Math" w:eastAsiaTheme="minorEastAsia" w:hAnsi="Cambria Math"/>
            <w:noProof/>
            <w:lang w:val="en-US"/>
          </w:rPr>
          <m:t>∙</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r>
          <w:rPr>
            <w:rFonts w:ascii="Cambria Math" w:eastAsiaTheme="minorEastAsia" w:hAnsi="Cambria Math"/>
            <w:noProof/>
            <w:lang w:val="en-US"/>
          </w:rPr>
          <m:t>=0</m:t>
        </m:r>
      </m:oMath>
    </w:p>
    <w:p w14:paraId="1C8E33C1" w14:textId="0ABAEFDF" w:rsidR="009305F1" w:rsidRDefault="00566642" w:rsidP="00780102">
      <w:pPr>
        <w:rPr>
          <w:rFonts w:eastAsiaTheme="minorEastAsia"/>
          <w:noProof/>
          <w:lang w:val="en-US"/>
        </w:rPr>
      </w:pPr>
      <w:r>
        <w:rPr>
          <w:noProof/>
          <w:lang w:val="en-US"/>
        </w:rPr>
        <w:t xml:space="preserve">Another basis </w:t>
      </w:r>
      <m:oMath>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0</m:t>
            </m:r>
          </m:sub>
        </m:sSub>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m:t>
            </m:r>
          </m:sub>
        </m:sSub>
        <m:r>
          <w:rPr>
            <w:rFonts w:ascii="Cambria Math" w:hAnsi="Cambria Math"/>
            <w:noProof/>
            <w:lang w:val="en-US"/>
          </w:rPr>
          <m:t>]</m:t>
        </m:r>
      </m:oMath>
      <w:r w:rsidR="00EA751A">
        <w:rPr>
          <w:rFonts w:eastAsiaTheme="minorEastAsia"/>
          <w:noProof/>
          <w:lang w:val="en-US"/>
        </w:rPr>
        <w:t>;</w:t>
      </w:r>
    </w:p>
    <w:p w14:paraId="568DD2D0" w14:textId="40F02B56" w:rsidR="00566642" w:rsidRDefault="00432C8E" w:rsidP="008057CB">
      <w:pPr>
        <w:keepNext/>
        <w:jc w:val="center"/>
        <w:rPr>
          <w:rFonts w:eastAsiaTheme="minorEastAsia"/>
          <w:noProof/>
          <w:lang w:val="en-US"/>
        </w:rPr>
      </w:pPr>
      <m:oMath>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0</m:t>
            </m:r>
          </m:sub>
        </m:sSub>
        <m:r>
          <w:rPr>
            <w:rFonts w:ascii="Cambria Math" w:hAnsi="Cambria Math"/>
            <w:noProof/>
            <w:lang w:val="en-US"/>
          </w:rPr>
          <m:t xml:space="preserve">: </m:t>
        </m:r>
        <m:r>
          <w:rPr>
            <w:rFonts w:ascii="Cambria Math" w:hAnsi="Cambria Math"/>
            <w:noProof/>
            <w:lang w:val="en-US"/>
          </w:rPr>
          <m:t>represents</m:t>
        </m:r>
        <m:r>
          <w:rPr>
            <w:rFonts w:ascii="Cambria Math" w:hAnsi="Cambria Math"/>
            <w:noProof/>
            <w:lang w:val="en-US"/>
          </w:rPr>
          <m:t xml:space="preserve"> </m:t>
        </m:r>
        <m:r>
          <w:rPr>
            <w:rFonts w:ascii="Cambria Math" w:hAnsi="Cambria Math"/>
            <w:noProof/>
            <w:lang w:val="en-US"/>
          </w:rPr>
          <m:t>t</m:t>
        </m:r>
        <m:r>
          <w:rPr>
            <w:rFonts w:ascii="Cambria Math" w:hAnsi="Cambria Math"/>
            <w:noProof/>
            <w:lang w:val="en-US"/>
          </w:rPr>
          <m:t>h</m:t>
        </m:r>
        <m:r>
          <w:rPr>
            <w:rFonts w:ascii="Cambria Math" w:hAnsi="Cambria Math"/>
            <w:noProof/>
            <w:lang w:val="en-US"/>
          </w:rPr>
          <m:t>e</m:t>
        </m:r>
        <m:r>
          <w:rPr>
            <w:rFonts w:ascii="Cambria Math" w:hAnsi="Cambria Math"/>
            <w:noProof/>
            <w:lang w:val="en-US"/>
          </w:rPr>
          <m:t xml:space="preserve"> 3</m:t>
        </m:r>
        <m:r>
          <w:rPr>
            <w:rFonts w:ascii="Cambria Math" w:hAnsi="Cambria Math"/>
            <w:noProof/>
            <w:lang w:val="en-US"/>
          </w:rPr>
          <m:t>D</m:t>
        </m:r>
        <m:r>
          <w:rPr>
            <w:rFonts w:ascii="Cambria Math" w:hAnsi="Cambria Math"/>
            <w:noProof/>
            <w:lang w:val="en-US"/>
          </w:rPr>
          <m:t xml:space="preserve"> </m:t>
        </m:r>
        <m:r>
          <w:rPr>
            <w:rFonts w:ascii="Cambria Math" w:hAnsi="Cambria Math"/>
            <w:noProof/>
            <w:lang w:val="en-US"/>
          </w:rPr>
          <m:t>origin</m:t>
        </m:r>
      </m:oMath>
      <w:r w:rsidR="00566642">
        <w:rPr>
          <w:rFonts w:eastAsiaTheme="minorEastAsia"/>
          <w:noProof/>
          <w:lang w:val="en-US"/>
        </w:rPr>
        <w:t xml:space="preserve">, </w:t>
      </w:r>
      <w:r w:rsidR="00566642">
        <w:rPr>
          <w:rFonts w:eastAsiaTheme="minorEastAsia"/>
          <w:noProof/>
          <w:lang w:val="en-US"/>
        </w:rPr>
        <w:tab/>
      </w:r>
      <m:oMath>
        <m:sSub>
          <m:sSubPr>
            <m:ctrlPr>
              <w:rPr>
                <w:rFonts w:ascii="Cambria Math" w:hAnsi="Cambria Math"/>
                <w:i/>
                <w:noProof/>
                <w:lang w:val="en-US"/>
              </w:rPr>
            </m:ctrlPr>
          </m:sSubPr>
          <m:e>
            <m:r>
              <w:rPr>
                <w:rFonts w:ascii="Cambria Math" w:hAnsi="Cambria Math"/>
                <w:noProof/>
                <w:lang w:val="en-US"/>
              </w:rPr>
              <m:t>e</m:t>
            </m:r>
          </m:e>
          <m:sub>
            <m:r>
              <w:rPr>
                <w:rFonts w:ascii="Cambria Math" w:hAnsi="Cambria Math"/>
                <w:noProof/>
                <w:lang w:val="en-US"/>
              </w:rPr>
              <m:t>∞</m:t>
            </m:r>
          </m:sub>
        </m:sSub>
        <m:r>
          <w:rPr>
            <w:rFonts w:ascii="Cambria Math" w:hAnsi="Cambria Math"/>
            <w:noProof/>
            <w:lang w:val="en-US"/>
          </w:rPr>
          <m:t xml:space="preserve">: </m:t>
        </m:r>
        <m:r>
          <w:rPr>
            <w:rFonts w:ascii="Cambria Math" w:hAnsi="Cambria Math"/>
            <w:noProof/>
            <w:lang w:val="en-US"/>
          </w:rPr>
          <m:t>represents</m:t>
        </m:r>
        <m:r>
          <w:rPr>
            <w:rFonts w:ascii="Cambria Math" w:hAnsi="Cambria Math"/>
            <w:noProof/>
            <w:lang w:val="en-US"/>
          </w:rPr>
          <m:t xml:space="preserve"> </m:t>
        </m:r>
        <m:r>
          <w:rPr>
            <w:rFonts w:ascii="Cambria Math" w:hAnsi="Cambria Math"/>
            <w:noProof/>
            <w:lang w:val="en-US"/>
          </w:rPr>
          <m:t>t</m:t>
        </m:r>
        <m:r>
          <w:rPr>
            <w:rFonts w:ascii="Cambria Math" w:hAnsi="Cambria Math"/>
            <w:noProof/>
            <w:lang w:val="en-US"/>
          </w:rPr>
          <m:t>h</m:t>
        </m:r>
        <m:r>
          <w:rPr>
            <w:rFonts w:ascii="Cambria Math" w:hAnsi="Cambria Math"/>
            <w:noProof/>
            <w:lang w:val="en-US"/>
          </w:rPr>
          <m:t>e</m:t>
        </m:r>
        <m:r>
          <w:rPr>
            <w:rFonts w:ascii="Cambria Math" w:hAnsi="Cambria Math"/>
            <w:noProof/>
            <w:lang w:val="en-US"/>
          </w:rPr>
          <m:t xml:space="preserve"> 3</m:t>
        </m:r>
        <m:r>
          <w:rPr>
            <w:rFonts w:ascii="Cambria Math" w:hAnsi="Cambria Math"/>
            <w:noProof/>
            <w:lang w:val="en-US"/>
          </w:rPr>
          <m:t>D</m:t>
        </m:r>
        <m:r>
          <w:rPr>
            <w:rFonts w:ascii="Cambria Math" w:hAnsi="Cambria Math"/>
            <w:noProof/>
            <w:lang w:val="en-US"/>
          </w:rPr>
          <m:t xml:space="preserve"> </m:t>
        </m:r>
        <m:r>
          <w:rPr>
            <w:rFonts w:ascii="Cambria Math" w:hAnsi="Cambria Math"/>
            <w:noProof/>
            <w:lang w:val="en-US"/>
          </w:rPr>
          <m:t>infinity</m:t>
        </m:r>
      </m:oMath>
    </w:p>
    <w:p w14:paraId="2D84BA1F" w14:textId="084E23B2" w:rsidR="00566642" w:rsidRDefault="000A0AC7" w:rsidP="00780102">
      <w:pPr>
        <w:keepNext/>
        <w:rPr>
          <w:rFonts w:eastAsiaTheme="minorEastAsia"/>
          <w:noProof/>
          <w:lang w:val="en-US"/>
        </w:rPr>
      </w:pPr>
      <w:r>
        <w:rPr>
          <w:rFonts w:eastAsiaTheme="minorEastAsia"/>
          <w:noProof/>
          <w:lang w:val="en-US"/>
        </w:rPr>
        <w:t>Can be defiend:</w:t>
      </w:r>
    </w:p>
    <w:p w14:paraId="216941EB" w14:textId="46B6C719" w:rsidR="000A0AC7" w:rsidRPr="00803022" w:rsidRDefault="00432C8E" w:rsidP="008057CB">
      <w:pPr>
        <w:keepNext/>
        <w:jc w:val="center"/>
        <w:rPr>
          <w:rFonts w:eastAsiaTheme="minorEastAsia"/>
          <w:noProof/>
          <w:lang w:val="en-US"/>
        </w:rPr>
      </w:pPr>
      <m:oMathPara>
        <m:oMath>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0</m:t>
              </m:r>
            </m:sub>
          </m:sSub>
          <m:r>
            <w:rPr>
              <w:rFonts w:ascii="Cambria Math" w:eastAsiaTheme="minorEastAsia" w:hAnsi="Cambria Math"/>
              <w:noProof/>
              <w:lang w:val="en-US"/>
            </w:rPr>
            <m:t>=</m:t>
          </m:r>
          <m:f>
            <m:fPr>
              <m:ctrlPr>
                <w:rPr>
                  <w:rFonts w:ascii="Cambria Math" w:eastAsiaTheme="minorEastAsia" w:hAnsi="Cambria Math"/>
                  <w:i/>
                  <w:noProof/>
                  <w:lang w:val="en-US"/>
                </w:rPr>
              </m:ctrlPr>
            </m:fPr>
            <m:num>
              <m:r>
                <w:rPr>
                  <w:rFonts w:ascii="Cambria Math" w:eastAsiaTheme="minorEastAsia" w:hAnsi="Cambria Math"/>
                  <w:noProof/>
                  <w:lang w:val="en-US"/>
                </w:rPr>
                <m:t>1</m:t>
              </m:r>
            </m:num>
            <m:den>
              <m:r>
                <w:rPr>
                  <w:rFonts w:ascii="Cambria Math" w:eastAsiaTheme="minorEastAsia" w:hAnsi="Cambria Math"/>
                  <w:noProof/>
                  <w:lang w:val="en-US"/>
                </w:rPr>
                <m:t>2</m:t>
              </m:r>
            </m:den>
          </m:f>
          <m:d>
            <m:dPr>
              <m:ctrlPr>
                <w:rPr>
                  <w:rFonts w:ascii="Cambria Math" w:eastAsiaTheme="minorEastAsia" w:hAnsi="Cambria Math"/>
                  <w:i/>
                  <w:noProof/>
                  <w:lang w:val="en-US"/>
                </w:rPr>
              </m:ctrlPr>
            </m:dPr>
            <m:e>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r>
                <w:rPr>
                  <w:rFonts w:ascii="Cambria Math" w:eastAsiaTheme="minorEastAsia" w:hAnsi="Cambria Math"/>
                  <w:noProof/>
                  <w:lang w:val="en-US"/>
                </w:rPr>
                <m:t>-</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e>
          </m:d>
          <m:r>
            <w:rPr>
              <w:rFonts w:ascii="Cambria Math" w:eastAsiaTheme="minorEastAsia" w:hAnsi="Cambria Math"/>
              <w:noProof/>
              <w:lang w:val="en-US"/>
            </w:rPr>
            <m:t xml:space="preserve">, </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r>
            <w:rPr>
              <w:rFonts w:ascii="Cambria Math" w:eastAsiaTheme="minorEastAsia" w:hAnsi="Cambria Math"/>
              <w:noProof/>
              <w:lang w:val="en-US"/>
            </w:rPr>
            <m:t>=</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r>
            <w:rPr>
              <w:rFonts w:ascii="Cambria Math" w:eastAsiaTheme="minorEastAsia" w:hAnsi="Cambria Math"/>
              <w:noProof/>
              <w:lang w:val="en-US"/>
            </w:rPr>
            <m:t>+</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oMath>
      </m:oMathPara>
    </w:p>
    <w:p w14:paraId="2D63B74B" w14:textId="7F30BEDC" w:rsidR="00803022" w:rsidRDefault="00803022" w:rsidP="00780102">
      <w:pPr>
        <w:keepNext/>
        <w:rPr>
          <w:rFonts w:eastAsiaTheme="minorEastAsia"/>
          <w:noProof/>
          <w:lang w:val="en-US"/>
        </w:rPr>
      </w:pPr>
      <w:r>
        <w:rPr>
          <w:rFonts w:eastAsiaTheme="minorEastAsia"/>
          <w:noProof/>
          <w:lang w:val="en-US"/>
        </w:rPr>
        <w:t>These are null vectors</w:t>
      </w:r>
    </w:p>
    <w:p w14:paraId="65C749E9" w14:textId="28D0E346" w:rsidR="00803022" w:rsidRPr="00780102" w:rsidRDefault="00432C8E" w:rsidP="008057CB">
      <w:pPr>
        <w:keepNext/>
        <w:jc w:val="center"/>
        <w:rPr>
          <w:rFonts w:eastAsiaTheme="minorEastAsia"/>
          <w:noProof/>
          <w:lang w:val="en-US"/>
        </w:rPr>
      </w:pPr>
      <m:oMathPara>
        <m:oMath>
          <m:sSubSup>
            <m:sSubSupPr>
              <m:ctrlPr>
                <w:rPr>
                  <w:rFonts w:ascii="Cambria Math" w:eastAsiaTheme="minorEastAsia" w:hAnsi="Cambria Math"/>
                  <w:i/>
                  <w:noProof/>
                  <w:lang w:val="en-US"/>
                </w:rPr>
              </m:ctrlPr>
            </m:sSubSupPr>
            <m:e>
              <m:r>
                <w:rPr>
                  <w:rFonts w:ascii="Cambria Math" w:eastAsiaTheme="minorEastAsia" w:hAnsi="Cambria Math"/>
                  <w:noProof/>
                  <w:lang w:val="en-US"/>
                </w:rPr>
                <m:t>e</m:t>
              </m:r>
            </m:e>
            <m:sub>
              <m:r>
                <w:rPr>
                  <w:rFonts w:ascii="Cambria Math" w:eastAsiaTheme="minorEastAsia" w:hAnsi="Cambria Math"/>
                  <w:noProof/>
                  <w:lang w:val="en-US"/>
                </w:rPr>
                <m:t>0</m:t>
              </m:r>
            </m:sub>
            <m:sup>
              <m:r>
                <w:rPr>
                  <w:rFonts w:ascii="Cambria Math" w:eastAsiaTheme="minorEastAsia" w:hAnsi="Cambria Math"/>
                  <w:noProof/>
                  <w:lang w:val="en-US"/>
                </w:rPr>
                <m:t>2</m:t>
              </m:r>
            </m:sup>
          </m:sSubSup>
          <m:r>
            <w:rPr>
              <w:rFonts w:ascii="Cambria Math" w:eastAsiaTheme="minorEastAsia" w:hAnsi="Cambria Math"/>
              <w:noProof/>
              <w:lang w:val="en-US"/>
            </w:rPr>
            <m:t>=</m:t>
          </m:r>
          <m:sSubSup>
            <m:sSubSupPr>
              <m:ctrlPr>
                <w:rPr>
                  <w:rFonts w:ascii="Cambria Math" w:eastAsiaTheme="minorEastAsia" w:hAnsi="Cambria Math"/>
                  <w:i/>
                  <w:noProof/>
                  <w:lang w:val="en-US"/>
                </w:rPr>
              </m:ctrlPr>
            </m:sSubSupPr>
            <m:e>
              <m:r>
                <w:rPr>
                  <w:rFonts w:ascii="Cambria Math" w:eastAsiaTheme="minorEastAsia" w:hAnsi="Cambria Math"/>
                  <w:noProof/>
                  <w:lang w:val="en-US"/>
                </w:rPr>
                <m:t>e</m:t>
              </m:r>
            </m:e>
            <m:sub>
              <m:r>
                <w:rPr>
                  <w:rFonts w:ascii="Cambria Math" w:eastAsiaTheme="minorEastAsia" w:hAnsi="Cambria Math"/>
                  <w:noProof/>
                  <w:lang w:val="en-US"/>
                </w:rPr>
                <m:t>∞</m:t>
              </m:r>
            </m:sub>
            <m:sup>
              <m:r>
                <w:rPr>
                  <w:rFonts w:ascii="Cambria Math" w:eastAsiaTheme="minorEastAsia" w:hAnsi="Cambria Math"/>
                  <w:noProof/>
                  <w:lang w:val="en-US"/>
                </w:rPr>
                <m:t>2</m:t>
              </m:r>
            </m:sup>
          </m:sSubSup>
          <m:r>
            <w:rPr>
              <w:rFonts w:ascii="Cambria Math" w:eastAsiaTheme="minorEastAsia" w:hAnsi="Cambria Math"/>
              <w:noProof/>
              <w:lang w:val="en-US"/>
            </w:rPr>
            <m:t>=0</m:t>
          </m:r>
        </m:oMath>
      </m:oMathPara>
    </w:p>
    <w:p w14:paraId="1C7D8308" w14:textId="38737DB6" w:rsidR="00780102" w:rsidRPr="009341D9" w:rsidRDefault="00432C8E" w:rsidP="008057CB">
      <w:pPr>
        <w:keepNext/>
        <w:jc w:val="center"/>
        <w:rPr>
          <w:rFonts w:eastAsiaTheme="minorEastAsia"/>
          <w:noProof/>
          <w:lang w:val="en-US"/>
        </w:rPr>
      </w:pPr>
      <m:oMathPara>
        <m:oMath>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r>
            <w:rPr>
              <w:rFonts w:ascii="Cambria Math" w:eastAsiaTheme="minorEastAsia" w:hAnsi="Cambria Math"/>
              <w:noProof/>
              <w:lang w:val="en-US"/>
            </w:rPr>
            <m:t>∙</m:t>
          </m:r>
          <m:r>
            <w:rPr>
              <w:rFonts w:ascii="Cambria Math" w:eastAsiaTheme="minorEastAsia" w:hAnsi="Cambria Math"/>
              <w:noProof/>
              <w:lang w:val="en-US"/>
            </w:rPr>
            <m:t xml:space="preserve"> </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0</m:t>
              </m:r>
            </m:sub>
          </m:sSub>
          <m:r>
            <w:rPr>
              <w:rFonts w:ascii="Cambria Math" w:eastAsiaTheme="minorEastAsia" w:hAnsi="Cambria Math"/>
              <w:noProof/>
              <w:lang w:val="en-US"/>
            </w:rPr>
            <m:t>=-1</m:t>
          </m:r>
        </m:oMath>
      </m:oMathPara>
    </w:p>
    <w:p w14:paraId="6CBA9502" w14:textId="0B7EAB21" w:rsidR="009341D9" w:rsidRDefault="009341D9" w:rsidP="00433591">
      <w:pPr>
        <w:keepNext/>
        <w:rPr>
          <w:rFonts w:eastAsiaTheme="minorEastAsia"/>
          <w:noProof/>
          <w:lang w:val="en-US"/>
        </w:rPr>
      </w:pPr>
      <w:r>
        <w:rPr>
          <w:rFonts w:eastAsiaTheme="minorEastAsia"/>
          <w:noProof/>
          <w:lang w:val="en-US"/>
        </w:rPr>
        <w:t xml:space="preserve">Then dual unit </w:t>
      </w:r>
      <m:oMath>
        <m:r>
          <w:rPr>
            <w:rFonts w:ascii="Cambria Math" w:eastAsiaTheme="minorEastAsia" w:hAnsi="Cambria Math"/>
            <w:noProof/>
            <w:lang w:val="en-US"/>
          </w:rPr>
          <m:t>ε</m:t>
        </m:r>
      </m:oMath>
      <w:r w:rsidR="004B6A05">
        <w:rPr>
          <w:rFonts w:eastAsiaTheme="minorEastAsia"/>
          <w:noProof/>
          <w:lang w:val="en-US"/>
        </w:rPr>
        <w:t xml:space="preserve"> is defined:</w:t>
      </w:r>
    </w:p>
    <w:p w14:paraId="7C70D2E1" w14:textId="285F8D05" w:rsidR="008F0803" w:rsidRPr="00433591" w:rsidRDefault="00433591" w:rsidP="00433591">
      <w:pPr>
        <w:keepNext/>
        <w:jc w:val="center"/>
        <w:rPr>
          <w:rFonts w:eastAsiaTheme="minorEastAsia"/>
          <w:noProof/>
          <w:lang w:val="en-US"/>
        </w:rPr>
      </w:pPr>
      <m:oMath>
        <m:r>
          <w:rPr>
            <w:rFonts w:ascii="Cambria Math" w:eastAsiaTheme="minorEastAsia" w:hAnsi="Cambria Math"/>
            <w:noProof/>
            <w:lang w:val="en-US"/>
          </w:rPr>
          <m:t>ε=</m:t>
        </m:r>
        <m:sSub>
          <m:sSubPr>
            <m:ctrlPr>
              <w:rPr>
                <w:rFonts w:ascii="Cambria Math" w:eastAsiaTheme="minorEastAsia" w:hAnsi="Cambria Math"/>
                <w:i/>
                <w:noProof/>
                <w:lang w:val="en-US"/>
              </w:rPr>
            </m:ctrlPr>
          </m:sSubPr>
          <m:e>
            <m:r>
              <w:rPr>
                <w:rFonts w:ascii="Cambria Math" w:eastAsiaTheme="minorEastAsia" w:hAnsi="Cambria Math"/>
                <w:noProof/>
                <w:lang w:val="en-US"/>
              </w:rPr>
              <m:t>e</m:t>
            </m:r>
          </m:e>
          <m:sub>
            <m:r>
              <w:rPr>
                <w:rFonts w:ascii="Cambria Math" w:eastAsiaTheme="minorEastAsia" w:hAnsi="Cambria Math"/>
                <w:noProof/>
                <w:lang w:val="en-US"/>
              </w:rPr>
              <m:t>∞</m:t>
            </m:r>
          </m:sub>
        </m:sSub>
        <m:sSup>
          <m:sSupPr>
            <m:ctrlPr>
              <w:rPr>
                <w:rFonts w:ascii="Cambria Math" w:eastAsiaTheme="minorEastAsia" w:hAnsi="Cambria Math"/>
                <w:i/>
                <w:noProof/>
                <w:lang w:val="en-US"/>
              </w:rPr>
            </m:ctrlPr>
          </m:sSupPr>
          <m:e>
            <m:r>
              <w:rPr>
                <w:rFonts w:ascii="Cambria Math" w:eastAsiaTheme="minorEastAsia" w:hAnsi="Cambria Math"/>
                <w:noProof/>
                <w:lang w:val="en-US"/>
              </w:rPr>
              <m:t>I</m:t>
            </m:r>
          </m:e>
          <m:sup>
            <m:r>
              <w:rPr>
                <w:rFonts w:ascii="Cambria Math" w:eastAsiaTheme="minorEastAsia" w:hAnsi="Cambria Math"/>
                <w:noProof/>
                <w:lang w:val="en-US"/>
              </w:rPr>
              <m:t>-1</m:t>
            </m:r>
          </m:sup>
        </m:sSup>
      </m:oMath>
      <w:r>
        <w:rPr>
          <w:rFonts w:eastAsiaTheme="minorEastAsia"/>
          <w:noProof/>
          <w:lang w:val="en-US"/>
        </w:rPr>
        <w:t xml:space="preserve"> where </w:t>
      </w:r>
      <m:oMath>
        <m:sSup>
          <m:sSupPr>
            <m:ctrlPr>
              <w:rPr>
                <w:rFonts w:ascii="Cambria Math" w:eastAsiaTheme="minorEastAsia" w:hAnsi="Cambria Math"/>
                <w:i/>
                <w:noProof/>
                <w:lang w:val="en-US"/>
              </w:rPr>
            </m:ctrlPr>
          </m:sSupPr>
          <m:e>
            <m:r>
              <w:rPr>
                <w:rFonts w:ascii="Cambria Math" w:eastAsiaTheme="minorEastAsia" w:hAnsi="Cambria Math"/>
                <w:noProof/>
                <w:lang w:val="en-US"/>
              </w:rPr>
              <m:t>ε</m:t>
            </m:r>
          </m:e>
          <m:sup>
            <m:r>
              <w:rPr>
                <w:rFonts w:ascii="Cambria Math" w:eastAsiaTheme="minorEastAsia" w:hAnsi="Cambria Math"/>
                <w:noProof/>
                <w:lang w:val="en-US"/>
              </w:rPr>
              <m:t>2</m:t>
            </m:r>
          </m:sup>
        </m:sSup>
        <m:r>
          <w:rPr>
            <w:rFonts w:ascii="Cambria Math" w:eastAsiaTheme="minorEastAsia" w:hAnsi="Cambria Math"/>
            <w:noProof/>
            <w:lang w:val="en-US"/>
          </w:rPr>
          <m:t>=0</m:t>
        </m:r>
      </m:oMath>
    </w:p>
    <w:p w14:paraId="6F12176B" w14:textId="468521DC" w:rsidR="008057CB" w:rsidRDefault="008057CB" w:rsidP="008057CB">
      <w:pPr>
        <w:keepNext/>
        <w:jc w:val="center"/>
      </w:pPr>
      <w:r>
        <w:rPr>
          <w:noProof/>
        </w:rPr>
        <w:drawing>
          <wp:inline distT="0" distB="0" distL="0" distR="0" wp14:anchorId="7C62F9FA" wp14:editId="5CF448DE">
            <wp:extent cx="1924493" cy="1746933"/>
            <wp:effectExtent l="0" t="0" r="0" b="5715"/>
            <wp:docPr id="62461879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18791" name="Bilde 1"/>
                    <pic:cNvPicPr/>
                  </pic:nvPicPr>
                  <pic:blipFill rotWithShape="1">
                    <a:blip r:embed="rId19" cstate="print">
                      <a:extLst>
                        <a:ext uri="{28A0092B-C50C-407E-A947-70E740481C1C}">
                          <a14:useLocalDpi xmlns:a14="http://schemas.microsoft.com/office/drawing/2010/main" val="0"/>
                        </a:ext>
                      </a:extLst>
                    </a:blip>
                    <a:srcRect l="14913" t="6399" r="12758" b="22383"/>
                    <a:stretch/>
                  </pic:blipFill>
                  <pic:spPr bwMode="auto">
                    <a:xfrm>
                      <a:off x="0" y="0"/>
                      <a:ext cx="1941726" cy="1762576"/>
                    </a:xfrm>
                    <a:prstGeom prst="rect">
                      <a:avLst/>
                    </a:prstGeom>
                    <a:ln>
                      <a:noFill/>
                    </a:ln>
                    <a:extLst>
                      <a:ext uri="{53640926-AAD7-44D8-BBD7-CCE9431645EC}">
                        <a14:shadowObscured xmlns:a14="http://schemas.microsoft.com/office/drawing/2010/main"/>
                      </a:ext>
                    </a:extLst>
                  </pic:spPr>
                </pic:pic>
              </a:graphicData>
            </a:graphic>
          </wp:inline>
        </w:drawing>
      </w:r>
    </w:p>
    <w:p w14:paraId="1F69D93D" w14:textId="117D6CD1" w:rsidR="008057CB" w:rsidRDefault="008057CB" w:rsidP="008057CB">
      <w:pPr>
        <w:pStyle w:val="Caption"/>
        <w:jc w:val="center"/>
        <w:rPr>
          <w:lang w:val="en-US"/>
        </w:rPr>
      </w:pPr>
      <w:bookmarkStart w:id="12" w:name="_Ref153838584"/>
      <w:r w:rsidRPr="008F0803">
        <w:rPr>
          <w:lang w:val="en-US"/>
        </w:rPr>
        <w:t xml:space="preserve">Figure </w:t>
      </w:r>
      <w:r>
        <w:fldChar w:fldCharType="begin"/>
      </w:r>
      <w:r w:rsidRPr="008F0803">
        <w:rPr>
          <w:lang w:val="en-US"/>
        </w:rPr>
        <w:instrText xml:space="preserve"> SEQ Figure \* ARABIC </w:instrText>
      </w:r>
      <w:r>
        <w:fldChar w:fldCharType="separate"/>
      </w:r>
      <w:r w:rsidR="005C369C">
        <w:rPr>
          <w:noProof/>
          <w:lang w:val="en-US"/>
        </w:rPr>
        <w:t>7</w:t>
      </w:r>
      <w:r>
        <w:fldChar w:fldCharType="end"/>
      </w:r>
      <w:bookmarkEnd w:id="12"/>
      <w:r w:rsidRPr="008F0803">
        <w:rPr>
          <w:lang w:val="en-US"/>
        </w:rPr>
        <w:t xml:space="preserve"> 3D Euclidean Space.</w:t>
      </w:r>
    </w:p>
    <w:p w14:paraId="25D3E3A7" w14:textId="06714398" w:rsidR="005A629B" w:rsidRDefault="002A1D64" w:rsidP="00311D66">
      <w:pPr>
        <w:rPr>
          <w:lang w:val="en-US"/>
        </w:rPr>
      </w:pPr>
      <w:r>
        <w:rPr>
          <w:lang w:val="en-US"/>
        </w:rPr>
        <w:t>A dual number</w:t>
      </w:r>
      <w:r w:rsidR="00A40EA6">
        <w:rPr>
          <w:lang w:val="en-US"/>
        </w:rPr>
        <w:t xml:space="preserve"> is referred to as a dual angle</w:t>
      </w:r>
      <w:r w:rsidR="00EC46D1">
        <w:rPr>
          <w:lang w:val="en-US"/>
        </w:rPr>
        <w:t xml:space="preserve"> between two lines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w:r w:rsidR="00EC46D1">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oMath>
      <w:r w:rsidR="00EC46D1">
        <w:rPr>
          <w:rFonts w:eastAsiaTheme="minorEastAsia"/>
          <w:lang w:val="en-US"/>
        </w:rPr>
        <w:t xml:space="preserve"> in space</w:t>
      </w:r>
      <w:r>
        <w:rPr>
          <w:rFonts w:eastAsiaTheme="minorEastAsia"/>
          <w:lang w:val="en-US"/>
        </w:rPr>
        <w:t>, as shown in</w:t>
      </w:r>
      <w:r w:rsidR="00E06CFC">
        <w:rPr>
          <w:rFonts w:eastAsiaTheme="minorEastAsia"/>
          <w:lang w:val="en-US"/>
        </w:rPr>
        <w:t xml:space="preserve"> </w:t>
      </w:r>
      <w:r w:rsidR="00E06CFC">
        <w:rPr>
          <w:rFonts w:eastAsiaTheme="minorEastAsia"/>
          <w:lang w:val="en-US"/>
        </w:rPr>
        <w:fldChar w:fldCharType="begin"/>
      </w:r>
      <w:r w:rsidR="00E06CFC">
        <w:rPr>
          <w:rFonts w:eastAsiaTheme="minorEastAsia"/>
          <w:lang w:val="en-US"/>
        </w:rPr>
        <w:instrText xml:space="preserve"> REF _Ref153836719 \h </w:instrText>
      </w:r>
      <w:r w:rsidR="00E06CFC">
        <w:rPr>
          <w:rFonts w:eastAsiaTheme="minorEastAsia"/>
          <w:lang w:val="en-US"/>
        </w:rPr>
      </w:r>
      <w:r w:rsidR="00E06CFC">
        <w:rPr>
          <w:rFonts w:eastAsiaTheme="minorEastAsia"/>
          <w:lang w:val="en-US"/>
        </w:rPr>
        <w:fldChar w:fldCharType="separate"/>
      </w:r>
      <w:r w:rsidR="008F0803" w:rsidRPr="008F0803">
        <w:rPr>
          <w:lang w:val="en-US"/>
        </w:rPr>
        <w:t xml:space="preserve">Figure </w:t>
      </w:r>
      <w:r w:rsidR="008F0803" w:rsidRPr="008F0803">
        <w:rPr>
          <w:noProof/>
          <w:lang w:val="en-US"/>
        </w:rPr>
        <w:t>2</w:t>
      </w:r>
      <w:r w:rsidR="00E06CFC">
        <w:rPr>
          <w:rFonts w:eastAsiaTheme="minorEastAsia"/>
          <w:lang w:val="en-US"/>
        </w:rPr>
        <w:fldChar w:fldCharType="end"/>
      </w:r>
      <w:r>
        <w:rPr>
          <w:rFonts w:eastAsiaTheme="minorEastAsia"/>
          <w:lang w:val="en-US"/>
        </w:rPr>
        <w:t>. Given by:</w:t>
      </w:r>
    </w:p>
    <w:p w14:paraId="6BBE07C6" w14:textId="54321106" w:rsidR="002A1D64" w:rsidRPr="00701B2E" w:rsidRDefault="00432C8E" w:rsidP="00311D66">
      <w:pPr>
        <w:rPr>
          <w:rFonts w:eastAsiaTheme="minorEastAsia"/>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r>
            <w:rPr>
              <w:rFonts w:ascii="Cambria Math" w:hAnsi="Cambria Math"/>
              <w:lang w:val="en-US"/>
            </w:rPr>
            <m:t>θ</m:t>
          </m:r>
          <m:r>
            <w:rPr>
              <w:rFonts w:ascii="Cambria Math" w:hAnsi="Cambria Math"/>
              <w:lang w:val="en-US"/>
            </w:rPr>
            <m:t>+</m:t>
          </m:r>
          <m:r>
            <w:rPr>
              <w:rFonts w:ascii="Cambria Math" w:hAnsi="Cambria Math"/>
              <w:lang w:val="en-US"/>
            </w:rPr>
            <m:t>εd</m:t>
          </m:r>
          <m:r>
            <w:rPr>
              <w:rFonts w:ascii="Cambria Math" w:hAnsi="Cambria Math"/>
              <w:lang w:val="en-US"/>
            </w:rPr>
            <m:t> </m:t>
          </m:r>
        </m:oMath>
      </m:oMathPara>
    </w:p>
    <w:p w14:paraId="1D308D39" w14:textId="4E70D988" w:rsidR="00701B2E" w:rsidRDefault="00820559" w:rsidP="00311D66">
      <w:pPr>
        <w:rPr>
          <w:rFonts w:eastAsiaTheme="minorEastAsia"/>
          <w:lang w:val="en-US"/>
        </w:rPr>
      </w:pPr>
      <w:r>
        <w:rPr>
          <w:rFonts w:eastAsiaTheme="minorEastAsia"/>
          <w:lang w:val="en-US"/>
        </w:rPr>
        <w:t xml:space="preserve">Where </w:t>
      </w:r>
      <m:oMath>
        <m:r>
          <w:rPr>
            <w:rFonts w:ascii="Cambria Math" w:eastAsiaTheme="minorEastAsia" w:hAnsi="Cambria Math"/>
            <w:lang w:val="en-US"/>
          </w:rPr>
          <m:t>θ</m:t>
        </m:r>
      </m:oMath>
      <w:r>
        <w:rPr>
          <w:rFonts w:eastAsiaTheme="minorEastAsia"/>
          <w:lang w:val="en-US"/>
        </w:rPr>
        <w:t xml:space="preserve"> is the projected angle and </w:t>
      </w:r>
      <m:oMath>
        <m:r>
          <w:rPr>
            <w:rFonts w:ascii="Cambria Math" w:eastAsiaTheme="minorEastAsia" w:hAnsi="Cambria Math"/>
            <w:lang w:val="en-US"/>
          </w:rPr>
          <m:t>d</m:t>
        </m:r>
      </m:oMath>
      <w:r>
        <w:rPr>
          <w:rFonts w:eastAsiaTheme="minorEastAsia"/>
          <w:lang w:val="en-US"/>
        </w:rPr>
        <w:t xml:space="preserve"> is the </w:t>
      </w:r>
      <w:r w:rsidR="00FB0FE4">
        <w:rPr>
          <w:rFonts w:eastAsiaTheme="minorEastAsia"/>
          <w:lang w:val="en-US"/>
        </w:rPr>
        <w:t xml:space="preserve">length of the common perpendicular between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r w:rsidR="00FB0FE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oMath>
      <w:r w:rsidR="00FB0FE4">
        <w:rPr>
          <w:rFonts w:eastAsiaTheme="minorEastAsia"/>
          <w:lang w:val="en-US"/>
        </w:rPr>
        <w:t xml:space="preserve">. </w:t>
      </w:r>
      <w:r w:rsidR="00701B2E">
        <w:rPr>
          <w:rFonts w:eastAsiaTheme="minorEastAsia"/>
          <w:lang w:val="en-US"/>
        </w:rPr>
        <w:t xml:space="preserve">It is also </w:t>
      </w:r>
      <w:r w:rsidR="00FB0FE4">
        <w:rPr>
          <w:rFonts w:eastAsiaTheme="minorEastAsia"/>
          <w:lang w:val="en-US"/>
        </w:rPr>
        <w:t>represented</w:t>
      </w:r>
      <w:r w:rsidR="00701B2E">
        <w:rPr>
          <w:rFonts w:eastAsiaTheme="minorEastAsia"/>
          <w:lang w:val="en-US"/>
        </w:rPr>
        <w:t xml:space="preserve"> as:</w:t>
      </w:r>
    </w:p>
    <w:p w14:paraId="216861CA" w14:textId="01BAAF9F" w:rsidR="00701B2E" w:rsidRDefault="00432C8E" w:rsidP="00311D66">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θ</m:t>
              </m:r>
            </m:e>
          </m:acc>
          <m:r>
            <w:rPr>
              <w:rFonts w:ascii="Cambria Math" w:eastAsiaTheme="minorEastAsia" w:hAnsi="Cambria Math"/>
              <w:lang w:val="en-US"/>
            </w:rPr>
            <m:t>=</m:t>
          </m:r>
          <m:r>
            <w:rPr>
              <w:rFonts w:ascii="Cambria Math" w:eastAsiaTheme="minorEastAsia" w:hAnsi="Cambria Math"/>
              <w:lang w:val="en-US"/>
            </w:rPr>
            <m:t>θ</m:t>
          </m:r>
          <m:r>
            <w:rPr>
              <w:rFonts w:ascii="Cambria Math" w:eastAsiaTheme="minorEastAsia" w:hAnsi="Cambria Math"/>
              <w:lang w:val="en-US"/>
            </w:rPr>
            <m:t>(1+</m:t>
          </m:r>
          <m:r>
            <w:rPr>
              <w:rFonts w:ascii="Cambria Math" w:eastAsiaTheme="minorEastAsia" w:hAnsi="Cambria Math"/>
              <w:lang w:val="en-US"/>
            </w:rPr>
            <m:t>εp</m:t>
          </m:r>
          <m:r>
            <w:rPr>
              <w:rFonts w:ascii="Cambria Math" w:eastAsiaTheme="minorEastAsia" w:hAnsi="Cambria Math"/>
              <w:lang w:val="en-US"/>
            </w:rPr>
            <m:t>)</m:t>
          </m:r>
        </m:oMath>
      </m:oMathPara>
    </w:p>
    <w:p w14:paraId="56AB3083" w14:textId="232B3357" w:rsidR="000738E9" w:rsidRDefault="00BC67CA">
      <w:pPr>
        <w:rPr>
          <w:rFonts w:eastAsiaTheme="minorEastAsia"/>
          <w:lang w:val="en-US"/>
        </w:rPr>
      </w:pPr>
      <w:r>
        <w:rPr>
          <w:rFonts w:eastAsiaTheme="minorEastAsia"/>
          <w:lang w:val="en-US"/>
        </w:rPr>
        <w:t xml:space="preserve">Where </w:t>
      </w:r>
      <m:oMath>
        <m:r>
          <w:rPr>
            <w:rFonts w:ascii="Cambria Math" w:eastAsiaTheme="minorEastAsia" w:hAnsi="Cambria Math"/>
            <w:lang w:val="en-US"/>
          </w:rPr>
          <m:t>p</m:t>
        </m:r>
      </m:oMath>
      <w:r>
        <w:rPr>
          <w:rFonts w:eastAsiaTheme="minorEastAsia"/>
          <w:lang w:val="en-US"/>
        </w:rPr>
        <w:t xml:space="preserve"> is referred to as the pitch of dual angle </w:t>
      </w:r>
      <m:oMath>
        <m:acc>
          <m:accPr>
            <m:ctrlPr>
              <w:rPr>
                <w:rFonts w:ascii="Cambria Math" w:eastAsiaTheme="minorEastAsia" w:hAnsi="Cambria Math"/>
                <w:i/>
                <w:lang w:val="en-US"/>
              </w:rPr>
            </m:ctrlPr>
          </m:accPr>
          <m:e>
            <m:r>
              <w:rPr>
                <w:rFonts w:ascii="Cambria Math" w:eastAsiaTheme="minorEastAsia" w:hAnsi="Cambria Math"/>
                <w:lang w:val="en-US"/>
              </w:rPr>
              <m:t>θ</m:t>
            </m:r>
          </m:e>
        </m:acc>
      </m:oMath>
      <w:r>
        <w:rPr>
          <w:rFonts w:eastAsiaTheme="minorEastAsia"/>
          <w:lang w:val="en-US"/>
        </w:rPr>
        <w:t>.</w:t>
      </w:r>
      <w:r w:rsidR="00AA7105">
        <w:rPr>
          <w:rFonts w:eastAsiaTheme="minorEastAsia"/>
          <w:lang w:val="en-US"/>
        </w:rPr>
        <w:t xml:space="preserve"> If </w:t>
      </w:r>
      <m:oMath>
        <m:r>
          <w:rPr>
            <w:rFonts w:ascii="Cambria Math" w:eastAsiaTheme="minorEastAsia" w:hAnsi="Cambria Math"/>
            <w:lang w:val="en-US"/>
          </w:rPr>
          <m:t>p</m:t>
        </m:r>
      </m:oMath>
      <w:r w:rsidR="00AA7105">
        <w:rPr>
          <w:rFonts w:eastAsiaTheme="minorEastAsia"/>
          <w:lang w:val="en-US"/>
        </w:rPr>
        <w:t xml:space="preserve"> is zero, it is a pure rotation; if </w:t>
      </w:r>
      <m:oMath>
        <m:r>
          <w:rPr>
            <w:rFonts w:ascii="Cambria Math" w:eastAsiaTheme="minorEastAsia" w:hAnsi="Cambria Math"/>
            <w:lang w:val="en-US"/>
          </w:rPr>
          <m:t>p</m:t>
        </m:r>
      </m:oMath>
      <w:r w:rsidR="00AA7105">
        <w:rPr>
          <w:rFonts w:eastAsiaTheme="minorEastAsia"/>
          <w:lang w:val="en-US"/>
        </w:rPr>
        <w:t xml:space="preserve"> is infinity, it is a pure translation. </w:t>
      </w:r>
      <w:r w:rsidR="000738E9">
        <w:rPr>
          <w:rFonts w:eastAsiaTheme="minorEastAsia"/>
          <w:lang w:val="en-US"/>
        </w:rPr>
        <w:t xml:space="preserve">From Taylor Series </w:t>
      </w:r>
      <w:r w:rsidR="00323F9C">
        <w:rPr>
          <w:rFonts w:eastAsiaTheme="minorEastAsia"/>
          <w:lang w:val="en-US"/>
        </w:rPr>
        <w:t>Expansion</w:t>
      </w:r>
      <w:r w:rsidR="000738E9">
        <w:rPr>
          <w:rFonts w:eastAsiaTheme="minorEastAsia"/>
          <w:lang w:val="en-US"/>
        </w:rPr>
        <w:t>, we get equations:</w:t>
      </w:r>
    </w:p>
    <w:p w14:paraId="189C7CDA" w14:textId="2D33B394" w:rsidR="000738E9" w:rsidRDefault="00432C8E" w:rsidP="000738E9">
      <w:pPr>
        <w:rPr>
          <w:rFonts w:eastAsiaTheme="minorEastAsia"/>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θ</m:t>
                      </m:r>
                    </m:e>
                  </m:acc>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r>
                    <w:rPr>
                      <w:rFonts w:ascii="Cambria Math" w:eastAsiaTheme="minorEastAsia" w:hAnsi="Cambria Math"/>
                      <w:lang w:val="en-US"/>
                    </w:rPr>
                    <m:t>+</m:t>
                  </m:r>
                  <m:r>
                    <w:rPr>
                      <w:rFonts w:ascii="Cambria Math" w:eastAsiaTheme="minorEastAsia" w:hAnsi="Cambria Math"/>
                      <w:lang w:val="en-US"/>
                    </w:rPr>
                    <m:t>εd</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εd</m:t>
          </m:r>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oMath>
      </m:oMathPara>
    </w:p>
    <w:p w14:paraId="17B3DAFE" w14:textId="4436D806" w:rsidR="000738E9" w:rsidRPr="00E06CFC" w:rsidRDefault="00432C8E" w:rsidP="000738E9">
      <w:pPr>
        <w:rPr>
          <w:rFonts w:eastAsiaTheme="minorEastAsia"/>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θ</m:t>
                      </m:r>
                    </m:e>
                  </m:acc>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r>
                    <w:rPr>
                      <w:rFonts w:ascii="Cambria Math" w:eastAsiaTheme="minorEastAsia" w:hAnsi="Cambria Math"/>
                      <w:lang w:val="en-US"/>
                    </w:rPr>
                    <m:t>+</m:t>
                  </m:r>
                  <m:r>
                    <w:rPr>
                      <w:rFonts w:ascii="Cambria Math" w:eastAsiaTheme="minorEastAsia" w:hAnsi="Cambria Math"/>
                      <w:lang w:val="en-US"/>
                    </w:rPr>
                    <m:t>εd</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εd</m:t>
          </m:r>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oMath>
      </m:oMathPara>
    </w:p>
    <w:p w14:paraId="70A35724" w14:textId="77777777" w:rsidR="00E06CFC" w:rsidRDefault="00E06CFC" w:rsidP="00E06CFC">
      <w:pPr>
        <w:keepNext/>
        <w:jc w:val="center"/>
      </w:pPr>
      <w:r>
        <w:rPr>
          <w:noProof/>
        </w:rPr>
        <w:drawing>
          <wp:inline distT="0" distB="0" distL="0" distR="0" wp14:anchorId="54F648CA" wp14:editId="0405D7E0">
            <wp:extent cx="1998921" cy="1883599"/>
            <wp:effectExtent l="0" t="0" r="1905" b="2540"/>
            <wp:docPr id="767611039" name="Bilde 1" descr="Et bilde som inneholder diagram, line, tegning,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11039" name="Bilde 1" descr="Et bilde som inneholder diagram, line, tegning, design&#10;&#10;Automatisk generert beskrivelse"/>
                    <pic:cNvPicPr/>
                  </pic:nvPicPr>
                  <pic:blipFill>
                    <a:blip r:embed="rId20"/>
                    <a:stretch>
                      <a:fillRect/>
                    </a:stretch>
                  </pic:blipFill>
                  <pic:spPr>
                    <a:xfrm>
                      <a:off x="0" y="0"/>
                      <a:ext cx="2009149" cy="1893237"/>
                    </a:xfrm>
                    <a:prstGeom prst="rect">
                      <a:avLst/>
                    </a:prstGeom>
                  </pic:spPr>
                </pic:pic>
              </a:graphicData>
            </a:graphic>
          </wp:inline>
        </w:drawing>
      </w:r>
    </w:p>
    <w:p w14:paraId="52F770D1" w14:textId="54910384" w:rsidR="00E06CFC" w:rsidRPr="00A75BA4" w:rsidRDefault="00E06CFC" w:rsidP="00E06CFC">
      <w:pPr>
        <w:pStyle w:val="Caption"/>
        <w:jc w:val="center"/>
        <w:rPr>
          <w:rFonts w:eastAsiaTheme="minorEastAsia"/>
          <w:lang w:val="en-US"/>
        </w:rPr>
      </w:pPr>
      <w:bookmarkStart w:id="13" w:name="_Ref153836719"/>
      <w:r w:rsidRPr="00323F9C">
        <w:rPr>
          <w:lang w:val="en-US"/>
        </w:rPr>
        <w:t xml:space="preserve">Figure </w:t>
      </w:r>
      <w:r>
        <w:fldChar w:fldCharType="begin"/>
      </w:r>
      <w:r w:rsidRPr="00323F9C">
        <w:rPr>
          <w:lang w:val="en-US"/>
        </w:rPr>
        <w:instrText xml:space="preserve"> SEQ Figure \* ARABIC </w:instrText>
      </w:r>
      <w:r>
        <w:fldChar w:fldCharType="separate"/>
      </w:r>
      <w:r w:rsidR="005C369C">
        <w:rPr>
          <w:noProof/>
          <w:lang w:val="en-US"/>
        </w:rPr>
        <w:t>8</w:t>
      </w:r>
      <w:r>
        <w:fldChar w:fldCharType="end"/>
      </w:r>
      <w:bookmarkEnd w:id="13"/>
      <w:r w:rsidRPr="00323F9C">
        <w:rPr>
          <w:lang w:val="en-US"/>
        </w:rPr>
        <w:t xml:space="preserve"> Dual Angle.</w:t>
      </w:r>
    </w:p>
    <w:p w14:paraId="127856F7" w14:textId="317C3E0F" w:rsidR="005A629B" w:rsidRDefault="00323F9C" w:rsidP="008D3A1C">
      <w:pPr>
        <w:rPr>
          <w:rFonts w:eastAsiaTheme="minorEastAsia"/>
          <w:i/>
          <w:iCs/>
          <w:lang w:val="en-US"/>
        </w:rPr>
      </w:pPr>
      <w:r>
        <w:rPr>
          <w:rFonts w:eastAsiaTheme="minorEastAsia"/>
          <w:lang w:val="en-US"/>
        </w:rPr>
        <w:t xml:space="preserve">In the </w:t>
      </w:r>
      <w:r w:rsidR="00DD7CF4">
        <w:rPr>
          <w:rFonts w:eastAsiaTheme="minorEastAsia"/>
          <w:lang w:val="en-US"/>
        </w:rPr>
        <w:t>Conformal</w:t>
      </w:r>
      <w:r>
        <w:rPr>
          <w:rFonts w:eastAsiaTheme="minorEastAsia"/>
          <w:lang w:val="en-US"/>
        </w:rPr>
        <w:t xml:space="preserve"> space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G</m:t>
            </m:r>
            <m:ctrlPr>
              <w:rPr>
                <w:rFonts w:ascii="Cambria Math" w:eastAsiaTheme="minorEastAsia" w:hAnsi="Cambria Math"/>
                <w:b/>
                <w:bCs/>
                <w:i/>
                <w:lang w:val="en-US"/>
              </w:rPr>
            </m:ctrlPr>
          </m:e>
          <m:sub>
            <m:r>
              <w:rPr>
                <w:rFonts w:ascii="Cambria Math" w:eastAsiaTheme="minorEastAsia" w:hAnsi="Cambria Math"/>
                <w:lang w:val="en-US"/>
              </w:rPr>
              <m:t>4,1,0</m:t>
            </m:r>
          </m:sub>
        </m:sSub>
      </m:oMath>
      <w:r>
        <w:rPr>
          <w:rFonts w:eastAsiaTheme="minorEastAsia"/>
          <w:lang w:val="en-US"/>
        </w:rPr>
        <w:t xml:space="preserve"> </w:t>
      </w:r>
      <w:r w:rsidR="007B5D52">
        <w:rPr>
          <w:rFonts w:eastAsiaTheme="minorEastAsia"/>
          <w:lang w:val="en-US"/>
        </w:rPr>
        <w:t xml:space="preserve">the Euclidean transformation is </w:t>
      </w:r>
      <w:r w:rsidR="00DD7CF4">
        <w:rPr>
          <w:rFonts w:eastAsiaTheme="minorEastAsia"/>
          <w:lang w:val="en-US"/>
        </w:rPr>
        <w:t>decomposed</w:t>
      </w:r>
      <w:r w:rsidR="007B5D52">
        <w:rPr>
          <w:rFonts w:eastAsiaTheme="minorEastAsia"/>
          <w:lang w:val="en-US"/>
        </w:rPr>
        <w:t xml:space="preserve"> into a rotation followed by a translation, via a </w:t>
      </w:r>
      <w:r w:rsidR="007B5D52" w:rsidRPr="008D3A1C">
        <w:rPr>
          <w:rFonts w:eastAsiaTheme="minorEastAsia"/>
          <w:b/>
          <w:bCs/>
          <w:i/>
          <w:iCs/>
          <w:lang w:val="en-US"/>
        </w:rPr>
        <w:t>rotor</w:t>
      </w:r>
      <w:r w:rsidR="007B5D52">
        <w:rPr>
          <w:rFonts w:eastAsiaTheme="minorEastAsia"/>
          <w:lang w:val="en-US"/>
        </w:rPr>
        <w:t xml:space="preserve"> and </w:t>
      </w:r>
      <w:r w:rsidR="008D3A1C">
        <w:rPr>
          <w:rFonts w:eastAsiaTheme="minorEastAsia"/>
          <w:lang w:val="en-US"/>
        </w:rPr>
        <w:t xml:space="preserve">a </w:t>
      </w:r>
      <w:r w:rsidR="008D3A1C" w:rsidRPr="008D3A1C">
        <w:rPr>
          <w:rFonts w:eastAsiaTheme="minorEastAsia"/>
          <w:b/>
          <w:bCs/>
          <w:i/>
          <w:iCs/>
          <w:lang w:val="en-US"/>
        </w:rPr>
        <w:t>translator</w:t>
      </w:r>
      <w:r w:rsidR="008D3A1C">
        <w:rPr>
          <w:rFonts w:eastAsiaTheme="minorEastAsia"/>
          <w:i/>
          <w:iCs/>
          <w:lang w:val="en-US"/>
        </w:rPr>
        <w:t xml:space="preserve">. </w:t>
      </w:r>
    </w:p>
    <w:p w14:paraId="39775B48" w14:textId="4787EF58" w:rsidR="00B721CB" w:rsidRDefault="0088319B" w:rsidP="008D3A1C">
      <w:pPr>
        <w:rPr>
          <w:rFonts w:eastAsiaTheme="minorEastAsia"/>
          <w:lang w:val="en-US"/>
        </w:rPr>
      </w:pPr>
      <w:r>
        <w:rPr>
          <w:rFonts w:eastAsiaTheme="minorEastAsia"/>
          <w:lang w:val="en-US"/>
        </w:rPr>
        <w:t xml:space="preserve">A rotor, </w:t>
      </w:r>
      <m:oMath>
        <m:r>
          <m:rPr>
            <m:sty m:val="bi"/>
          </m:rPr>
          <w:rPr>
            <w:rFonts w:ascii="Cambria Math" w:eastAsiaTheme="minorEastAsia" w:hAnsi="Cambria Math"/>
            <w:lang w:val="en-US"/>
          </w:rPr>
          <m:t>R</m:t>
        </m:r>
      </m:oMath>
      <w:r>
        <w:rPr>
          <w:rFonts w:eastAsiaTheme="minorEastAsia"/>
          <w:lang w:val="en-US"/>
        </w:rPr>
        <w:t>, satisfies</w:t>
      </w:r>
      <w:r w:rsidR="00B721CB">
        <w:rPr>
          <w:rFonts w:eastAsiaTheme="minorEastAsia"/>
          <w:lang w:val="en-US"/>
        </w:rPr>
        <w:t xml:space="preserve"> </w:t>
      </w:r>
      <m:oMath>
        <m:r>
          <m:rPr>
            <m:sty m:val="bi"/>
          </m:rPr>
          <w:rPr>
            <w:rFonts w:ascii="Cambria Math" w:eastAsiaTheme="minorEastAsia" w:hAnsi="Cambria Math"/>
            <w:lang w:val="en-US"/>
          </w:rPr>
          <m:t>R~R=</m:t>
        </m:r>
        <m:r>
          <w:rPr>
            <w:rFonts w:ascii="Cambria Math" w:eastAsiaTheme="minorEastAsia" w:hAnsi="Cambria Math"/>
            <w:lang w:val="en-US"/>
          </w:rPr>
          <m:t>1</m:t>
        </m:r>
      </m:oMath>
      <w:r>
        <w:rPr>
          <w:rFonts w:eastAsiaTheme="minorEastAsia"/>
          <w:lang w:val="en-US"/>
        </w:rPr>
        <w:t xml:space="preserve">, where </w:t>
      </w:r>
      <m:oMath>
        <m:r>
          <w:rPr>
            <w:rFonts w:ascii="Cambria Math" w:eastAsiaTheme="minorEastAsia" w:hAnsi="Cambria Math"/>
            <w:lang w:val="en-US"/>
          </w:rPr>
          <m:t>~</m:t>
        </m:r>
        <m:r>
          <m:rPr>
            <m:sty m:val="bi"/>
          </m:rPr>
          <w:rPr>
            <w:rFonts w:ascii="Cambria Math" w:eastAsiaTheme="minorEastAsia" w:hAnsi="Cambria Math"/>
            <w:lang w:val="en-US"/>
          </w:rPr>
          <m:t>R</m:t>
        </m:r>
      </m:oMath>
      <w:r>
        <w:rPr>
          <w:rFonts w:eastAsiaTheme="minorEastAsia"/>
          <w:b/>
          <w:bCs/>
          <w:lang w:val="en-US"/>
        </w:rPr>
        <w:t xml:space="preserve"> </w:t>
      </w:r>
      <w:r>
        <w:rPr>
          <w:rFonts w:eastAsiaTheme="minorEastAsia"/>
          <w:lang w:val="en-US"/>
        </w:rPr>
        <w:t xml:space="preserve">is the conjugate of </w:t>
      </w:r>
      <m:oMath>
        <m:r>
          <m:rPr>
            <m:sty m:val="bi"/>
          </m:rPr>
          <w:rPr>
            <w:rFonts w:ascii="Cambria Math" w:eastAsiaTheme="minorEastAsia" w:hAnsi="Cambria Math"/>
            <w:lang w:val="en-US"/>
          </w:rPr>
          <m:t>R</m:t>
        </m:r>
      </m:oMath>
      <w:r>
        <w:rPr>
          <w:rFonts w:eastAsiaTheme="minorEastAsia"/>
          <w:lang w:val="en-US"/>
        </w:rPr>
        <w:t>. Then:</w:t>
      </w:r>
    </w:p>
    <w:p w14:paraId="27C2DBC3" w14:textId="5C6A770F" w:rsidR="0088319B" w:rsidRPr="003160A3" w:rsidRDefault="0088319B" w:rsidP="008D3A1C">
      <w:pPr>
        <w:rPr>
          <w:rFonts w:eastAsiaTheme="minorEastAsia"/>
          <w:lang w:val="en-US"/>
        </w:rPr>
      </w:pPr>
      <m:oMathPara>
        <m:oMath>
          <m:r>
            <m:rPr>
              <m:sty m:val="bi"/>
            </m:rPr>
            <w:rPr>
              <w:rFonts w:ascii="Cambria Math" w:eastAsiaTheme="minorEastAsia" w:hAnsi="Cambria Math"/>
              <w:lang w:val="en-US"/>
            </w:rPr>
            <m:t>R</m:t>
          </m:r>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r>
                    <w:rPr>
                      <w:rFonts w:ascii="Cambria Math" w:eastAsiaTheme="minorEastAsia" w:hAnsi="Cambria Math"/>
                      <w:lang w:val="en-US"/>
                    </w:rPr>
                    <m:t>π</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-π</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oMath>
      </m:oMathPara>
    </w:p>
    <w:p w14:paraId="37547D70" w14:textId="5030F67F" w:rsidR="003160A3" w:rsidRDefault="003160A3" w:rsidP="008D3A1C">
      <w:pPr>
        <w:rPr>
          <w:rFonts w:eastAsiaTheme="minorEastAsia"/>
          <w:lang w:val="en-US"/>
        </w:rPr>
      </w:pPr>
      <w:r>
        <w:rPr>
          <w:rFonts w:eastAsiaTheme="minorEastAsia"/>
          <w:lang w:val="en-US"/>
        </w:rPr>
        <w:t xml:space="preserve">And rotation of vector </w:t>
      </w:r>
      <m:oMath>
        <m:r>
          <m:rPr>
            <m:sty m:val="bi"/>
          </m:rPr>
          <w:rPr>
            <w:rFonts w:ascii="Cambria Math" w:eastAsiaTheme="minorEastAsia" w:hAnsi="Cambria Math"/>
            <w:lang w:val="en-US"/>
          </w:rPr>
          <m:t>X</m:t>
        </m:r>
      </m:oMath>
      <w:r>
        <w:rPr>
          <w:rFonts w:eastAsiaTheme="minorEastAsia"/>
          <w:lang w:val="en-US"/>
        </w:rPr>
        <w:t xml:space="preserve"> over rotor </w:t>
      </w:r>
      <m:oMath>
        <m:r>
          <m:rPr>
            <m:sty m:val="bi"/>
          </m:rPr>
          <w:rPr>
            <w:rFonts w:ascii="Cambria Math" w:eastAsiaTheme="minorEastAsia" w:hAnsi="Cambria Math"/>
            <w:lang w:val="en-US"/>
          </w:rPr>
          <m:t>R</m:t>
        </m:r>
      </m:oMath>
      <w:r>
        <w:rPr>
          <w:rFonts w:eastAsiaTheme="minorEastAsia"/>
          <w:lang w:val="en-US"/>
        </w:rPr>
        <w:t xml:space="preserve"> is given:</w:t>
      </w:r>
    </w:p>
    <w:p w14:paraId="7CF8798D" w14:textId="77777777" w:rsidR="008F1C37" w:rsidRPr="008F1C37" w:rsidRDefault="00432C8E" w:rsidP="008D3A1C">
      <w:pPr>
        <w:rPr>
          <w:rFonts w:eastAsiaTheme="minorEastAsia"/>
          <w:lang w:val="en-US"/>
        </w:rPr>
      </w:pPr>
      <m:oMathPara>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X</m:t>
              </m:r>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r>
                <w:rPr>
                  <w:rFonts w:ascii="Cambria Math" w:eastAsiaTheme="minorEastAsia" w:hAnsi="Cambria Math"/>
                  <w:lang w:val="en-US"/>
                </w:rPr>
                <m:t>π</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t>
                  </m:r>
                </m:sub>
              </m:sSub>
            </m:e>
          </m:d>
        </m:oMath>
      </m:oMathPara>
    </w:p>
    <w:p w14:paraId="70DD7683" w14:textId="48EB1103" w:rsidR="008F1C37" w:rsidRPr="008F1C37" w:rsidRDefault="00674BDA" w:rsidP="008D3A1C">
      <w:pPr>
        <w:rPr>
          <w:rFonts w:eastAsiaTheme="minorEastAsia"/>
          <w:lang w:val="en-US"/>
        </w:rPr>
      </w:pPr>
      <m:oMathPara>
        <m:oMath>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+π</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e>
          </m:d>
        </m:oMath>
      </m:oMathPara>
    </w:p>
    <w:p w14:paraId="58AEFACF" w14:textId="0B73B46D" w:rsidR="003160A3" w:rsidRPr="00DF5A2C" w:rsidRDefault="00674BDA" w:rsidP="008D3A1C">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m:t>
              </m:r>
            </m:sub>
          </m:sSub>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m:t>
              </m:r>
            </m:sub>
          </m:sSub>
          <m:r>
            <m:rPr>
              <m:sty m:val="bi"/>
            </m:rPr>
            <w:rPr>
              <w:rFonts w:ascii="Cambria Math" w:eastAsiaTheme="minorEastAsia" w:hAnsi="Cambria Math"/>
              <w:lang w:val="en-US"/>
            </w:rPr>
            <m:t>*</m:t>
          </m:r>
          <m:r>
            <m:rPr>
              <m:sty m:val="p"/>
            </m:rPr>
            <w:rPr>
              <w:rFonts w:ascii="Cambria Math" w:eastAsiaTheme="minorEastAsia" w:hAnsi="Cambria Math"/>
              <w:lang w:val="en-US"/>
            </w:rPr>
            <m:t>exp⁡</m:t>
          </m:r>
          <m:r>
            <w:rPr>
              <w:rFonts w:ascii="Cambria Math" w:eastAsiaTheme="minorEastAsia" w:hAnsi="Cambria Math"/>
              <w:lang w:val="en-US"/>
            </w:rPr>
            <m:t>(πθ)</m:t>
          </m:r>
        </m:oMath>
      </m:oMathPara>
    </w:p>
    <w:p w14:paraId="5CC891D8" w14:textId="024F58E1" w:rsidR="00B114AE" w:rsidRDefault="008F1C37" w:rsidP="00B114AE">
      <w:pPr>
        <w:rPr>
          <w:rFonts w:eastAsiaTheme="minorEastAsia"/>
          <w:lang w:val="en-US"/>
        </w:rPr>
      </w:pPr>
      <w:r>
        <w:rPr>
          <w:rFonts w:eastAsiaTheme="minorEastAsia"/>
          <w:lang w:val="en-US"/>
        </w:rPr>
        <w:t>Where the rotation axis is an or</w:t>
      </w:r>
      <w:r w:rsidR="00162DB3">
        <w:rPr>
          <w:rFonts w:eastAsiaTheme="minorEastAsia"/>
          <w:lang w:val="en-US"/>
        </w:rPr>
        <w:t xml:space="preserve">thogonal to the plane </w:t>
      </w:r>
      <m:oMath>
        <m:r>
          <m:rPr>
            <m:sty m:val="bi"/>
          </m:rP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oMath>
      <w:r w:rsidR="00755C28">
        <w:rPr>
          <w:rFonts w:eastAsiaTheme="minorEastAsia"/>
          <w:lang w:val="en-US"/>
        </w:rPr>
        <w:t xml:space="preserve"> that is spanned by the normalized bivector and </w:t>
      </w:r>
      <m:oMath>
        <m:r>
          <w:rPr>
            <w:rFonts w:ascii="Cambria Math" w:eastAsiaTheme="minorEastAsia" w:hAnsi="Cambria Math"/>
            <w:lang w:val="en-US"/>
          </w:rPr>
          <m:t>θ</m:t>
        </m:r>
      </m:oMath>
      <w:r w:rsidR="00755C28">
        <w:rPr>
          <w:rFonts w:eastAsiaTheme="minorEastAsia"/>
          <w:lang w:val="en-US"/>
        </w:rPr>
        <w:t xml:space="preserve"> is the rotation angle around the axis</w:t>
      </w:r>
      <w:r w:rsidR="00B114AE">
        <w:rPr>
          <w:rFonts w:eastAsiaTheme="minorEastAsia"/>
          <w:lang w:val="en-US"/>
        </w:rPr>
        <w:t xml:space="preserve">, as shown in </w:t>
      </w:r>
      <w:r w:rsidR="00B114AE">
        <w:rPr>
          <w:rFonts w:eastAsiaTheme="minorEastAsia"/>
          <w:lang w:val="en-US"/>
        </w:rPr>
        <w:fldChar w:fldCharType="begin"/>
      </w:r>
      <w:r w:rsidR="00B114AE">
        <w:rPr>
          <w:rFonts w:eastAsiaTheme="minorEastAsia"/>
          <w:lang w:val="en-US"/>
        </w:rPr>
        <w:instrText xml:space="preserve"> REF _Ref153842011 \h </w:instrText>
      </w:r>
      <w:r w:rsidR="00B114AE">
        <w:rPr>
          <w:rFonts w:eastAsiaTheme="minorEastAsia"/>
          <w:lang w:val="en-US"/>
        </w:rPr>
      </w:r>
      <w:r w:rsidR="00B114AE">
        <w:rPr>
          <w:rFonts w:eastAsiaTheme="minorEastAsia"/>
          <w:lang w:val="en-US"/>
        </w:rPr>
        <w:fldChar w:fldCharType="separate"/>
      </w:r>
      <w:r w:rsidR="00B114AE" w:rsidRPr="00B114AE">
        <w:rPr>
          <w:lang w:val="en-US"/>
        </w:rPr>
        <w:t xml:space="preserve">Figure </w:t>
      </w:r>
      <w:r w:rsidR="00B114AE" w:rsidRPr="00B114AE">
        <w:rPr>
          <w:noProof/>
          <w:lang w:val="en-US"/>
        </w:rPr>
        <w:t>3</w:t>
      </w:r>
      <w:r w:rsidR="00B114AE">
        <w:rPr>
          <w:rFonts w:eastAsiaTheme="minorEastAsia"/>
          <w:lang w:val="en-US"/>
        </w:rPr>
        <w:fldChar w:fldCharType="end"/>
      </w:r>
      <w:r w:rsidR="00755C28">
        <w:rPr>
          <w:rFonts w:eastAsiaTheme="minorEastAsia"/>
          <w:lang w:val="en-US"/>
        </w:rPr>
        <w:t xml:space="preserve">. </w:t>
      </w:r>
      <w:r w:rsidR="00BE43DE">
        <w:rPr>
          <w:rFonts w:eastAsiaTheme="minorEastAsia"/>
          <w:lang w:val="en-US"/>
        </w:rPr>
        <w:t xml:space="preserve">Rotors combines easily,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R</m:t>
            </m:r>
          </m:e>
          <m:sub>
            <m:r>
              <w:rPr>
                <w:rFonts w:ascii="Cambria Math" w:eastAsiaTheme="minorEastAsia" w:hAnsi="Cambria Math"/>
                <w:lang w:val="en-US"/>
              </w:rPr>
              <m:t>1</m:t>
            </m:r>
          </m:sub>
        </m:sSub>
      </m:oMath>
      <w:r w:rsidR="00BE43DE">
        <w:rPr>
          <w:rFonts w:eastAsiaTheme="minorEastAsia"/>
          <w:lang w:val="en-US"/>
        </w:rPr>
        <w:t xml:space="preserve"> followed by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R</m:t>
            </m:r>
          </m:e>
          <m:sub>
            <m:r>
              <w:rPr>
                <w:rFonts w:ascii="Cambria Math" w:eastAsiaTheme="minorEastAsia" w:hAnsi="Cambria Math"/>
                <w:lang w:val="en-US"/>
              </w:rPr>
              <m:t>2</m:t>
            </m:r>
          </m:sub>
        </m:sSub>
      </m:oMath>
      <w:r w:rsidR="00BE43DE">
        <w:rPr>
          <w:rFonts w:eastAsiaTheme="minorEastAsia"/>
          <w:lang w:val="en-US"/>
        </w:rPr>
        <w:t xml:space="preserve"> </w:t>
      </w:r>
      <w:r w:rsidR="002D37F6">
        <w:rPr>
          <w:rFonts w:eastAsiaTheme="minorEastAsia"/>
          <w:lang w:val="en-US"/>
        </w:rPr>
        <w:t xml:space="preserve">is defined </w:t>
      </w:r>
      <m:oMath>
        <m:r>
          <m:rPr>
            <m:sty m:val="bi"/>
          </m:rPr>
          <w:rPr>
            <w:rFonts w:ascii="Cambria Math" w:eastAsiaTheme="minorEastAsia" w:hAnsi="Cambria Math"/>
            <w:lang w:val="en-US"/>
          </w:rPr>
          <m:t>R</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R</m:t>
            </m:r>
          </m:e>
          <m:sub>
            <m:r>
              <w:rPr>
                <w:rFonts w:ascii="Cambria Math" w:eastAsiaTheme="minorEastAsia" w:hAnsi="Cambria Math"/>
                <w:lang w:val="en-US"/>
              </w:rPr>
              <m:t>2</m:t>
            </m:r>
          </m:sub>
        </m:sSub>
      </m:oMath>
      <w:r w:rsidR="00954C1A">
        <w:rPr>
          <w:rFonts w:eastAsiaTheme="minorEastAsia"/>
          <w:lang w:val="en-US"/>
        </w:rPr>
        <w:t>.</w:t>
      </w:r>
    </w:p>
    <w:p w14:paraId="742B59EC" w14:textId="77777777" w:rsidR="00B114AE" w:rsidRDefault="00954C1A" w:rsidP="00B114AE">
      <w:pPr>
        <w:keepNext/>
        <w:jc w:val="center"/>
      </w:pPr>
      <w:r>
        <w:rPr>
          <w:rFonts w:eastAsiaTheme="minorEastAsia"/>
          <w:lang w:val="en-US"/>
        </w:rPr>
        <w:lastRenderedPageBreak/>
        <w:t xml:space="preserve"> </w:t>
      </w:r>
      <w:r w:rsidR="00B114AE">
        <w:rPr>
          <w:noProof/>
        </w:rPr>
        <w:drawing>
          <wp:inline distT="0" distB="0" distL="0" distR="0" wp14:anchorId="5E44BF4F" wp14:editId="4114FB42">
            <wp:extent cx="2169041" cy="1550032"/>
            <wp:effectExtent l="0" t="0" r="3175" b="0"/>
            <wp:docPr id="1867479002" name="Bilde 1" descr="Et bilde som inneholder line, diagram, tegning, sketch&#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79002" name="Bilde 1" descr="Et bilde som inneholder line, diagram, tegning, sketch&#10;&#10;Automatisk generert beskrivelse"/>
                    <pic:cNvPicPr/>
                  </pic:nvPicPr>
                  <pic:blipFill>
                    <a:blip r:embed="rId21"/>
                    <a:stretch>
                      <a:fillRect/>
                    </a:stretch>
                  </pic:blipFill>
                  <pic:spPr>
                    <a:xfrm>
                      <a:off x="0" y="0"/>
                      <a:ext cx="2178661" cy="1556907"/>
                    </a:xfrm>
                    <a:prstGeom prst="rect">
                      <a:avLst/>
                    </a:prstGeom>
                  </pic:spPr>
                </pic:pic>
              </a:graphicData>
            </a:graphic>
          </wp:inline>
        </w:drawing>
      </w:r>
    </w:p>
    <w:p w14:paraId="3FEEB2C1" w14:textId="7BDFFFD2" w:rsidR="0029401F" w:rsidRPr="002D37F6" w:rsidRDefault="00B114AE" w:rsidP="00B114AE">
      <w:pPr>
        <w:pStyle w:val="Caption"/>
        <w:jc w:val="center"/>
        <w:rPr>
          <w:rFonts w:eastAsiaTheme="minorEastAsia"/>
          <w:lang w:val="en-US"/>
        </w:rPr>
      </w:pPr>
      <w:bookmarkStart w:id="14" w:name="_Ref153842011"/>
      <w:r w:rsidRPr="001854DE">
        <w:rPr>
          <w:lang w:val="en-US"/>
        </w:rPr>
        <w:t xml:space="preserve">Figure </w:t>
      </w:r>
      <w:r>
        <w:fldChar w:fldCharType="begin"/>
      </w:r>
      <w:r w:rsidRPr="001854DE">
        <w:rPr>
          <w:lang w:val="en-US"/>
        </w:rPr>
        <w:instrText xml:space="preserve"> SEQ Figure \* ARABIC </w:instrText>
      </w:r>
      <w:r>
        <w:fldChar w:fldCharType="separate"/>
      </w:r>
      <w:r w:rsidR="005C369C">
        <w:rPr>
          <w:noProof/>
          <w:lang w:val="en-US"/>
        </w:rPr>
        <w:t>9</w:t>
      </w:r>
      <w:r>
        <w:rPr>
          <w:noProof/>
        </w:rPr>
        <w:fldChar w:fldCharType="end"/>
      </w:r>
      <w:bookmarkEnd w:id="14"/>
      <w:r w:rsidRPr="001854DE">
        <w:rPr>
          <w:lang w:val="en-US"/>
        </w:rPr>
        <w:t xml:space="preserve"> Rotation of X.</w:t>
      </w:r>
    </w:p>
    <w:p w14:paraId="230E6894" w14:textId="5460B4FC" w:rsidR="002D37F6" w:rsidRDefault="002D37F6" w:rsidP="008D3A1C">
      <w:pPr>
        <w:rPr>
          <w:rFonts w:eastAsiaTheme="minorEastAsia"/>
          <w:lang w:val="en-US"/>
        </w:rPr>
      </w:pPr>
      <w:r>
        <w:rPr>
          <w:rFonts w:eastAsiaTheme="minorEastAsia"/>
          <w:lang w:val="en-US"/>
        </w:rPr>
        <w:t xml:space="preserve">Translator </w:t>
      </w:r>
      <m:oMath>
        <m:r>
          <m:rPr>
            <m:sty m:val="bi"/>
          </m:rPr>
          <w:rPr>
            <w:rFonts w:ascii="Cambria Math" w:eastAsiaTheme="minorEastAsia" w:hAnsi="Cambria Math"/>
            <w:lang w:val="en-US"/>
          </w:rPr>
          <m:t>T</m:t>
        </m:r>
      </m:oMath>
      <w:r>
        <w:rPr>
          <w:rFonts w:eastAsiaTheme="minorEastAsia"/>
          <w:b/>
          <w:bCs/>
          <w:lang w:val="en-US"/>
        </w:rPr>
        <w:t xml:space="preserve"> </w:t>
      </w:r>
      <w:r w:rsidR="008E0682">
        <w:rPr>
          <w:rFonts w:eastAsiaTheme="minorEastAsia"/>
          <w:lang w:val="en-US"/>
        </w:rPr>
        <w:t xml:space="preserve">is a special rotation acting at </w:t>
      </w:r>
      <w:r w:rsidR="00DD7CF4">
        <w:rPr>
          <w:rFonts w:eastAsiaTheme="minorEastAsia"/>
          <w:lang w:val="en-US"/>
        </w:rPr>
        <w:t>infinity</w:t>
      </w:r>
      <w:r w:rsidR="008E0682">
        <w:rPr>
          <w:rFonts w:eastAsiaTheme="minorEastAsia"/>
          <w:lang w:val="en-US"/>
        </w:rPr>
        <w:t xml:space="preserve"> by using the </w:t>
      </w:r>
      <w:proofErr w:type="spellStart"/>
      <w:r w:rsidR="008E0682">
        <w:rPr>
          <w:rFonts w:eastAsiaTheme="minorEastAsia"/>
          <w:lang w:val="en-US"/>
        </w:rPr>
        <w:t>the</w:t>
      </w:r>
      <w:proofErr w:type="spellEnd"/>
      <w:r w:rsidR="008E0682">
        <w:rPr>
          <w:rFonts w:eastAsiaTheme="minorEastAsia"/>
          <w:lang w:val="en-US"/>
        </w:rPr>
        <w:t xml:space="preserve"> null vector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oMath>
      <w:r w:rsidR="008E0682">
        <w:rPr>
          <w:rFonts w:eastAsiaTheme="minorEastAsia"/>
          <w:lang w:val="en-US"/>
        </w:rPr>
        <w:t xml:space="preserve"> and is defined:</w:t>
      </w:r>
    </w:p>
    <w:p w14:paraId="1FCF9DC3" w14:textId="1812D991" w:rsidR="008E0682" w:rsidRPr="00A6328E" w:rsidRDefault="008E0682" w:rsidP="008D3A1C">
      <w:pPr>
        <w:rPr>
          <w:rFonts w:eastAsiaTheme="minorEastAsia"/>
          <w:lang w:val="en-US"/>
        </w:rPr>
      </w:pPr>
      <m:oMathPara>
        <m:oMath>
          <m:r>
            <m:rPr>
              <m:sty m:val="bi"/>
            </m:rPr>
            <w:rPr>
              <w:rFonts w:ascii="Cambria Math" w:eastAsiaTheme="minorEastAsia" w:hAnsi="Cambria Math"/>
              <w:lang w:val="en-US"/>
            </w:rPr>
            <m:t>T=</m:t>
          </m:r>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m:rPr>
                          <m:sty m:val="bi"/>
                        </m:rPr>
                        <w:rPr>
                          <w:rFonts w:ascii="Cambria Math" w:eastAsiaTheme="minorEastAsia" w:hAnsi="Cambria Math"/>
                          <w:lang w:val="en-US"/>
                        </w:rPr>
                        <m:t>d</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e>
              </m:d>
            </m:e>
          </m:func>
          <m:r>
            <w:rPr>
              <w:rFonts w:ascii="Cambria Math" w:eastAsiaTheme="minorEastAsia" w:hAnsi="Cambria Math"/>
              <w:lang w:val="en-US"/>
            </w:rPr>
            <m:t>=1-</m:t>
          </m:r>
          <m:f>
            <m:fPr>
              <m:ctrlPr>
                <w:rPr>
                  <w:rFonts w:ascii="Cambria Math" w:eastAsiaTheme="minorEastAsia" w:hAnsi="Cambria Math"/>
                  <w:i/>
                  <w:lang w:val="en-US"/>
                </w:rPr>
              </m:ctrlPr>
            </m:fPr>
            <m:num>
              <m:r>
                <m:rPr>
                  <m:sty m:val="bi"/>
                </m:rPr>
                <w:rPr>
                  <w:rFonts w:ascii="Cambria Math" w:eastAsiaTheme="minorEastAsia" w:hAnsi="Cambria Math"/>
                  <w:lang w:val="en-US"/>
                </w:rPr>
                <m:t>d</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oMath>
      </m:oMathPara>
    </w:p>
    <w:p w14:paraId="0B49EC21" w14:textId="4CB29BD6" w:rsidR="00A6328E" w:rsidRDefault="00A6328E" w:rsidP="008D3A1C">
      <w:pPr>
        <w:rPr>
          <w:rFonts w:eastAsiaTheme="minorEastAsia"/>
          <w:lang w:val="en-US"/>
        </w:rPr>
      </w:pPr>
      <w:r>
        <w:rPr>
          <w:rFonts w:eastAsiaTheme="minorEastAsia"/>
          <w:lang w:val="en-US"/>
        </w:rPr>
        <w:t xml:space="preserve">Where </w:t>
      </w:r>
      <m:oMath>
        <m:r>
          <w:rPr>
            <w:rFonts w:ascii="Cambria Math" w:eastAsiaTheme="minorEastAsia" w:hAnsi="Cambria Math"/>
            <w:lang w:val="en-US"/>
          </w:rPr>
          <m:t>d</m:t>
        </m:r>
      </m:oMath>
      <w:r>
        <w:rPr>
          <w:rFonts w:eastAsiaTheme="minorEastAsia"/>
          <w:lang w:val="en-US"/>
        </w:rPr>
        <w:t xml:space="preserve"> is a vector, </w:t>
      </w:r>
      <w:r w:rsidR="00DD7CF4">
        <w:rPr>
          <w:rFonts w:eastAsiaTheme="minorEastAsia"/>
          <w:lang w:val="en-US"/>
        </w:rPr>
        <w:t>defined:</w:t>
      </w:r>
    </w:p>
    <w:p w14:paraId="5CE967D1" w14:textId="756D15F0" w:rsidR="00A6328E" w:rsidRPr="00A6328E" w:rsidRDefault="00462EAE" w:rsidP="008D3A1C">
      <w:pPr>
        <w:rPr>
          <w:rFonts w:eastAsiaTheme="minorEastAsia"/>
          <w:lang w:val="en-US"/>
        </w:rPr>
      </w:pPr>
      <m:oMathPara>
        <m:oMath>
          <m:r>
            <m:rPr>
              <m:sty m:val="bi"/>
            </m:rPr>
            <w:rPr>
              <w:rFonts w:ascii="Cambria Math" w:eastAsiaTheme="minorEastAsia" w:hAnsi="Cambria Math"/>
              <w:lang w:val="en-US"/>
            </w:rPr>
            <m:t>d</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m:oMathPara>
    </w:p>
    <w:p w14:paraId="31B4D2E1" w14:textId="71BA5048" w:rsidR="000736CF" w:rsidRPr="00A824CD" w:rsidRDefault="00A824CD" w:rsidP="00311D66">
      <w:pPr>
        <w:rPr>
          <w:lang w:val="en-US"/>
        </w:rPr>
      </w:pPr>
      <w:r>
        <w:rPr>
          <w:lang w:val="en-US"/>
        </w:rPr>
        <w:t xml:space="preserve">Motor </w:t>
      </w:r>
      <m:oMath>
        <m:r>
          <m:rPr>
            <m:sty m:val="bi"/>
          </m:rPr>
          <w:rPr>
            <w:rFonts w:ascii="Cambria Math" w:hAnsi="Cambria Math"/>
            <w:lang w:val="en-US"/>
          </w:rPr>
          <m:t>M</m:t>
        </m:r>
      </m:oMath>
      <w:r>
        <w:rPr>
          <w:rFonts w:eastAsiaTheme="minorEastAsia"/>
          <w:lang w:val="en-US"/>
        </w:rPr>
        <w:t xml:space="preserve"> describes a rigid transformation as a composition of a rotation and a translation, both related to the same rotation axis</w:t>
      </w:r>
      <w:r w:rsidR="000B62E6">
        <w:rPr>
          <w:rFonts w:eastAsiaTheme="minorEastAsia"/>
          <w:lang w:val="en-US"/>
        </w:rPr>
        <w:t xml:space="preserve">, as shown in </w:t>
      </w:r>
      <w:r w:rsidR="000B62E6">
        <w:rPr>
          <w:rFonts w:eastAsiaTheme="minorEastAsia"/>
          <w:lang w:val="en-US"/>
        </w:rPr>
        <w:fldChar w:fldCharType="begin"/>
      </w:r>
      <w:r w:rsidR="000B62E6">
        <w:rPr>
          <w:rFonts w:eastAsiaTheme="minorEastAsia"/>
          <w:lang w:val="en-US"/>
        </w:rPr>
        <w:instrText xml:space="preserve"> REF _Ref153843164 \h </w:instrText>
      </w:r>
      <w:r w:rsidR="000B62E6">
        <w:rPr>
          <w:rFonts w:eastAsiaTheme="minorEastAsia"/>
          <w:lang w:val="en-US"/>
        </w:rPr>
      </w:r>
      <w:r w:rsidR="000B62E6">
        <w:rPr>
          <w:rFonts w:eastAsiaTheme="minorEastAsia"/>
          <w:lang w:val="en-US"/>
        </w:rPr>
        <w:fldChar w:fldCharType="separate"/>
      </w:r>
      <w:r w:rsidR="000B62E6" w:rsidRPr="000B62E6">
        <w:rPr>
          <w:lang w:val="en-US"/>
        </w:rPr>
        <w:t xml:space="preserve">Figure </w:t>
      </w:r>
      <w:r w:rsidR="000B62E6" w:rsidRPr="000B62E6">
        <w:rPr>
          <w:noProof/>
          <w:lang w:val="en-US"/>
        </w:rPr>
        <w:t>4</w:t>
      </w:r>
      <w:r w:rsidR="000B62E6">
        <w:rPr>
          <w:rFonts w:eastAsiaTheme="minorEastAsia"/>
          <w:lang w:val="en-US"/>
        </w:rPr>
        <w:fldChar w:fldCharType="end"/>
      </w:r>
      <w:r w:rsidR="000B62E6">
        <w:rPr>
          <w:rFonts w:eastAsiaTheme="minorEastAsia"/>
          <w:lang w:val="en-US"/>
        </w:rPr>
        <w:t>:</w:t>
      </w:r>
      <w:r>
        <w:rPr>
          <w:rFonts w:eastAsiaTheme="minorEastAsia"/>
          <w:lang w:val="en-US"/>
        </w:rPr>
        <w:t xml:space="preserve"> </w:t>
      </w:r>
    </w:p>
    <w:p w14:paraId="6620C1F7" w14:textId="7223C3C6" w:rsidR="000736CF" w:rsidRPr="0078128E" w:rsidRDefault="008C38EA" w:rsidP="00311D66">
      <w:pPr>
        <w:rPr>
          <w:rFonts w:eastAsiaTheme="minorEastAsia"/>
          <w:lang w:val="en-US"/>
        </w:rPr>
      </w:pPr>
      <m:oMathPara>
        <m:oMath>
          <m:r>
            <m:rPr>
              <m:sty m:val="bi"/>
            </m:rPr>
            <w:rPr>
              <w:rFonts w:ascii="Cambria Math" w:hAnsi="Cambria Math"/>
              <w:lang w:val="en-US"/>
            </w:rPr>
            <m:t>M</m:t>
          </m:r>
          <m:r>
            <w:rPr>
              <w:rFonts w:ascii="Cambria Math" w:hAnsi="Cambria Math"/>
              <w:lang w:val="en-US"/>
            </w:rPr>
            <m:t>=</m:t>
          </m:r>
          <m:r>
            <m:rPr>
              <m:sty m:val="bi"/>
            </m:rPr>
            <w:rPr>
              <w:rFonts w:ascii="Cambria Math" w:hAnsi="Cambria Math"/>
              <w:lang w:val="en-US"/>
            </w:rPr>
            <m:t>RT</m:t>
          </m:r>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π</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t>
                      </m:r>
                    </m:sub>
                  </m:sSub>
                </m:e>
              </m:d>
            </m:e>
          </m:func>
          <m:r>
            <w:rPr>
              <w:rFonts w:ascii="Cambria Math" w:hAnsi="Cambria Math"/>
              <w:lang w:val="en-US"/>
            </w:rPr>
            <m:t xml:space="preserve"> </m:t>
          </m:r>
        </m:oMath>
      </m:oMathPara>
    </w:p>
    <w:p w14:paraId="5BE8EB08" w14:textId="702A38BA" w:rsidR="0078128E" w:rsidRDefault="0078128E" w:rsidP="00311D66">
      <w:pPr>
        <w:rPr>
          <w:rFonts w:eastAsiaTheme="minorEastAsia"/>
          <w:lang w:val="en-US"/>
        </w:rPr>
      </w:pPr>
      <w:r>
        <w:rPr>
          <w:rFonts w:eastAsiaTheme="minorEastAsia"/>
          <w:lang w:val="en-US"/>
        </w:rPr>
        <w:t xml:space="preserve">Transformation of vector </w:t>
      </w:r>
      <m:oMath>
        <m:r>
          <m:rPr>
            <m:sty m:val="bi"/>
          </m:rPr>
          <w:rPr>
            <w:rFonts w:ascii="Cambria Math" w:eastAsiaTheme="minorEastAsia" w:hAnsi="Cambria Math"/>
            <w:lang w:val="en-US"/>
          </w:rPr>
          <m:t>X</m:t>
        </m:r>
      </m:oMath>
      <w:r>
        <w:rPr>
          <w:rFonts w:eastAsiaTheme="minorEastAsia"/>
          <w:lang w:val="en-US"/>
        </w:rPr>
        <w:t xml:space="preserve"> over motor </w:t>
      </w:r>
      <m:oMath>
        <m:r>
          <m:rPr>
            <m:sty m:val="bi"/>
          </m:rPr>
          <w:rPr>
            <w:rFonts w:ascii="Cambria Math" w:eastAsiaTheme="minorEastAsia" w:hAnsi="Cambria Math"/>
            <w:lang w:val="en-US"/>
          </w:rPr>
          <m:t>M</m:t>
        </m:r>
      </m:oMath>
      <w:r>
        <w:rPr>
          <w:rFonts w:eastAsiaTheme="minorEastAsia"/>
          <w:lang w:val="en-US"/>
        </w:rPr>
        <w:t xml:space="preserve"> (screw motion) is given by</w:t>
      </w:r>
      <w:r w:rsidR="006D7A5F">
        <w:rPr>
          <w:rFonts w:eastAsiaTheme="minorEastAsia"/>
          <w:lang w:val="en-US"/>
        </w:rPr>
        <w:t>:</w:t>
      </w:r>
    </w:p>
    <w:p w14:paraId="6559E66B" w14:textId="7D04480E" w:rsidR="0078128E" w:rsidRPr="000B62E6" w:rsidRDefault="00432C8E" w:rsidP="00311D66">
      <w:pPr>
        <w:rPr>
          <w:rFonts w:eastAsiaTheme="minorEastAsia"/>
          <w:b/>
          <w:bCs/>
          <w:lang w:val="en-US"/>
        </w:rPr>
      </w:pPr>
      <m:oMathPara>
        <m:oMath>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m:t>
              </m:r>
            </m:sup>
          </m:sSup>
          <m:r>
            <w:rPr>
              <w:rFonts w:ascii="Cambria Math" w:hAnsi="Cambria Math"/>
              <w:lang w:val="en-US"/>
            </w:rPr>
            <m:t>=</m:t>
          </m:r>
          <m:r>
            <m:rPr>
              <m:sty m:val="bi"/>
            </m:rPr>
            <w:rPr>
              <w:rFonts w:ascii="Cambria Math" w:hAnsi="Cambria Math"/>
              <w:lang w:val="en-US"/>
            </w:rPr>
            <m:t>MX</m:t>
          </m:r>
          <m:r>
            <w:rPr>
              <w:rFonts w:ascii="Cambria Math" w:hAnsi="Cambria Math"/>
              <w:lang w:val="en-US"/>
            </w:rPr>
            <m:t>~</m:t>
          </m:r>
          <m:r>
            <m:rPr>
              <m:sty m:val="bi"/>
            </m:rPr>
            <w:rPr>
              <w:rFonts w:ascii="Cambria Math" w:hAnsi="Cambria Math"/>
              <w:lang w:val="en-US"/>
            </w:rPr>
            <m:t>M</m:t>
          </m:r>
          <m:r>
            <w:rPr>
              <w:rFonts w:ascii="Cambria Math" w:hAnsi="Cambria Math"/>
              <w:lang w:val="en-US"/>
            </w:rPr>
            <m:t>=</m:t>
          </m:r>
          <m:r>
            <m:rPr>
              <m:sty m:val="bi"/>
            </m:rPr>
            <w:rPr>
              <w:rFonts w:ascii="Cambria Math" w:hAnsi="Cambria Math"/>
              <w:lang w:val="en-US"/>
            </w:rPr>
            <m:t>RTX</m:t>
          </m:r>
          <m:r>
            <m:rPr>
              <m:sty m:val="bi"/>
            </m:rPr>
            <w:rPr>
              <w:rFonts w:ascii="Cambria Math" w:hAnsi="Cambria Math"/>
              <w:lang w:val="en-US"/>
            </w:rPr>
            <m:t>~</m:t>
          </m:r>
          <m:r>
            <m:rPr>
              <m:sty m:val="bi"/>
            </m:rPr>
            <w:rPr>
              <w:rFonts w:ascii="Cambria Math" w:hAnsi="Cambria Math"/>
              <w:lang w:val="en-US"/>
            </w:rPr>
            <m:t>T</m:t>
          </m:r>
          <m:r>
            <m:rPr>
              <m:sty m:val="bi"/>
            </m:rPr>
            <w:rPr>
              <w:rFonts w:ascii="Cambria Math" w:hAnsi="Cambria Math"/>
              <w:lang w:val="en-US"/>
            </w:rPr>
            <m:t>~</m:t>
          </m:r>
          <m:r>
            <m:rPr>
              <m:sty m:val="bi"/>
            </m:rPr>
            <w:rPr>
              <w:rFonts w:ascii="Cambria Math" w:hAnsi="Cambria Math"/>
              <w:lang w:val="en-US"/>
            </w:rPr>
            <m:t>R</m:t>
          </m:r>
        </m:oMath>
      </m:oMathPara>
    </w:p>
    <w:p w14:paraId="18A0C444" w14:textId="77777777" w:rsidR="00ED1E55" w:rsidRDefault="00ED1E55" w:rsidP="000B62E6">
      <w:pPr>
        <w:keepNext/>
        <w:jc w:val="center"/>
        <w:rPr>
          <w:noProof/>
        </w:rPr>
      </w:pPr>
    </w:p>
    <w:p w14:paraId="766702C5" w14:textId="115F85E8" w:rsidR="000B62E6" w:rsidRDefault="000B62E6" w:rsidP="000B62E6">
      <w:pPr>
        <w:keepNext/>
        <w:jc w:val="center"/>
      </w:pPr>
      <w:r>
        <w:rPr>
          <w:noProof/>
        </w:rPr>
        <w:drawing>
          <wp:inline distT="0" distB="0" distL="0" distR="0" wp14:anchorId="10742E4F" wp14:editId="40BF990E">
            <wp:extent cx="2639334" cy="2234316"/>
            <wp:effectExtent l="0" t="0" r="8890" b="0"/>
            <wp:docPr id="1187897018" name="Bilde 1" descr="Et bilde som inneholder tegning, sketch, diagram,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97018" name="Bilde 1" descr="Et bilde som inneholder tegning, sketch, diagram, line&#10;&#10;Automatisk generert beskrivelse"/>
                    <pic:cNvPicPr/>
                  </pic:nvPicPr>
                  <pic:blipFill rotWithShape="1">
                    <a:blip r:embed="rId22"/>
                    <a:srcRect t="4598" r="9781" b="3081"/>
                    <a:stretch/>
                  </pic:blipFill>
                  <pic:spPr bwMode="auto">
                    <a:xfrm>
                      <a:off x="0" y="0"/>
                      <a:ext cx="2644631" cy="2238800"/>
                    </a:xfrm>
                    <a:prstGeom prst="rect">
                      <a:avLst/>
                    </a:prstGeom>
                    <a:ln>
                      <a:noFill/>
                    </a:ln>
                    <a:extLst>
                      <a:ext uri="{53640926-AAD7-44D8-BBD7-CCE9431645EC}">
                        <a14:shadowObscured xmlns:a14="http://schemas.microsoft.com/office/drawing/2010/main"/>
                      </a:ext>
                    </a:extLst>
                  </pic:spPr>
                </pic:pic>
              </a:graphicData>
            </a:graphic>
          </wp:inline>
        </w:drawing>
      </w:r>
    </w:p>
    <w:p w14:paraId="5E1DB8A2" w14:textId="272CF65C" w:rsidR="000B62E6" w:rsidRPr="00BA7BB0" w:rsidRDefault="000B62E6" w:rsidP="000B62E6">
      <w:pPr>
        <w:pStyle w:val="Caption"/>
        <w:jc w:val="center"/>
        <w:rPr>
          <w:rFonts w:eastAsiaTheme="minorEastAsia"/>
          <w:lang w:val="en-US"/>
        </w:rPr>
      </w:pPr>
      <w:bookmarkStart w:id="15" w:name="_Ref153843164"/>
      <w:r w:rsidRPr="001854DE">
        <w:rPr>
          <w:lang w:val="en-US"/>
        </w:rPr>
        <w:t xml:space="preserve">Figure </w:t>
      </w:r>
      <w:r>
        <w:fldChar w:fldCharType="begin"/>
      </w:r>
      <w:r w:rsidRPr="001854DE">
        <w:rPr>
          <w:lang w:val="en-US"/>
        </w:rPr>
        <w:instrText xml:space="preserve"> SEQ Figure \* ARABIC </w:instrText>
      </w:r>
      <w:r>
        <w:fldChar w:fldCharType="separate"/>
      </w:r>
      <w:r w:rsidR="005C369C">
        <w:rPr>
          <w:noProof/>
          <w:lang w:val="en-US"/>
        </w:rPr>
        <w:t>10</w:t>
      </w:r>
      <w:r>
        <w:rPr>
          <w:noProof/>
        </w:rPr>
        <w:fldChar w:fldCharType="end"/>
      </w:r>
      <w:bookmarkEnd w:id="15"/>
      <w:r w:rsidRPr="001854DE">
        <w:rPr>
          <w:lang w:val="en-US"/>
        </w:rPr>
        <w:t xml:space="preserve"> Transformation of X.</w:t>
      </w:r>
    </w:p>
    <w:p w14:paraId="60DD043D" w14:textId="43CD69CF" w:rsidR="00BA7BB0" w:rsidRDefault="00CE6EAA" w:rsidP="00311D66">
      <w:pPr>
        <w:rPr>
          <w:lang w:val="en-US"/>
        </w:rPr>
      </w:pPr>
      <w:r>
        <w:rPr>
          <w:lang w:val="en-US"/>
        </w:rPr>
        <w:t>Introducing dual angles:</w:t>
      </w:r>
    </w:p>
    <w:p w14:paraId="33E10BA8" w14:textId="77777777" w:rsidR="00CE6EAA" w:rsidRPr="00CE6EAA" w:rsidRDefault="00CE6EAA" w:rsidP="00311D66">
      <w:pPr>
        <w:rPr>
          <w:rFonts w:eastAsiaTheme="minorEastAsia"/>
          <w:b/>
          <w:bCs/>
          <w:lang w:val="en-US"/>
        </w:rPr>
      </w:pPr>
      <m:oMathPara>
        <m:oMath>
          <m:r>
            <m:rPr>
              <m:sty m:val="bi"/>
            </m:rPr>
            <w:rPr>
              <w:rFonts w:ascii="Cambria Math" w:hAnsi="Cambria Math"/>
              <w:lang w:val="en-US"/>
            </w:rPr>
            <m:t>M</m:t>
          </m:r>
          <m:r>
            <m:rPr>
              <m:sty m:val="bi"/>
            </m:rP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acc>
                        <m:accPr>
                          <m:ctrlPr>
                            <w:rPr>
                              <w:rFonts w:ascii="Cambria Math" w:eastAsiaTheme="minorEastAsia" w:hAnsi="Cambria Math"/>
                              <w:i/>
                              <w:lang w:val="en-US"/>
                            </w:rPr>
                          </m:ctrlPr>
                        </m:accPr>
                        <m:e>
                          <m:r>
                            <w:rPr>
                              <w:rFonts w:ascii="Cambria Math" w:eastAsiaTheme="minorEastAsia" w:hAnsi="Cambria Math"/>
                              <w:lang w:val="en-US"/>
                            </w:rPr>
                            <m:t>θ</m:t>
                          </m:r>
                        </m:e>
                      </m:acc>
                    </m:num>
                    <m:den>
                      <m:r>
                        <w:rPr>
                          <w:rFonts w:ascii="Cambria Math" w:eastAsiaTheme="minorEastAsia" w:hAnsi="Cambria Math"/>
                          <w:lang w:val="en-US"/>
                        </w:rPr>
                        <m:t>2</m:t>
                      </m:r>
                    </m:den>
                  </m:f>
                  <m:r>
                    <m:rPr>
                      <m:sty m:val="bi"/>
                    </m:rPr>
                    <w:rPr>
                      <w:rFonts w:ascii="Cambria Math" w:eastAsiaTheme="minorEastAsia" w:hAnsi="Cambria Math"/>
                      <w:lang w:val="en-US"/>
                    </w:rPr>
                    <m:t>π</m:t>
                  </m:r>
                  <m:ctrlPr>
                    <w:rPr>
                      <w:rFonts w:ascii="Cambria Math" w:eastAsiaTheme="minorEastAsia" w:hAnsi="Cambria Math"/>
                      <w:b/>
                      <w:bCs/>
                      <w:i/>
                      <w:lang w:val="en-US"/>
                    </w:rPr>
                  </m:ctrlPr>
                </m:e>
              </m:d>
            </m:e>
          </m:func>
        </m:oMath>
      </m:oMathPara>
    </w:p>
    <w:p w14:paraId="3857949F" w14:textId="304DCDE8" w:rsidR="00CE6EAA" w:rsidRPr="00A47DB6" w:rsidRDefault="00CE6EAA" w:rsidP="00311D66">
      <w:pPr>
        <w:rPr>
          <w:rFonts w:eastAsiaTheme="minorEastAsia"/>
          <w:lang w:val="en-US"/>
        </w:rPr>
      </w:pPr>
      <m:oMathPara>
        <m:oMath>
          <m:r>
            <m:rPr>
              <m:sty m:val="bi"/>
            </m:rPr>
            <w:rPr>
              <w:rFonts w:ascii="Cambria Math" w:eastAsiaTheme="minorEastAsia" w:hAnsi="Cambria Math"/>
              <w:lang w:val="en-US"/>
            </w:rPr>
            <w:lastRenderedPageBreak/>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θ+ε</m:t>
                      </m:r>
                      <m:r>
                        <m:rPr>
                          <m:sty m:val="bi"/>
                        </m:rPr>
                        <w:rPr>
                          <w:rFonts w:ascii="Cambria Math" w:eastAsiaTheme="minorEastAsia" w:hAnsi="Cambria Math"/>
                          <w:lang w:val="en-US"/>
                        </w:rPr>
                        <m:t>d</m:t>
                      </m:r>
                    </m:num>
                    <m:den>
                      <m:r>
                        <w:rPr>
                          <w:rFonts w:ascii="Cambria Math" w:eastAsiaTheme="minorEastAsia" w:hAnsi="Cambria Math"/>
                          <w:lang w:val="en-US"/>
                        </w:rPr>
                        <m:t>2</m:t>
                      </m:r>
                    </m:den>
                  </m:f>
                  <m:r>
                    <m:rPr>
                      <m:sty m:val="bi"/>
                    </m:rPr>
                    <w:rPr>
                      <w:rFonts w:ascii="Cambria Math" w:eastAsiaTheme="minorEastAsia" w:hAnsi="Cambria Math"/>
                      <w:lang w:val="en-US"/>
                    </w:rPr>
                    <m:t>π</m:t>
                  </m:r>
                  <m:ctrlPr>
                    <w:rPr>
                      <w:rFonts w:ascii="Cambria Math" w:eastAsiaTheme="minorEastAsia" w:hAnsi="Cambria Math"/>
                      <w:b/>
                      <w:bCs/>
                      <w:i/>
                      <w:lang w:val="en-US"/>
                    </w:rPr>
                  </m:ctrlPr>
                </m:e>
              </m:d>
            </m:e>
          </m:func>
        </m:oMath>
      </m:oMathPara>
    </w:p>
    <w:p w14:paraId="4C551F72" w14:textId="5F983D13" w:rsidR="00A47DB6" w:rsidRDefault="00A47DB6" w:rsidP="00311D66">
      <w:pPr>
        <w:rPr>
          <w:rFonts w:eastAsiaTheme="minorEastAsia"/>
          <w:lang w:val="en-US"/>
        </w:rPr>
      </w:pPr>
      <w:r>
        <w:rPr>
          <w:rFonts w:eastAsiaTheme="minorEastAsia"/>
          <w:lang w:val="en-US"/>
        </w:rPr>
        <w:t xml:space="preserve">Thus, a rigid transformation of object </w:t>
      </w:r>
      <m:oMath>
        <m:r>
          <m:rPr>
            <m:sty m:val="bi"/>
          </m:rPr>
          <w:rPr>
            <w:rFonts w:ascii="Cambria Math" w:eastAsiaTheme="minorEastAsia" w:hAnsi="Cambria Math"/>
            <w:lang w:val="en-US"/>
          </w:rPr>
          <m:t>Q</m:t>
        </m:r>
      </m:oMath>
      <w:r>
        <w:rPr>
          <w:rFonts w:eastAsiaTheme="minorEastAsia"/>
          <w:b/>
          <w:bCs/>
          <w:lang w:val="en-US"/>
        </w:rPr>
        <w:t xml:space="preserve"> </w:t>
      </w:r>
      <w:r>
        <w:rPr>
          <w:rFonts w:eastAsiaTheme="minorEastAsia"/>
          <w:lang w:val="en-US"/>
        </w:rPr>
        <w:t xml:space="preserve">can be carried out by multiplying the motor </w:t>
      </w:r>
      <m:oMath>
        <m:r>
          <m:rPr>
            <m:sty m:val="bi"/>
          </m:rPr>
          <w:rPr>
            <w:rFonts w:ascii="Cambria Math" w:eastAsiaTheme="minorEastAsia" w:hAnsi="Cambria Math"/>
            <w:lang w:val="en-US"/>
          </w:rPr>
          <m:t>M</m:t>
        </m:r>
      </m:oMath>
      <w:r>
        <w:rPr>
          <w:rFonts w:eastAsiaTheme="minorEastAsia"/>
          <w:lang w:val="en-US"/>
        </w:rPr>
        <w:t xml:space="preserve"> for the left and its reverse </w:t>
      </w:r>
      <m:oMath>
        <m:r>
          <w:rPr>
            <w:rFonts w:ascii="Cambria Math" w:eastAsiaTheme="minorEastAsia" w:hAnsi="Cambria Math"/>
            <w:lang w:val="en-US"/>
          </w:rPr>
          <m:t>~</m:t>
        </m:r>
        <m:r>
          <m:rPr>
            <m:sty m:val="bi"/>
          </m:rPr>
          <w:rPr>
            <w:rFonts w:ascii="Cambria Math" w:eastAsiaTheme="minorEastAsia" w:hAnsi="Cambria Math"/>
            <w:lang w:val="en-US"/>
          </w:rPr>
          <m:t>M</m:t>
        </m:r>
      </m:oMath>
      <w:r w:rsidR="00AB4C11">
        <w:rPr>
          <w:rFonts w:eastAsiaTheme="minorEastAsia"/>
          <w:lang w:val="en-US"/>
        </w:rPr>
        <w:t xml:space="preserve"> from the right, as follows:</w:t>
      </w:r>
    </w:p>
    <w:p w14:paraId="169BA71B" w14:textId="71E8110C" w:rsidR="00AB4C11" w:rsidRPr="00AB4C11" w:rsidRDefault="00432C8E" w:rsidP="00311D66">
      <w:pPr>
        <w:rPr>
          <w:rFonts w:eastAsiaTheme="minorEastAsia"/>
          <w:b/>
          <w:bCs/>
          <w:lang w:val="en-US"/>
        </w:rPr>
      </w:pPr>
      <m:oMathPara>
        <m:oMath>
          <m:sSup>
            <m:sSupPr>
              <m:ctrlPr>
                <w:rPr>
                  <w:rFonts w:ascii="Cambria Math" w:eastAsiaTheme="minorEastAsia" w:hAnsi="Cambria Math"/>
                  <w:b/>
                  <w:bCs/>
                  <w:i/>
                  <w:lang w:val="en-US"/>
                </w:rPr>
              </m:ctrlPr>
            </m:sSupPr>
            <m:e>
              <m:r>
                <m:rPr>
                  <m:sty m:val="bi"/>
                </m:rPr>
                <w:rPr>
                  <w:rFonts w:ascii="Cambria Math" w:hAnsi="Cambria Math"/>
                  <w:lang w:val="en-US"/>
                </w:rPr>
                <m:t>Q</m:t>
              </m:r>
              <m:ctrlPr>
                <w:rPr>
                  <w:rFonts w:ascii="Cambria Math" w:hAnsi="Cambria Math"/>
                  <w:b/>
                  <w:bCs/>
                  <w:i/>
                  <w:lang w:val="en-US"/>
                </w:rPr>
              </m:ctrlPr>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r>
            <m:rPr>
              <m:sty m:val="bi"/>
            </m:rPr>
            <w:rPr>
              <w:rFonts w:ascii="Cambria Math" w:eastAsiaTheme="minorEastAsia" w:hAnsi="Cambria Math"/>
              <w:lang w:val="en-US"/>
            </w:rPr>
            <m:t>MQ</m:t>
          </m:r>
          <m:r>
            <m:rPr>
              <m:sty m:val="bi"/>
            </m:rPr>
            <w:rPr>
              <w:rFonts w:ascii="Cambria Math" w:eastAsiaTheme="minorEastAsia" w:hAnsi="Cambria Math"/>
              <w:lang w:val="en-US"/>
            </w:rPr>
            <m:t>~</m:t>
          </m:r>
          <m:r>
            <m:rPr>
              <m:sty m:val="bi"/>
            </m:rPr>
            <w:rPr>
              <w:rFonts w:ascii="Cambria Math" w:eastAsiaTheme="minorEastAsia" w:hAnsi="Cambria Math"/>
              <w:lang w:val="en-US"/>
            </w:rPr>
            <m:t>M</m:t>
          </m:r>
        </m:oMath>
      </m:oMathPara>
    </w:p>
    <w:p w14:paraId="14A6B9D3" w14:textId="2A04ABA3" w:rsidR="00AB4C11" w:rsidRDefault="001854DE" w:rsidP="00444CF0">
      <w:pPr>
        <w:pStyle w:val="Heading3"/>
        <w:rPr>
          <w:rFonts w:eastAsiaTheme="minorEastAsia"/>
        </w:rPr>
      </w:pPr>
      <w:proofErr w:type="spellStart"/>
      <w:r>
        <w:rPr>
          <w:rFonts w:eastAsiaTheme="minorEastAsia"/>
        </w:rPr>
        <w:t>Denavit-Hartenberg</w:t>
      </w:r>
      <w:proofErr w:type="spellEnd"/>
      <w:r>
        <w:rPr>
          <w:rFonts w:eastAsiaTheme="minorEastAsia"/>
        </w:rPr>
        <w:t xml:space="preserve"> Model</w:t>
      </w:r>
    </w:p>
    <w:p w14:paraId="1FA48854" w14:textId="10396682" w:rsidR="001854DE" w:rsidRPr="001854DE" w:rsidRDefault="001854DE" w:rsidP="001854DE">
      <w:pPr>
        <w:spacing w:line="360" w:lineRule="auto"/>
        <w:rPr>
          <w:lang w:val="en-US"/>
        </w:rPr>
      </w:pPr>
      <w:r w:rsidRPr="001854DE">
        <w:rPr>
          <w:lang w:val="en-US"/>
        </w:rPr>
        <w:t xml:space="preserve">To solve the IK equations, the equation must be simplified. The </w:t>
      </w:r>
      <w:proofErr w:type="spellStart"/>
      <w:r w:rsidRPr="001854DE">
        <w:rPr>
          <w:lang w:val="en-US"/>
        </w:rPr>
        <w:t>Denavit-Hartenberg</w:t>
      </w:r>
      <w:proofErr w:type="spellEnd"/>
      <w:r w:rsidRPr="001854DE">
        <w:rPr>
          <w:lang w:val="en-US"/>
        </w:rPr>
        <w:t xml:space="preserve"> (DH) method is a common method to accomplish the simplification. The DH method introduced mathematical constraints on the robot. The constraints are defined:</w:t>
      </w:r>
    </w:p>
    <w:p w14:paraId="060EC46D" w14:textId="77777777" w:rsidR="001854DE" w:rsidRPr="00F54E8F" w:rsidRDefault="001854DE" w:rsidP="001854DE">
      <w:pPr>
        <w:pStyle w:val="ListParagraph"/>
        <w:numPr>
          <w:ilvl w:val="0"/>
          <w:numId w:val="2"/>
        </w:numPr>
        <w:spacing w:line="360" w:lineRule="auto"/>
      </w:pPr>
      <w:r>
        <w:t xml:space="preserve">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-axis must be perpendicular to both the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axes.</w:t>
      </w:r>
    </w:p>
    <w:p w14:paraId="7F924F21" w14:textId="77777777" w:rsidR="001854DE" w:rsidRPr="00F54E8F" w:rsidRDefault="001854DE" w:rsidP="001854DE">
      <w:pPr>
        <w:pStyle w:val="ListParagraph"/>
        <w:numPr>
          <w:ilvl w:val="0"/>
          <w:numId w:val="2"/>
        </w:numPr>
        <w:spacing w:line="360" w:lineRule="auto"/>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-axis intersects both the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axes.</w:t>
      </w:r>
    </w:p>
    <w:p w14:paraId="2AF29469" w14:textId="77777777" w:rsidR="001854DE" w:rsidRPr="00F54E8F" w:rsidRDefault="001854DE" w:rsidP="001854DE">
      <w:pPr>
        <w:pStyle w:val="ListParagraph"/>
        <w:numPr>
          <w:ilvl w:val="0"/>
          <w:numId w:val="2"/>
        </w:numPr>
        <w:spacing w:line="360" w:lineRule="auto"/>
      </w:pPr>
      <w:r>
        <w:rPr>
          <w:rFonts w:eastAsiaTheme="minorEastAsia"/>
        </w:rPr>
        <w:t xml:space="preserve">The origin of joint </w:t>
      </w:r>
      <m:oMath>
        <m:r>
          <w:rPr>
            <w:rFonts w:ascii="Cambria Math" w:eastAsiaTheme="minorEastAsia" w:hAnsi="Cambria Math"/>
          </w:rPr>
          <m:t>n</m:t>
        </m:r>
      </m:oMath>
      <w:r>
        <w:rPr>
          <w:rFonts w:eastAsiaTheme="minorEastAsia"/>
        </w:rPr>
        <w:t xml:space="preserve"> is the intersaction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w:t>
      </w:r>
    </w:p>
    <w:p w14:paraId="37343784" w14:textId="77777777" w:rsidR="001854DE" w:rsidRPr="00B61AB0" w:rsidRDefault="001854DE" w:rsidP="001854DE">
      <w:pPr>
        <w:pStyle w:val="ListParagraph"/>
        <w:numPr>
          <w:ilvl w:val="0"/>
          <w:numId w:val="2"/>
        </w:numPr>
        <w:spacing w:line="360" w:lineRule="auto"/>
      </w:pPr>
      <w:r>
        <w:rPr>
          <w:rFonts w:eastAsiaTheme="minorEastAsia"/>
        </w:rPr>
        <w:t xml:space="preserve">The axis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must be aligned to complete a right-handed reference frame based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w:t>
      </w:r>
    </w:p>
    <w:p w14:paraId="6942A5B5" w14:textId="77777777" w:rsidR="001854DE" w:rsidRPr="001854DE" w:rsidRDefault="001854DE" w:rsidP="001854DE">
      <w:pPr>
        <w:spacing w:line="360" w:lineRule="auto"/>
        <w:rPr>
          <w:lang w:val="en-US"/>
        </w:rPr>
      </w:pPr>
      <w:r w:rsidRPr="001854DE">
        <w:rPr>
          <w:lang w:val="en-US"/>
        </w:rPr>
        <w:t xml:space="preserve">Where </w:t>
      </w:r>
      <m:oMath>
        <m:r>
          <w:rPr>
            <w:rFonts w:ascii="Cambria Math" w:hAnsi="Cambria Math"/>
          </w:rPr>
          <m:t>n</m:t>
        </m:r>
      </m:oMath>
      <w:r w:rsidRPr="001854DE">
        <w:rPr>
          <w:rFonts w:eastAsiaTheme="minorEastAsia"/>
          <w:lang w:val="en-US"/>
        </w:rPr>
        <w:t xml:space="preserve"> denotes the index of the link. </w:t>
      </w:r>
    </w:p>
    <w:p w14:paraId="3CDBFA07" w14:textId="585B0B17" w:rsidR="001854DE" w:rsidRPr="004B5E36" w:rsidRDefault="001854DE" w:rsidP="001854DE">
      <w:pPr>
        <w:spacing w:line="360" w:lineRule="auto"/>
        <w:rPr>
          <w:rFonts w:eastAsiaTheme="minorEastAsia"/>
          <w:color w:val="FF0000"/>
          <w:lang w:val="en-US"/>
        </w:rPr>
      </w:pPr>
      <w:r w:rsidRPr="001854DE">
        <w:rPr>
          <w:lang w:val="en-US"/>
        </w:rPr>
        <w:t xml:space="preserve">A DH model is defined by a set of 4 parameters per link in the robotic chain. </w:t>
      </w:r>
      <m:oMath>
        <m:r>
          <w:rPr>
            <w:rFonts w:ascii="Cambria Math" w:hAnsi="Cambria Math"/>
          </w:rPr>
          <m:t>θ</m:t>
        </m:r>
      </m:oMath>
      <w:r w:rsidRPr="001854DE">
        <w:rPr>
          <w:rFonts w:eastAsiaTheme="minorEastAsia"/>
          <w:lang w:val="en-US"/>
        </w:rPr>
        <w:t xml:space="preserve"> represents the rotation along the z-axis (degrees). </w:t>
      </w:r>
      <m:oMath>
        <m:r>
          <w:rPr>
            <w:rFonts w:ascii="Cambria Math" w:eastAsiaTheme="minorEastAsia" w:hAnsi="Cambria Math"/>
          </w:rPr>
          <m:t>α</m:t>
        </m:r>
      </m:oMath>
      <w:r w:rsidRPr="001854DE">
        <w:rPr>
          <w:rFonts w:eastAsiaTheme="minorEastAsia"/>
          <w:lang w:val="en-US"/>
        </w:rPr>
        <w:t xml:space="preserve"> is the rotation along the x-axis (degrees). </w:t>
      </w:r>
      <m:oMath>
        <m:r>
          <w:rPr>
            <w:rFonts w:ascii="Cambria Math" w:eastAsiaTheme="minorEastAsia" w:hAnsi="Cambria Math"/>
          </w:rPr>
          <m:t>D</m:t>
        </m:r>
      </m:oMath>
      <w:r w:rsidRPr="001854DE">
        <w:rPr>
          <w:rFonts w:eastAsiaTheme="minorEastAsia"/>
          <w:lang w:val="en-US"/>
        </w:rPr>
        <w:t xml:space="preserve"> and </w:t>
      </w:r>
      <m:oMath>
        <m:r>
          <w:rPr>
            <w:rFonts w:ascii="Cambria Math" w:eastAsiaTheme="minorEastAsia" w:hAnsi="Cambria Math"/>
          </w:rPr>
          <m:t>r</m:t>
        </m:r>
      </m:oMath>
      <w:r w:rsidRPr="001854DE">
        <w:rPr>
          <w:rFonts w:eastAsiaTheme="minorEastAsia"/>
          <w:lang w:val="en-US"/>
        </w:rPr>
        <w:t xml:space="preserve"> represents the translation along the z and x axes</w:t>
      </w:r>
      <w:r>
        <w:rPr>
          <w:rFonts w:eastAsiaTheme="minorEastAsia"/>
          <w:lang w:val="en-US"/>
        </w:rPr>
        <w:t xml:space="preserve">, </w:t>
      </w:r>
      <w:r w:rsidRPr="001854DE">
        <w:rPr>
          <w:rFonts w:eastAsiaTheme="minorEastAsia"/>
          <w:lang w:val="en-US"/>
        </w:rPr>
        <w:t xml:space="preserve">respectively. </w:t>
      </w:r>
      <w:r w:rsidRPr="004B5E36">
        <w:rPr>
          <w:rFonts w:eastAsiaTheme="minorEastAsia"/>
          <w:color w:val="FF0000"/>
          <w:lang w:val="en-US"/>
        </w:rPr>
        <w:t xml:space="preserve">Adhering to the constraints the DH parameters were calculated. </w:t>
      </w:r>
      <w:r w:rsidRPr="004B5E36">
        <w:rPr>
          <w:color w:val="FF0000"/>
        </w:rPr>
        <w:fldChar w:fldCharType="begin"/>
      </w:r>
      <w:r w:rsidRPr="004B5E36">
        <w:rPr>
          <w:color w:val="FF0000"/>
          <w:lang w:val="en-US"/>
        </w:rPr>
        <w:instrText xml:space="preserve"> REF _Ref150796340 \h  \* MERGEFORMAT </w:instrText>
      </w:r>
      <w:r w:rsidRPr="004B5E36">
        <w:rPr>
          <w:color w:val="FF0000"/>
        </w:rPr>
      </w:r>
      <w:r w:rsidRPr="004B5E36">
        <w:rPr>
          <w:color w:val="FF0000"/>
        </w:rPr>
        <w:fldChar w:fldCharType="separate"/>
      </w:r>
      <w:r w:rsidRPr="004B5E36">
        <w:rPr>
          <w:color w:val="FF0000"/>
          <w:lang w:val="en-US"/>
        </w:rPr>
        <w:t xml:space="preserve">Tabell </w:t>
      </w:r>
      <w:r w:rsidRPr="004B5E36">
        <w:rPr>
          <w:noProof/>
          <w:color w:val="FF0000"/>
          <w:lang w:val="en-US"/>
        </w:rPr>
        <w:t>1</w:t>
      </w:r>
      <w:r w:rsidRPr="004B5E36">
        <w:rPr>
          <w:color w:val="FF0000"/>
        </w:rPr>
        <w:fldChar w:fldCharType="end"/>
      </w:r>
      <w:r w:rsidRPr="004B5E36">
        <w:rPr>
          <w:color w:val="FF0000"/>
          <w:lang w:val="en-US"/>
        </w:rPr>
        <w:t xml:space="preserve"> shows the parameters for each link. </w:t>
      </w:r>
    </w:p>
    <w:tbl>
      <w:tblPr>
        <w:tblStyle w:val="TableGrid"/>
        <w:tblpPr w:leftFromText="180" w:rightFromText="180" w:vertAnchor="text" w:horzAnchor="margin" w:tblpY="479"/>
        <w:tblW w:w="0" w:type="auto"/>
        <w:tblLook w:val="04A0" w:firstRow="1" w:lastRow="0" w:firstColumn="1" w:lastColumn="0" w:noHBand="0" w:noVBand="1"/>
      </w:tblPr>
      <w:tblGrid>
        <w:gridCol w:w="1817"/>
        <w:gridCol w:w="1806"/>
        <w:gridCol w:w="1807"/>
        <w:gridCol w:w="1816"/>
        <w:gridCol w:w="1816"/>
      </w:tblGrid>
      <w:tr w:rsidR="001854DE" w14:paraId="5795F0DA" w14:textId="77777777" w:rsidTr="009B712F">
        <w:tc>
          <w:tcPr>
            <w:tcW w:w="1870" w:type="dxa"/>
          </w:tcPr>
          <w:p w14:paraId="5E13C03F" w14:textId="77777777" w:rsidR="001854DE" w:rsidRPr="00513055" w:rsidRDefault="001854DE" w:rsidP="009B712F">
            <w:pPr>
              <w:spacing w:line="360" w:lineRule="auto"/>
            </w:pPr>
            <m:oMathPara>
              <m:oMathParaPr>
                <m:jc m:val="center"/>
              </m:oMathParaPr>
              <m:oMath>
                <m:r>
                  <w:rPr>
                    <w:rFonts w:ascii="Cambria Math" w:hAnsi="Cambria Math"/>
                  </w:rPr>
                  <m:t>Link</m:t>
                </m:r>
              </m:oMath>
            </m:oMathPara>
          </w:p>
        </w:tc>
        <w:tc>
          <w:tcPr>
            <w:tcW w:w="1870" w:type="dxa"/>
          </w:tcPr>
          <w:p w14:paraId="36C32BB2" w14:textId="77777777" w:rsidR="001854DE" w:rsidRDefault="001854DE" w:rsidP="009B712F">
            <w:pPr>
              <w:spacing w:line="360" w:lineRule="auto"/>
            </w:pPr>
            <m:oMathPara>
              <m:oMath>
                <m:r>
                  <w:rPr>
                    <w:rFonts w:ascii="Cambria Math" w:hAnsi="Cambria Math"/>
                  </w:rPr>
                  <m:t>θ</m:t>
                </m:r>
              </m:oMath>
            </m:oMathPara>
          </w:p>
        </w:tc>
        <w:tc>
          <w:tcPr>
            <w:tcW w:w="1870" w:type="dxa"/>
          </w:tcPr>
          <w:p w14:paraId="78701A56" w14:textId="77777777" w:rsidR="001854DE" w:rsidRDefault="001854DE" w:rsidP="009B712F">
            <w:pPr>
              <w:spacing w:line="360" w:lineRule="auto"/>
            </w:pPr>
            <m:oMathPara>
              <m:oMath>
                <m:r>
                  <w:rPr>
                    <w:rFonts w:ascii="Cambria Math" w:hAnsi="Cambria Math"/>
                  </w:rPr>
                  <m:t>α</m:t>
                </m:r>
              </m:oMath>
            </m:oMathPara>
          </w:p>
        </w:tc>
        <w:tc>
          <w:tcPr>
            <w:tcW w:w="1870" w:type="dxa"/>
          </w:tcPr>
          <w:p w14:paraId="7FAF4ACD" w14:textId="77777777" w:rsidR="001854DE" w:rsidRDefault="001854DE" w:rsidP="009B712F">
            <w:pPr>
              <w:spacing w:line="360" w:lineRule="auto"/>
            </w:pPr>
            <m:oMathPara>
              <m:oMath>
                <m:r>
                  <w:rPr>
                    <w:rFonts w:ascii="Cambria Math" w:hAnsi="Cambria Math"/>
                  </w:rPr>
                  <m:t>d</m:t>
                </m:r>
              </m:oMath>
            </m:oMathPara>
          </w:p>
        </w:tc>
        <w:tc>
          <w:tcPr>
            <w:tcW w:w="1870" w:type="dxa"/>
          </w:tcPr>
          <w:p w14:paraId="02D59A87" w14:textId="77777777" w:rsidR="001854DE" w:rsidRDefault="001854DE" w:rsidP="009B712F">
            <w:pPr>
              <w:spacing w:line="360" w:lineRule="auto"/>
            </w:pPr>
            <m:oMathPara>
              <m:oMath>
                <m:r>
                  <w:rPr>
                    <w:rFonts w:ascii="Cambria Math" w:hAnsi="Cambria Math"/>
                  </w:rPr>
                  <m:t>r</m:t>
                </m:r>
              </m:oMath>
            </m:oMathPara>
          </w:p>
        </w:tc>
      </w:tr>
      <w:tr w:rsidR="001854DE" w14:paraId="6388ED2F" w14:textId="77777777" w:rsidTr="009B712F">
        <w:tc>
          <w:tcPr>
            <w:tcW w:w="1870" w:type="dxa"/>
          </w:tcPr>
          <w:p w14:paraId="2E45C3CD" w14:textId="77777777" w:rsidR="001854DE" w:rsidRDefault="001854DE" w:rsidP="009B712F">
            <w:pPr>
              <w:spacing w:line="360" w:lineRule="auto"/>
              <w:jc w:val="center"/>
            </w:pPr>
            <w:r>
              <w:t>0</w:t>
            </w:r>
          </w:p>
        </w:tc>
        <w:tc>
          <w:tcPr>
            <w:tcW w:w="1870" w:type="dxa"/>
          </w:tcPr>
          <w:p w14:paraId="45754978" w14:textId="77777777" w:rsidR="001854DE" w:rsidRDefault="00432C8E" w:rsidP="009B712F">
            <w:pPr>
              <w:spacing w:line="360" w:lineRule="auto"/>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oMath>
            </m:oMathPara>
          </w:p>
        </w:tc>
        <w:tc>
          <w:tcPr>
            <w:tcW w:w="1870" w:type="dxa"/>
          </w:tcPr>
          <w:p w14:paraId="3F904AB3" w14:textId="77777777" w:rsidR="001854DE" w:rsidRDefault="001854DE" w:rsidP="009B712F">
            <w:pPr>
              <w:spacing w:line="360" w:lineRule="auto"/>
              <w:jc w:val="center"/>
            </w:pPr>
            <w:r>
              <w:t>90</w:t>
            </w:r>
          </w:p>
        </w:tc>
        <w:tc>
          <w:tcPr>
            <w:tcW w:w="1870" w:type="dxa"/>
          </w:tcPr>
          <w:p w14:paraId="1D8E8128" w14:textId="77777777" w:rsidR="001854DE" w:rsidRDefault="001854DE" w:rsidP="009B712F">
            <w:pPr>
              <w:spacing w:line="360" w:lineRule="auto"/>
              <w:jc w:val="center"/>
            </w:pPr>
            <w:r>
              <w:t>7.15</w:t>
            </w:r>
          </w:p>
        </w:tc>
        <w:tc>
          <w:tcPr>
            <w:tcW w:w="1870" w:type="dxa"/>
          </w:tcPr>
          <w:p w14:paraId="7EFDA3FC" w14:textId="77777777" w:rsidR="001854DE" w:rsidRDefault="001854DE" w:rsidP="009B712F">
            <w:pPr>
              <w:spacing w:line="360" w:lineRule="auto"/>
              <w:jc w:val="center"/>
            </w:pPr>
            <w:r>
              <w:t>0</w:t>
            </w:r>
          </w:p>
        </w:tc>
      </w:tr>
      <w:tr w:rsidR="001854DE" w14:paraId="6F19789C" w14:textId="77777777" w:rsidTr="009B712F">
        <w:tc>
          <w:tcPr>
            <w:tcW w:w="1870" w:type="dxa"/>
          </w:tcPr>
          <w:p w14:paraId="170020FC" w14:textId="77777777" w:rsidR="001854DE" w:rsidRDefault="001854DE" w:rsidP="009B712F">
            <w:pPr>
              <w:spacing w:line="360" w:lineRule="auto"/>
              <w:jc w:val="center"/>
            </w:pPr>
            <w:r>
              <w:t>1</w:t>
            </w:r>
          </w:p>
        </w:tc>
        <w:tc>
          <w:tcPr>
            <w:tcW w:w="1870" w:type="dxa"/>
          </w:tcPr>
          <w:p w14:paraId="7AFE0F27" w14:textId="77777777" w:rsidR="001854DE" w:rsidRDefault="00432C8E" w:rsidP="009B712F">
            <w:pPr>
              <w:spacing w:line="360" w:lineRule="auto"/>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1870" w:type="dxa"/>
          </w:tcPr>
          <w:p w14:paraId="7F98406D" w14:textId="77777777" w:rsidR="001854DE" w:rsidRDefault="001854DE" w:rsidP="009B712F">
            <w:pPr>
              <w:spacing w:line="360" w:lineRule="auto"/>
              <w:jc w:val="center"/>
            </w:pPr>
            <w:r>
              <w:t>0</w:t>
            </w:r>
          </w:p>
        </w:tc>
        <w:tc>
          <w:tcPr>
            <w:tcW w:w="1870" w:type="dxa"/>
          </w:tcPr>
          <w:p w14:paraId="0EECA025" w14:textId="77777777" w:rsidR="001854DE" w:rsidRDefault="001854DE" w:rsidP="009B712F">
            <w:pPr>
              <w:spacing w:line="360" w:lineRule="auto"/>
              <w:jc w:val="center"/>
            </w:pPr>
            <w:r>
              <w:t>0</w:t>
            </w:r>
          </w:p>
        </w:tc>
        <w:tc>
          <w:tcPr>
            <w:tcW w:w="1870" w:type="dxa"/>
          </w:tcPr>
          <w:p w14:paraId="26C85960" w14:textId="77777777" w:rsidR="001854DE" w:rsidRDefault="001854DE" w:rsidP="009B712F">
            <w:pPr>
              <w:spacing w:line="360" w:lineRule="auto"/>
              <w:jc w:val="center"/>
            </w:pPr>
            <w:r>
              <w:t>12.5</w:t>
            </w:r>
          </w:p>
        </w:tc>
      </w:tr>
      <w:tr w:rsidR="001854DE" w14:paraId="26D02A87" w14:textId="77777777" w:rsidTr="009B712F">
        <w:tc>
          <w:tcPr>
            <w:tcW w:w="1870" w:type="dxa"/>
          </w:tcPr>
          <w:p w14:paraId="3F34F67A" w14:textId="77777777" w:rsidR="001854DE" w:rsidRDefault="001854DE" w:rsidP="009B712F">
            <w:pPr>
              <w:spacing w:line="360" w:lineRule="auto"/>
              <w:jc w:val="center"/>
            </w:pPr>
            <w:r>
              <w:t>2</w:t>
            </w:r>
          </w:p>
        </w:tc>
        <w:tc>
          <w:tcPr>
            <w:tcW w:w="1870" w:type="dxa"/>
          </w:tcPr>
          <w:p w14:paraId="6DE07F42" w14:textId="77777777" w:rsidR="001854DE" w:rsidRDefault="00432C8E" w:rsidP="009B712F">
            <w:pPr>
              <w:spacing w:line="360" w:lineRule="auto"/>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1870" w:type="dxa"/>
          </w:tcPr>
          <w:p w14:paraId="587EF81E" w14:textId="77777777" w:rsidR="001854DE" w:rsidRDefault="001854DE" w:rsidP="009B712F">
            <w:pPr>
              <w:spacing w:line="360" w:lineRule="auto"/>
              <w:jc w:val="center"/>
            </w:pPr>
            <w:r>
              <w:t>0</w:t>
            </w:r>
          </w:p>
        </w:tc>
        <w:tc>
          <w:tcPr>
            <w:tcW w:w="1870" w:type="dxa"/>
          </w:tcPr>
          <w:p w14:paraId="1A017B88" w14:textId="77777777" w:rsidR="001854DE" w:rsidRDefault="001854DE" w:rsidP="009B712F">
            <w:pPr>
              <w:spacing w:line="360" w:lineRule="auto"/>
              <w:jc w:val="center"/>
            </w:pPr>
            <w:r>
              <w:t>0</w:t>
            </w:r>
          </w:p>
        </w:tc>
        <w:tc>
          <w:tcPr>
            <w:tcW w:w="1870" w:type="dxa"/>
          </w:tcPr>
          <w:p w14:paraId="45ECC1B6" w14:textId="77777777" w:rsidR="001854DE" w:rsidRDefault="001854DE" w:rsidP="009B712F">
            <w:pPr>
              <w:spacing w:line="360" w:lineRule="auto"/>
              <w:jc w:val="center"/>
            </w:pPr>
            <w:r>
              <w:t>12.5</w:t>
            </w:r>
          </w:p>
        </w:tc>
      </w:tr>
      <w:tr w:rsidR="001854DE" w14:paraId="4908662D" w14:textId="77777777" w:rsidTr="009B712F">
        <w:tc>
          <w:tcPr>
            <w:tcW w:w="1870" w:type="dxa"/>
          </w:tcPr>
          <w:p w14:paraId="1AFC347E" w14:textId="77777777" w:rsidR="001854DE" w:rsidRDefault="001854DE" w:rsidP="009B712F">
            <w:pPr>
              <w:spacing w:line="360" w:lineRule="auto"/>
              <w:jc w:val="center"/>
            </w:pPr>
            <w:r>
              <w:t>3</w:t>
            </w:r>
          </w:p>
        </w:tc>
        <w:tc>
          <w:tcPr>
            <w:tcW w:w="1870" w:type="dxa"/>
          </w:tcPr>
          <w:p w14:paraId="58768922" w14:textId="77777777" w:rsidR="001854DE" w:rsidRDefault="00432C8E" w:rsidP="009B712F">
            <w:pPr>
              <w:spacing w:line="360" w:lineRule="auto"/>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1870" w:type="dxa"/>
          </w:tcPr>
          <w:p w14:paraId="5677C281" w14:textId="77777777" w:rsidR="001854DE" w:rsidRDefault="001854DE" w:rsidP="009B712F">
            <w:pPr>
              <w:spacing w:line="360" w:lineRule="auto"/>
              <w:jc w:val="center"/>
            </w:pPr>
            <w:r>
              <w:t>0</w:t>
            </w:r>
          </w:p>
        </w:tc>
        <w:tc>
          <w:tcPr>
            <w:tcW w:w="1870" w:type="dxa"/>
          </w:tcPr>
          <w:p w14:paraId="4B6DB0F2" w14:textId="77777777" w:rsidR="001854DE" w:rsidRDefault="001854DE" w:rsidP="009B712F">
            <w:pPr>
              <w:spacing w:line="360" w:lineRule="auto"/>
              <w:jc w:val="center"/>
            </w:pPr>
            <w:r>
              <w:t>0</w:t>
            </w:r>
          </w:p>
        </w:tc>
        <w:tc>
          <w:tcPr>
            <w:tcW w:w="1870" w:type="dxa"/>
          </w:tcPr>
          <w:p w14:paraId="4A2A04D6" w14:textId="77777777" w:rsidR="001854DE" w:rsidRDefault="001854DE" w:rsidP="009B712F">
            <w:pPr>
              <w:spacing w:line="360" w:lineRule="auto"/>
              <w:jc w:val="center"/>
            </w:pPr>
            <w:r>
              <w:t>12.5</w:t>
            </w:r>
          </w:p>
        </w:tc>
      </w:tr>
      <w:tr w:rsidR="001854DE" w14:paraId="4ED87B63" w14:textId="77777777" w:rsidTr="009B712F">
        <w:tc>
          <w:tcPr>
            <w:tcW w:w="1870" w:type="dxa"/>
          </w:tcPr>
          <w:p w14:paraId="62449D6B" w14:textId="77777777" w:rsidR="001854DE" w:rsidRDefault="001854DE" w:rsidP="009B712F">
            <w:pPr>
              <w:spacing w:line="360" w:lineRule="auto"/>
              <w:jc w:val="center"/>
            </w:pPr>
            <w:r>
              <w:t>4</w:t>
            </w:r>
          </w:p>
        </w:tc>
        <w:tc>
          <w:tcPr>
            <w:tcW w:w="1870" w:type="dxa"/>
          </w:tcPr>
          <w:p w14:paraId="7D58003D" w14:textId="77777777" w:rsidR="001854DE" w:rsidRDefault="00432C8E" w:rsidP="009B712F">
            <w:pPr>
              <w:spacing w:line="360" w:lineRule="auto"/>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1870" w:type="dxa"/>
          </w:tcPr>
          <w:p w14:paraId="340E135B" w14:textId="77777777" w:rsidR="001854DE" w:rsidRDefault="001854DE" w:rsidP="009B712F">
            <w:pPr>
              <w:spacing w:line="360" w:lineRule="auto"/>
              <w:jc w:val="center"/>
            </w:pPr>
            <w:r>
              <w:t>0</w:t>
            </w:r>
          </w:p>
        </w:tc>
        <w:tc>
          <w:tcPr>
            <w:tcW w:w="1870" w:type="dxa"/>
          </w:tcPr>
          <w:p w14:paraId="1B0952D1" w14:textId="77777777" w:rsidR="001854DE" w:rsidRDefault="001854DE" w:rsidP="009B712F">
            <w:pPr>
              <w:spacing w:line="360" w:lineRule="auto"/>
              <w:jc w:val="center"/>
            </w:pPr>
            <w:r>
              <w:t>0</w:t>
            </w:r>
          </w:p>
        </w:tc>
        <w:tc>
          <w:tcPr>
            <w:tcW w:w="1870" w:type="dxa"/>
          </w:tcPr>
          <w:p w14:paraId="4FBADDB6" w14:textId="77777777" w:rsidR="001854DE" w:rsidRDefault="001854DE" w:rsidP="009B712F">
            <w:pPr>
              <w:spacing w:line="360" w:lineRule="auto"/>
              <w:jc w:val="center"/>
            </w:pPr>
            <w:r>
              <w:t>4.8</w:t>
            </w:r>
          </w:p>
        </w:tc>
      </w:tr>
    </w:tbl>
    <w:p w14:paraId="620270DC" w14:textId="77777777" w:rsidR="001854DE" w:rsidRDefault="001854DE" w:rsidP="001854DE">
      <w:pPr>
        <w:pStyle w:val="Caption"/>
        <w:keepNext/>
        <w:spacing w:line="360" w:lineRule="auto"/>
      </w:pPr>
    </w:p>
    <w:p w14:paraId="12B09758" w14:textId="77777777" w:rsidR="001854DE" w:rsidRPr="00850194" w:rsidRDefault="001854DE" w:rsidP="001854DE">
      <w:pPr>
        <w:pStyle w:val="Caption"/>
        <w:keepNext/>
        <w:spacing w:line="360" w:lineRule="auto"/>
        <w:jc w:val="center"/>
      </w:pPr>
      <w:bookmarkStart w:id="16" w:name="_Ref150796340"/>
      <w:r>
        <w:t xml:space="preserve">Tabell </w:t>
      </w:r>
      <w:fldSimple w:instr=" SEQ Tabell \* ARABIC ">
        <w:r>
          <w:rPr>
            <w:noProof/>
          </w:rPr>
          <w:t>1</w:t>
        </w:r>
      </w:fldSimple>
      <w:bookmarkEnd w:id="16"/>
      <w:r>
        <w:t xml:space="preserve"> </w:t>
      </w:r>
      <w:proofErr w:type="spellStart"/>
      <w:r>
        <w:t>Denavit-Harternberg</w:t>
      </w:r>
      <w:proofErr w:type="spellEnd"/>
      <w:r>
        <w:t xml:space="preserve"> parameters.</w:t>
      </w:r>
    </w:p>
    <w:p w14:paraId="1BAAC245" w14:textId="012A9840" w:rsidR="001854DE" w:rsidRPr="001854DE" w:rsidRDefault="001854DE" w:rsidP="001854DE">
      <w:pPr>
        <w:spacing w:line="360" w:lineRule="auto"/>
        <w:rPr>
          <w:lang w:val="en-US"/>
        </w:rPr>
      </w:pPr>
      <w:r w:rsidRPr="001854DE">
        <w:rPr>
          <w:lang w:val="en-US"/>
        </w:rPr>
        <w:t xml:space="preserve">Where </w:t>
      </w:r>
      <m:oMath>
        <m:sSub>
          <m:sSubPr>
            <m:ctrlPr>
              <w:rPr>
                <w:rFonts w:ascii="Cambria Math" w:hAnsi="Cambria Math"/>
                <w:i/>
              </w:rPr>
            </m:ctrlPr>
          </m:sSubPr>
          <m:e>
            <m:r>
              <w:rPr>
                <w:rFonts w:ascii="Cambria Math" w:hAnsi="Cambria Math"/>
              </w:rPr>
              <m:t>θ</m:t>
            </m:r>
          </m:e>
          <m:sub>
            <m:r>
              <w:rPr>
                <w:rFonts w:ascii="Cambria Math" w:hAnsi="Cambria Math"/>
              </w:rPr>
              <m:t>n</m:t>
            </m:r>
          </m:sub>
        </m:sSub>
      </m:oMath>
      <w:r w:rsidRPr="001854DE">
        <w:rPr>
          <w:rFonts w:eastAsiaTheme="minorEastAsia"/>
          <w:lang w:val="en-US"/>
        </w:rPr>
        <w:t xml:space="preserve"> is the rotation along the z-axis at joint index n. </w:t>
      </w:r>
      <w:r w:rsidRPr="001854DE">
        <w:rPr>
          <w:lang w:val="en-US"/>
        </w:rPr>
        <w:t xml:space="preserve">Using </w:t>
      </w:r>
      <w:r>
        <w:fldChar w:fldCharType="begin"/>
      </w:r>
      <w:r w:rsidRPr="001854DE">
        <w:rPr>
          <w:lang w:val="en-US"/>
        </w:rPr>
        <w:instrText xml:space="preserve"> REF _Ref150796340 \h  \* MERGEFORMAT </w:instrText>
      </w:r>
      <w:r>
        <w:fldChar w:fldCharType="separate"/>
      </w:r>
      <w:r w:rsidRPr="001854DE">
        <w:rPr>
          <w:lang w:val="en-US"/>
        </w:rPr>
        <w:t xml:space="preserve">Tabell </w:t>
      </w:r>
      <w:r w:rsidRPr="001854DE">
        <w:rPr>
          <w:noProof/>
          <w:lang w:val="en-US"/>
        </w:rPr>
        <w:t>1</w:t>
      </w:r>
      <w:r>
        <w:fldChar w:fldCharType="end"/>
      </w:r>
      <w:r w:rsidRPr="001854DE">
        <w:rPr>
          <w:lang w:val="en-US"/>
        </w:rPr>
        <w:t xml:space="preserve">, both forward and inverse kinematics can be calculated. </w:t>
      </w:r>
    </w:p>
    <w:p w14:paraId="00EB867F" w14:textId="77777777" w:rsidR="001854DE" w:rsidRPr="001854DE" w:rsidRDefault="001854DE" w:rsidP="001854DE">
      <w:pPr>
        <w:spacing w:line="360" w:lineRule="auto"/>
        <w:rPr>
          <w:lang w:val="en-US"/>
        </w:rPr>
      </w:pPr>
      <w:r w:rsidRPr="001854DE">
        <w:rPr>
          <w:lang w:val="en-US"/>
        </w:rPr>
        <w:t>A DH-transformation matrix is defined as:</w:t>
      </w:r>
    </w:p>
    <w:p w14:paraId="669356CE" w14:textId="77777777" w:rsidR="001854DE" w:rsidRPr="00BA18B0" w:rsidRDefault="00432C8E" w:rsidP="001854DE">
      <w:pPr>
        <w:spacing w:line="36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DH</m:t>
              </m:r>
            </m:sub>
          </m:sSub>
          <m:d>
            <m:dPr>
              <m:ctrlPr>
                <w:rPr>
                  <w:rFonts w:ascii="Cambria Math" w:hAnsi="Cambria Math"/>
                  <w:i/>
                </w:rPr>
              </m:ctrlPr>
            </m:dPr>
            <m:e>
              <m:r>
                <w:rPr>
                  <w:rFonts w:ascii="Cambria Math" w:hAnsi="Cambria Math"/>
                </w:rPr>
                <m:t>θ</m:t>
              </m:r>
              <m:r>
                <w:rPr>
                  <w:rFonts w:ascii="Cambria Math" w:hAnsi="Cambria Math"/>
                </w:rPr>
                <m:t xml:space="preserve">, </m:t>
              </m:r>
              <m:r>
                <w:rPr>
                  <w:rFonts w:ascii="Cambria Math" w:hAnsi="Cambria Math"/>
                </w:rPr>
                <m:t>α</m:t>
              </m:r>
              <m:r>
                <w:rPr>
                  <w:rFonts w:ascii="Cambria Math" w:hAnsi="Cambria Math"/>
                </w:rPr>
                <m:t xml:space="preserve">, </m:t>
              </m:r>
              <m:r>
                <w:rPr>
                  <w:rFonts w:ascii="Cambria Math" w:hAnsi="Cambria Math"/>
                </w:rPr>
                <m:t>d</m:t>
              </m:r>
              <m:r>
                <w:rPr>
                  <w:rFonts w:ascii="Cambria Math" w:hAnsi="Cambria Math"/>
                </w:rPr>
                <m:t xml:space="preserve">, </m:t>
              </m:r>
              <m:r>
                <w:rPr>
                  <w:rFonts w:ascii="Cambria Math" w:hAnsi="Cambria Math"/>
                </w:rPr>
                <m:t>r</m:t>
              </m:r>
            </m:e>
          </m:d>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c</m:t>
                    </m:r>
                    <m:r>
                      <w:rPr>
                        <w:rFonts w:ascii="Cambria Math" w:hAnsi="Cambria Math"/>
                      </w:rPr>
                      <m:t>θ</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sθ</m:t>
                    </m:r>
                    <m:r>
                      <w:rPr>
                        <w:rFonts w:ascii="Cambria Math" w:eastAsia="Cambria Math" w:hAnsi="Cambria Math" w:cs="Cambria Math"/>
                      </w:rPr>
                      <m:t>*</m:t>
                    </m:r>
                    <m:r>
                      <w:rPr>
                        <w:rFonts w:ascii="Cambria Math" w:eastAsia="Cambria Math" w:hAnsi="Cambria Math" w:cs="Cambria Math"/>
                      </w:rPr>
                      <m:t>cθ</m:t>
                    </m:r>
                    <m:ctrlPr>
                      <w:rPr>
                        <w:rFonts w:ascii="Cambria Math" w:eastAsia="Cambria Math" w:hAnsi="Cambria Math" w:cs="Cambria Math"/>
                        <w:i/>
                      </w:rPr>
                    </m:ctrlPr>
                  </m:e>
                  <m:e>
                    <m:r>
                      <w:rPr>
                        <w:rFonts w:ascii="Cambria Math" w:eastAsia="Cambria Math" w:hAnsi="Cambria Math" w:cs="Cambria Math"/>
                      </w:rPr>
                      <m:t>sθ</m:t>
                    </m:r>
                    <m:r>
                      <w:rPr>
                        <w:rFonts w:ascii="Cambria Math" w:eastAsia="Cambria Math" w:hAnsi="Cambria Math" w:cs="Cambria Math"/>
                      </w:rPr>
                      <m:t>*</m:t>
                    </m:r>
                    <m:r>
                      <w:rPr>
                        <w:rFonts w:ascii="Cambria Math" w:eastAsia="Cambria Math" w:hAnsi="Cambria Math" w:cs="Cambria Math"/>
                      </w:rPr>
                      <m:t>sα</m:t>
                    </m:r>
                    <m:ctrlPr>
                      <w:rPr>
                        <w:rFonts w:ascii="Cambria Math" w:eastAsia="Cambria Math" w:hAnsi="Cambria Math" w:cs="Cambria Math"/>
                        <w:i/>
                      </w:rPr>
                    </m:ctrlPr>
                  </m:e>
                  <m:e>
                    <m:r>
                      <w:rPr>
                        <w:rFonts w:ascii="Cambria Math" w:eastAsia="Cambria Math" w:hAnsi="Cambria Math" w:cs="Cambria Math"/>
                      </w:rPr>
                      <m:t>r</m:t>
                    </m:r>
                    <m:r>
                      <w:rPr>
                        <w:rFonts w:ascii="Cambria Math" w:eastAsia="Cambria Math" w:hAnsi="Cambria Math" w:cs="Cambria Math"/>
                      </w:rPr>
                      <m:t>*</m:t>
                    </m:r>
                    <m:r>
                      <w:rPr>
                        <w:rFonts w:ascii="Cambria Math" w:eastAsia="Cambria Math" w:hAnsi="Cambria Math" w:cs="Cambria Math"/>
                      </w:rPr>
                      <m:t>cθ</m:t>
                    </m:r>
                    <m:ctrlPr>
                      <w:rPr>
                        <w:rFonts w:ascii="Cambria Math" w:eastAsia="Cambria Math" w:hAnsi="Cambria Math" w:cs="Cambria Math"/>
                        <w:i/>
                      </w:rPr>
                    </m:ctrlPr>
                  </m:e>
                </m:mr>
                <m:mr>
                  <m:e>
                    <m:r>
                      <w:rPr>
                        <w:rFonts w:ascii="Cambria Math" w:eastAsia="Cambria Math" w:hAnsi="Cambria Math" w:cs="Cambria Math"/>
                      </w:rPr>
                      <m:t>sθ</m:t>
                    </m:r>
                  </m:e>
                  <m:e>
                    <m:r>
                      <w:rPr>
                        <w:rFonts w:ascii="Cambria Math" w:eastAsia="Cambria Math" w:hAnsi="Cambria Math" w:cs="Cambria Math"/>
                      </w:rPr>
                      <m:t>cθ</m:t>
                    </m:r>
                    <m:r>
                      <w:rPr>
                        <w:rFonts w:ascii="Cambria Math" w:eastAsia="Cambria Math" w:hAnsi="Cambria Math" w:cs="Cambria Math"/>
                      </w:rPr>
                      <m:t>*</m:t>
                    </m:r>
                    <m:r>
                      <w:rPr>
                        <w:rFonts w:ascii="Cambria Math" w:eastAsia="Cambria Math" w:hAnsi="Cambria Math" w:cs="Cambria Math"/>
                      </w:rPr>
                      <m:t>cα</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cθ</m:t>
                    </m:r>
                    <m:r>
                      <w:rPr>
                        <w:rFonts w:ascii="Cambria Math" w:eastAsia="Cambria Math" w:hAnsi="Cambria Math" w:cs="Cambria Math"/>
                      </w:rPr>
                      <m:t>*</m:t>
                    </m:r>
                    <m:r>
                      <w:rPr>
                        <w:rFonts w:ascii="Cambria Math" w:eastAsia="Cambria Math" w:hAnsi="Cambria Math" w:cs="Cambria Math"/>
                      </w:rPr>
                      <m:t>sα</m:t>
                    </m:r>
                    <m:ctrlPr>
                      <w:rPr>
                        <w:rFonts w:ascii="Cambria Math" w:eastAsia="Cambria Math" w:hAnsi="Cambria Math" w:cs="Cambria Math"/>
                        <w:i/>
                      </w:rPr>
                    </m:ctrlPr>
                  </m:e>
                  <m:e>
                    <m:r>
                      <w:rPr>
                        <w:rFonts w:ascii="Cambria Math" w:eastAsia="Cambria Math" w:hAnsi="Cambria Math" w:cs="Cambria Math"/>
                      </w:rPr>
                      <m:t>r</m:t>
                    </m:r>
                    <m:r>
                      <w:rPr>
                        <w:rFonts w:ascii="Cambria Math" w:eastAsia="Cambria Math" w:hAnsi="Cambria Math" w:cs="Cambria Math"/>
                      </w:rPr>
                      <m:t>*</m:t>
                    </m:r>
                    <m:r>
                      <w:rPr>
                        <w:rFonts w:ascii="Cambria Math" w:eastAsia="Cambria Math" w:hAnsi="Cambria Math" w:cs="Cambria Math"/>
                      </w:rPr>
                      <m:t>sθ</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sα</m:t>
                    </m:r>
                    <m:ctrlPr>
                      <w:rPr>
                        <w:rFonts w:ascii="Cambria Math" w:eastAsia="Cambria Math" w:hAnsi="Cambria Math" w:cs="Cambria Math"/>
                        <w:i/>
                      </w:rPr>
                    </m:ctrlPr>
                  </m:e>
                  <m:e>
                    <m:r>
                      <w:rPr>
                        <w:rFonts w:ascii="Cambria Math" w:eastAsia="Cambria Math" w:hAnsi="Cambria Math" w:cs="Cambria Math"/>
                      </w:rPr>
                      <m:t>cα</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D75FE2B" w14:textId="77777777" w:rsidR="001854DE" w:rsidRPr="001854DE" w:rsidRDefault="001854DE" w:rsidP="001854DE">
      <w:pPr>
        <w:spacing w:line="360" w:lineRule="auto"/>
        <w:rPr>
          <w:rFonts w:eastAsiaTheme="minorEastAsia"/>
          <w:lang w:val="en-US"/>
        </w:rPr>
      </w:pPr>
      <w:r w:rsidRPr="001854DE">
        <w:rPr>
          <w:rFonts w:eastAsiaTheme="minorEastAsia"/>
          <w:lang w:val="en-US"/>
        </w:rPr>
        <w:t xml:space="preserve">Where, </w:t>
      </w:r>
      <m:oMath>
        <m:r>
          <w:rPr>
            <w:rFonts w:ascii="Cambria Math" w:eastAsiaTheme="minorEastAsia" w:hAnsi="Cambria Math"/>
          </w:rPr>
          <m:t>cθ</m:t>
        </m:r>
      </m:oMath>
      <w:r w:rsidRPr="001854DE">
        <w:rPr>
          <w:rFonts w:eastAsiaTheme="minorEastAsia"/>
          <w:lang w:val="en-US"/>
        </w:rPr>
        <w:t xml:space="preserve"> and </w:t>
      </w:r>
      <m:oMath>
        <m:r>
          <w:rPr>
            <w:rFonts w:ascii="Cambria Math" w:eastAsiaTheme="minorEastAsia" w:hAnsi="Cambria Math"/>
          </w:rPr>
          <m:t>sθ</m:t>
        </m:r>
      </m:oMath>
      <w:r w:rsidRPr="001854DE">
        <w:rPr>
          <w:rFonts w:eastAsiaTheme="minorEastAsia"/>
          <w:lang w:val="en-US"/>
        </w:rPr>
        <w:t xml:space="preserve"> is respectively </w:t>
      </w:r>
      <m:oMath>
        <m:r>
          <m:rPr>
            <m:sty m:val="p"/>
          </m:rPr>
          <w:rPr>
            <w:rFonts w:ascii="Cambria Math" w:eastAsiaTheme="minorEastAsia" w:hAnsi="Cambria Math"/>
            <w:lang w:val="en-US"/>
          </w:rPr>
          <m:t>cos⁡</m:t>
        </m:r>
        <m:r>
          <w:rPr>
            <w:rFonts w:ascii="Cambria Math" w:eastAsiaTheme="minorEastAsia" w:hAnsi="Cambria Math"/>
            <w:lang w:val="en-US"/>
          </w:rPr>
          <m:t>(</m:t>
        </m:r>
        <m:r>
          <w:rPr>
            <w:rFonts w:ascii="Cambria Math" w:eastAsiaTheme="minorEastAsia" w:hAnsi="Cambria Math"/>
          </w:rPr>
          <m:t>θ</m:t>
        </m:r>
        <m:r>
          <w:rPr>
            <w:rFonts w:ascii="Cambria Math" w:eastAsiaTheme="minorEastAsia" w:hAnsi="Cambria Math"/>
            <w:lang w:val="en-US"/>
          </w:rPr>
          <m:t>)</m:t>
        </m:r>
      </m:oMath>
      <w:r w:rsidRPr="001854DE">
        <w:rPr>
          <w:rFonts w:eastAsiaTheme="minorEastAsia"/>
          <w:lang w:val="en-US"/>
        </w:rPr>
        <w:t xml:space="preserve"> and </w:t>
      </w:r>
      <m:oMath>
        <m:r>
          <m:rPr>
            <m:sty m:val="p"/>
          </m:rPr>
          <w:rPr>
            <w:rFonts w:ascii="Cambria Math" w:eastAsiaTheme="minorEastAsia" w:hAnsi="Cambria Math"/>
            <w:lang w:val="en-US"/>
          </w:rPr>
          <m:t>sin⁡</m:t>
        </m:r>
        <m:r>
          <w:rPr>
            <w:rFonts w:ascii="Cambria Math" w:eastAsiaTheme="minorEastAsia" w:hAnsi="Cambria Math"/>
            <w:lang w:val="en-US"/>
          </w:rPr>
          <m:t>(</m:t>
        </m:r>
        <m:r>
          <w:rPr>
            <w:rFonts w:ascii="Cambria Math" w:eastAsiaTheme="minorEastAsia" w:hAnsi="Cambria Math"/>
          </w:rPr>
          <m:t>θ</m:t>
        </m:r>
        <m:r>
          <w:rPr>
            <w:rFonts w:ascii="Cambria Math" w:eastAsiaTheme="minorEastAsia" w:hAnsi="Cambria Math"/>
            <w:lang w:val="en-US"/>
          </w:rPr>
          <m:t>)</m:t>
        </m:r>
      </m:oMath>
      <w:r w:rsidRPr="001854DE">
        <w:rPr>
          <w:rFonts w:eastAsiaTheme="minorEastAsia"/>
          <w:lang w:val="en-US"/>
        </w:rPr>
        <w:t xml:space="preserve">. </w:t>
      </w:r>
      <m:oMath>
        <m:r>
          <w:rPr>
            <w:rFonts w:ascii="Cambria Math" w:eastAsiaTheme="minorEastAsia" w:hAnsi="Cambria Math"/>
          </w:rPr>
          <m:t>cα</m:t>
        </m:r>
      </m:oMath>
      <w:r w:rsidRPr="001854DE">
        <w:rPr>
          <w:rFonts w:eastAsiaTheme="minorEastAsia"/>
          <w:lang w:val="en-US"/>
        </w:rPr>
        <w:t xml:space="preserve"> and </w:t>
      </w:r>
      <m:oMath>
        <m:r>
          <w:rPr>
            <w:rFonts w:ascii="Cambria Math" w:eastAsiaTheme="minorEastAsia" w:hAnsi="Cambria Math"/>
          </w:rPr>
          <m:t>sα</m:t>
        </m:r>
      </m:oMath>
      <w:r w:rsidRPr="001854DE">
        <w:rPr>
          <w:rFonts w:eastAsiaTheme="minorEastAsia"/>
          <w:lang w:val="en-US"/>
        </w:rPr>
        <w:t xml:space="preserve"> is respecticly </w:t>
      </w:r>
      <m:oMath>
        <m:r>
          <m:rPr>
            <m:sty m:val="p"/>
          </m:rPr>
          <w:rPr>
            <w:rFonts w:ascii="Cambria Math" w:eastAsiaTheme="minorEastAsia" w:hAnsi="Cambria Math"/>
            <w:lang w:val="en-US"/>
          </w:rPr>
          <m:t>cos⁡(</m:t>
        </m:r>
        <m:r>
          <m:rPr>
            <m:sty m:val="p"/>
          </m:rPr>
          <w:rPr>
            <w:rFonts w:ascii="Cambria Math" w:eastAsiaTheme="minorEastAsia" w:hAnsi="Cambria Math"/>
          </w:rPr>
          <m:t>α</m:t>
        </m:r>
        <m:r>
          <w:rPr>
            <w:rFonts w:ascii="Cambria Math" w:eastAsiaTheme="minorEastAsia" w:hAnsi="Cambria Math"/>
            <w:lang w:val="en-US"/>
          </w:rPr>
          <m:t>)</m:t>
        </m:r>
      </m:oMath>
      <w:r w:rsidRPr="001854DE">
        <w:rPr>
          <w:rFonts w:eastAsiaTheme="minorEastAsia"/>
          <w:lang w:val="en-US"/>
        </w:rPr>
        <w:t xml:space="preserve"> and </w:t>
      </w:r>
      <m:oMath>
        <m:func>
          <m:funcPr>
            <m:ctrlPr>
              <w:rPr>
                <w:rFonts w:ascii="Cambria Math" w:eastAsiaTheme="minorEastAsia" w:hAnsi="Cambria Math"/>
                <w:i/>
              </w:rPr>
            </m:ctrlPr>
          </m:funcPr>
          <m:fName>
            <m:r>
              <m:rPr>
                <m:sty m:val="p"/>
              </m:rPr>
              <w:rPr>
                <w:rFonts w:ascii="Cambria Math" w:eastAsiaTheme="minorEastAsia" w:hAnsi="Cambria Math"/>
                <w:lang w:val="en-US"/>
              </w:rPr>
              <m:t>sin</m:t>
            </m:r>
          </m:fName>
          <m:e>
            <m:d>
              <m:dPr>
                <m:ctrlPr>
                  <w:rPr>
                    <w:rFonts w:ascii="Cambria Math" w:eastAsiaTheme="minorEastAsia" w:hAnsi="Cambria Math"/>
                    <w:i/>
                  </w:rPr>
                </m:ctrlPr>
              </m:dPr>
              <m:e>
                <m:r>
                  <w:rPr>
                    <w:rFonts w:ascii="Cambria Math" w:eastAsiaTheme="minorEastAsia" w:hAnsi="Cambria Math"/>
                  </w:rPr>
                  <m:t>α</m:t>
                </m:r>
              </m:e>
            </m:d>
          </m:e>
        </m:func>
      </m:oMath>
      <w:r w:rsidRPr="001854DE">
        <w:rPr>
          <w:rFonts w:eastAsiaTheme="minorEastAsia"/>
          <w:lang w:val="en-US"/>
        </w:rPr>
        <w:t>. Using this definition, the forward kinematics chain can be calculated, defined as:</w:t>
      </w:r>
    </w:p>
    <w:p w14:paraId="72A49B0C" w14:textId="77777777" w:rsidR="001854DE" w:rsidRDefault="001854DE" w:rsidP="001854DE">
      <w:pPr>
        <w:spacing w:line="360" w:lineRule="auto"/>
        <w:jc w:val="cente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DH</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DH</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DH</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DH</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DH</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DH</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e>
          </m:d>
        </m:oMath>
      </m:oMathPara>
    </w:p>
    <w:p w14:paraId="7DA4357A" w14:textId="2FDD1CFD" w:rsidR="001854DE" w:rsidRDefault="001854DE" w:rsidP="001854DE">
      <w:pPr>
        <w:rPr>
          <w:rFonts w:eastAsiaTheme="minorEastAsia"/>
          <w:lang w:val="en-US"/>
        </w:rPr>
      </w:pPr>
      <w:r w:rsidRPr="001854DE">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lang w:val="en-US"/>
              </w:rPr>
              <m:t>0</m:t>
            </m:r>
          </m:sub>
        </m:sSub>
      </m:oMath>
      <w:r w:rsidRPr="001854DE">
        <w:rPr>
          <w:rFonts w:eastAsiaTheme="minorEastAsia"/>
          <w:lang w:val="en-US"/>
        </w:rPr>
        <w:t xml:space="preserve"> denotes the </w:t>
      </w:r>
      <m:oMath>
        <m:r>
          <w:rPr>
            <w:rFonts w:ascii="Cambria Math" w:eastAsiaTheme="minorEastAsia" w:hAnsi="Cambria Math"/>
          </w:rPr>
          <m:t>θ</m:t>
        </m:r>
      </m:oMath>
      <w:r w:rsidRPr="001854DE">
        <w:rPr>
          <w:rFonts w:eastAsiaTheme="minorEastAsia"/>
          <w:lang w:val="en-US"/>
        </w:rPr>
        <w:t xml:space="preserve"> value for the link index 0 from </w:t>
      </w:r>
      <w:r>
        <w:rPr>
          <w:rFonts w:eastAsiaTheme="minorEastAsia"/>
        </w:rPr>
        <w:fldChar w:fldCharType="begin"/>
      </w:r>
      <w:r w:rsidRPr="001854DE">
        <w:rPr>
          <w:rFonts w:eastAsiaTheme="minorEastAsia"/>
          <w:lang w:val="en-US"/>
        </w:rPr>
        <w:instrText xml:space="preserve"> REF _Ref150796340 \h  \* MERGEFORMAT </w:instrText>
      </w:r>
      <w:r>
        <w:rPr>
          <w:rFonts w:eastAsiaTheme="minorEastAsia"/>
        </w:rPr>
      </w:r>
      <w:r>
        <w:rPr>
          <w:rFonts w:eastAsiaTheme="minorEastAsia"/>
        </w:rPr>
        <w:fldChar w:fldCharType="separate"/>
      </w:r>
      <w:r w:rsidRPr="001854DE">
        <w:rPr>
          <w:lang w:val="en-US"/>
        </w:rPr>
        <w:t xml:space="preserve">Tabell </w:t>
      </w:r>
      <w:r w:rsidRPr="001854DE">
        <w:rPr>
          <w:noProof/>
          <w:lang w:val="en-US"/>
        </w:rPr>
        <w:t>1</w:t>
      </w:r>
      <w:r>
        <w:rPr>
          <w:rFonts w:eastAsiaTheme="minorEastAsia"/>
        </w:rPr>
        <w:fldChar w:fldCharType="end"/>
      </w:r>
      <w:r w:rsidRPr="001854DE">
        <w:rPr>
          <w:rFonts w:eastAsiaTheme="minorEastAsia"/>
          <w:lang w:val="en-US"/>
        </w:rPr>
        <w:t>. Doing this calculation results in a transformation matrix, where P is the location of the end-effector. The same convention applies for the rest of the parameters.</w:t>
      </w:r>
    </w:p>
    <w:p w14:paraId="5E3542FB" w14:textId="29B6C1E9" w:rsidR="004769B7" w:rsidRDefault="00B77C52" w:rsidP="00444CF0">
      <w:pPr>
        <w:pStyle w:val="Heading3"/>
      </w:pPr>
      <w:r>
        <w:t>Kinematic Analysis</w:t>
      </w:r>
    </w:p>
    <w:p w14:paraId="790D7E48" w14:textId="041943B3" w:rsidR="004B2B2E" w:rsidRDefault="004B2B2E" w:rsidP="004B2B2E">
      <w:pPr>
        <w:rPr>
          <w:rFonts w:eastAsiaTheme="minorEastAsia"/>
          <w:lang w:val="en-US"/>
        </w:rPr>
      </w:pPr>
      <w:r>
        <w:rPr>
          <w:lang w:val="en-US"/>
        </w:rPr>
        <w:t xml:space="preserve">Transformation </w:t>
      </w: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i</m:t>
            </m:r>
          </m:sub>
          <m:sup>
            <m:r>
              <w:rPr>
                <w:rFonts w:ascii="Cambria Math" w:hAnsi="Cambria Math"/>
                <w:lang w:val="en-US"/>
              </w:rPr>
              <m:t>i-1</m:t>
            </m:r>
          </m:sup>
        </m:sSubSup>
        <m:r>
          <w:rPr>
            <w:rFonts w:ascii="Cambria Math" w:hAnsi="Cambria Math"/>
            <w:lang w:val="en-US"/>
          </w:rPr>
          <m:t xml:space="preserve"> </m:t>
        </m:r>
      </m:oMath>
      <w:r w:rsidR="00790242">
        <w:rPr>
          <w:rFonts w:eastAsiaTheme="minorEastAsia"/>
          <w:lang w:val="en-US"/>
        </w:rPr>
        <w:t xml:space="preserve">from frame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i-1</m:t>
            </m:r>
          </m:sub>
        </m:sSub>
      </m:oMath>
      <w:r w:rsidR="006444AD">
        <w:rPr>
          <w:rFonts w:eastAsiaTheme="minorEastAsia"/>
          <w:lang w:val="en-US"/>
        </w:rPr>
        <w:t xml:space="preserve"> to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oMath>
      <w:r w:rsidR="006444AD">
        <w:rPr>
          <w:rFonts w:eastAsiaTheme="minorEastAsia"/>
          <w:lang w:val="en-US"/>
        </w:rPr>
        <w:t xml:space="preserve"> consists of </w:t>
      </w:r>
      <w:r w:rsidR="00C97B57">
        <w:rPr>
          <w:rFonts w:eastAsiaTheme="minorEastAsia"/>
          <w:lang w:val="en-US"/>
        </w:rPr>
        <w:t xml:space="preserve">a sequence of two motors, one variable </w:t>
      </w:r>
      <m:oMath>
        <m:sSubSup>
          <m:sSubSupPr>
            <m:ctrlPr>
              <w:rPr>
                <w:rFonts w:ascii="Cambria Math" w:eastAsiaTheme="minorEastAsia" w:hAnsi="Cambria Math"/>
                <w:i/>
                <w:lang w:val="en-US"/>
              </w:rPr>
            </m:ctrlPr>
          </m:sSubSupPr>
          <m:e>
            <m:r>
              <w:rPr>
                <w:rFonts w:ascii="Cambria Math" w:eastAsiaTheme="minorEastAsia" w:hAnsi="Cambria Math"/>
                <w:lang w:val="en-US"/>
              </w:rPr>
              <m:t>M</m:t>
            </m:r>
          </m:e>
          <m:sub>
            <m:acc>
              <m:accPr>
                <m:ctrlPr>
                  <w:rPr>
                    <w:rFonts w:ascii="Cambria Math" w:eastAsiaTheme="minorEastAsia" w:hAnsi="Cambria Math"/>
                    <w:i/>
                    <w:lang w:val="en-US"/>
                  </w:rPr>
                </m:ctrlPr>
              </m:accPr>
              <m:e>
                <m:r>
                  <w:rPr>
                    <w:rFonts w:ascii="Cambria Math" w:eastAsiaTheme="minorEastAsia" w:hAnsi="Cambria Math"/>
                    <w:lang w:val="en-US"/>
                  </w:rPr>
                  <m:t>θ</m:t>
                </m:r>
              </m:e>
            </m:acc>
          </m:sub>
          <m: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i-1</m:t>
                </m:r>
              </m:sub>
            </m:sSub>
          </m:sup>
        </m:sSubSup>
      </m:oMath>
      <w:r w:rsidR="00944A88">
        <w:rPr>
          <w:rFonts w:eastAsiaTheme="minorEastAsia"/>
          <w:lang w:val="en-US"/>
        </w:rPr>
        <w:t xml:space="preserve"> and another constant </w:t>
      </w:r>
      <m:oMath>
        <m:sSubSup>
          <m:sSubSupPr>
            <m:ctrlPr>
              <w:rPr>
                <w:rFonts w:ascii="Cambria Math" w:eastAsiaTheme="minorEastAsia" w:hAnsi="Cambria Math"/>
                <w:i/>
                <w:lang w:val="en-US"/>
              </w:rPr>
            </m:ctrlPr>
          </m:sSubSupPr>
          <m:e>
            <m:r>
              <w:rPr>
                <w:rFonts w:ascii="Cambria Math" w:eastAsiaTheme="minorEastAsia" w:hAnsi="Cambria Math"/>
                <w:lang w:val="en-US"/>
              </w:rPr>
              <m:t>M</m:t>
            </m:r>
          </m:e>
          <m:sub>
            <m:acc>
              <m:accPr>
                <m:ctrlPr>
                  <w:rPr>
                    <w:rFonts w:ascii="Cambria Math" w:eastAsiaTheme="minorEastAsia" w:hAnsi="Cambria Math"/>
                    <w:i/>
                    <w:lang w:val="en-US"/>
                  </w:rPr>
                </m:ctrlPr>
              </m:accPr>
              <m:e>
                <m:r>
                  <w:rPr>
                    <w:rFonts w:ascii="Cambria Math" w:eastAsiaTheme="minorEastAsia" w:hAnsi="Cambria Math"/>
                    <w:lang w:val="en-US"/>
                  </w:rPr>
                  <m:t>α</m:t>
                </m:r>
              </m:e>
            </m:acc>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sup>
        </m:sSubSup>
      </m:oMath>
      <w:r w:rsidR="00F86D68">
        <w:rPr>
          <w:rFonts w:eastAsiaTheme="minorEastAsia"/>
          <w:lang w:val="en-US"/>
        </w:rPr>
        <w:t xml:space="preserve">, as shown in </w:t>
      </w:r>
      <w:r w:rsidR="00F86D68">
        <w:rPr>
          <w:rFonts w:eastAsiaTheme="minorEastAsia"/>
          <w:lang w:val="en-US"/>
        </w:rPr>
        <w:fldChar w:fldCharType="begin"/>
      </w:r>
      <w:r w:rsidR="00F86D68">
        <w:rPr>
          <w:rFonts w:eastAsiaTheme="minorEastAsia"/>
          <w:lang w:val="en-US"/>
        </w:rPr>
        <w:instrText xml:space="preserve"> REF _Ref153844871 \h </w:instrText>
      </w:r>
      <w:r w:rsidR="00F86D68">
        <w:rPr>
          <w:rFonts w:eastAsiaTheme="minorEastAsia"/>
          <w:lang w:val="en-US"/>
        </w:rPr>
      </w:r>
      <w:r w:rsidR="00F86D68">
        <w:rPr>
          <w:rFonts w:eastAsiaTheme="minorEastAsia"/>
          <w:lang w:val="en-US"/>
        </w:rPr>
        <w:fldChar w:fldCharType="separate"/>
      </w:r>
      <w:r w:rsidR="00F86D68" w:rsidRPr="00F86D68">
        <w:rPr>
          <w:lang w:val="en-US"/>
        </w:rPr>
        <w:t xml:space="preserve">Figure </w:t>
      </w:r>
      <w:r w:rsidR="00F86D68" w:rsidRPr="00F86D68">
        <w:rPr>
          <w:noProof/>
          <w:lang w:val="en-US"/>
        </w:rPr>
        <w:t>5</w:t>
      </w:r>
      <w:r w:rsidR="00F86D68">
        <w:rPr>
          <w:rFonts w:eastAsiaTheme="minorEastAsia"/>
          <w:lang w:val="en-US"/>
        </w:rPr>
        <w:fldChar w:fldCharType="end"/>
      </w:r>
      <w:r w:rsidR="00F86D68">
        <w:rPr>
          <w:rFonts w:eastAsiaTheme="minorEastAsia"/>
          <w:lang w:val="en-US"/>
        </w:rPr>
        <w:t>.</w:t>
      </w:r>
      <w:r w:rsidR="00FD4B90">
        <w:rPr>
          <w:rFonts w:eastAsiaTheme="minorEastAsia"/>
          <w:lang w:val="en-US"/>
        </w:rPr>
        <w:t xml:space="preserve"> Note</w:t>
      </w:r>
      <w:r w:rsidR="00A52A55">
        <w:rPr>
          <w:rFonts w:eastAsiaTheme="minorEastAsia"/>
          <w:lang w:val="en-US"/>
        </w:rPr>
        <w:t xml:space="preserve"> that dual angles are used.</w:t>
      </w:r>
    </w:p>
    <w:p w14:paraId="31F72C2D" w14:textId="75ECA731" w:rsidR="00A52A55" w:rsidRDefault="00551806" w:rsidP="004B2B2E">
      <w:pPr>
        <w:rPr>
          <w:rFonts w:eastAsiaTheme="minorEastAsia"/>
          <w:lang w:val="en-US"/>
        </w:rPr>
      </w:pPr>
      <m:oMathPara>
        <m:oMath>
          <m:r>
            <w:rPr>
              <w:rFonts w:ascii="Cambria Math" w:eastAsiaTheme="minorEastAsia" w:hAnsi="Cambria Math"/>
              <w:lang w:val="en-US"/>
            </w:rPr>
            <m:t xml:space="preserve"> </m:t>
          </m:r>
          <m:r>
            <m:rPr>
              <m:sty m:val="p"/>
            </m:rPr>
            <w:rPr>
              <w:rFonts w:ascii="Cambria Math" w:eastAsiaTheme="minorEastAsia" w:hAnsi="Cambria Math"/>
              <w:lang w:val="en-US"/>
            </w:rPr>
            <w:br/>
          </m:r>
        </m:oMath>
        <m:oMath>
          <m:sSup>
            <m:sSupPr>
              <m:ctrlPr>
                <w:rPr>
                  <w:rFonts w:ascii="Cambria Math" w:eastAsiaTheme="minorEastAsia" w:hAnsi="Cambria Math"/>
                  <w:i/>
                  <w:lang w:val="en-US"/>
                </w:rPr>
              </m:ctrlPr>
            </m:sSupPr>
            <m:e/>
            <m:sup>
              <m:r>
                <w:rPr>
                  <w:rFonts w:ascii="Cambria Math" w:eastAsiaTheme="minorEastAsia" w:hAnsi="Cambria Math"/>
                  <w:lang w:val="en-US"/>
                </w:rPr>
                <m:t>i-1</m:t>
              </m:r>
            </m:sup>
          </m:s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e>
              </m:acc>
            </m:sub>
            <m: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i-1</m:t>
                  </m:r>
                </m:sub>
              </m:sSub>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α</m:t>
                      </m:r>
                    </m:e>
                  </m:acc>
                </m:e>
                <m:sub>
                  <m:r>
                    <w:rPr>
                      <w:rFonts w:ascii="Cambria Math" w:eastAsiaTheme="minorEastAsia" w:hAnsi="Cambria Math"/>
                      <w:lang w:val="en-US"/>
                    </w:rPr>
                    <m:t>i</m:t>
                  </m:r>
                </m:sub>
              </m:sSub>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r>
            <w:rPr>
              <w:rFonts w:ascii="Cambria Math" w:eastAsiaTheme="minorEastAsia" w:hAnsi="Cambria Math"/>
              <w:lang w:val="en-US"/>
            </w:rPr>
            <m:t>=</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num>
                        <m:den>
                          <m:r>
                            <w:rPr>
                              <w:rFonts w:ascii="Cambria Math" w:eastAsiaTheme="minorEastAsia" w:hAnsi="Cambria Math"/>
                              <w:lang w:val="en-US"/>
                            </w:rPr>
                            <m:t>2</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num>
                        <m:den>
                          <m:r>
                            <w:rPr>
                              <w:rFonts w:ascii="Cambria Math" w:eastAsiaTheme="minorEastAsia" w:hAnsi="Cambria Math"/>
                              <w:lang w:val="en-US"/>
                            </w:rPr>
                            <m:t>2</m:t>
                          </m:r>
                        </m:den>
                      </m:f>
                    </m:e>
                  </m:d>
                </m:e>
              </m:func>
            </m:e>
          </m:d>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α</m:t>
                                  </m:r>
                                </m:e>
                              </m:acc>
                            </m:e>
                            <m:sub>
                              <m:r>
                                <w:rPr>
                                  <w:rFonts w:ascii="Cambria Math" w:eastAsiaTheme="minorEastAsia" w:hAnsi="Cambria Math"/>
                                  <w:lang w:val="en-US"/>
                                </w:rPr>
                                <m:t>i</m:t>
                              </m:r>
                            </m:sub>
                          </m:sSub>
                        </m:num>
                        <m:den>
                          <m:r>
                            <w:rPr>
                              <w:rFonts w:ascii="Cambria Math" w:eastAsiaTheme="minorEastAsia" w:hAnsi="Cambria Math"/>
                              <w:lang w:val="en-US"/>
                            </w:rPr>
                            <m:t>2</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23</m:t>
                  </m:r>
                </m:sub>
              </m:sSub>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α</m:t>
                                  </m:r>
                                </m:e>
                              </m:acc>
                            </m:e>
                            <m:sub>
                              <m:r>
                                <w:rPr>
                                  <w:rFonts w:ascii="Cambria Math" w:eastAsiaTheme="minorEastAsia" w:hAnsi="Cambria Math"/>
                                  <w:lang w:val="en-US"/>
                                </w:rPr>
                                <m:t>i</m:t>
                              </m:r>
                            </m:sub>
                          </m:sSub>
                        </m:num>
                        <m:den>
                          <m:r>
                            <w:rPr>
                              <w:rFonts w:ascii="Cambria Math" w:eastAsiaTheme="minorEastAsia" w:hAnsi="Cambria Math"/>
                              <w:lang w:val="en-US"/>
                            </w:rPr>
                            <m:t>2</m:t>
                          </m:r>
                        </m:den>
                      </m:f>
                    </m:e>
                  </m:d>
                </m:e>
              </m:func>
            </m:e>
          </m:d>
        </m:oMath>
      </m:oMathPara>
    </w:p>
    <w:p w14:paraId="2E8D0BDB" w14:textId="558BF41E" w:rsidR="005163CC" w:rsidRDefault="005163CC" w:rsidP="00F86D68">
      <w:pPr>
        <w:keepNext/>
        <w:jc w:val="center"/>
        <w:rPr>
          <w:rFonts w:eastAsiaTheme="minorEastAsia"/>
          <w:noProof/>
          <w:lang w:val="en-US"/>
        </w:rPr>
      </w:pPr>
      <w:r w:rsidRPr="005163CC">
        <w:rPr>
          <w:noProof/>
          <w:lang w:val="en-US"/>
        </w:rPr>
        <w:t xml:space="preserve">Because </w:t>
      </w:r>
      <m:oMath>
        <m:sSup>
          <m:sSupPr>
            <m:ctrlPr>
              <w:rPr>
                <w:rFonts w:ascii="Cambria Math" w:eastAsiaTheme="minorEastAsia" w:hAnsi="Cambria Math"/>
                <w:i/>
                <w:lang w:val="en-US"/>
              </w:rPr>
            </m:ctrlPr>
          </m:sSupPr>
          <m:e/>
          <m:sup>
            <m:r>
              <w:rPr>
                <w:rFonts w:ascii="Cambria Math" w:eastAsiaTheme="minorEastAsia" w:hAnsi="Cambria Math"/>
                <w:lang w:val="en-US"/>
              </w:rPr>
              <m:t>i-1</m:t>
            </m:r>
          </m:sup>
        </m:s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noProof/>
            <w:lang w:val="en-US"/>
          </w:rPr>
          <m:t>*</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i-1</m:t>
            </m:r>
          </m:sup>
        </m:s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lang w:val="en-US"/>
          </w:rPr>
          <m:t>=1</m:t>
        </m:r>
      </m:oMath>
      <w:r w:rsidR="00F76FAD">
        <w:rPr>
          <w:rFonts w:eastAsiaTheme="minorEastAsia"/>
          <w:noProof/>
          <w:lang w:val="en-US"/>
        </w:rPr>
        <w:t>, we find the inverse transformation</w:t>
      </w:r>
      <w:r w:rsidR="00444CF0">
        <w:rPr>
          <w:rFonts w:eastAsiaTheme="minorEastAsia"/>
          <w:noProof/>
          <w:lang w:val="en-US"/>
        </w:rPr>
        <w:t>:</w:t>
      </w:r>
    </w:p>
    <w:p w14:paraId="020A2FAE" w14:textId="69556305" w:rsidR="00F76FAD" w:rsidRPr="005163CC" w:rsidRDefault="00432C8E" w:rsidP="00F86D68">
      <w:pPr>
        <w:keepNext/>
        <w:jc w:val="center"/>
        <w:rPr>
          <w:noProof/>
          <w:lang w:val="en-US"/>
        </w:rPr>
      </w:pPr>
      <m:oMathPara>
        <m:oMath>
          <m:sSup>
            <m:sSupPr>
              <m:ctrlPr>
                <w:rPr>
                  <w:rFonts w:ascii="Cambria Math" w:eastAsiaTheme="minorEastAsia" w:hAnsi="Cambria Math"/>
                  <w:i/>
                  <w:lang w:val="en-US"/>
                </w:rPr>
              </m:ctrlPr>
            </m:sSupPr>
            <m:e/>
            <m:sup>
              <m:r>
                <w:rPr>
                  <w:rFonts w:ascii="Cambria Math" w:eastAsiaTheme="minorEastAsia" w:hAnsi="Cambria Math"/>
                  <w:lang w:val="en-US"/>
                </w:rPr>
                <m:t>i</m:t>
              </m:r>
            </m:sup>
          </m:s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t>
              </m:r>
              <m:r>
                <w:rPr>
                  <w:rFonts w:ascii="Cambria Math" w:eastAsiaTheme="minorEastAsia" w:hAnsi="Cambria Math"/>
                  <w:lang w:val="en-US"/>
                </w:rPr>
                <m:t>M</m:t>
              </m:r>
            </m:e>
            <m:sub>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e>
              </m:acc>
            </m:sub>
            <m: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1</m:t>
                  </m:r>
                </m:sub>
              </m:sSub>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t>
              </m:r>
              <m:r>
                <w:rPr>
                  <w:rFonts w:ascii="Cambria Math" w:eastAsiaTheme="minorEastAsia" w:hAnsi="Cambria Math"/>
                  <w:lang w:val="en-US"/>
                </w:rPr>
                <m:t>M</m:t>
              </m:r>
            </m:e>
            <m:sub>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α</m:t>
                      </m:r>
                    </m:e>
                  </m:acc>
                </m:e>
                <m:sub>
                  <m:r>
                    <w:rPr>
                      <w:rFonts w:ascii="Cambria Math" w:eastAsiaTheme="minorEastAsia" w:hAnsi="Cambria Math"/>
                      <w:lang w:val="en-US"/>
                    </w:rPr>
                    <m:t>i</m:t>
                  </m:r>
                </m:sub>
              </m:sSub>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r>
            <w:rPr>
              <w:rFonts w:ascii="Cambria Math" w:eastAsiaTheme="minorEastAsia" w:hAnsi="Cambria Math"/>
              <w:lang w:val="en-US"/>
            </w:rPr>
            <m:t>=</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num>
                        <m:den>
                          <m:r>
                            <w:rPr>
                              <w:rFonts w:ascii="Cambria Math" w:eastAsiaTheme="minorEastAsia" w:hAnsi="Cambria Math"/>
                              <w:lang w:val="en-US"/>
                            </w:rPr>
                            <m:t>2</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num>
                        <m:den>
                          <m:r>
                            <w:rPr>
                              <w:rFonts w:ascii="Cambria Math" w:eastAsiaTheme="minorEastAsia" w:hAnsi="Cambria Math"/>
                              <w:lang w:val="en-US"/>
                            </w:rPr>
                            <m:t>2</m:t>
                          </m:r>
                        </m:den>
                      </m:f>
                    </m:e>
                  </m:d>
                </m:e>
              </m:func>
            </m:e>
          </m:d>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α</m:t>
                                  </m:r>
                                </m:e>
                              </m:acc>
                            </m:e>
                            <m:sub>
                              <m:r>
                                <w:rPr>
                                  <w:rFonts w:ascii="Cambria Math" w:eastAsiaTheme="minorEastAsia" w:hAnsi="Cambria Math"/>
                                  <w:lang w:val="en-US"/>
                                </w:rPr>
                                <m:t>i</m:t>
                              </m:r>
                            </m:sub>
                          </m:sSub>
                        </m:num>
                        <m:den>
                          <m:r>
                            <w:rPr>
                              <w:rFonts w:ascii="Cambria Math" w:eastAsiaTheme="minorEastAsia" w:hAnsi="Cambria Math"/>
                              <w:lang w:val="en-US"/>
                            </w:rPr>
                            <m:t>2</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23</m:t>
                  </m:r>
                </m:sub>
              </m:sSub>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α</m:t>
                                  </m:r>
                                </m:e>
                              </m:acc>
                            </m:e>
                            <m:sub>
                              <m:r>
                                <w:rPr>
                                  <w:rFonts w:ascii="Cambria Math" w:eastAsiaTheme="minorEastAsia" w:hAnsi="Cambria Math"/>
                                  <w:lang w:val="en-US"/>
                                </w:rPr>
                                <m:t>i</m:t>
                              </m:r>
                            </m:sub>
                          </m:sSub>
                        </m:num>
                        <m:den>
                          <m:r>
                            <w:rPr>
                              <w:rFonts w:ascii="Cambria Math" w:eastAsiaTheme="minorEastAsia" w:hAnsi="Cambria Math"/>
                              <w:lang w:val="en-US"/>
                            </w:rPr>
                            <m:t>2</m:t>
                          </m:r>
                        </m:den>
                      </m:f>
                    </m:e>
                  </m:d>
                </m:e>
              </m:func>
            </m:e>
          </m:d>
        </m:oMath>
      </m:oMathPara>
    </w:p>
    <w:p w14:paraId="747E486C" w14:textId="47EB724F" w:rsidR="00F86D68" w:rsidRDefault="00F86D68" w:rsidP="00F86D68">
      <w:pPr>
        <w:keepNext/>
        <w:jc w:val="center"/>
      </w:pPr>
      <w:r>
        <w:rPr>
          <w:noProof/>
        </w:rPr>
        <w:drawing>
          <wp:inline distT="0" distB="0" distL="0" distR="0" wp14:anchorId="3E31E780" wp14:editId="6DB4B0B1">
            <wp:extent cx="2981739" cy="2854325"/>
            <wp:effectExtent l="0" t="0" r="9525" b="3175"/>
            <wp:docPr id="923051646" name="Bilde 1" descr="Et bilde som inneholder tegning, sketch, strektegning, clip 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51646" name="Bilde 1" descr="Et bilde som inneholder tegning, sketch, strektegning, clip art&#10;&#10;Automatisk generert beskrivelse"/>
                    <pic:cNvPicPr/>
                  </pic:nvPicPr>
                  <pic:blipFill rotWithShape="1">
                    <a:blip r:embed="rId23"/>
                    <a:srcRect l="3119" t="2622" r="6898" b="3264"/>
                    <a:stretch/>
                  </pic:blipFill>
                  <pic:spPr bwMode="auto">
                    <a:xfrm>
                      <a:off x="0" y="0"/>
                      <a:ext cx="2987204" cy="2859556"/>
                    </a:xfrm>
                    <a:prstGeom prst="rect">
                      <a:avLst/>
                    </a:prstGeom>
                    <a:ln>
                      <a:noFill/>
                    </a:ln>
                    <a:extLst>
                      <a:ext uri="{53640926-AAD7-44D8-BBD7-CCE9431645EC}">
                        <a14:shadowObscured xmlns:a14="http://schemas.microsoft.com/office/drawing/2010/main"/>
                      </a:ext>
                    </a:extLst>
                  </pic:spPr>
                </pic:pic>
              </a:graphicData>
            </a:graphic>
          </wp:inline>
        </w:drawing>
      </w:r>
    </w:p>
    <w:p w14:paraId="416D902D" w14:textId="7C6BCECA" w:rsidR="00F86D68" w:rsidRDefault="00F86D68" w:rsidP="00F86D68">
      <w:pPr>
        <w:pStyle w:val="Caption"/>
        <w:jc w:val="center"/>
      </w:pPr>
      <w:bookmarkStart w:id="17" w:name="_Ref153844871"/>
      <w:bookmarkStart w:id="18" w:name="_Ref153844865"/>
      <w:proofErr w:type="spellStart"/>
      <w:r>
        <w:t>Figure</w:t>
      </w:r>
      <w:proofErr w:type="spellEnd"/>
      <w:r>
        <w:t xml:space="preserve"> </w:t>
      </w:r>
      <w:fldSimple w:instr=" SEQ Figure \* ARABIC ">
        <w:r w:rsidR="005C369C">
          <w:rPr>
            <w:noProof/>
          </w:rPr>
          <w:t>11</w:t>
        </w:r>
      </w:fldSimple>
      <w:bookmarkEnd w:id="17"/>
      <w:r>
        <w:t xml:space="preserve"> </w:t>
      </w:r>
      <w:proofErr w:type="spellStart"/>
      <w:r>
        <w:t>Denavit</w:t>
      </w:r>
      <w:proofErr w:type="spellEnd"/>
      <w:r>
        <w:t xml:space="preserve"> </w:t>
      </w:r>
      <w:proofErr w:type="spellStart"/>
      <w:r>
        <w:t>Hartenberg</w:t>
      </w:r>
      <w:proofErr w:type="spellEnd"/>
      <w:r>
        <w:t xml:space="preserve"> </w:t>
      </w:r>
      <w:proofErr w:type="spellStart"/>
      <w:r>
        <w:t>transformation</w:t>
      </w:r>
      <w:proofErr w:type="spellEnd"/>
      <w:r>
        <w:t>.</w:t>
      </w:r>
      <w:bookmarkEnd w:id="18"/>
    </w:p>
    <w:p w14:paraId="4B48AE48" w14:textId="6ADB6321" w:rsidR="00444CF0" w:rsidRDefault="00444CF0" w:rsidP="00444CF0">
      <w:pPr>
        <w:pStyle w:val="Heading3"/>
      </w:pPr>
      <w:r>
        <w:lastRenderedPageBreak/>
        <w:t>Kinematic Modeling</w:t>
      </w:r>
    </w:p>
    <w:p w14:paraId="7E25BCBE" w14:textId="0410398E" w:rsidR="00444CF0" w:rsidRPr="00E5743C" w:rsidRDefault="00432C8E" w:rsidP="00444CF0">
      <w:pPr>
        <w:rPr>
          <w:rFonts w:eastAsiaTheme="minorEastAsia"/>
          <w:lang w:val="en-US"/>
        </w:rPr>
      </w:pPr>
      <m:oMathPara>
        <m:oMath>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1</m:t>
                  </m:r>
                </m:sup>
                <m:e>
                  <m:r>
                    <m:rPr>
                      <m:sty m:val="bi"/>
                    </m:rPr>
                    <w:rPr>
                      <w:rFonts w:ascii="Cambria Math" w:hAnsi="Cambria Math"/>
                      <w:lang w:val="en-US"/>
                    </w:rPr>
                    <m:t>M</m:t>
                  </m:r>
                </m:e>
              </m:sPre>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2</m:t>
                  </m:r>
                </m:sup>
                <m:e>
                  <m:r>
                    <m:rPr>
                      <m:sty m:val="bi"/>
                    </m:rPr>
                    <w:rPr>
                      <w:rFonts w:ascii="Cambria Math" w:hAnsi="Cambria Math"/>
                      <w:lang w:val="en-US"/>
                    </w:rPr>
                    <m:t>M</m:t>
                  </m:r>
                </m:e>
              </m:sPre>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3</m:t>
                  </m:r>
                </m:sup>
                <m:e>
                  <m:r>
                    <m:rPr>
                      <m:sty m:val="bi"/>
                    </m:rPr>
                    <w:rPr>
                      <w:rFonts w:ascii="Cambria Math" w:hAnsi="Cambria Math"/>
                      <w:lang w:val="en-US"/>
                    </w:rPr>
                    <m:t>M</m:t>
                  </m:r>
                </m:e>
              </m:sPre>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4</m:t>
                  </m:r>
                </m:sup>
                <m:e>
                  <m:r>
                    <m:rPr>
                      <m:sty m:val="bi"/>
                    </m:rPr>
                    <w:rPr>
                      <w:rFonts w:ascii="Cambria Math" w:hAnsi="Cambria Math"/>
                      <w:lang w:val="en-US"/>
                    </w:rPr>
                    <m:t>M</m:t>
                  </m:r>
                </m:e>
              </m:sPre>
            </m:e>
            <m:sub>
              <m:r>
                <w:rPr>
                  <w:rFonts w:ascii="Cambria Math" w:hAnsi="Cambria Math"/>
                  <w:lang w:val="en-US"/>
                </w:rPr>
                <m:t>5</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5</m:t>
                  </m:r>
                </m:sup>
                <m:e>
                  <m:r>
                    <m:rPr>
                      <m:sty m:val="bi"/>
                    </m:rPr>
                    <w:rPr>
                      <w:rFonts w:ascii="Cambria Math" w:hAnsi="Cambria Math"/>
                      <w:lang w:val="en-US"/>
                    </w:rPr>
                    <m:t>M</m:t>
                  </m:r>
                </m:e>
              </m:sPre>
            </m:e>
            <m:sub>
              <m:r>
                <w:rPr>
                  <w:rFonts w:ascii="Cambria Math" w:hAnsi="Cambria Math"/>
                  <w:lang w:val="en-US"/>
                </w:rPr>
                <m:t>6</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1</m:t>
                  </m:r>
                </m:sub>
              </m:sSub>
            </m:e>
          </m:d>
        </m:oMath>
      </m:oMathPara>
    </w:p>
    <w:p w14:paraId="323C15D7" w14:textId="3C7034EC" w:rsidR="00E5743C" w:rsidRDefault="00E5743C" w:rsidP="00444CF0">
      <w:pPr>
        <w:rPr>
          <w:rFonts w:eastAsiaTheme="minorEastAsia"/>
          <w:lang w:val="en-US"/>
        </w:rPr>
      </w:pPr>
      <w:r>
        <w:rPr>
          <w:rFonts w:eastAsiaTheme="minorEastAsia"/>
          <w:lang w:val="en-US"/>
        </w:rPr>
        <w:t>Where  </w:t>
      </w:r>
      <m:oMath>
        <m:sSub>
          <m:sSubPr>
            <m:ctrlPr>
              <w:rPr>
                <w:rFonts w:ascii="Cambria Math"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ctrlPr>
                  <w:rPr>
                    <w:rFonts w:ascii="Cambria Math" w:hAnsi="Cambria Math"/>
                    <w:i/>
                    <w:lang w:val="en-US"/>
                  </w:rPr>
                </m:ctrlP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+ε</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0021014B">
        <w:rPr>
          <w:rFonts w:eastAsiaTheme="minorEastAsia"/>
          <w:lang w:val="en-US"/>
        </w:rPr>
        <w:t xml:space="preserve"> and  </w:t>
      </w:r>
      <m:oMath>
        <m:sSub>
          <m:sSubPr>
            <m:ctrlPr>
              <w:rPr>
                <w:rFonts w:ascii="Cambria Math"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α</m:t>
                </m:r>
                <m:ctrlPr>
                  <w:rPr>
                    <w:rFonts w:ascii="Cambria Math" w:hAnsi="Cambria Math"/>
                    <w:i/>
                    <w:lang w:val="en-US"/>
                  </w:rPr>
                </m:ctrlPr>
              </m:e>
            </m:acc>
          </m:e>
          <m:sub>
            <m:r>
              <w:rPr>
                <w:rFonts w:ascii="Cambria Math"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+ε</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00FE45AE">
        <w:rPr>
          <w:rFonts w:eastAsiaTheme="minorEastAsia"/>
          <w:lang w:val="en-US"/>
        </w:rPr>
        <w:t xml:space="preserve">, for </w:t>
      </w:r>
      <m:oMath>
        <m:r>
          <w:rPr>
            <w:rFonts w:ascii="Cambria Math" w:eastAsiaTheme="minorEastAsia" w:hAnsi="Cambria Math"/>
            <w:lang w:val="en-US"/>
          </w:rPr>
          <m:t>i={1, 2, 3, 4, 5, 6}</m:t>
        </m:r>
      </m:oMath>
      <w:r w:rsidR="002A473C">
        <w:rPr>
          <w:rFonts w:eastAsiaTheme="minorEastAsia"/>
          <w:lang w:val="en-US"/>
        </w:rPr>
        <w:t>. Then:</w:t>
      </w:r>
    </w:p>
    <w:p w14:paraId="08301152" w14:textId="77777777" w:rsidR="002A473C" w:rsidRPr="002A473C" w:rsidRDefault="00432C8E" w:rsidP="00444CF0">
      <w:pPr>
        <w:rPr>
          <w:rFonts w:eastAsiaTheme="minorEastAsia"/>
          <w:lang w:val="en-US"/>
        </w:rPr>
      </w:pPr>
      <m:oMathPara>
        <m:oMath>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12</m:t>
              </m:r>
            </m:sub>
          </m:sSub>
        </m:oMath>
      </m:oMathPara>
    </w:p>
    <w:p w14:paraId="3822E109" w14:textId="51F591A9" w:rsidR="002A473C" w:rsidRPr="0018319A" w:rsidRDefault="002A473C" w:rsidP="00444CF0">
      <w:pPr>
        <w:rPr>
          <w:rFonts w:eastAsiaTheme="minorEastAsia"/>
          <w:lang w:val="en-US"/>
        </w:rPr>
      </w:pPr>
      <m:oMathPara>
        <m:oMath>
          <m:r>
            <w:rPr>
              <w:rFonts w:ascii="Cambria Math" w:hAnsi="Cambria Math"/>
              <w:lang w:val="en-US"/>
            </w:rPr>
            <m:t>+ ε(</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12</m:t>
              </m:r>
            </m:sub>
          </m:sSub>
          <m:r>
            <w:rPr>
              <w:rFonts w:ascii="Cambria Math" w:hAnsi="Cambria Math"/>
              <w:lang w:val="en-US"/>
            </w:rPr>
            <m:t>)</m:t>
          </m:r>
        </m:oMath>
      </m:oMathPara>
    </w:p>
    <w:p w14:paraId="28C9672A" w14:textId="77777777" w:rsidR="00CA40D5" w:rsidRDefault="0018319A" w:rsidP="00444CF0">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(i=0, 1, 2, 3)</m:t>
        </m:r>
      </m:oMath>
      <w:r>
        <w:rPr>
          <w:rFonts w:eastAsiaTheme="minorEastAsia"/>
          <w:lang w:val="en-US"/>
        </w:rPr>
        <w:t xml:space="preserve"> are </w:t>
      </w:r>
      <w:r w:rsidR="00AF09FE">
        <w:rPr>
          <w:rFonts w:eastAsiaTheme="minorEastAsia"/>
          <w:lang w:val="en-US"/>
        </w:rPr>
        <w:t xml:space="preserve">functions of </w:t>
      </w:r>
      <w:r>
        <w:rPr>
          <w:rFonts w:eastAsiaTheme="minorEastAsia"/>
          <w:lang w:val="en-US"/>
        </w:rPr>
        <w:t>DH-parameters</w:t>
      </w:r>
      <w:r w:rsidR="00AF09FE">
        <w:rPr>
          <w:rFonts w:eastAsiaTheme="minorEastAsia"/>
          <w:lang w:val="en-US"/>
        </w:rPr>
        <w:t xml:space="preserve"> of the robot. </w:t>
      </w:r>
      <w:r w:rsidR="00CA40D5">
        <w:rPr>
          <w:rFonts w:eastAsiaTheme="minorEastAsia"/>
          <w:lang w:val="en-US"/>
        </w:rPr>
        <w:t xml:space="preserve">This satisfies: </w:t>
      </w:r>
    </w:p>
    <w:p w14:paraId="7264DBBF" w14:textId="4CCA617C" w:rsidR="006813D5" w:rsidRPr="006813D5" w:rsidRDefault="00432C8E" w:rsidP="00444CF0">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=1</m:t>
          </m:r>
        </m:oMath>
      </m:oMathPara>
    </w:p>
    <w:p w14:paraId="3B56B162" w14:textId="6678BA43" w:rsidR="006813D5" w:rsidRPr="006813D5" w:rsidRDefault="00432C8E" w:rsidP="00444C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=0</m:t>
          </m:r>
        </m:oMath>
      </m:oMathPara>
    </w:p>
    <w:p w14:paraId="39A55757" w14:textId="1A41BAF1" w:rsidR="006813D5" w:rsidRDefault="006813D5" w:rsidP="00444CF0">
      <w:pPr>
        <w:rPr>
          <w:rFonts w:eastAsiaTheme="minorEastAsia"/>
          <w:lang w:val="en-US"/>
        </w:rPr>
      </w:pPr>
      <w:r>
        <w:rPr>
          <w:rFonts w:eastAsiaTheme="minorEastAsia"/>
          <w:lang w:val="en-US"/>
        </w:rPr>
        <w:t>Hence, the rotation and location of the end effector with respect to the base frame can be expressed as 4 x 4 homogenous transform</w:t>
      </w:r>
      <w:r w:rsidR="00D64832">
        <w:rPr>
          <w:rFonts w:eastAsiaTheme="minorEastAsia"/>
          <w:lang w:val="en-US"/>
        </w:rPr>
        <w:t xml:space="preserve">ation matrix </w:t>
      </w:r>
      <m:oMath>
        <m:sSub>
          <m:sSubPr>
            <m:ctrlPr>
              <w:rPr>
                <w:rFonts w:ascii="Cambria Math" w:eastAsiaTheme="minorEastAsia" w:hAnsi="Cambria Math"/>
                <w:i/>
                <w:lang w:val="en-US"/>
              </w:rPr>
            </m:ctrlPr>
          </m:sSubPr>
          <m:e>
            <m:sPre>
              <m:sPrePr>
                <m:ctrlPr>
                  <w:rPr>
                    <w:rFonts w:ascii="Cambria Math" w:eastAsiaTheme="minorEastAsia" w:hAnsi="Cambria Math"/>
                    <w:i/>
                    <w:lang w:val="en-US"/>
                  </w:rPr>
                </m:ctrlPr>
              </m:sPrePr>
              <m:sub/>
              <m:sup>
                <m:r>
                  <w:rPr>
                    <w:rFonts w:ascii="Cambria Math" w:eastAsiaTheme="minorEastAsia" w:hAnsi="Cambria Math"/>
                    <w:lang w:val="en-US"/>
                  </w:rPr>
                  <m:t>0</m:t>
                </m:r>
              </m:sup>
              <m:e>
                <m:r>
                  <m:rPr>
                    <m:sty m:val="bi"/>
                  </m:rPr>
                  <w:rPr>
                    <w:rFonts w:ascii="Cambria Math" w:eastAsiaTheme="minorEastAsia" w:hAnsi="Cambria Math"/>
                    <w:lang w:val="en-US"/>
                  </w:rPr>
                  <m:t>T</m:t>
                </m:r>
              </m:e>
            </m:sPre>
          </m:e>
          <m:sub>
            <m:r>
              <w:rPr>
                <w:rFonts w:ascii="Cambria Math" w:eastAsiaTheme="minorEastAsia" w:hAnsi="Cambria Math"/>
                <w:lang w:val="en-US"/>
              </w:rPr>
              <m:t>6</m:t>
            </m:r>
          </m:sub>
        </m:sSub>
      </m:oMath>
      <w:r w:rsidR="00D64832">
        <w:rPr>
          <w:rFonts w:eastAsiaTheme="minorEastAsia"/>
          <w:lang w:val="en-US"/>
        </w:rPr>
        <w:t xml:space="preserve"> in 3D Euclidean space </w:t>
      </w:r>
      <w:r w:rsidR="00FC35B8">
        <w:rPr>
          <w:rFonts w:eastAsiaTheme="minorEastAsia"/>
          <w:lang w:val="en-US"/>
        </w:rPr>
        <w:t xml:space="preserve">with </w:t>
      </w:r>
      <m:oMath>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6</m:t>
            </m:r>
          </m:sub>
        </m:sSub>
      </m:oMath>
      <w:r w:rsidR="00FC35B8">
        <w:rPr>
          <w:rFonts w:eastAsiaTheme="minorEastAsia"/>
          <w:lang w:val="en-US"/>
        </w:rPr>
        <w:t xml:space="preserve"> in conformal space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G</m:t>
            </m:r>
          </m:e>
          <m:sub>
            <m:r>
              <w:rPr>
                <w:rFonts w:ascii="Cambria Math" w:eastAsiaTheme="minorEastAsia" w:hAnsi="Cambria Math"/>
                <w:lang w:val="en-US"/>
              </w:rPr>
              <m:t>4,1,0</m:t>
            </m:r>
          </m:sub>
        </m:sSub>
      </m:oMath>
      <w:r w:rsidR="00FC35B8">
        <w:rPr>
          <w:rFonts w:eastAsiaTheme="minorEastAsia"/>
          <w:b/>
          <w:bCs/>
          <w:lang w:val="en-US"/>
        </w:rPr>
        <w:t xml:space="preserve">. </w:t>
      </w:r>
      <w:r w:rsidR="00090302">
        <w:rPr>
          <w:rFonts w:eastAsiaTheme="minorEastAsia"/>
          <w:lang w:val="en-US"/>
        </w:rPr>
        <w:t xml:space="preserve">The transformation from </w:t>
      </w:r>
      <m:oMath>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6</m:t>
            </m:r>
          </m:sub>
        </m:sSub>
      </m:oMath>
      <w:r w:rsidR="00090302">
        <w:rPr>
          <w:rFonts w:eastAsiaTheme="minorEastAsia"/>
          <w:lang w:val="en-US"/>
        </w:rPr>
        <w:t xml:space="preserve"> to </w:t>
      </w:r>
      <m:oMath>
        <m:sSub>
          <m:sSubPr>
            <m:ctrlPr>
              <w:rPr>
                <w:rFonts w:ascii="Cambria Math" w:eastAsiaTheme="minorEastAsia" w:hAnsi="Cambria Math"/>
                <w:i/>
                <w:lang w:val="en-US"/>
              </w:rPr>
            </m:ctrlPr>
          </m:sSubPr>
          <m:e>
            <m:sPre>
              <m:sPrePr>
                <m:ctrlPr>
                  <w:rPr>
                    <w:rFonts w:ascii="Cambria Math" w:eastAsiaTheme="minorEastAsia" w:hAnsi="Cambria Math"/>
                    <w:i/>
                    <w:lang w:val="en-US"/>
                  </w:rPr>
                </m:ctrlPr>
              </m:sPrePr>
              <m:sub/>
              <m:sup>
                <m:r>
                  <w:rPr>
                    <w:rFonts w:ascii="Cambria Math" w:eastAsiaTheme="minorEastAsia" w:hAnsi="Cambria Math"/>
                    <w:lang w:val="en-US"/>
                  </w:rPr>
                  <m:t>0</m:t>
                </m:r>
              </m:sup>
              <m:e>
                <m:r>
                  <m:rPr>
                    <m:sty m:val="bi"/>
                  </m:rPr>
                  <w:rPr>
                    <w:rFonts w:ascii="Cambria Math" w:eastAsiaTheme="minorEastAsia" w:hAnsi="Cambria Math"/>
                    <w:lang w:val="en-US"/>
                  </w:rPr>
                  <m:t>T</m:t>
                </m:r>
              </m:e>
            </m:sPre>
          </m:e>
          <m:sub>
            <m:r>
              <w:rPr>
                <w:rFonts w:ascii="Cambria Math" w:eastAsiaTheme="minorEastAsia" w:hAnsi="Cambria Math"/>
                <w:lang w:val="en-US"/>
              </w:rPr>
              <m:t>6</m:t>
            </m:r>
          </m:sub>
        </m:sSub>
      </m:oMath>
      <w:r w:rsidR="00090302">
        <w:rPr>
          <w:rFonts w:eastAsiaTheme="minorEastAsia"/>
          <w:lang w:val="en-US"/>
        </w:rPr>
        <w:t xml:space="preserve"> is defined:</w:t>
      </w:r>
    </w:p>
    <w:p w14:paraId="23E54A6B" w14:textId="4C59D799" w:rsidR="00090302" w:rsidRPr="00523EC5" w:rsidRDefault="00432C8E" w:rsidP="00444CF0">
      <w:pPr>
        <w:rPr>
          <w:rFonts w:eastAsiaTheme="minorEastAsia"/>
          <w:lang w:val="en-US"/>
        </w:rPr>
      </w:pPr>
      <m:oMathPara>
        <m:oMath>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6</m:t>
              </m:r>
            </m:sub>
          </m:sSub>
          <m:r>
            <w:rPr>
              <w:rFonts w:ascii="Cambria Math" w:hAnsi="Cambria Math"/>
              <w:lang w:val="en-US"/>
            </w:rPr>
            <m:t xml:space="preserve">=-2 </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0</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0</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2</m:t>
                        </m:r>
                      </m:sub>
                    </m:sSub>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e>
                </m:mr>
              </m:m>
            </m:e>
          </m:d>
        </m:oMath>
      </m:oMathPara>
    </w:p>
    <w:p w14:paraId="07160D4A" w14:textId="11D60DEC" w:rsidR="00523EC5" w:rsidRPr="00C30D88" w:rsidRDefault="00432C8E" w:rsidP="00444CF0">
      <w:pPr>
        <w:rPr>
          <w:rFonts w:eastAsiaTheme="minorEastAsia"/>
          <w:lang w:val="en-US"/>
        </w:rPr>
      </w:pPr>
      <m:oMathPara>
        <m:oMath>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R</m:t>
                  </m:r>
                </m:e>
              </m:sPre>
            </m:e>
            <m:sub>
              <m:r>
                <w:rPr>
                  <w:rFonts w:ascii="Cambria Math" w:hAnsi="Cambria Math"/>
                  <w:lang w:val="en-US"/>
                </w:rPr>
                <m:t>6</m:t>
              </m:r>
            </m:sub>
          </m:sSub>
          <m:r>
            <w:rPr>
              <w:rFonts w:ascii="Cambria Math" w:hAnsi="Cambria Math"/>
              <w:lang w:val="en-US"/>
            </w:rPr>
            <m:t xml:space="preserve">=-2 </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1-2(</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3</m:t>
                        </m:r>
                      </m:sub>
                      <m:sup>
                        <m:r>
                          <w:rPr>
                            <w:rFonts w:ascii="Cambria Math" w:hAnsi="Cambria Math"/>
                            <w:lang w:val="en-US"/>
                          </w:rPr>
                          <m:t>2</m:t>
                        </m:r>
                      </m:sup>
                    </m:sSubSup>
                    <m:r>
                      <w:rPr>
                        <w:rFonts w:ascii="Cambria Math" w:hAnsi="Cambria Math"/>
                        <w:lang w:val="en-US"/>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3</m:t>
                        </m:r>
                      </m:sub>
                    </m:sSub>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lang w:val="en-US"/>
                      </w:rPr>
                      <m:t>1-2(</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3</m:t>
                        </m:r>
                      </m:sub>
                      <m:sup>
                        <m:r>
                          <w:rPr>
                            <w:rFonts w:ascii="Cambria Math" w:hAnsi="Cambria Math"/>
                            <w:lang w:val="en-US"/>
                          </w:rPr>
                          <m:t>2</m:t>
                        </m:r>
                      </m:sup>
                    </m:sSubSup>
                    <m:r>
                      <w:rPr>
                        <w:rFonts w:ascii="Cambria Math" w:hAnsi="Cambria Math"/>
                        <w:lang w:val="en-US"/>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0</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lang w:val="en-US"/>
                      </w:rPr>
                      <m:t>1-2(</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e>
                </m:mr>
              </m:m>
            </m:e>
          </m:d>
        </m:oMath>
      </m:oMathPara>
    </w:p>
    <w:p w14:paraId="3809278B" w14:textId="79C54304" w:rsidR="00C30D88" w:rsidRDefault="00C30D88" w:rsidP="00444CF0">
      <w:pPr>
        <w:rPr>
          <w:rFonts w:eastAsiaTheme="minorEastAsia"/>
          <w:lang w:val="en-US"/>
        </w:rPr>
      </w:pPr>
      <w:r>
        <w:rPr>
          <w:rFonts w:eastAsiaTheme="minorEastAsia"/>
          <w:lang w:val="en-US"/>
        </w:rPr>
        <w:t xml:space="preserve">From these </w:t>
      </w:r>
      <w:proofErr w:type="spellStart"/>
      <w:r>
        <w:rPr>
          <w:rFonts w:eastAsiaTheme="minorEastAsia"/>
          <w:lang w:val="en-US"/>
        </w:rPr>
        <w:t>eqautions</w:t>
      </w:r>
      <w:proofErr w:type="spellEnd"/>
      <w:r>
        <w:rPr>
          <w:rFonts w:eastAsiaTheme="minorEastAsia"/>
          <w:lang w:val="en-US"/>
        </w:rPr>
        <w:t xml:space="preserve">, the transformation from </w:t>
      </w:r>
      <m:oMath>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6</m:t>
            </m:r>
          </m:sub>
        </m:sSub>
      </m:oMath>
      <w:r>
        <w:rPr>
          <w:rFonts w:eastAsiaTheme="minorEastAsia"/>
          <w:lang w:val="en-US"/>
        </w:rPr>
        <w:t xml:space="preserve"> to </w:t>
      </w:r>
      <m:oMath>
        <m:sSub>
          <m:sSubPr>
            <m:ctrlPr>
              <w:rPr>
                <w:rFonts w:ascii="Cambria Math" w:eastAsiaTheme="minorEastAsia" w:hAnsi="Cambria Math"/>
                <w:i/>
                <w:lang w:val="en-US"/>
              </w:rPr>
            </m:ctrlPr>
          </m:sSubPr>
          <m:e>
            <m:sPre>
              <m:sPrePr>
                <m:ctrlPr>
                  <w:rPr>
                    <w:rFonts w:ascii="Cambria Math" w:eastAsiaTheme="minorEastAsia" w:hAnsi="Cambria Math"/>
                    <w:i/>
                    <w:lang w:val="en-US"/>
                  </w:rPr>
                </m:ctrlPr>
              </m:sPrePr>
              <m:sub/>
              <m:sup>
                <m:r>
                  <w:rPr>
                    <w:rFonts w:ascii="Cambria Math" w:eastAsiaTheme="minorEastAsia" w:hAnsi="Cambria Math"/>
                    <w:lang w:val="en-US"/>
                  </w:rPr>
                  <m:t>0</m:t>
                </m:r>
              </m:sup>
              <m:e>
                <m:r>
                  <m:rPr>
                    <m:sty m:val="bi"/>
                  </m:rPr>
                  <w:rPr>
                    <w:rFonts w:ascii="Cambria Math" w:eastAsiaTheme="minorEastAsia" w:hAnsi="Cambria Math"/>
                    <w:lang w:val="en-US"/>
                  </w:rPr>
                  <m:t>T</m:t>
                </m:r>
              </m:e>
            </m:sPre>
          </m:e>
          <m:sub>
            <m:r>
              <w:rPr>
                <w:rFonts w:ascii="Cambria Math" w:eastAsiaTheme="minorEastAsia" w:hAnsi="Cambria Math"/>
                <w:lang w:val="en-US"/>
              </w:rPr>
              <m:t>6</m:t>
            </m:r>
          </m:sub>
        </m:sSub>
      </m:oMath>
      <w:r>
        <w:rPr>
          <w:rFonts w:eastAsiaTheme="minorEastAsia"/>
          <w:lang w:val="en-US"/>
        </w:rPr>
        <w:t xml:space="preserve"> can be computed. For the Inverse Kinematics</w:t>
      </w:r>
      <w:r w:rsidR="00FE2656">
        <w:rPr>
          <w:rFonts w:eastAsiaTheme="minorEastAsia"/>
          <w:lang w:val="en-US"/>
        </w:rPr>
        <w:t xml:space="preserve">, </w:t>
      </w:r>
      <w:r w:rsidR="00C21497">
        <w:rPr>
          <w:rFonts w:eastAsiaTheme="minorEastAsia"/>
          <w:lang w:val="en-US"/>
        </w:rPr>
        <w:t>both position and orientation of the end effector, i.e.,</w:t>
      </w:r>
      <m:oMath>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6</m:t>
            </m:r>
          </m:sub>
        </m:sSub>
      </m:oMath>
      <w:r w:rsidR="00FE2656">
        <w:rPr>
          <w:rFonts w:eastAsiaTheme="minorEastAsia"/>
          <w:lang w:val="en-US"/>
        </w:rPr>
        <w:t xml:space="preserve"> is known. </w:t>
      </w:r>
      <w:r w:rsidR="00C21497">
        <w:rPr>
          <w:rFonts w:eastAsiaTheme="minorEastAsia"/>
          <w:lang w:val="en-US"/>
        </w:rPr>
        <w:t>The previous equation can be rewritten:</w:t>
      </w:r>
    </w:p>
    <w:p w14:paraId="38F6EF65" w14:textId="77777777" w:rsidR="00C21497" w:rsidRPr="00C21497" w:rsidRDefault="00432C8E" w:rsidP="00C21497">
      <w:pPr>
        <w:rPr>
          <w:rFonts w:eastAsiaTheme="minorEastAsia"/>
          <w:lang w:val="en-US"/>
        </w:rPr>
      </w:pPr>
      <m:oMathPara>
        <m:oMath>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1</m:t>
                  </m:r>
                </m:sup>
                <m:e>
                  <m:r>
                    <m:rPr>
                      <m:sty m:val="bi"/>
                    </m:rPr>
                    <w:rPr>
                      <w:rFonts w:ascii="Cambria Math" w:hAnsi="Cambria Math"/>
                      <w:lang w:val="en-US"/>
                    </w:rPr>
                    <m:t>M</m:t>
                  </m:r>
                </m:e>
              </m:sPre>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2</m:t>
                  </m:r>
                </m:sup>
                <m:e>
                  <m:r>
                    <m:rPr>
                      <m:sty m:val="bi"/>
                    </m:rPr>
                    <w:rPr>
                      <w:rFonts w:ascii="Cambria Math" w:hAnsi="Cambria Math"/>
                      <w:lang w:val="en-US"/>
                    </w:rPr>
                    <m:t>M</m:t>
                  </m:r>
                </m:e>
              </m:sPre>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3</m:t>
                  </m:r>
                </m:sup>
                <m:e>
                  <m:r>
                    <m:rPr>
                      <m:sty m:val="bi"/>
                    </m:rPr>
                    <w:rPr>
                      <w:rFonts w:ascii="Cambria Math" w:hAnsi="Cambria Math"/>
                      <w:lang w:val="en-US"/>
                    </w:rPr>
                    <m:t>M</m:t>
                  </m:r>
                </m:e>
              </m:sPre>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1</m:t>
                  </m:r>
                </m:sub>
              </m:sSub>
            </m:e>
          </m:d>
        </m:oMath>
      </m:oMathPara>
    </w:p>
    <w:p w14:paraId="5285D434" w14:textId="2024479B" w:rsidR="00C21497" w:rsidRPr="00150088" w:rsidRDefault="00C21497" w:rsidP="00C21497">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0</m:t>
                  </m:r>
                </m:sup>
                <m:e>
                  <m:r>
                    <m:rPr>
                      <m:sty m:val="bi"/>
                    </m:rPr>
                    <w:rPr>
                      <w:rFonts w:ascii="Cambria Math" w:hAnsi="Cambria Math"/>
                      <w:lang w:val="en-US"/>
                    </w:rPr>
                    <m:t>M</m:t>
                  </m:r>
                </m:e>
              </m:sPre>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5</m:t>
                  </m:r>
                </m:sup>
                <m:e>
                  <m:r>
                    <m:rPr>
                      <m:sty m:val="bi"/>
                    </m:rPr>
                    <w:rPr>
                      <w:rFonts w:ascii="Cambria Math" w:hAnsi="Cambria Math"/>
                      <w:lang w:val="en-US"/>
                    </w:rPr>
                    <m:t>M</m:t>
                  </m:r>
                </m:e>
              </m:sPre>
            </m:e>
            <m:sub>
              <m:r>
                <w:rPr>
                  <w:rFonts w:ascii="Cambria Math" w:hAnsi="Cambria Math"/>
                  <w:lang w:val="en-US"/>
                </w:rPr>
                <m:t>6</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6</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6</m:t>
                  </m:r>
                </m:sub>
              </m:sSub>
            </m:e>
          </m:d>
          <m:r>
            <w:rPr>
              <w:rFonts w:ascii="Cambria Math" w:hAnsi="Cambria Math"/>
              <w:lang w:val="en-US"/>
            </w:rPr>
            <m:t>*</m:t>
          </m:r>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4</m:t>
                  </m:r>
                </m:sup>
                <m:e>
                  <m:r>
                    <m:rPr>
                      <m:sty m:val="bi"/>
                    </m:rPr>
                    <w:rPr>
                      <w:rFonts w:ascii="Cambria Math" w:hAnsi="Cambria Math"/>
                      <w:lang w:val="en-US"/>
                    </w:rPr>
                    <m:t>M</m:t>
                  </m:r>
                </m:e>
              </m:sPre>
            </m:e>
            <m:sub>
              <m:r>
                <w:rPr>
                  <w:rFonts w:ascii="Cambria Math" w:hAnsi="Cambria Math"/>
                  <w:lang w:val="en-US"/>
                </w:rPr>
                <m:t>5</m:t>
              </m:r>
            </m:sub>
          </m:sSub>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5</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α</m:t>
                      </m:r>
                    </m:e>
                  </m:acc>
                </m:e>
                <m:sub>
                  <m:r>
                    <w:rPr>
                      <w:rFonts w:ascii="Cambria Math" w:hAnsi="Cambria Math"/>
                      <w:lang w:val="en-US"/>
                    </w:rPr>
                    <m:t>5</m:t>
                  </m:r>
                </m:sub>
              </m:sSub>
            </m:e>
          </m:d>
        </m:oMath>
      </m:oMathPara>
    </w:p>
    <w:p w14:paraId="6CC316DD" w14:textId="1A09F152" w:rsidR="00150088" w:rsidRDefault="00150088" w:rsidP="00C21497">
      <w:pPr>
        <w:rPr>
          <w:rFonts w:eastAsiaTheme="minorEastAsia"/>
          <w:lang w:val="en-US"/>
        </w:rPr>
      </w:pPr>
      <w:r>
        <w:rPr>
          <w:rFonts w:eastAsiaTheme="minorEastAsia"/>
          <w:lang w:val="en-US"/>
        </w:rPr>
        <w:t xml:space="preserve">Let the left </w:t>
      </w:r>
      <w:proofErr w:type="spellStart"/>
      <w:r>
        <w:rPr>
          <w:rFonts w:eastAsiaTheme="minorEastAsia"/>
          <w:lang w:val="en-US"/>
        </w:rPr>
        <w:t>ahnd</w:t>
      </w:r>
      <w:proofErr w:type="spellEnd"/>
      <w:r>
        <w:rPr>
          <w:rFonts w:eastAsiaTheme="minorEastAsia"/>
          <w:lang w:val="en-US"/>
        </w:rPr>
        <w:t xml:space="preserve"> and right hand of the equation be expressed as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M</m:t>
            </m:r>
          </m:e>
          <m:sub>
            <m:r>
              <w:rPr>
                <w:rFonts w:ascii="Cambria Math" w:eastAsiaTheme="minorEastAsia" w:hAnsi="Cambria Math"/>
                <w:lang w:val="en-US"/>
              </w:rPr>
              <m:t>L</m:t>
            </m:r>
          </m:sub>
        </m:sSub>
      </m:oMath>
      <w:r>
        <w:rPr>
          <w:rFonts w:eastAsiaTheme="minorEastAsia"/>
          <w:b/>
          <w:bCs/>
          <w:lang w:val="en-US"/>
        </w:rPr>
        <w:t xml:space="preserve"> </w:t>
      </w:r>
      <w:r>
        <w:rPr>
          <w:rFonts w:eastAsiaTheme="minorEastAsia"/>
          <w:lang w:val="en-US"/>
        </w:rPr>
        <w:t xml:space="preserve">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M</m:t>
            </m:r>
            <m:ctrlPr>
              <w:rPr>
                <w:rFonts w:ascii="Cambria Math" w:eastAsiaTheme="minorEastAsia" w:hAnsi="Cambria Math"/>
                <w:b/>
                <w:bCs/>
                <w:i/>
                <w:lang w:val="en-US"/>
              </w:rPr>
            </m:ctrlPr>
          </m:e>
          <m:sub>
            <m:r>
              <w:rPr>
                <w:rFonts w:ascii="Cambria Math" w:eastAsiaTheme="minorEastAsia" w:hAnsi="Cambria Math"/>
                <w:lang w:val="en-US"/>
              </w:rPr>
              <m:t>R</m:t>
            </m:r>
          </m:sub>
        </m:sSub>
      </m:oMath>
      <w:r>
        <w:rPr>
          <w:rFonts w:eastAsiaTheme="minorEastAsia"/>
          <w:lang w:val="en-US"/>
        </w:rPr>
        <w:t>:</w:t>
      </w:r>
    </w:p>
    <w:p w14:paraId="51EBE8C2" w14:textId="75643E7F" w:rsidR="005B51C0" w:rsidRPr="005B51C0" w:rsidRDefault="00432C8E" w:rsidP="00C21497">
      <w:pPr>
        <w:rPr>
          <w:rFonts w:eastAsiaTheme="minorEastAsia"/>
          <w:lang w:val="en-US"/>
        </w:rPr>
      </w:pPr>
      <m:oMathPara>
        <m:oMath>
          <m:sSub>
            <m:sSubPr>
              <m:ctrlPr>
                <w:rPr>
                  <w:rFonts w:ascii="Cambria Math" w:eastAsiaTheme="minorEastAsia" w:hAnsi="Cambria Math"/>
                  <w:i/>
                  <w:lang w:val="en-US"/>
                </w:rPr>
              </m:ctrlPr>
            </m:sSubPr>
            <m:e>
              <m:r>
                <m:rPr>
                  <m:sty m:val="bi"/>
                </m:rPr>
                <w:rPr>
                  <w:rFonts w:ascii="Cambria Math" w:eastAsiaTheme="minorEastAsia" w:hAnsi="Cambria Math"/>
                  <w:lang w:val="en-US"/>
                </w:rPr>
                <m:t>M</m:t>
              </m:r>
            </m:e>
            <m:sub>
              <m:r>
                <w:rPr>
                  <w:rFonts w:ascii="Cambria Math" w:eastAsiaTheme="minorEastAsia" w:hAnsi="Cambria Math"/>
                  <w:lang w:val="en-US"/>
                </w:rPr>
                <m:t>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l</m:t>
              </m:r>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l</m:t>
              </m:r>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l</m:t>
              </m:r>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l</m:t>
              </m:r>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oMath>
      </m:oMathPara>
    </w:p>
    <w:p w14:paraId="429C0B8B" w14:textId="37EEF9E2" w:rsidR="00150088" w:rsidRPr="0066481E" w:rsidRDefault="005B51C0" w:rsidP="00C21497">
      <w:pPr>
        <w:rPr>
          <w:rFonts w:eastAsiaTheme="minorEastAsia"/>
          <w:lang w:val="en-US"/>
        </w:rPr>
      </w:pPr>
      <m:oMathPara>
        <m:oMath>
          <m:r>
            <w:rPr>
              <w:rFonts w:ascii="Cambria Math" w:eastAsiaTheme="minorEastAsia" w:hAnsi="Cambria Math"/>
              <w:lang w:val="en-US"/>
            </w:rPr>
            <m:t>+ ε(</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l0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l1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l2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r>
            <w:rPr>
              <w:rFonts w:ascii="Cambria Math" w:eastAsiaTheme="minorEastAsia" w:hAnsi="Cambria Math"/>
              <w:lang w:val="en-US"/>
            </w:rPr>
            <m:t>)</m:t>
          </m:r>
        </m:oMath>
      </m:oMathPara>
    </w:p>
    <w:p w14:paraId="20790C2B" w14:textId="17F72264" w:rsidR="0066481E" w:rsidRPr="005B51C0" w:rsidRDefault="00432C8E" w:rsidP="0066481E">
      <w:pPr>
        <w:rPr>
          <w:rFonts w:eastAsiaTheme="minorEastAsia"/>
          <w:lang w:val="en-US"/>
        </w:rPr>
      </w:pPr>
      <m:oMathPara>
        <m:oMath>
          <m:sSub>
            <m:sSubPr>
              <m:ctrlPr>
                <w:rPr>
                  <w:rFonts w:ascii="Cambria Math" w:eastAsiaTheme="minorEastAsia" w:hAnsi="Cambria Math"/>
                  <w:i/>
                  <w:lang w:val="en-US"/>
                </w:rPr>
              </m:ctrlPr>
            </m:sSubPr>
            <m:e>
              <m:r>
                <m:rPr>
                  <m:sty m:val="bi"/>
                </m:rPr>
                <w:rPr>
                  <w:rFonts w:ascii="Cambria Math" w:eastAsiaTheme="minorEastAsia" w:hAnsi="Cambria Math"/>
                  <w:lang w:val="en-US"/>
                </w:rPr>
                <m:t>M</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r</m:t>
              </m:r>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r</m:t>
              </m:r>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r</m:t>
              </m:r>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r</m:t>
              </m:r>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oMath>
      </m:oMathPara>
    </w:p>
    <w:p w14:paraId="5ED49879" w14:textId="4BBB5BA7" w:rsidR="0066481E" w:rsidRPr="0066481E" w:rsidRDefault="0066481E" w:rsidP="0066481E">
      <w:pPr>
        <w:rPr>
          <w:rFonts w:eastAsiaTheme="minorEastAsia"/>
          <w:lang w:val="en-US"/>
        </w:rPr>
      </w:pPr>
      <m:oMathPara>
        <m:oMath>
          <m:r>
            <w:rPr>
              <w:rFonts w:ascii="Cambria Math" w:eastAsiaTheme="minorEastAsia" w:hAnsi="Cambria Math"/>
              <w:lang w:val="en-US"/>
            </w:rPr>
            <m:t>+ ε(</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r0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r1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r2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r3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m:t>
              </m:r>
            </m:sub>
          </m:sSub>
          <m:r>
            <w:rPr>
              <w:rFonts w:ascii="Cambria Math" w:eastAsiaTheme="minorEastAsia" w:hAnsi="Cambria Math"/>
              <w:lang w:val="en-US"/>
            </w:rPr>
            <m:t>)</m:t>
          </m:r>
        </m:oMath>
      </m:oMathPara>
    </w:p>
    <w:p w14:paraId="4677485C" w14:textId="1868BD57" w:rsidR="0066481E" w:rsidRDefault="00C70A54" w:rsidP="0066481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li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λ</m:t>
            </m:r>
          </m:e>
          <m:sub>
            <m:r>
              <w:rPr>
                <w:rFonts w:ascii="Cambria Math" w:eastAsiaTheme="minorEastAsia" w:hAnsi="Cambria Math"/>
                <w:lang w:val="en-US"/>
              </w:rPr>
              <m:t>ri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li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ri</m:t>
            </m:r>
          </m:sub>
        </m:sSub>
      </m:oMath>
      <w:r>
        <w:rPr>
          <w:rFonts w:eastAsiaTheme="minorEastAsia"/>
          <w:lang w:val="en-US"/>
        </w:rPr>
        <w:t xml:space="preserve"> for </w:t>
      </w:r>
      <m:oMath>
        <m:r>
          <w:rPr>
            <w:rFonts w:ascii="Cambria Math" w:eastAsiaTheme="minorEastAsia" w:hAnsi="Cambria Math"/>
            <w:lang w:val="en-US"/>
          </w:rPr>
          <m:t>i={0,1,2,3}</m:t>
        </m:r>
      </m:oMath>
      <w:r w:rsidR="008473BB">
        <w:rPr>
          <w:rFonts w:eastAsiaTheme="minorEastAsia"/>
          <w:lang w:val="en-US"/>
        </w:rPr>
        <w:t xml:space="preserve"> are functions of the DH-parameters. </w:t>
      </w:r>
    </w:p>
    <w:p w14:paraId="50A48AA8" w14:textId="164679EE" w:rsidR="00675E59" w:rsidRPr="00150088" w:rsidRDefault="00675E59" w:rsidP="00675E59">
      <w:pPr>
        <w:pStyle w:val="Heading3"/>
        <w:rPr>
          <w:rFonts w:eastAsiaTheme="minorEastAsia"/>
        </w:rPr>
      </w:pPr>
      <w:r>
        <w:rPr>
          <w:rFonts w:eastAsiaTheme="minorEastAsia"/>
        </w:rPr>
        <w:t>Solutions</w:t>
      </w:r>
    </w:p>
    <w:p w14:paraId="6CC01881" w14:textId="77777777" w:rsidR="0066481E" w:rsidRPr="00150088" w:rsidRDefault="0066481E" w:rsidP="00C21497">
      <w:pPr>
        <w:rPr>
          <w:rFonts w:eastAsiaTheme="minorEastAsia"/>
          <w:lang w:val="en-US"/>
        </w:rPr>
      </w:pPr>
    </w:p>
    <w:p w14:paraId="2DEEBCBF" w14:textId="6F249F29" w:rsidR="00C21497" w:rsidRDefault="001375F2" w:rsidP="00444CF0">
      <w:pPr>
        <w:rPr>
          <w:rFonts w:eastAsiaTheme="minorEastAsia"/>
          <w:lang w:val="en-US"/>
        </w:rPr>
      </w:pPr>
      <w:r>
        <w:rPr>
          <w:rFonts w:eastAsiaTheme="minorEastAsia"/>
          <w:lang w:val="en-US"/>
        </w:rPr>
        <w:lastRenderedPageBreak/>
        <w:t xml:space="preserve">Substituting DH-parameters into the previous equations, in terms of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li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ri</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li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ri</m:t>
            </m:r>
          </m:sub>
        </m:sSub>
      </m:oMath>
      <w:r w:rsidR="00BC06FA">
        <w:rPr>
          <w:rFonts w:eastAsiaTheme="minorEastAsia"/>
          <w:lang w:val="en-US"/>
        </w:rPr>
        <w:t xml:space="preserve"> for </w:t>
      </w:r>
      <m:oMath>
        <m:r>
          <w:rPr>
            <w:rFonts w:ascii="Cambria Math" w:eastAsiaTheme="minorEastAsia" w:hAnsi="Cambria Math"/>
            <w:lang w:val="en-US"/>
          </w:rPr>
          <m:t>i={0,1,2,3}</m:t>
        </m:r>
      </m:oMath>
      <w:r w:rsidR="00BC06FA">
        <w:rPr>
          <w:rFonts w:eastAsiaTheme="minorEastAsia"/>
          <w:lang w:val="en-US"/>
        </w:rPr>
        <w:t>, we get:</w:t>
      </w:r>
    </w:p>
    <w:p w14:paraId="32E9A3F8" w14:textId="01CD7535" w:rsidR="00BC06FA" w:rsidRPr="00233910" w:rsidRDefault="00432C8E" w:rsidP="00444C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8</m:t>
              </m:r>
              <m:r>
                <w:rPr>
                  <w:rFonts w:ascii="Cambria Math" w:eastAsiaTheme="minorEastAsia" w:hAnsi="Cambria Math"/>
                  <w:lang w:val="en-US"/>
                </w:rPr>
                <m:t>x</m:t>
              </m:r>
              <m:r>
                <w:rPr>
                  <w:rFonts w:ascii="Cambria Math" w:eastAsiaTheme="minorEastAsia" w:hAnsi="Cambria Math"/>
                  <w:lang w:val="en-US"/>
                </w:rPr>
                <m:t>16</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1234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8</m:t>
              </m:r>
              <m:r>
                <w:rPr>
                  <w:rFonts w:ascii="Cambria Math" w:eastAsiaTheme="minorEastAsia" w:hAnsi="Cambria Math"/>
                  <w:lang w:val="en-US"/>
                </w:rPr>
                <m:t>x</m:t>
              </m:r>
              <m:r>
                <w:rPr>
                  <w:rFonts w:ascii="Cambria Math" w:eastAsiaTheme="minorEastAsia" w:hAnsi="Cambria Math"/>
                  <w:lang w:val="en-US"/>
                </w:rPr>
                <m:t>4</m:t>
              </m:r>
            </m:sub>
          </m:sSub>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6</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6</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5</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6</m:t>
                        </m:r>
                      </m:sub>
                    </m:sSub>
                  </m:e>
                </m:mr>
              </m:m>
            </m:e>
          </m:d>
        </m:oMath>
      </m:oMathPara>
    </w:p>
    <w:p w14:paraId="38473100" w14:textId="41C52AC8" w:rsidR="00233910" w:rsidRPr="00233910" w:rsidRDefault="00432C8E" w:rsidP="00444CF0">
      <w:pPr>
        <w:rPr>
          <w:rFonts w:eastAsiaTheme="minorEastAsia"/>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e>
                </m:mr>
                <m:m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e>
                </m:mr>
              </m:m>
            </m:e>
          </m:d>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1234</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e>
                </m:m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6</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6</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5</m:t>
                        </m:r>
                      </m:sub>
                    </m:sSub>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6</m:t>
                        </m:r>
                      </m:sub>
                    </m:sSub>
                  </m:e>
                </m:mr>
              </m:m>
            </m:e>
          </m:d>
        </m:oMath>
      </m:oMathPara>
    </w:p>
    <w:p w14:paraId="62FF1748" w14:textId="500B7B7F" w:rsidR="00233910" w:rsidRDefault="00233910" w:rsidP="00444CF0">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k</m:t>
                        </m:r>
                      </m:sub>
                    </m:sSub>
                  </m:num>
                  <m:den>
                    <m:r>
                      <w:rPr>
                        <w:rFonts w:ascii="Cambria Math" w:eastAsiaTheme="minorEastAsia" w:hAnsi="Cambria Math"/>
                        <w:lang w:val="en-US"/>
                      </w:rPr>
                      <m:t>2</m:t>
                    </m:r>
                  </m:den>
                </m:f>
              </m:e>
            </m:d>
          </m:e>
        </m:func>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k</m:t>
                        </m:r>
                      </m:sub>
                    </m:sSub>
                  </m:num>
                  <m:den>
                    <m:r>
                      <w:rPr>
                        <w:rFonts w:ascii="Cambria Math" w:eastAsiaTheme="minorEastAsia" w:hAnsi="Cambria Math"/>
                        <w:lang w:val="en-US"/>
                      </w:rPr>
                      <m:t>2</m:t>
                    </m:r>
                  </m:den>
                </m:f>
              </m:e>
            </m:d>
          </m:e>
        </m:func>
      </m:oMath>
      <w:r>
        <w:rPr>
          <w:rFonts w:eastAsiaTheme="minorEastAsia"/>
          <w:lang w:val="en-US"/>
        </w:rPr>
        <w:t xml:space="preserve"> for </w:t>
      </w:r>
      <m:oMath>
        <m:r>
          <w:rPr>
            <w:rFonts w:ascii="Cambria Math" w:eastAsiaTheme="minorEastAsia" w:hAnsi="Cambria Math"/>
            <w:lang w:val="en-US"/>
          </w:rPr>
          <m:t>k={ 1, 2, 3, 4, 5, 6 }</m:t>
        </m:r>
      </m:oMath>
      <w:r w:rsidR="002A5906">
        <w:rPr>
          <w:rFonts w:eastAsiaTheme="minorEastAsia"/>
          <w:lang w:val="en-US"/>
        </w:rPr>
        <w:t>.</w:t>
      </w:r>
    </w:p>
    <w:p w14:paraId="134B7E1C" w14:textId="77777777" w:rsidR="003522C0" w:rsidRPr="003522C0" w:rsidRDefault="00432C8E" w:rsidP="00444CF0">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1234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r>
            <w:rPr>
              <w:rFonts w:ascii="Cambria Math"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4</m:t>
              </m:r>
            </m:sub>
          </m:sSub>
          <m:r>
            <w:rPr>
              <w:rFonts w:ascii="Cambria Math"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4</m:t>
              </m:r>
            </m:sub>
          </m:sSub>
          <m:r>
            <w:rPr>
              <w:rFonts w:ascii="Cambria Math" w:eastAsiaTheme="minorEastAsia"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4</m:t>
              </m:r>
            </m:sub>
          </m:sSub>
          <m:r>
            <w:rPr>
              <w:rFonts w:ascii="Cambria Math" w:eastAsiaTheme="minorEastAsia"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4,</m:t>
              </m:r>
            </m:sub>
          </m:sSub>
          <m:r>
            <w:rPr>
              <w:rFonts w:ascii="Cambria Math" w:eastAsiaTheme="minorEastAsia" w:hAnsi="Cambria Math"/>
              <w:lang w:val="en-US"/>
            </w:rPr>
            <m:t xml:space="preserve"> </m:t>
          </m:r>
        </m:oMath>
      </m:oMathPara>
    </w:p>
    <w:p w14:paraId="38E95402" w14:textId="4E4C594B" w:rsidR="00521DA9" w:rsidRPr="00521DA9" w:rsidRDefault="00B13409" w:rsidP="00444CF0">
      <w:pPr>
        <w:rPr>
          <w:rFonts w:eastAsiaTheme="minorEastAsia"/>
          <w:lang w:val="en-US"/>
        </w:rPr>
      </w:pPr>
      <m:oMathPara>
        <m:oMathParaPr>
          <m:jc m:val="left"/>
        </m:oMathParaPr>
        <m:oMath>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4</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r>
            <w:rPr>
              <w:rFonts w:ascii="Cambria Math" w:eastAsiaTheme="minorEastAsia"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4</m:t>
              </m:r>
            </m:sub>
          </m:sSub>
          <m:r>
            <w:rPr>
              <w:rFonts w:ascii="Cambria Math" w:eastAsiaTheme="minorEastAsia" w:hAnsi="Cambria Math"/>
              <w:lang w:val="en-US"/>
            </w:rPr>
            <m:t xml:space="preserve">,  </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4</m:t>
              </m:r>
            </m:sub>
          </m:sSub>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r>
            <w:rPr>
              <w:rFonts w:ascii="Cambria Math" w:eastAsiaTheme="minorEastAsia" w:hAnsi="Cambria Math"/>
              <w:lang w:val="en-US"/>
            </w:rPr>
            <m:t xml:space="preserve">,  </m:t>
          </m:r>
        </m:oMath>
      </m:oMathPara>
    </w:p>
    <w:p w14:paraId="37318057" w14:textId="4B010CB3" w:rsidR="00B13409" w:rsidRPr="00B13409" w:rsidRDefault="00B13409" w:rsidP="00B13409">
      <w:pPr>
        <w:rPr>
          <w:rFonts w:eastAsiaTheme="minorEastAsia"/>
          <w:lang w:val="en-US"/>
        </w:rPr>
      </w:pPr>
      <m:oMathPara>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4</m:t>
              </m:r>
            </m:sub>
          </m:sSub>
          <m:r>
            <w:rPr>
              <w:rFonts w:ascii="Cambria Math" w:eastAsiaTheme="minorEastAsia" w:hAnsi="Cambria Math"/>
              <w:lang w:val="en-US"/>
            </w:rPr>
            <m:t xml:space="preserve">]^T  </m:t>
          </m:r>
        </m:oMath>
      </m:oMathPara>
      <w:bookmarkStart w:id="19" w:name="_Toc153798939"/>
    </w:p>
    <w:p w14:paraId="734A9BC1" w14:textId="1B8376AF" w:rsidR="00B13409" w:rsidRDefault="00B715AD" w:rsidP="00B13409">
      <w:pPr>
        <w:rPr>
          <w:rFonts w:eastAsiaTheme="minorEastAsia"/>
          <w:lang w:val="en-US"/>
        </w:rPr>
      </w:pPr>
      <w:r>
        <w:rPr>
          <w:rFonts w:eastAsiaTheme="minorEastAsia"/>
          <w:lang w:val="en-US"/>
        </w:rPr>
        <w:t xml:space="preserve">The elements of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j</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4x16</m:t>
            </m:r>
          </m:sup>
        </m:sSup>
      </m:oMath>
      <w:r w:rsidR="0079377B">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j</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4x4</m:t>
            </m:r>
          </m:sup>
        </m:sSup>
      </m:oMath>
      <w:r w:rsidR="00443B0A">
        <w:rPr>
          <w:rFonts w:eastAsiaTheme="minorEastAsia"/>
          <w:lang w:val="en-US"/>
        </w:rPr>
        <w:t xml:space="preserve"> for </w:t>
      </w:r>
      <m:oMath>
        <m:r>
          <w:rPr>
            <w:rFonts w:ascii="Cambria Math" w:eastAsiaTheme="minorEastAsia" w:hAnsi="Cambria Math"/>
            <w:lang w:val="en-US"/>
          </w:rPr>
          <m:t>j={1, 2}</m:t>
        </m:r>
      </m:oMath>
      <w:r w:rsidR="00443B0A">
        <w:rPr>
          <w:rFonts w:eastAsiaTheme="minorEastAsia"/>
          <w:lang w:val="en-US"/>
        </w:rPr>
        <w:t xml:space="preserve"> rely on the DH-parameters. </w:t>
      </w:r>
    </w:p>
    <w:p w14:paraId="5C98948A" w14:textId="2017FD7A" w:rsidR="00443B0A" w:rsidRPr="00443B0A" w:rsidRDefault="00432C8E" w:rsidP="00B13409">
      <w:pPr>
        <w:rPr>
          <w:rFonts w:eastAsiaTheme="minorEastAsia"/>
          <w:lang w:val="en-US"/>
        </w:rPr>
      </w:pPr>
      <m:oMathPara>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m:t>
                  </m:r>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r>
                    <w:rPr>
                      <w:rFonts w:ascii="Cambria Math" w:eastAsiaTheme="minorEastAsia" w:hAnsi="Cambria Math"/>
                      <w:lang w:val="en-US"/>
                    </w:rPr>
                    <m:t>-</m:t>
                  </m:r>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1234</m:t>
              </m:r>
            </m:sub>
          </m:sSub>
          <m:r>
            <w:rPr>
              <w:rFonts w:ascii="Cambria Math" w:eastAsiaTheme="minorEastAsia" w:hAnsi="Cambria Math"/>
              <w:lang w:val="en-US"/>
            </w:rPr>
            <m:t>=0</m:t>
          </m:r>
        </m:oMath>
      </m:oMathPara>
    </w:p>
    <w:p w14:paraId="577933AE" w14:textId="44024E67" w:rsidR="00443B0A" w:rsidRDefault="00443B0A" w:rsidP="00B13409">
      <w:pPr>
        <w:rPr>
          <w:rFonts w:eastAsiaTheme="minorEastAsia"/>
          <w:lang w:val="en-US"/>
        </w:rPr>
      </w:pPr>
      <w:r>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1234</m:t>
            </m:r>
          </m:sub>
        </m:sSub>
      </m:oMath>
      <w:r>
        <w:rPr>
          <w:rFonts w:eastAsiaTheme="minorEastAsia"/>
          <w:lang w:val="en-US"/>
        </w:rPr>
        <w:t xml:space="preserve"> be div</w:t>
      </w:r>
      <w:proofErr w:type="spellStart"/>
      <w:r w:rsidR="00944E62">
        <w:rPr>
          <w:rFonts w:eastAsiaTheme="minorEastAsia"/>
          <w:lang w:val="en-US"/>
        </w:rPr>
        <w:t>ided</w:t>
      </w:r>
      <w:proofErr w:type="spellEnd"/>
      <w:r w:rsidR="00944E62">
        <w:rPr>
          <w:rFonts w:eastAsiaTheme="minorEastAsia"/>
          <w:lang w:val="en-US"/>
        </w:rPr>
        <w:t xml:space="preserve"> by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4</m:t>
            </m:r>
          </m:sub>
        </m:sSub>
      </m:oMath>
      <w:r w:rsidR="00944E62">
        <w:rPr>
          <w:rFonts w:eastAsiaTheme="minorEastAsia"/>
          <w:lang w:val="en-US"/>
        </w:rPr>
        <w:t xml:space="preserve"> and introduce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den>
        </m:f>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num>
                  <m:den>
                    <m:r>
                      <w:rPr>
                        <w:rFonts w:ascii="Cambria Math" w:eastAsiaTheme="minorEastAsia" w:hAnsi="Cambria Math"/>
                        <w:lang w:val="en-US"/>
                      </w:rPr>
                      <m:t>2</m:t>
                    </m:r>
                  </m:den>
                </m:f>
              </m:e>
            </m:d>
          </m:e>
        </m:func>
      </m:oMath>
      <w:r w:rsidR="00944E62">
        <w:rPr>
          <w:rFonts w:eastAsiaTheme="minorEastAsia"/>
          <w:lang w:val="en-US"/>
        </w:rPr>
        <w:t xml:space="preserve"> for </w:t>
      </w:r>
      <m:oMath>
        <m:r>
          <w:rPr>
            <w:rFonts w:ascii="Cambria Math" w:eastAsiaTheme="minorEastAsia" w:hAnsi="Cambria Math"/>
            <w:lang w:val="en-US"/>
          </w:rPr>
          <m:t>i={1,2,3,4}</m:t>
        </m:r>
      </m:oMath>
      <w:r w:rsidR="00944E62">
        <w:rPr>
          <w:rFonts w:eastAsiaTheme="minorEastAsia"/>
          <w:lang w:val="en-US"/>
        </w:rPr>
        <w:t xml:space="preserve">. </w:t>
      </w:r>
    </w:p>
    <w:p w14:paraId="4A2F1A2B" w14:textId="18CE0747" w:rsidR="00944E62" w:rsidRPr="00323360" w:rsidRDefault="00432C8E" w:rsidP="00944E62">
      <w:pPr>
        <w:rPr>
          <w:rFonts w:eastAsiaTheme="minorEastAsia"/>
          <w:lang w:val="en-US"/>
        </w:rPr>
      </w:pPr>
      <m:oMathPara>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m:t>
                  </m:r>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r>
                    <w:rPr>
                      <w:rFonts w:ascii="Cambria Math" w:eastAsiaTheme="minorEastAsia" w:hAnsi="Cambria Math"/>
                      <w:lang w:val="en-US"/>
                    </w:rPr>
                    <m:t>-</m:t>
                  </m:r>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e>
          </m:d>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1234</m:t>
              </m:r>
            </m:sub>
          </m:sSub>
          <m:r>
            <w:rPr>
              <w:rFonts w:ascii="Cambria Math" w:eastAsiaTheme="minorEastAsia" w:hAnsi="Cambria Math"/>
              <w:lang w:val="en-US"/>
            </w:rPr>
            <m:t>=0</m:t>
          </m:r>
        </m:oMath>
      </m:oMathPara>
    </w:p>
    <w:p w14:paraId="3C01EDD8" w14:textId="5CAFCD6F" w:rsidR="00323360" w:rsidRDefault="00323360" w:rsidP="00944E62">
      <w:pPr>
        <w:rPr>
          <w:rFonts w:eastAsiaTheme="minorEastAsia"/>
          <w:lang w:val="en-US"/>
        </w:rPr>
      </w:pPr>
      <w:r>
        <w:rPr>
          <w:rFonts w:eastAsiaTheme="minorEastAsia"/>
          <w:lang w:val="en-US"/>
        </w:rPr>
        <w:t>Where:</w:t>
      </w:r>
    </w:p>
    <w:p w14:paraId="593E962B" w14:textId="1A7D8C1B" w:rsidR="00323360" w:rsidRPr="00443B0A" w:rsidRDefault="00432C8E" w:rsidP="00944E6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1234</m:t>
              </m:r>
            </m:sub>
          </m:sSub>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r>
            <w:rPr>
              <w:rFonts w:ascii="Cambria Math" w:eastAsiaTheme="minorEastAsia" w:hAnsi="Cambria Math"/>
              <w:lang w:val="en-US"/>
            </w:rPr>
            <m:t>T</m:t>
          </m:r>
        </m:oMath>
      </m:oMathPara>
    </w:p>
    <w:p w14:paraId="71BB229B" w14:textId="7C657772" w:rsidR="00944E62" w:rsidRDefault="00817EF7" w:rsidP="00B13409">
      <w:pPr>
        <w:rPr>
          <w:rFonts w:eastAsiaTheme="minorEastAsia"/>
          <w:lang w:val="en-US"/>
        </w:rPr>
      </w:pPr>
      <w:r>
        <w:rPr>
          <w:rFonts w:eastAsiaTheme="minorEastAsia"/>
          <w:lang w:val="en-US"/>
        </w:rPr>
        <w:t xml:space="preserve">Extract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Pr>
          <w:rFonts w:eastAsiaTheme="minorEastAsia"/>
          <w:lang w:val="en-US"/>
        </w:rPr>
        <w:t xml:space="preserve"> from previous equation</w:t>
      </w:r>
      <w:r w:rsidR="00BF7DCE">
        <w:rPr>
          <w:rFonts w:eastAsiaTheme="minorEastAsia"/>
          <w:lang w:val="en-US"/>
        </w:rPr>
        <w:t xml:space="preserve"> yields:</w:t>
      </w:r>
    </w:p>
    <w:p w14:paraId="4BC3978E" w14:textId="447C3557" w:rsidR="00BF7DCE" w:rsidRPr="00BF7DCE" w:rsidRDefault="00BF7DCE" w:rsidP="00B13409">
      <w:pPr>
        <w:rPr>
          <w:rFonts w:eastAsiaTheme="minorEastAsia"/>
          <w:lang w:val="en-US"/>
        </w:rPr>
      </w:pPr>
      <m:oMathPara>
        <m:oMath>
          <m:r>
            <m:rPr>
              <m:sty m:val="bi"/>
            </m:rP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e>
          </m:d>
          <m:r>
            <w:rPr>
              <w:rFonts w:ascii="Cambria Math" w:eastAsiaTheme="minorEastAsia" w:hAnsi="Cambria Math"/>
              <w:lang w:val="en-US"/>
            </w:rPr>
            <m:t>=</m:t>
          </m:r>
          <m:r>
            <m:rPr>
              <m:sty m:val="bi"/>
            </m:rPr>
            <w:rPr>
              <w:rFonts w:ascii="Cambria Math" w:eastAsiaTheme="minorEastAsia" w:hAnsi="Cambria Math"/>
              <w:lang w:val="en-US"/>
            </w:rPr>
            <m:t>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234</m:t>
              </m:r>
            </m:sub>
          </m:sSub>
          <m:r>
            <w:rPr>
              <w:rFonts w:ascii="Cambria Math" w:eastAsiaTheme="minorEastAsia" w:hAnsi="Cambria Math"/>
              <w:lang w:val="en-US"/>
            </w:rPr>
            <m:t>=0</m:t>
          </m:r>
        </m:oMath>
      </m:oMathPara>
    </w:p>
    <w:p w14:paraId="60A2215E" w14:textId="5BBC76A5" w:rsidR="00BF7DCE" w:rsidRDefault="00BF7DCE" w:rsidP="00B13409">
      <w:pPr>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d>
        <m:r>
          <w:rPr>
            <w:rFonts w:ascii="Cambria Math" w:eastAsiaTheme="minorEastAsia" w:hAnsi="Cambria Math"/>
            <w:lang w:val="en-US"/>
          </w:rPr>
          <m:t>∈</m:t>
        </m:r>
        <m:sSup>
          <m:sSupPr>
            <m:ctrlPr>
              <w:rPr>
                <w:rFonts w:ascii="Cambria Math" w:eastAsiaTheme="minorEastAsia" w:hAnsi="Cambria Math"/>
                <w:i/>
                <w:lang w:val="en-US"/>
              </w:rPr>
            </m:ctrlPr>
          </m:sSupPr>
          <m:e>
            <m:r>
              <m:rPr>
                <m:sty m:val="bi"/>
              </m:rPr>
              <w:rPr>
                <w:rFonts w:ascii="Cambria Math" w:eastAsiaTheme="minorEastAsia" w:hAnsi="Cambria Math"/>
                <w:lang w:val="en-US"/>
              </w:rPr>
              <m:t>R</m:t>
            </m:r>
          </m:e>
          <m:sup>
            <m:r>
              <w:rPr>
                <w:rFonts w:ascii="Cambria Math" w:eastAsiaTheme="minorEastAsia" w:hAnsi="Cambria Math"/>
                <w:lang w:val="en-US"/>
              </w:rPr>
              <m:t>4x8</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234</m:t>
            </m:r>
          </m:sub>
        </m:sSub>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e>
            </m:d>
          </m:e>
          <m:sup>
            <m:r>
              <w:rPr>
                <w:rFonts w:ascii="Cambria Math" w:eastAsiaTheme="minorEastAsia" w:hAnsi="Cambria Math"/>
                <w:lang w:val="en-US"/>
              </w:rPr>
              <m:t>T</m:t>
            </m:r>
          </m:sup>
        </m:sSup>
      </m:oMath>
      <w:r w:rsidR="003E3AB2">
        <w:rPr>
          <w:rFonts w:eastAsiaTheme="minorEastAsia"/>
          <w:lang w:val="en-US"/>
        </w:rPr>
        <w:t>.</w:t>
      </w:r>
    </w:p>
    <w:p w14:paraId="7F881ED5" w14:textId="450EA194" w:rsidR="00891286" w:rsidRDefault="0089003C" w:rsidP="0089003C">
      <w:pPr>
        <w:pStyle w:val="Heading3"/>
        <w:rPr>
          <w:rFonts w:eastAsiaTheme="minorEastAsia"/>
        </w:rPr>
      </w:pPr>
      <w:r>
        <w:rPr>
          <w:rFonts w:eastAsiaTheme="minorEastAsia"/>
        </w:rPr>
        <w:t>Solving t1, t3 and t4</w:t>
      </w:r>
    </w:p>
    <w:p w14:paraId="1AB3E636" w14:textId="43DC5F7E" w:rsidR="0089003C" w:rsidRDefault="0089003C" w:rsidP="0089003C">
      <w:pPr>
        <w:rPr>
          <w:lang w:val="en-US"/>
        </w:rPr>
      </w:pPr>
      <w:r>
        <w:rPr>
          <w:lang w:val="en-US"/>
        </w:rPr>
        <w:t>Construct the following determinant, according to principle of resultant elimination:</w:t>
      </w:r>
    </w:p>
    <w:p w14:paraId="38D2DF63" w14:textId="1EBC1A6B" w:rsidR="00F3553D" w:rsidRPr="00F3553D" w:rsidRDefault="00F3553D" w:rsidP="0089003C">
      <w:pPr>
        <w:rPr>
          <w:rFonts w:eastAsiaTheme="minorEastAsia"/>
          <w:lang w:val="en-US"/>
        </w:rPr>
      </w:pPr>
      <m:oMathPara>
        <m:oMath>
          <m:r>
            <w:rPr>
              <w:rFonts w:ascii="Cambria Math" w:hAnsi="Cambria Math"/>
              <w:lang w:val="en-US"/>
            </w:rPr>
            <m:t>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4</m:t>
                  </m:r>
                </m:sub>
              </m:sSub>
              <m:r>
                <w:rPr>
                  <w:rFonts w:ascii="Cambria Math" w:hAnsi="Cambria Math"/>
                  <w:lang w:val="en-US"/>
                </w:rPr>
                <m:t>, α, β, γ</m:t>
              </m:r>
            </m:e>
          </m:d>
        </m:oMath>
      </m:oMathPara>
    </w:p>
    <w:p w14:paraId="78E4BCF2" w14:textId="32731D22" w:rsidR="00F3553D" w:rsidRPr="00192F37" w:rsidRDefault="00F3553D" w:rsidP="0089003C">
      <w:pPr>
        <w:rPr>
          <w:rFonts w:eastAsiaTheme="minorEastAsia"/>
          <w:lang w:val="en-US"/>
        </w:rPr>
      </w:pPr>
      <m:oMathPara>
        <m:oMath>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ctrlPr>
                      <w:rPr>
                        <w:rFonts w:ascii="Cambria Math" w:eastAsia="Cambria Math" w:hAnsi="Cambria Math" w:cs="Cambria Math"/>
                        <w:i/>
                      </w:rPr>
                    </m:ctrlPr>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(α,β,</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(α,β,</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r>
                      <w:rPr>
                        <w:rFonts w:ascii="Cambria Math" w:eastAsiaTheme="minorEastAsia" w:hAnsi="Cambria Math"/>
                        <w:lang w:val="en-US"/>
                      </w:rPr>
                      <m:t>(α,β,</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r>
                      <w:rPr>
                        <w:rFonts w:ascii="Cambria Math" w:eastAsiaTheme="minorEastAsia" w:hAnsi="Cambria Math"/>
                        <w:lang w:val="en-US"/>
                      </w:rPr>
                      <m:t>(α,β,</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ctrlPr>
                      <w:rPr>
                        <w:rFonts w:ascii="Cambria Math" w:eastAsia="Cambria Math" w:hAnsi="Cambria Math" w:cs="Cambria Math"/>
                        <w:i/>
                      </w:rPr>
                    </m:ctrlPr>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(α,β, γ)</m:t>
                    </m: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(α,β, γ)</m:t>
                    </m:r>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r>
                      <w:rPr>
                        <w:rFonts w:ascii="Cambria Math" w:eastAsiaTheme="minorEastAsia" w:hAnsi="Cambria Math"/>
                        <w:lang w:val="en-US"/>
                      </w:rPr>
                      <m:t>(α,β, γ)</m:t>
                    </m:r>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r>
                      <w:rPr>
                        <w:rFonts w:ascii="Cambria Math" w:eastAsiaTheme="minorEastAsia" w:hAnsi="Cambria Math"/>
                        <w:lang w:val="en-US"/>
                      </w:rPr>
                      <m:t>(α,β, γ)</m:t>
                    </m:r>
                  </m:e>
                </m:mr>
              </m:m>
            </m:e>
          </m:d>
        </m:oMath>
      </m:oMathPara>
    </w:p>
    <w:p w14:paraId="3E6C7954" w14:textId="716745DB" w:rsidR="00192F37" w:rsidRDefault="00192F37" w:rsidP="0089003C">
      <w:pPr>
        <w:rPr>
          <w:rFonts w:eastAsiaTheme="minorEastAsia"/>
          <w:lang w:val="en-US"/>
        </w:rPr>
      </w:pPr>
      <w:r>
        <w:rPr>
          <w:rFonts w:eastAsiaTheme="minorEastAsia"/>
          <w:lang w:val="en-US"/>
        </w:rPr>
        <w:t>Then:</w:t>
      </w:r>
    </w:p>
    <w:p w14:paraId="09401702" w14:textId="0F71A6D8" w:rsidR="00192F37" w:rsidRPr="003675C8" w:rsidRDefault="00192F37" w:rsidP="0089003C">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,α, β, γ</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,α,β,γ)</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-β)(</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-γ)</m:t>
              </m:r>
            </m:den>
          </m:f>
          <m:r>
            <w:rPr>
              <w:rFonts w:ascii="Cambria Math" w:eastAsiaTheme="minorEastAsia" w:hAnsi="Cambria Math"/>
              <w:lang w:val="en-US"/>
            </w:rPr>
            <m:t>=</m:t>
          </m:r>
          <m:r>
            <m:rPr>
              <m:sty m:val="bi"/>
            </m:rPr>
            <w:rPr>
              <w:rFonts w:ascii="Cambria Math" w:eastAsiaTheme="minorEastAsia" w:hAnsi="Cambria Math"/>
              <w:lang w:val="en-US"/>
            </w:rPr>
            <m:t>U∑</m:t>
          </m:r>
          <m:d>
            <m:dPr>
              <m:ctrlPr>
                <w:rPr>
                  <w:rFonts w:ascii="Cambria Math" w:eastAsiaTheme="minorEastAsia" w:hAnsi="Cambria Math"/>
                  <w:b/>
                  <w:bCs/>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ctrlPr>
                    <w:rPr>
                      <w:rFonts w:ascii="Cambria Math" w:eastAsiaTheme="minorEastAsia" w:hAnsi="Cambria Math"/>
                      <w:b/>
                      <w:bCs/>
                      <w:i/>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m:rPr>
                  <m:sty m:val="bi"/>
                </m:rPr>
                <w:rPr>
                  <w:rFonts w:ascii="Cambria Math" w:eastAsiaTheme="minorEastAsia" w:hAnsi="Cambria Math"/>
                  <w:lang w:val="en-US"/>
                </w:rPr>
                <m:t>V</m:t>
              </m:r>
              <m:ctrlPr>
                <w:rPr>
                  <w:rFonts w:ascii="Cambria Math" w:eastAsiaTheme="minorEastAsia" w:hAnsi="Cambria Math"/>
                  <w:b/>
                  <w:bCs/>
                  <w:i/>
                  <w:lang w:val="en-US"/>
                </w:rPr>
              </m:ctrlPr>
            </m:e>
            <m:sup>
              <m:r>
                <w:rPr>
                  <w:rFonts w:ascii="Cambria Math" w:eastAsiaTheme="minorEastAsia" w:hAnsi="Cambria Math"/>
                  <w:lang w:val="en-US"/>
                </w:rPr>
                <m:t>T</m:t>
              </m:r>
            </m:sup>
          </m:sSup>
          <m:r>
            <w:rPr>
              <w:rFonts w:ascii="Cambria Math" w:eastAsiaTheme="minorEastAsia" w:hAnsi="Cambria Math"/>
              <w:lang w:val="en-US"/>
            </w:rPr>
            <m:t>=0</m:t>
          </m:r>
        </m:oMath>
      </m:oMathPara>
    </w:p>
    <w:p w14:paraId="1952643F" w14:textId="5F58973C" w:rsidR="003675C8" w:rsidRDefault="003675C8" w:rsidP="0089003C">
      <w:pPr>
        <w:rPr>
          <w:rFonts w:eastAsiaTheme="minorEastAsia"/>
          <w:lang w:val="en-US"/>
        </w:rPr>
      </w:pPr>
      <w:r>
        <w:rPr>
          <w:rFonts w:eastAsiaTheme="minorEastAsia"/>
          <w:lang w:val="en-US"/>
        </w:rPr>
        <w:lastRenderedPageBreak/>
        <w:t xml:space="preserve">Where </w:t>
      </w:r>
      <m:oMath>
        <m:r>
          <w:rPr>
            <w:rFonts w:ascii="Cambria Math" w:eastAsiaTheme="minorEastAsia" w:hAnsi="Cambria Math"/>
            <w:lang w:val="en-US"/>
          </w:rPr>
          <m:t>α,β, γ ∈</m:t>
        </m:r>
        <m:r>
          <m:rPr>
            <m:sty m:val="bi"/>
          </m:rPr>
          <w:rPr>
            <w:rFonts w:ascii="Cambria Math" w:eastAsiaTheme="minorEastAsia" w:hAnsi="Cambria Math"/>
            <w:lang w:val="en-US"/>
          </w:rPr>
          <m:t>R</m:t>
        </m:r>
      </m:oMath>
      <w:r>
        <w:rPr>
          <w:rFonts w:eastAsiaTheme="minorEastAsia"/>
          <w:lang w:val="en-US"/>
        </w:rPr>
        <w:t xml:space="preserve"> are new variables.</w:t>
      </w:r>
    </w:p>
    <w:p w14:paraId="20A85F1E" w14:textId="5AD19460" w:rsidR="003675C8" w:rsidRPr="003675C8" w:rsidRDefault="003675C8" w:rsidP="0089003C">
      <w:pPr>
        <w:rPr>
          <w:rFonts w:eastAsiaTheme="minorEastAsia"/>
          <w:lang w:val="en-US"/>
        </w:rPr>
      </w:pPr>
      <m:oMathPara>
        <m:oMath>
          <m:r>
            <m:rPr>
              <m:sty m:val="bi"/>
            </m:rPr>
            <w:rPr>
              <w:rFonts w:ascii="Cambria Math" w:eastAsiaTheme="minorEastAsia" w:hAnsi="Cambria Math"/>
              <w:lang w:val="en-US"/>
            </w:rPr>
            <m:t>U=</m:t>
          </m:r>
          <m:r>
            <w:rPr>
              <w:rFonts w:ascii="Cambria Math" w:eastAsiaTheme="minorEastAsia" w:hAnsi="Cambria Math"/>
              <w:lang w:val="en-US"/>
            </w:rPr>
            <m:t xml:space="preserve">[1, α, β, αβ, </m:t>
          </m:r>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lang w:val="en-US"/>
                </w:rPr>
                <m:t>2</m:t>
              </m:r>
            </m:sup>
          </m:sSup>
          <m:r>
            <w:rPr>
              <w:rFonts w:ascii="Cambria Math" w:eastAsiaTheme="minorEastAsia" w:hAnsi="Cambria Math"/>
              <w:lang w:val="en-US"/>
            </w:rPr>
            <m:t>β]</m:t>
          </m:r>
        </m:oMath>
      </m:oMathPara>
    </w:p>
    <w:p w14:paraId="3C623350" w14:textId="6DDC0E72" w:rsidR="003675C8" w:rsidRPr="00872DAF" w:rsidRDefault="003675C8" w:rsidP="0089003C">
      <w:pPr>
        <w:rPr>
          <w:rFonts w:eastAsiaTheme="minorEastAsia"/>
          <w:lang w:val="en-US"/>
        </w:rPr>
      </w:pPr>
      <m:oMathPara>
        <m:oMath>
          <m:r>
            <m:rPr>
              <m:sty m:val="bi"/>
            </m:rPr>
            <w:rPr>
              <w:rFonts w:ascii="Cambria Math" w:eastAsiaTheme="minorEastAsia" w:hAnsi="Cambria Math"/>
              <w:lang w:val="en-US"/>
            </w:rPr>
            <m:t>V=[</m:t>
          </m:r>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m:t>
          </m:r>
        </m:oMath>
      </m:oMathPara>
    </w:p>
    <w:p w14:paraId="687251CC" w14:textId="26CF254F" w:rsidR="00872DAF" w:rsidRDefault="00872DAF" w:rsidP="0089003C">
      <w:pPr>
        <w:rPr>
          <w:rFonts w:eastAsiaTheme="minorEastAsia"/>
          <w:lang w:val="en-US"/>
        </w:rPr>
      </w:pPr>
      <w:r>
        <w:rPr>
          <w:rFonts w:eastAsiaTheme="minorEastAsia"/>
          <w:lang w:val="en-US"/>
        </w:rPr>
        <w:t xml:space="preserve">Each element of </w:t>
      </w:r>
      <m:oMath>
        <m:r>
          <w:rPr>
            <w:rFonts w:ascii="Cambria Math" w:eastAsiaTheme="minorEastAsia" w:hAnsi="Cambria Math"/>
            <w:lang w:val="en-US"/>
          </w:rPr>
          <m:t>∑∈</m:t>
        </m:r>
        <m:sSup>
          <m:sSupPr>
            <m:ctrlPr>
              <w:rPr>
                <w:rFonts w:ascii="Cambria Math" w:eastAsiaTheme="minorEastAsia" w:hAnsi="Cambria Math"/>
                <w:i/>
                <w:lang w:val="en-US"/>
              </w:rPr>
            </m:ctrlPr>
          </m:sSupPr>
          <m:e>
            <m:r>
              <m:rPr>
                <m:sty m:val="bi"/>
              </m:rPr>
              <w:rPr>
                <w:rFonts w:ascii="Cambria Math" w:eastAsiaTheme="minorEastAsia" w:hAnsi="Cambria Math"/>
                <w:lang w:val="en-US"/>
              </w:rPr>
              <m:t>R</m:t>
            </m:r>
          </m:e>
          <m:sup>
            <m:r>
              <w:rPr>
                <w:rFonts w:ascii="Cambria Math" w:eastAsiaTheme="minorEastAsia" w:hAnsi="Cambria Math"/>
                <w:lang w:val="en-US"/>
              </w:rPr>
              <m:t>6x6</m:t>
            </m:r>
          </m:sup>
        </m:sSup>
      </m:oMath>
      <w:r w:rsidR="00BD365E">
        <w:rPr>
          <w:rFonts w:eastAsiaTheme="minorEastAsia"/>
          <w:lang w:val="en-US"/>
        </w:rPr>
        <w:t xml:space="preserve"> is only the </w:t>
      </w:r>
      <w:proofErr w:type="gramStart"/>
      <w:r w:rsidR="00BD365E">
        <w:rPr>
          <w:rFonts w:eastAsiaTheme="minorEastAsia"/>
          <w:lang w:val="en-US"/>
        </w:rPr>
        <w:t>fourth degree</w:t>
      </w:r>
      <w:proofErr w:type="gramEnd"/>
      <w:r w:rsidR="00BD365E">
        <w:rPr>
          <w:rFonts w:eastAsiaTheme="minorEastAsia"/>
          <w:lang w:val="en-US"/>
        </w:rPr>
        <w:t xml:space="preserve"> polynomial of variable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sidR="00BD365E">
        <w:rPr>
          <w:rFonts w:eastAsiaTheme="minorEastAsia"/>
          <w:lang w:val="en-US"/>
        </w:rPr>
        <w:t xml:space="preserve">. By the corresponding column transformation and extracting the common factor </w:t>
      </w:r>
      <m:oMath>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oMath>
      <w:r w:rsidR="00BD365E">
        <w:rPr>
          <w:rFonts w:eastAsiaTheme="minorEastAsia"/>
          <w:lang w:val="en-US"/>
        </w:rPr>
        <w:t>, we get a 16</w:t>
      </w:r>
      <w:proofErr w:type="spellStart"/>
      <w:r w:rsidR="00BD365E" w:rsidRPr="00BD365E">
        <w:rPr>
          <w:rFonts w:eastAsiaTheme="minorEastAsia"/>
          <w:vertAlign w:val="superscript"/>
          <w:lang w:val="en-US"/>
        </w:rPr>
        <w:t>th</w:t>
      </w:r>
      <w:proofErr w:type="spellEnd"/>
      <w:r w:rsidR="00BD365E">
        <w:rPr>
          <w:rFonts w:eastAsiaTheme="minorEastAsia"/>
          <w:lang w:val="en-US"/>
        </w:rPr>
        <w:t xml:space="preserve"> degree equation of variable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sidR="00BD365E">
        <w:rPr>
          <w:rFonts w:eastAsiaTheme="minorEastAsia"/>
          <w:lang w:val="en-US"/>
        </w:rPr>
        <w:t xml:space="preserve">. However, ill-condition </w:t>
      </w:r>
      <w:proofErr w:type="gramStart"/>
      <w:r w:rsidR="00BD365E">
        <w:rPr>
          <w:rFonts w:eastAsiaTheme="minorEastAsia"/>
          <w:lang w:val="en-US"/>
        </w:rPr>
        <w:t>problem</w:t>
      </w:r>
      <w:proofErr w:type="gramEnd"/>
      <w:r w:rsidR="00BD365E">
        <w:rPr>
          <w:rFonts w:eastAsiaTheme="minorEastAsia"/>
          <w:lang w:val="en-US"/>
        </w:rPr>
        <w:t xml:space="preserve"> will appear when solving the 16</w:t>
      </w:r>
      <w:proofErr w:type="spellStart"/>
      <w:r w:rsidR="00BD365E" w:rsidRPr="00BD365E">
        <w:rPr>
          <w:rFonts w:eastAsiaTheme="minorEastAsia"/>
          <w:vertAlign w:val="superscript"/>
          <w:lang w:val="en-US"/>
        </w:rPr>
        <w:t>th</w:t>
      </w:r>
      <w:proofErr w:type="spellEnd"/>
      <w:r w:rsidR="00BD365E">
        <w:rPr>
          <w:rFonts w:eastAsiaTheme="minorEastAsia"/>
          <w:lang w:val="en-US"/>
        </w:rPr>
        <w:t xml:space="preserve"> degree equation in some cases, and the requirement </w:t>
      </w:r>
      <w:proofErr w:type="spellStart"/>
      <w:r w:rsidR="00BD365E">
        <w:rPr>
          <w:rFonts w:eastAsiaTheme="minorEastAsia"/>
          <w:lang w:val="en-US"/>
        </w:rPr>
        <w:t>ofr</w:t>
      </w:r>
      <w:proofErr w:type="spellEnd"/>
      <w:r w:rsidR="00BD365E">
        <w:rPr>
          <w:rFonts w:eastAsiaTheme="minorEastAsia"/>
          <w:lang w:val="en-US"/>
        </w:rPr>
        <w:t xml:space="preserve"> accuracy cannot be guaranteed. Therefore, we can reduce the problem of roots to the eigenvalue algorithm of the resulting matrix.</w:t>
      </w:r>
    </w:p>
    <w:p w14:paraId="1DFDCA84" w14:textId="63F05581" w:rsidR="00BD365E" w:rsidRDefault="00BD365E" w:rsidP="0089003C">
      <w:pPr>
        <w:rPr>
          <w:rFonts w:eastAsiaTheme="minorEastAsia"/>
          <w:lang w:val="en-US"/>
        </w:rPr>
      </w:pPr>
      <w:r>
        <w:rPr>
          <w:rFonts w:eastAsiaTheme="minorEastAsia"/>
          <w:lang w:val="en-US"/>
        </w:rPr>
        <w:t xml:space="preserve">We express the matrix </w:t>
      </w:r>
      <m:oMath>
        <m:r>
          <w:rPr>
            <w:rFonts w:ascii="Cambria Math" w:eastAsiaTheme="minorEastAsia" w:hAnsi="Cambria Math"/>
            <w:lang w:val="en-US"/>
          </w:rPr>
          <m:t>∑</m:t>
        </m:r>
      </m:oMath>
      <w:r>
        <w:rPr>
          <w:rFonts w:eastAsiaTheme="minorEastAsia"/>
          <w:lang w:val="en-US"/>
        </w:rPr>
        <w:t xml:space="preserve"> as:</w:t>
      </w:r>
    </w:p>
    <w:p w14:paraId="10C0DFCE" w14:textId="434FB534" w:rsidR="00BD365E" w:rsidRPr="008467B6" w:rsidRDefault="00432C8E" w:rsidP="0089003C">
      <w:pPr>
        <w:rPr>
          <w:rFonts w:eastAsiaTheme="minorEastAsia"/>
          <w:lang w:val="en-US"/>
        </w:rPr>
      </w:pPr>
      <m:oMathPara>
        <m:oMath>
          <m:nary>
            <m:naryPr>
              <m:chr m:val="∑"/>
              <m:subHide m:val="1"/>
              <m:supHide m:val="1"/>
              <m:ctrlPr>
                <w:rPr>
                  <w:rFonts w:ascii="Cambria Math" w:eastAsiaTheme="minorEastAsia" w:hAnsi="Cambria Math"/>
                  <w:i/>
                  <w:lang w:val="en-US"/>
                </w:rPr>
              </m:ctrlPr>
            </m:naryPr>
            <m:sub/>
            <m:sup/>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1</m:t>
              </m:r>
            </m:sub>
            <m:sup>
              <m:r>
                <w:rPr>
                  <w:rFonts w:ascii="Cambria Math" w:eastAsiaTheme="minorEastAsia" w:hAnsi="Cambria Math"/>
                  <w:lang w:val="en-US"/>
                </w:rPr>
                <m:t>4</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1</m:t>
              </m:r>
            </m:sub>
            <m:sup>
              <m:r>
                <w:rPr>
                  <w:rFonts w:ascii="Cambria Math" w:eastAsiaTheme="minorEastAsia" w:hAnsi="Cambria Math"/>
                  <w:lang w:val="en-US"/>
                </w:rPr>
                <m:t>3</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oMath>
      </m:oMathPara>
    </w:p>
    <w:p w14:paraId="0CE1701A" w14:textId="3DDE4BD5" w:rsidR="008467B6" w:rsidRDefault="008467B6" w:rsidP="0089003C">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oMath>
      <w:r>
        <w:rPr>
          <w:rFonts w:eastAsiaTheme="minorEastAsia"/>
          <w:lang w:val="en-US"/>
        </w:rPr>
        <w:t xml:space="preserve"> are </w:t>
      </w:r>
      <w:r w:rsidR="00F22F0F">
        <w:rPr>
          <w:rFonts w:eastAsiaTheme="minorEastAsia"/>
          <w:lang w:val="en-US"/>
        </w:rPr>
        <w:t xml:space="preserve">6x6 constant matrices. Then, when the matrix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r w:rsidR="00F22F0F">
        <w:rPr>
          <w:rFonts w:eastAsiaTheme="minorEastAsia"/>
          <w:lang w:val="en-US"/>
        </w:rPr>
        <w:t xml:space="preserve"> is well-conditioned, use previous equation to construct 24x24 matrix </w:t>
      </w:r>
      <m:oMath>
        <m:r>
          <m:rPr>
            <m:sty m:val="bi"/>
          </m:rPr>
          <w:rPr>
            <w:rFonts w:ascii="Cambria Math" w:eastAsiaTheme="minorEastAsia" w:hAnsi="Cambria Math"/>
            <w:lang w:val="en-US"/>
          </w:rPr>
          <m:t>E</m:t>
        </m:r>
      </m:oMath>
      <w:r w:rsidR="00F22F0F">
        <w:rPr>
          <w:rFonts w:eastAsiaTheme="minorEastAsia"/>
          <w:lang w:val="en-US"/>
        </w:rPr>
        <w:t>:</w:t>
      </w:r>
    </w:p>
    <w:p w14:paraId="44A153F9" w14:textId="50AD2125" w:rsidR="00F22F0F" w:rsidRPr="00F22F0F" w:rsidRDefault="00F22F0F" w:rsidP="0089003C">
      <w:pPr>
        <w:rPr>
          <w:rFonts w:eastAsiaTheme="minorEastAsia"/>
          <w:lang w:val="en-US"/>
        </w:rPr>
      </w:pPr>
      <m:oMathPara>
        <m:oMath>
          <m:r>
            <m:rPr>
              <m:sty m:val="bi"/>
            </m:rPr>
            <w:rPr>
              <w:rFonts w:ascii="Cambria Math" w:eastAsiaTheme="minorEastAsia" w:hAnsi="Cambria Math"/>
              <w:lang w:val="en-US"/>
            </w:rPr>
            <m:t>E</m:t>
          </m:r>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0</m:t>
                    </m:r>
                    <m:ctrlPr>
                      <w:rPr>
                        <w:rFonts w:ascii="Cambria Math" w:eastAsia="Cambria Math" w:hAnsi="Cambria Math" w:cs="Cambria Math"/>
                        <w:i/>
                      </w:rPr>
                    </m:ctrlPr>
                  </m:e>
                  <m:e>
                    <m:r>
                      <w:rPr>
                        <w:rFonts w:ascii="Cambria Math" w:eastAsia="Cambria Math" w:hAnsi="Cambria Math" w:cs="Cambria Math"/>
                      </w:rPr>
                      <m:t>I</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I</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lang w:val="en-US"/>
                      </w:rPr>
                      <m:t>I</m:t>
                    </m:r>
                  </m:e>
                </m:mr>
                <m:mr>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K</m:t>
                        </m:r>
                      </m:e>
                      <m:sub>
                        <m:r>
                          <w:rPr>
                            <w:rFonts w:ascii="Cambria Math" w:eastAsiaTheme="minorEastAsia" w:hAnsi="Cambria Math"/>
                            <w:lang w:val="en-US"/>
                          </w:rPr>
                          <m:t>0</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0</m:t>
                        </m:r>
                      </m:sub>
                      <m:sup>
                        <m:r>
                          <w:rPr>
                            <w:rFonts w:ascii="Cambria Math" w:eastAsia="Cambria Math" w:hAnsi="Cambria Math" w:cs="Cambria Math"/>
                          </w:rPr>
                          <m:t>-1</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0</m:t>
                        </m:r>
                      </m:sub>
                      <m:sup>
                        <m:r>
                          <w:rPr>
                            <w:rFonts w:ascii="Cambria Math" w:eastAsia="Cambria Math" w:hAnsi="Cambria Math" w:cs="Cambria Math"/>
                          </w:rPr>
                          <m:t>-1</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2</m:t>
                        </m:r>
                      </m:sub>
                    </m:sSub>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0</m:t>
                        </m:r>
                      </m:sub>
                      <m:sup>
                        <m:r>
                          <w:rPr>
                            <w:rFonts w:ascii="Cambria Math" w:eastAsia="Cambria Math" w:hAnsi="Cambria Math" w:cs="Cambria Math"/>
                          </w:rPr>
                          <m:t>-1</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1</m:t>
                        </m:r>
                      </m:sub>
                    </m:sSub>
                  </m:e>
                </m:mr>
              </m:m>
            </m:e>
          </m:d>
        </m:oMath>
      </m:oMathPara>
    </w:p>
    <w:p w14:paraId="0FE42B73" w14:textId="40C80B03" w:rsidR="00F22F0F" w:rsidRDefault="00F22F0F" w:rsidP="0089003C">
      <w:pPr>
        <w:rPr>
          <w:rFonts w:eastAsiaTheme="minorEastAsia"/>
          <w:lang w:val="en-US"/>
        </w:rPr>
      </w:pPr>
      <w:r>
        <w:rPr>
          <w:rFonts w:eastAsiaTheme="minorEastAsia"/>
          <w:lang w:val="en-US"/>
        </w:rPr>
        <w:t xml:space="preserve">Where </w:t>
      </w:r>
      <m:oMath>
        <m:r>
          <w:rPr>
            <w:rFonts w:ascii="Cambria Math" w:eastAsiaTheme="minorEastAsia" w:hAnsi="Cambria Math"/>
            <w:lang w:val="en-US"/>
          </w:rPr>
          <m:t>0, I</m:t>
        </m:r>
      </m:oMath>
      <w:r>
        <w:rPr>
          <w:rFonts w:eastAsiaTheme="minorEastAsia"/>
          <w:lang w:val="en-US"/>
        </w:rPr>
        <w:t xml:space="preserve"> are 6x6 null and identity matrices, respectively. The eigenvalues of </w:t>
      </w:r>
      <w:r w:rsidR="0026237B">
        <w:rPr>
          <w:rFonts w:eastAsiaTheme="minorEastAsia"/>
          <w:b/>
          <w:bCs/>
          <w:lang w:val="en-US"/>
        </w:rPr>
        <w:t>E</w:t>
      </w:r>
      <w:r w:rsidR="0026237B">
        <w:rPr>
          <w:rFonts w:eastAsiaTheme="minorEastAsia"/>
          <w:lang w:val="en-US"/>
        </w:rPr>
        <w:t xml:space="preserve"> correspond exactly to the solutions of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sidR="0026237B">
        <w:rPr>
          <w:rFonts w:eastAsiaTheme="minorEastAsia"/>
          <w:lang w:val="en-US"/>
        </w:rPr>
        <w:t xml:space="preserve"> (including eight imaginery roots). Furthermore, the eigenvectors of </w:t>
      </w:r>
      <w:r w:rsidR="0026237B">
        <w:rPr>
          <w:rFonts w:eastAsiaTheme="minorEastAsia"/>
          <w:b/>
          <w:bCs/>
          <w:lang w:val="en-US"/>
        </w:rPr>
        <w:t>E</w:t>
      </w:r>
      <w:r w:rsidR="0026237B">
        <w:rPr>
          <w:rFonts w:eastAsiaTheme="minorEastAsia"/>
          <w:lang w:val="en-US"/>
        </w:rPr>
        <w:t xml:space="preserve"> corresponding to eigenvalues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sidR="0026237B">
        <w:rPr>
          <w:rFonts w:eastAsiaTheme="minorEastAsia"/>
          <w:lang w:val="en-US"/>
        </w:rPr>
        <w:t xml:space="preserve"> have the form:</w:t>
      </w:r>
    </w:p>
    <w:p w14:paraId="2739B0BE" w14:textId="7FEDE81B" w:rsidR="0026237B" w:rsidRPr="00FD2DC6" w:rsidRDefault="0026237B" w:rsidP="0089003C">
      <w:pPr>
        <w:rPr>
          <w:rFonts w:eastAsiaTheme="minorEastAsia"/>
          <w:lang w:val="en-US"/>
        </w:rPr>
      </w:pPr>
      <m:oMathPara>
        <m:oMath>
          <m:r>
            <m:rPr>
              <m:sty m:val="bi"/>
            </m:rPr>
            <w:rPr>
              <w:rFonts w:ascii="Cambria Math" w:eastAsiaTheme="minorEastAsia" w:hAnsi="Cambria Math"/>
              <w:lang w:val="en-US"/>
            </w:rPr>
            <m:t>P</m:t>
          </m:r>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m:rPr>
                      <m:sty m:val="bi"/>
                    </m:rPr>
                    <w:rPr>
                      <w:rFonts w:ascii="Cambria Math" w:eastAsiaTheme="minorEastAsia" w:hAnsi="Cambria Math"/>
                      <w:lang w:val="en-US"/>
                    </w:rPr>
                    <m:t>p</m:t>
                  </m:r>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1</m:t>
                      </m:r>
                    </m:sub>
                    <m:sup>
                      <m:r>
                        <w:rPr>
                          <w:rFonts w:ascii="Cambria Math" w:eastAsiaTheme="minorEastAsia" w:hAnsi="Cambria Math"/>
                          <w:lang w:val="en-US"/>
                        </w:rPr>
                        <m:t>2</m:t>
                      </m:r>
                    </m:sup>
                  </m:sSubSup>
                  <m:r>
                    <m:rPr>
                      <m:sty m:val="bi"/>
                    </m:rPr>
                    <w:rPr>
                      <w:rFonts w:ascii="Cambria Math" w:eastAsiaTheme="minorEastAsia" w:hAnsi="Cambria Math"/>
                      <w:lang w:val="en-US"/>
                    </w:rPr>
                    <m:t xml:space="preserve">p, </m:t>
                  </m:r>
                  <m:sSubSup>
                    <m:sSubSupPr>
                      <m:ctrlPr>
                        <w:rPr>
                          <w:rFonts w:ascii="Cambria Math" w:eastAsiaTheme="minorEastAsia" w:hAnsi="Cambria Math"/>
                          <w:i/>
                          <w:lang w:val="en-US"/>
                        </w:rPr>
                      </m:ctrlPr>
                    </m:sSubSupPr>
                    <m:e>
                      <m:r>
                        <w:rPr>
                          <w:rFonts w:ascii="Cambria Math" w:eastAsiaTheme="minorEastAsia" w:hAnsi="Cambria Math"/>
                          <w:lang w:val="en-US"/>
                        </w:rPr>
                        <m:t>t</m:t>
                      </m:r>
                      <m:ctrlPr>
                        <w:rPr>
                          <w:rFonts w:ascii="Cambria Math" w:eastAsiaTheme="minorEastAsia" w:hAnsi="Cambria Math"/>
                          <w:b/>
                          <w:bCs/>
                          <w:i/>
                          <w:lang w:val="en-US"/>
                        </w:rPr>
                      </m:ctrlPr>
                    </m:e>
                    <m:sub>
                      <m:r>
                        <w:rPr>
                          <w:rFonts w:ascii="Cambria Math" w:eastAsiaTheme="minorEastAsia" w:hAnsi="Cambria Math"/>
                          <w:lang w:val="en-US"/>
                        </w:rPr>
                        <m:t>1</m:t>
                      </m:r>
                    </m:sub>
                    <m:sup>
                      <m:r>
                        <w:rPr>
                          <w:rFonts w:ascii="Cambria Math" w:eastAsiaTheme="minorEastAsia" w:hAnsi="Cambria Math"/>
                          <w:lang w:val="en-US"/>
                        </w:rPr>
                        <m:t>3</m:t>
                      </m:r>
                    </m:sup>
                  </m:sSubSup>
                  <m:r>
                    <m:rPr>
                      <m:sty m:val="bi"/>
                    </m:rPr>
                    <w:rPr>
                      <w:rFonts w:ascii="Cambria Math" w:eastAsiaTheme="minorEastAsia" w:hAnsi="Cambria Math"/>
                      <w:lang w:val="en-US"/>
                    </w:rPr>
                    <m:t>p</m:t>
                  </m:r>
                </m:e>
              </m:d>
            </m:e>
            <m:sup>
              <m:r>
                <w:rPr>
                  <w:rFonts w:ascii="Cambria Math" w:eastAsiaTheme="minorEastAsia" w:hAnsi="Cambria Math"/>
                  <w:lang w:val="en-US"/>
                </w:rPr>
                <m:t>T</m:t>
              </m:r>
            </m:sup>
          </m:sSup>
        </m:oMath>
      </m:oMathPara>
    </w:p>
    <w:p w14:paraId="7FCCB1E2" w14:textId="1325E1CC" w:rsidR="00FD2DC6" w:rsidRDefault="00FD2DC6" w:rsidP="0089003C">
      <w:pPr>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p</m:t>
        </m:r>
      </m:oMath>
      <w:r>
        <w:rPr>
          <w:rFonts w:eastAsiaTheme="minorEastAsia"/>
          <w:b/>
          <w:bCs/>
          <w:lang w:val="en-US"/>
        </w:rPr>
        <w:t xml:space="preserve"> </w:t>
      </w:r>
      <w:r>
        <w:rPr>
          <w:rFonts w:eastAsiaTheme="minorEastAsia"/>
          <w:lang w:val="en-US"/>
        </w:rPr>
        <w:t xml:space="preserve">is the 6x1 vector whose elements are not equal but </w:t>
      </w:r>
      <w:proofErr w:type="spellStart"/>
      <w:r>
        <w:rPr>
          <w:rFonts w:eastAsiaTheme="minorEastAsia"/>
          <w:lang w:val="en-US"/>
        </w:rPr>
        <w:t>proprotianl</w:t>
      </w:r>
      <w:proofErr w:type="spellEnd"/>
      <w:r>
        <w:rPr>
          <w:rFonts w:eastAsiaTheme="minorEastAsia"/>
          <w:lang w:val="en-US"/>
        </w:rPr>
        <w:t xml:space="preserve"> to the corresponding ones of vector </w:t>
      </w:r>
      <m:oMath>
        <m:r>
          <m:rPr>
            <m:sty m:val="bi"/>
          </m:rPr>
          <w:rPr>
            <w:rFonts w:ascii="Cambria Math" w:eastAsiaTheme="minorEastAsia" w:hAnsi="Cambria Math"/>
            <w:lang w:val="en-US"/>
          </w:rPr>
          <m:t>V</m:t>
        </m:r>
      </m:oMath>
      <w:r w:rsidR="00807049">
        <w:rPr>
          <w:rFonts w:eastAsiaTheme="minorEastAsia"/>
          <w:lang w:val="en-US"/>
        </w:rPr>
        <w:t xml:space="preserve">. Thus, the eigenvectors of </w:t>
      </w:r>
      <m:oMath>
        <m:r>
          <m:rPr>
            <m:sty m:val="bi"/>
          </m:rPr>
          <w:rPr>
            <w:rFonts w:ascii="Cambria Math" w:eastAsiaTheme="minorEastAsia" w:hAnsi="Cambria Math"/>
            <w:lang w:val="en-US"/>
          </w:rPr>
          <m:t>E</m:t>
        </m:r>
      </m:oMath>
      <w:r w:rsidR="00807049">
        <w:rPr>
          <w:rFonts w:eastAsiaTheme="minorEastAsia"/>
          <w:lang w:val="en-US"/>
        </w:rPr>
        <w:t xml:space="preserve"> can be used to compute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oMath>
      <w:r w:rsidR="00807049">
        <w:rPr>
          <w:rFonts w:eastAsiaTheme="minorEastAsia"/>
          <w:lang w:val="en-US"/>
        </w:rPr>
        <w:t xml:space="preserve"> amd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oMath>
      <w:r w:rsidR="00807049">
        <w:rPr>
          <w:rFonts w:eastAsiaTheme="minorEastAsia"/>
          <w:lang w:val="en-US"/>
        </w:rPr>
        <w:t xml:space="preserve">. Finally, we can get the values of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3</m:t>
            </m:r>
          </m:sub>
        </m:sSub>
        <m:r>
          <w:rPr>
            <w:rFonts w:ascii="Cambria Math" w:eastAsiaTheme="minorEastAsia" w:hAnsi="Cambria Math"/>
            <w:lang w:val="en-US"/>
          </w:rPr>
          <m:t>,</m:t>
        </m:r>
      </m:oMath>
      <w:r w:rsidR="00807049">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4</m:t>
            </m:r>
          </m:sub>
        </m:sSub>
      </m:oMath>
      <w:r w:rsidR="00807049">
        <w:rPr>
          <w:rFonts w:eastAsiaTheme="minorEastAsia"/>
          <w:lang w:val="en-US"/>
        </w:rPr>
        <w:t xml:space="preserve"> using the formula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r>
          <w:rPr>
            <w:rFonts w:ascii="Cambria Math" w:eastAsiaTheme="minorEastAsia" w:hAnsi="Cambria Math"/>
            <w:lang w:val="en-US"/>
          </w:rPr>
          <m:t>=2a*</m:t>
        </m:r>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w:rPr>
                <w:rFonts w:ascii="Cambria Math" w:eastAsiaTheme="minorEastAsia" w:hAnsi="Cambria Math"/>
                <w:lang w:val="en-US"/>
              </w:rPr>
              <m:t>)</m:t>
            </m:r>
          </m:e>
        </m:func>
      </m:oMath>
      <w:r w:rsidR="00807049">
        <w:rPr>
          <w:rFonts w:eastAsiaTheme="minorEastAsia"/>
          <w:lang w:val="en-US"/>
        </w:rPr>
        <w:t xml:space="preserve"> for </w:t>
      </w:r>
      <m:oMath>
        <m:r>
          <w:rPr>
            <w:rFonts w:ascii="Cambria Math" w:eastAsiaTheme="minorEastAsia" w:hAnsi="Cambria Math"/>
            <w:lang w:val="en-US"/>
          </w:rPr>
          <m:t>i={1,3,4}</m:t>
        </m:r>
      </m:oMath>
      <w:r w:rsidR="00807049">
        <w:rPr>
          <w:rFonts w:eastAsiaTheme="minorEastAsia"/>
          <w:lang w:val="en-US"/>
        </w:rPr>
        <w:t>.</w:t>
      </w:r>
    </w:p>
    <w:p w14:paraId="36BC2BB9" w14:textId="45ADA74F" w:rsidR="00492B57" w:rsidRDefault="00492B57" w:rsidP="0089003C">
      <w:pPr>
        <w:rPr>
          <w:rFonts w:eastAsiaTheme="minorEastAsia"/>
          <w:lang w:val="en-US"/>
        </w:rPr>
      </w:pPr>
      <w:r>
        <w:rPr>
          <w:rFonts w:eastAsiaTheme="minorEastAsia"/>
          <w:lang w:val="en-US"/>
        </w:rPr>
        <w:t xml:space="preserve">However, the matrix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r>
        <w:rPr>
          <w:rFonts w:eastAsiaTheme="minorEastAsia"/>
          <w:lang w:val="en-US"/>
        </w:rPr>
        <w:t xml:space="preserve"> may be ill-conditioned, so we use </w:t>
      </w:r>
      <w:r w:rsidR="00E16976">
        <w:rPr>
          <w:rFonts w:eastAsiaTheme="minorEastAsia"/>
          <w:lang w:val="en-US"/>
        </w:rPr>
        <w:t xml:space="preserve">equations and reduce it to a generalized eigenvalue problem by </w:t>
      </w:r>
      <w:proofErr w:type="spellStart"/>
      <w:r w:rsidR="00E16976">
        <w:rPr>
          <w:rFonts w:eastAsiaTheme="minorEastAsia"/>
          <w:lang w:val="en-US"/>
        </w:rPr>
        <w:t>contrsuting</w:t>
      </w:r>
      <w:proofErr w:type="spellEnd"/>
      <w:r w:rsidR="00E16976">
        <w:rPr>
          <w:rFonts w:eastAsiaTheme="minorEastAsia"/>
          <w:lang w:val="en-US"/>
        </w:rPr>
        <w:t xml:space="preserve"> two 24x24 matrices,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oMath>
      <w:r w:rsidR="00E16976">
        <w:rPr>
          <w:rFonts w:eastAsiaTheme="minorEastAsia"/>
          <w:lang w:val="en-US"/>
        </w:rPr>
        <w:t xml:space="preserve"> and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2</m:t>
            </m:r>
          </m:sub>
        </m:sSub>
      </m:oMath>
      <w:r w:rsidR="00E16976">
        <w:rPr>
          <w:rFonts w:eastAsiaTheme="minorEastAsia"/>
          <w:lang w:val="en-US"/>
        </w:rPr>
        <w:t xml:space="preserve"> as follows:</w:t>
      </w:r>
    </w:p>
    <w:p w14:paraId="1FA8D123" w14:textId="52991B94" w:rsidR="00E16976" w:rsidRPr="0027545F" w:rsidRDefault="00432C8E" w:rsidP="0089003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I</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I</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I</m:t>
                    </m:r>
                  </m:e>
                  <m:e>
                    <m:r>
                      <w:rPr>
                        <w:rFonts w:ascii="Cambria Math" w:eastAsiaTheme="minorEastAsia" w:hAnsi="Cambria Math"/>
                        <w:lang w:val="en-US"/>
                      </w:rPr>
                      <m:t>0</m:t>
                    </m:r>
                  </m:e>
                </m:mr>
                <m:mr>
                  <m:e>
                    <m:r>
                      <w:rPr>
                        <w:rFonts w:ascii="Cambria Math" w:eastAsiaTheme="minorEastAsia"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0</m:t>
                        </m:r>
                      </m:sub>
                    </m:sSub>
                  </m:e>
                </m:mr>
              </m:m>
            </m:e>
          </m:d>
        </m:oMath>
      </m:oMathPara>
    </w:p>
    <w:p w14:paraId="351BCFB1" w14:textId="73B9A49D" w:rsidR="0027545F" w:rsidRPr="0027545F" w:rsidRDefault="00432C8E" w:rsidP="0089003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0</m:t>
                    </m:r>
                    <m:ctrlPr>
                      <w:rPr>
                        <w:rFonts w:ascii="Cambria Math" w:eastAsia="Cambria Math" w:hAnsi="Cambria Math" w:cs="Cambria Math"/>
                        <w:i/>
                      </w:rPr>
                    </m:ctrlPr>
                  </m:e>
                  <m:e>
                    <m:r>
                      <w:rPr>
                        <w:rFonts w:ascii="Cambria Math" w:eastAsia="Cambria Math" w:hAnsi="Cambria Math" w:cs="Cambria Math"/>
                      </w:rPr>
                      <m:t>I</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I</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lang w:val="en-US"/>
                      </w:rPr>
                      <m:t>I</m:t>
                    </m:r>
                  </m:e>
                </m:mr>
                <m:m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2</m:t>
                        </m:r>
                      </m:sub>
                    </m:sSub>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1</m:t>
                        </m:r>
                      </m:sub>
                    </m:sSub>
                  </m:e>
                </m:mr>
              </m:m>
            </m:e>
          </m:d>
        </m:oMath>
      </m:oMathPara>
    </w:p>
    <w:p w14:paraId="74EB1E88" w14:textId="70B531AF" w:rsidR="0027545F" w:rsidRDefault="0027545F" w:rsidP="0089003C">
      <w:pPr>
        <w:rPr>
          <w:rFonts w:eastAsiaTheme="minorEastAsia"/>
          <w:lang w:val="en-US"/>
        </w:rPr>
      </w:pPr>
      <w:r>
        <w:rPr>
          <w:rFonts w:eastAsiaTheme="minorEastAsia"/>
          <w:lang w:val="en-US"/>
        </w:rPr>
        <w:t xml:space="preserve">Where </w:t>
      </w:r>
      <m:oMath>
        <m:r>
          <w:rPr>
            <w:rFonts w:ascii="Cambria Math" w:eastAsiaTheme="minorEastAsia" w:hAnsi="Cambria Math"/>
            <w:lang w:val="en-US"/>
          </w:rPr>
          <m:t>0, I</m:t>
        </m:r>
      </m:oMath>
      <w:r>
        <w:rPr>
          <w:rFonts w:eastAsiaTheme="minorEastAsia"/>
          <w:lang w:val="en-US"/>
        </w:rPr>
        <w:t xml:space="preserve"> are 6x6 null and identity matrices. The solutions of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Pr>
          <w:rFonts w:eastAsiaTheme="minorEastAsia"/>
          <w:lang w:val="en-US"/>
        </w:rPr>
        <w:t xml:space="preserve"> correspond exactly to the eigenvalues of the generalized eigenvalue problem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and the </w:t>
      </w:r>
      <w:r>
        <w:rPr>
          <w:rFonts w:eastAsiaTheme="minorEastAsia"/>
          <w:lang w:val="en-US"/>
        </w:rPr>
        <w:lastRenderedPageBreak/>
        <w:t xml:space="preserve">eigenvectors have the same structure as </w:t>
      </w:r>
      <w:r w:rsidR="00D42893">
        <w:rPr>
          <w:rFonts w:eastAsiaTheme="minorEastAsia"/>
          <w:lang w:val="en-US"/>
        </w:rPr>
        <w:t xml:space="preserve">Eq 33. Finally, the solution of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3</m:t>
            </m:r>
          </m:sub>
        </m:sSub>
      </m:oMath>
      <w:r w:rsidR="00D42893">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4</m:t>
            </m:r>
          </m:sub>
        </m:sSub>
      </m:oMath>
      <w:r w:rsidR="00D42893">
        <w:rPr>
          <w:rFonts w:eastAsiaTheme="minorEastAsia"/>
          <w:lang w:val="en-US"/>
        </w:rPr>
        <w:t xml:space="preserve"> are obtained with the same procedure. </w:t>
      </w:r>
    </w:p>
    <w:p w14:paraId="1ADB4E4A" w14:textId="13DE36C4" w:rsidR="00D42893" w:rsidRDefault="00D42893" w:rsidP="00D42893">
      <w:pPr>
        <w:pStyle w:val="Heading3"/>
        <w:rPr>
          <w:rFonts w:eastAsiaTheme="minorEastAsia"/>
        </w:rPr>
      </w:pPr>
      <w:r>
        <w:rPr>
          <w:rFonts w:eastAsiaTheme="minorEastAsia"/>
        </w:rPr>
        <w:t>Solving for t2, t5 and t6</w:t>
      </w:r>
    </w:p>
    <w:p w14:paraId="3F562F20" w14:textId="7B7F7AC8" w:rsidR="00D42893" w:rsidRDefault="00360AAD" w:rsidP="00D42893">
      <w:pPr>
        <w:rPr>
          <w:rFonts w:eastAsiaTheme="minorEastAsia"/>
          <w:lang w:val="en-US"/>
        </w:rPr>
      </w:pPr>
      <w:r>
        <w:rPr>
          <w:lang w:val="en-US"/>
        </w:rPr>
        <w:t xml:space="preserve">Substituting each solution of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3</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oMath>
      <w:r>
        <w:rPr>
          <w:rFonts w:eastAsiaTheme="minorEastAsia"/>
          <w:lang w:val="en-US"/>
        </w:rPr>
        <w:t xml:space="preserve"> into Eq.30 correspondingly, we can work out the corresping 16 solutions of variable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oMath>
      <w:r>
        <w:rPr>
          <w:rFonts w:eastAsiaTheme="minorEastAsia"/>
          <w:lang w:val="en-US"/>
        </w:rPr>
        <w:t xml:space="preserve">. The, the values of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2</m:t>
            </m:r>
          </m:sub>
        </m:sSub>
      </m:oMath>
      <w:r>
        <w:rPr>
          <w:rFonts w:eastAsiaTheme="minorEastAsia"/>
          <w:lang w:val="en-US"/>
        </w:rPr>
        <w:t xml:space="preserve"> can be worked out using the formula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2</m:t>
            </m:r>
          </m:sub>
        </m:sSub>
        <m:r>
          <w:rPr>
            <w:rFonts w:ascii="Cambria Math" w:eastAsiaTheme="minorEastAsia" w:hAnsi="Cambria Math"/>
            <w:lang w:val="en-US"/>
          </w:rPr>
          <m:t>=2a</m:t>
        </m:r>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e>
        </m:func>
      </m:oMath>
      <w:r w:rsidR="00905937">
        <w:rPr>
          <w:rFonts w:eastAsiaTheme="minorEastAsia"/>
          <w:lang w:val="en-US"/>
        </w:rPr>
        <w:t xml:space="preserve">. </w:t>
      </w:r>
    </w:p>
    <w:p w14:paraId="75C83FF9" w14:textId="3E82EA0D" w:rsidR="00905937" w:rsidRDefault="00905937" w:rsidP="00D42893">
      <w:pPr>
        <w:rPr>
          <w:rFonts w:eastAsiaTheme="minorEastAsia"/>
          <w:lang w:val="en-US"/>
        </w:rPr>
      </w:pPr>
      <w:r>
        <w:rPr>
          <w:rFonts w:eastAsiaTheme="minorEastAsia"/>
          <w:lang w:val="en-US"/>
        </w:rPr>
        <w:t xml:space="preserve">Similarly, substituting the solutions of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2</m:t>
            </m:r>
          </m:sub>
        </m:sSub>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3</m:t>
            </m:r>
          </m:sub>
        </m:sSub>
      </m:oMath>
      <w:r>
        <w:rPr>
          <w:rFonts w:eastAsiaTheme="minorEastAsia"/>
          <w:lang w:val="en-US"/>
        </w:rPr>
        <w:t xml:space="preserve"> into Eq.28, we can work out the correspoing 16 solutions of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5</m:t>
            </m:r>
          </m:sub>
        </m:sSub>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6</m:t>
            </m:r>
          </m:sub>
        </m:sSub>
      </m:oMath>
      <w:r w:rsidR="005A610B">
        <w:rPr>
          <w:rFonts w:eastAsiaTheme="minorEastAsia"/>
          <w:lang w:val="en-US"/>
        </w:rPr>
        <w:t xml:space="preserve"> linearly.</w:t>
      </w:r>
    </w:p>
    <w:p w14:paraId="791E1576" w14:textId="77777777" w:rsidR="00E812C8" w:rsidRDefault="00E812C8" w:rsidP="00D42893">
      <w:pPr>
        <w:rPr>
          <w:rFonts w:eastAsiaTheme="minorEastAsia"/>
          <w:lang w:val="en-US"/>
        </w:rPr>
      </w:pPr>
    </w:p>
    <w:p w14:paraId="79775514" w14:textId="6BE0A25F" w:rsidR="00E812C8" w:rsidRDefault="00E812C8" w:rsidP="00E812C8">
      <w:pPr>
        <w:pStyle w:val="Heading2"/>
        <w:rPr>
          <w:rFonts w:eastAsiaTheme="minorEastAsia"/>
        </w:rPr>
      </w:pPr>
      <w:r>
        <w:rPr>
          <w:rFonts w:eastAsiaTheme="minorEastAsia"/>
        </w:rPr>
        <w:t>Inverse Kinematics 2</w:t>
      </w:r>
    </w:p>
    <w:p w14:paraId="6E0C49E9" w14:textId="7043D223" w:rsidR="00B0538D" w:rsidRDefault="003C5B82" w:rsidP="00B0538D">
      <w:pPr>
        <w:rPr>
          <w:lang w:val="en-US"/>
        </w:rPr>
      </w:pPr>
      <w:r>
        <w:rPr>
          <w:lang w:val="en-US"/>
        </w:rPr>
        <w:t xml:space="preserve">Source </w:t>
      </w:r>
      <w:r w:rsidR="00FA7423">
        <w:rPr>
          <w:lang w:val="en-US"/>
        </w:rPr>
        <w:fldChar w:fldCharType="begin"/>
      </w:r>
      <w:r w:rsidR="00FA7423">
        <w:rPr>
          <w:lang w:val="en-US"/>
        </w:rPr>
        <w:instrText xml:space="preserve"> ADDIN EN.CITE &lt;EndNote&gt;&lt;Cite&gt;&lt;Author&gt;Kleppe&lt;/Author&gt;&lt;Year&gt;2016&lt;/Year&gt;&lt;RecNum&gt;2&lt;/RecNum&gt;&lt;DisplayText&gt;(Kleppe &amp;amp; Egeland, 2016)&lt;/DisplayText&gt;&lt;record&gt;&lt;rec-number&gt;2&lt;/rec-number&gt;&lt;foreign-keys&gt;&lt;key app="EN" db-id="f0edwpz9vdxda7ez9x35vtpappsz9vsdxzes" timestamp="1702959654"&gt;2&lt;/key&gt;&lt;/foreign-keys&gt;&lt;ref-type name="Journal Article"&gt;17&lt;/ref-type&gt;&lt;contributors&gt;&lt;authors&gt;&lt;author&gt;A. Kleppe&lt;/author&gt;&lt;author&gt;O. Egeland&lt;/author&gt;&lt;/authors&gt;&lt;/contributors&gt;&lt;titles&gt;&lt;title&gt;Inverse Kinematics for Industrial Robots using Conformal Geometric Algebra&lt;/title&gt;&lt;secondary-title&gt;Modeling, Identification and Control, &lt;/secondary-title&gt;&lt;/titles&gt;&lt;pages&gt;63-75&lt;/pages&gt;&lt;volume&gt;37&lt;/volume&gt;&lt;number&gt;1&lt;/number&gt;&lt;dates&gt;&lt;year&gt;2016&lt;/year&gt;&lt;/dates&gt;&lt;isbn&gt;1890-1328&lt;/isbn&gt;&lt;urls&gt;&lt;/urls&gt;&lt;electronic-resource-num&gt;10.4173/mic.2016.1.6&lt;/electronic-resource-num&gt;&lt;/record&gt;&lt;/Cite&gt;&lt;/EndNote&gt;</w:instrText>
      </w:r>
      <w:r w:rsidR="00FA7423">
        <w:rPr>
          <w:lang w:val="en-US"/>
        </w:rPr>
        <w:fldChar w:fldCharType="separate"/>
      </w:r>
      <w:r w:rsidR="00FA7423">
        <w:rPr>
          <w:noProof/>
          <w:lang w:val="en-US"/>
        </w:rPr>
        <w:t>(Kleppe &amp; Egeland, 2016)</w:t>
      </w:r>
      <w:r w:rsidR="00FA7423">
        <w:rPr>
          <w:lang w:val="en-US"/>
        </w:rPr>
        <w:fldChar w:fldCharType="end"/>
      </w:r>
      <w:r w:rsidR="00FA7423">
        <w:rPr>
          <w:lang w:val="en-US"/>
        </w:rPr>
        <w:t>.</w:t>
      </w:r>
    </w:p>
    <w:p w14:paraId="092F29A4" w14:textId="5CEC837A" w:rsidR="00945783" w:rsidRDefault="00945783" w:rsidP="00B0538D">
      <w:pPr>
        <w:rPr>
          <w:lang w:val="en-US"/>
        </w:rPr>
      </w:pPr>
      <w:r>
        <w:rPr>
          <w:lang w:val="en-US"/>
        </w:rPr>
        <w:t>The following rotors are defined for each joint I:</w:t>
      </w:r>
    </w:p>
    <w:p w14:paraId="656A9975" w14:textId="2C4DBD23" w:rsidR="00945783" w:rsidRPr="006E7DFC" w:rsidRDefault="00432C8E" w:rsidP="00B0538D">
      <w:pPr>
        <w:rPr>
          <w:rFonts w:eastAsiaTheme="minorEastAsia"/>
          <w:lang w:val="en-US"/>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t>
                  </m:r>
                </m:sub>
              </m:sSub>
            </m:num>
            <m:den>
              <m:r>
                <w:rPr>
                  <w:rFonts w:ascii="Cambria Math" w:hAnsi="Cambria Math"/>
                  <w:lang w:val="en-US"/>
                </w:rPr>
                <m:t>2</m:t>
              </m:r>
            </m:den>
          </m:f>
          <m:r>
            <w:rPr>
              <w:rFonts w:ascii="Cambria Math" w:hAnsi="Cambria Math"/>
              <w:lang w:val="en-US"/>
            </w:rPr>
            <m:t xml:space="preserve"> </m:t>
          </m:r>
        </m:oMath>
      </m:oMathPara>
    </w:p>
    <w:p w14:paraId="5FD41648" w14:textId="2CCB4879" w:rsidR="006E7DFC" w:rsidRPr="0095253E" w:rsidRDefault="00432C8E" w:rsidP="00B053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num>
                    <m:den>
                      <m:r>
                        <w:rPr>
                          <w:rFonts w:ascii="Cambria Math" w:hAnsi="Cambria Math"/>
                          <w:lang w:val="en-US"/>
                        </w:rPr>
                        <m:t>2</m:t>
                      </m:r>
                    </m:den>
                  </m:f>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p w14:paraId="72C96A84" w14:textId="560FE1BC" w:rsidR="0095253E" w:rsidRPr="0095253E" w:rsidRDefault="00432C8E" w:rsidP="00B053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lang w:val="en-US"/>
                    </w:rPr>
                    <m:t>-</m:t>
                  </m:r>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t>
                  </m:r>
                </m:sub>
              </m:sSub>
            </m:num>
            <m:den>
              <m:r>
                <w:rPr>
                  <w:rFonts w:ascii="Cambria Math" w:hAnsi="Cambria Math"/>
                  <w:lang w:val="en-US"/>
                </w:rPr>
                <m:t>2</m:t>
              </m:r>
            </m:den>
          </m:f>
        </m:oMath>
      </m:oMathPara>
    </w:p>
    <w:p w14:paraId="736D8448" w14:textId="47941B3C" w:rsidR="0095253E" w:rsidRPr="001116BD" w:rsidRDefault="00432C8E" w:rsidP="00B053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num>
                    <m:den>
                      <m:r>
                        <w:rPr>
                          <w:rFonts w:ascii="Cambria Math" w:hAnsi="Cambria Math"/>
                          <w:lang w:val="en-US"/>
                        </w:rPr>
                        <m:t>2</m:t>
                      </m:r>
                    </m:den>
                  </m:f>
                </m:e>
              </m:d>
            </m:e>
          </m:func>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r>
                <w:rPr>
                  <w:rFonts w:ascii="Cambria Math" w:hAnsi="Cambria Math"/>
                  <w:lang w:val="en-US"/>
                </w:rPr>
                <m:t>-</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r>
                <w:rPr>
                  <w:rFonts w:ascii="Cambria Math" w:hAnsi="Cambria Math"/>
                  <w:lang w:val="en-US"/>
                </w:rPr>
                <m:t>-</m:t>
              </m:r>
              <m:r>
                <w:rPr>
                  <w:rFonts w:ascii="Cambria Math" w:hAnsi="Cambria Math"/>
                  <w:lang w:val="en-US"/>
                </w:rPr>
                <m:t>1</m:t>
              </m:r>
            </m:sub>
          </m:sSub>
        </m:oMath>
      </m:oMathPara>
    </w:p>
    <w:p w14:paraId="60EBA4BD" w14:textId="36FD4538" w:rsidR="001116BD" w:rsidRDefault="001116BD" w:rsidP="00B0538D">
      <w:pPr>
        <w:rPr>
          <w:rFonts w:eastAsiaTheme="minorEastAsia"/>
          <w:lang w:val="en-US"/>
        </w:rPr>
      </w:pPr>
      <w:r>
        <w:rPr>
          <w:rFonts w:eastAsiaTheme="minorEastAsia"/>
          <w:lang w:val="en-US"/>
        </w:rPr>
        <w:t xml:space="preserve">Where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oMath>
      <w:r>
        <w:rPr>
          <w:rFonts w:eastAsiaTheme="minorEastAsia"/>
          <w:lang w:val="en-US"/>
        </w:rPr>
        <w:t xml:space="preserve"> </w:t>
      </w:r>
      <w:r w:rsidR="00FC796A">
        <w:rPr>
          <w:rFonts w:eastAsiaTheme="minorEastAsia"/>
          <w:lang w:val="en-US"/>
        </w:rPr>
        <w:t xml:space="preserve">denotes the three basis </w:t>
      </w:r>
      <w:proofErr w:type="spellStart"/>
      <w:r w:rsidR="00FC796A">
        <w:rPr>
          <w:rFonts w:eastAsiaTheme="minorEastAsia"/>
          <w:lang w:val="en-US"/>
        </w:rPr>
        <w:t>alements</w:t>
      </w:r>
      <w:proofErr w:type="spellEnd"/>
      <w:r w:rsidR="00FC796A">
        <w:rPr>
          <w:rFonts w:eastAsiaTheme="minorEastAsia"/>
          <w:lang w:val="en-US"/>
        </w:rPr>
        <w:t xml:space="preserve"> of the </w:t>
      </w:r>
      <w:proofErr w:type="spellStart"/>
      <w:r w:rsidR="00FC796A">
        <w:rPr>
          <w:rFonts w:eastAsiaTheme="minorEastAsia"/>
          <w:lang w:val="en-US"/>
        </w:rPr>
        <w:t>i-th</w:t>
      </w:r>
      <w:proofErr w:type="spellEnd"/>
      <w:r w:rsidR="00FC796A">
        <w:rPr>
          <w:rFonts w:eastAsiaTheme="minorEastAsia"/>
          <w:lang w:val="en-US"/>
        </w:rPr>
        <w:t xml:space="preserve"> joint frame. Then, two main rotors can be constructed from the previous one. </w:t>
      </w:r>
    </w:p>
    <w:p w14:paraId="3DC2C4A0" w14:textId="1BB96324" w:rsidR="00FC796A" w:rsidRPr="001C34EA" w:rsidRDefault="00432C8E" w:rsidP="00B053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Sub>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sub>
          </m:sSub>
        </m:oMath>
      </m:oMathPara>
    </w:p>
    <w:p w14:paraId="0679ABC2" w14:textId="0E9FAFD6" w:rsidR="001C34EA" w:rsidRPr="001C34EA" w:rsidRDefault="00432C8E" w:rsidP="00B053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ub>
          </m:sSub>
          <m:sSub>
            <m:sSubPr>
              <m:ctrlPr>
                <w:rPr>
                  <w:rFonts w:ascii="Cambria Math" w:hAnsi="Cambria Math"/>
                  <w:i/>
                  <w:lang w:val="en-US"/>
                </w:rPr>
              </m:ctrlPr>
            </m:sSubPr>
            <m:e>
              <m:r>
                <w:rPr>
                  <w:rFonts w:ascii="Cambria Math" w:hAnsi="Cambria Math"/>
                  <w:lang w:val="en-US"/>
                </w:rPr>
                <m:t>R</m:t>
              </m:r>
            </m:e>
            <m: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ub>
          </m:sSub>
        </m:oMath>
      </m:oMathPara>
    </w:p>
    <w:p w14:paraId="7E2EEB51" w14:textId="268FA38A" w:rsidR="001C34EA" w:rsidRDefault="001C34EA" w:rsidP="00B0538D">
      <w:pPr>
        <w:rPr>
          <w:rFonts w:eastAsiaTheme="minorEastAsia"/>
          <w:lang w:val="en-US"/>
        </w:rPr>
      </w:pPr>
      <w:r>
        <w:rPr>
          <w:rFonts w:eastAsiaTheme="minorEastAsia"/>
          <w:lang w:val="en-US"/>
        </w:rPr>
        <w:t xml:space="preserve">Notice, rotor </w:t>
      </w:r>
      <m:oMath>
        <m:sSub>
          <m:sSubPr>
            <m:ctrlPr>
              <w:rPr>
                <w:rFonts w:ascii="Cambria Math" w:eastAsiaTheme="minorEastAsia" w:hAnsi="Cambria Math"/>
                <w:i/>
                <w:lang w:val="en-US"/>
              </w:rPr>
            </m:ctrlPr>
          </m:sSubPr>
          <m:e>
            <m:r>
              <w:rPr>
                <w:rFonts w:ascii="Cambria Math" w:eastAsiaTheme="minorEastAsia" w:hAnsi="Cambria Math"/>
                <w:lang w:val="en-US"/>
              </w:rPr>
              <m:t>M</m:t>
            </m:r>
          </m:e>
          <m:sub>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sub>
        </m:sSub>
      </m:oMath>
      <w:r>
        <w:rPr>
          <w:rFonts w:eastAsiaTheme="minorEastAsia"/>
          <w:lang w:val="en-US"/>
        </w:rPr>
        <w:t xml:space="preserve"> contains bo</w:t>
      </w:r>
      <w:proofErr w:type="spellStart"/>
      <w:r w:rsidR="00C92A7C">
        <w:rPr>
          <w:rFonts w:eastAsiaTheme="minorEastAsia"/>
          <w:lang w:val="en-US"/>
        </w:rPr>
        <w:t>th</w:t>
      </w:r>
      <w:proofErr w:type="spellEnd"/>
      <w:r w:rsidR="00C92A7C">
        <w:rPr>
          <w:rFonts w:eastAsiaTheme="minorEastAsia"/>
          <w:lang w:val="en-US"/>
        </w:rPr>
        <w:t xml:space="preserve"> joint variables, while </w:t>
      </w:r>
      <m:oMath>
        <m:sSub>
          <m:sSubPr>
            <m:ctrlPr>
              <w:rPr>
                <w:rFonts w:ascii="Cambria Math" w:eastAsiaTheme="minorEastAsia" w:hAnsi="Cambria Math"/>
                <w:i/>
                <w:lang w:val="en-US"/>
              </w:rPr>
            </m:ctrlPr>
          </m:sSubPr>
          <m:e>
            <m:r>
              <w:rPr>
                <w:rFonts w:ascii="Cambria Math" w:eastAsiaTheme="minorEastAsia" w:hAnsi="Cambria Math"/>
                <w:lang w:val="en-US"/>
              </w:rPr>
              <m:t>M</m:t>
            </m:r>
          </m:e>
          <m: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sub>
        </m:sSub>
      </m:oMath>
      <w:r w:rsidR="00C92A7C">
        <w:rPr>
          <w:rFonts w:eastAsiaTheme="minorEastAsia"/>
          <w:lang w:val="en-US"/>
        </w:rPr>
        <w:t xml:space="preserve"> is a constant rotor. </w:t>
      </w:r>
      <m:oMath>
        <m:sSub>
          <m:sSubPr>
            <m:ctrlPr>
              <w:rPr>
                <w:rFonts w:ascii="Cambria Math" w:eastAsiaTheme="minorEastAsia" w:hAnsi="Cambria Math"/>
                <w:i/>
                <w:lang w:val="en-US"/>
              </w:rPr>
            </m:ctrlPr>
          </m:sSubPr>
          <m:e>
            <m:r>
              <w:rPr>
                <w:rFonts w:ascii="Cambria Math" w:eastAsiaTheme="minorEastAsia" w:hAnsi="Cambria Math"/>
                <w:lang w:val="en-US"/>
              </w:rPr>
              <m:t>M</m:t>
            </m:r>
          </m:e>
          <m:sub>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sub>
        </m:sSub>
      </m:oMath>
      <w:r w:rsidR="00FB28BA">
        <w:rPr>
          <w:rFonts w:eastAsiaTheme="minorEastAsia"/>
          <w:lang w:val="en-US"/>
        </w:rPr>
        <w:t xml:space="preserve"> represent as screw motion around the i-th joint axis,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oMath>
      <w:r w:rsidR="00622DA6">
        <w:rPr>
          <w:rFonts w:eastAsiaTheme="minorEastAsia"/>
          <w:lang w:val="en-US"/>
        </w:rPr>
        <w:t xml:space="preserve">, while </w:t>
      </w:r>
      <m:oMath>
        <m:sSub>
          <m:sSubPr>
            <m:ctrlPr>
              <w:rPr>
                <w:rFonts w:ascii="Cambria Math" w:eastAsiaTheme="minorEastAsia" w:hAnsi="Cambria Math"/>
                <w:i/>
                <w:lang w:val="en-US"/>
              </w:rPr>
            </m:ctrlPr>
          </m:sSubPr>
          <m:e>
            <m:r>
              <w:rPr>
                <w:rFonts w:ascii="Cambria Math" w:eastAsiaTheme="minorEastAsia" w:hAnsi="Cambria Math"/>
                <w:lang w:val="en-US"/>
              </w:rPr>
              <m:t>M</m:t>
            </m:r>
          </m:e>
          <m: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sub>
        </m:sSub>
      </m:oMath>
      <w:r w:rsidR="00622DA6">
        <w:rPr>
          <w:rFonts w:eastAsiaTheme="minorEastAsia"/>
          <w:lang w:val="en-US"/>
        </w:rPr>
        <w:t xml:space="preserve"> represents a screw motion around the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oMath>
      <w:r w:rsidR="00622DA6">
        <w:rPr>
          <w:rFonts w:eastAsiaTheme="minorEastAsia"/>
          <w:lang w:val="en-US"/>
        </w:rPr>
        <w:t xml:space="preserve"> axis of the (</w:t>
      </w:r>
      <w:r w:rsidR="004A6806">
        <w:rPr>
          <w:rFonts w:eastAsiaTheme="minorEastAsia"/>
          <w:lang w:val="en-US"/>
        </w:rPr>
        <w:t>i-1)-</w:t>
      </w:r>
      <w:proofErr w:type="spellStart"/>
      <w:r w:rsidR="004A6806">
        <w:rPr>
          <w:rFonts w:eastAsiaTheme="minorEastAsia"/>
          <w:lang w:val="en-US"/>
        </w:rPr>
        <w:t>th</w:t>
      </w:r>
      <w:proofErr w:type="spellEnd"/>
      <w:r w:rsidR="004A6806">
        <w:rPr>
          <w:rFonts w:eastAsiaTheme="minorEastAsia"/>
          <w:lang w:val="en-US"/>
        </w:rPr>
        <w:t xml:space="preserve"> joint frame. </w:t>
      </w:r>
    </w:p>
    <w:p w14:paraId="5D0A04D6" w14:textId="11DF53F8" w:rsidR="004A6806" w:rsidRDefault="004A6806" w:rsidP="00B0538D">
      <w:pPr>
        <w:rPr>
          <w:rFonts w:eastAsiaTheme="minorEastAsia"/>
          <w:lang w:val="en-US"/>
        </w:rPr>
      </w:pPr>
      <w:r>
        <w:rPr>
          <w:rFonts w:eastAsiaTheme="minorEastAsia"/>
          <w:lang w:val="en-US"/>
        </w:rPr>
        <w:t xml:space="preserve">Now we can formulate forward </w:t>
      </w:r>
      <w:proofErr w:type="gramStart"/>
      <w:r>
        <w:rPr>
          <w:rFonts w:eastAsiaTheme="minorEastAsia"/>
          <w:lang w:val="en-US"/>
        </w:rPr>
        <w:t>kinematics</w:t>
      </w:r>
      <w:proofErr w:type="gramEnd"/>
    </w:p>
    <w:p w14:paraId="3B78E682" w14:textId="0F2DB6A6" w:rsidR="004A6806" w:rsidRPr="00753E0B" w:rsidRDefault="00432C8E" w:rsidP="00B0538D">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n</m:t>
                  </m:r>
                </m:sub>
              </m:sSub>
            </m:sub>
          </m:sSub>
          <m:sSub>
            <m:sSubPr>
              <m:ctrlPr>
                <w:rPr>
                  <w:rFonts w:ascii="Cambria Math" w:hAnsi="Cambria Math"/>
                  <w:i/>
                  <w:lang w:val="en-US"/>
                </w:rPr>
              </m:ctrlPr>
            </m:sSubPr>
            <m:e>
              <m:r>
                <w:rPr>
                  <w:rFonts w:ascii="Cambria Math" w:hAnsi="Cambria Math"/>
                  <w:lang w:val="en-US"/>
                </w:rPr>
                <m:t>~</m:t>
              </m:r>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sub>
          </m:sSub>
          <m:sSub>
            <m:sSubPr>
              <m:ctrlPr>
                <w:rPr>
                  <w:rFonts w:ascii="Cambria Math" w:hAnsi="Cambria Math"/>
                  <w:i/>
                  <w:lang w:val="en-US"/>
                </w:rPr>
              </m:ctrlPr>
            </m:sSubPr>
            <m:e>
              <m:r>
                <w:rPr>
                  <w:rFonts w:ascii="Cambria Math" w:hAnsi="Cambria Math"/>
                  <w:lang w:val="en-US"/>
                </w:rPr>
                <m:t>~</m:t>
              </m:r>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n</m:t>
                  </m:r>
                </m:sub>
              </m:sSub>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b>
          </m:sSub>
          <m:sSub>
            <m:sSubPr>
              <m:ctrlPr>
                <w:rPr>
                  <w:rFonts w:ascii="Cambria Math" w:hAnsi="Cambria Math"/>
                  <w:i/>
                  <w:lang w:val="en-US"/>
                </w:rPr>
              </m:ctrlPr>
            </m:sSubPr>
            <m:e>
              <m:r>
                <w:rPr>
                  <w:rFonts w:ascii="Cambria Math" w:hAnsi="Cambria Math"/>
                  <w:lang w:val="en-US"/>
                </w:rPr>
                <m:t>~</m:t>
              </m:r>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b>
          </m:sSub>
        </m:oMath>
      </m:oMathPara>
    </w:p>
    <w:p w14:paraId="4EE1A76B" w14:textId="79F3307C" w:rsidR="00753E0B" w:rsidRDefault="00753E0B" w:rsidP="00B0538D">
      <w:pPr>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(X)</m:t>
        </m:r>
      </m:oMath>
      <w:r>
        <w:rPr>
          <w:rFonts w:eastAsiaTheme="minorEastAsia"/>
          <w:lang w:val="en-US"/>
        </w:rPr>
        <w:t xml:space="preserve"> is the null vector representation of either the end-effector position fector or the fectors defin</w:t>
      </w:r>
      <w:proofErr w:type="spellStart"/>
      <w:r w:rsidR="002F737C">
        <w:rPr>
          <w:rFonts w:eastAsiaTheme="minorEastAsia"/>
          <w:lang w:val="en-US"/>
        </w:rPr>
        <w:t>ing</w:t>
      </w:r>
      <w:proofErr w:type="spellEnd"/>
      <w:r w:rsidR="002F737C">
        <w:rPr>
          <w:rFonts w:eastAsiaTheme="minorEastAsia"/>
          <w:lang w:val="en-US"/>
        </w:rPr>
        <w:t xml:space="preserve"> the end-effector orientation, in relation to the reference frame.</w:t>
      </w:r>
    </w:p>
    <w:p w14:paraId="41A94794" w14:textId="4B9E49FA" w:rsidR="002F737C" w:rsidRPr="00F91CDB" w:rsidRDefault="00432C8E" w:rsidP="00B0538D">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e>
          </m:d>
        </m:oMath>
      </m:oMathPara>
    </w:p>
    <w:p w14:paraId="7FF023E6" w14:textId="1265CD27" w:rsidR="00F91CDB" w:rsidRPr="00F91CDB" w:rsidRDefault="00F91CDB" w:rsidP="00B0538D">
      <w:pPr>
        <w:rPr>
          <w:rFonts w:eastAsiaTheme="minorEastAsia"/>
          <w:lang w:val="en-US"/>
        </w:rPr>
      </w:pPr>
      <m:oMathPara>
        <m:oMath>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X~M(q)</m:t>
          </m:r>
        </m:oMath>
      </m:oMathPara>
    </w:p>
    <w:p w14:paraId="5EE16496" w14:textId="77777777" w:rsidR="00F91CDB" w:rsidRDefault="00F91CDB" w:rsidP="00B0538D">
      <w:pPr>
        <w:rPr>
          <w:rFonts w:eastAsiaTheme="minorEastAsia"/>
          <w:lang w:val="en-US"/>
        </w:rPr>
      </w:pPr>
    </w:p>
    <w:p w14:paraId="159748EF" w14:textId="66A52469" w:rsidR="00AA1B35" w:rsidRDefault="00AA1B35" w:rsidP="00AA1B35">
      <w:pPr>
        <w:pStyle w:val="Heading3"/>
        <w:rPr>
          <w:rFonts w:eastAsiaTheme="minorEastAsia"/>
        </w:rPr>
      </w:pPr>
      <w:r>
        <w:rPr>
          <w:rFonts w:eastAsiaTheme="minorEastAsia"/>
        </w:rPr>
        <w:lastRenderedPageBreak/>
        <w:t>Pose Representation</w:t>
      </w:r>
    </w:p>
    <w:p w14:paraId="6F6E2733" w14:textId="6B627B8B" w:rsidR="00AA1B35" w:rsidRDefault="00AA1B35" w:rsidP="00AA1B35">
      <w:pPr>
        <w:rPr>
          <w:lang w:val="en-US"/>
        </w:rPr>
      </w:pPr>
      <w:r>
        <w:rPr>
          <w:lang w:val="en-US"/>
        </w:rPr>
        <w:t>The desired end-effector pose i</w:t>
      </w:r>
      <w:r w:rsidR="00E30726">
        <w:rPr>
          <w:lang w:val="en-US"/>
        </w:rPr>
        <w:t>n matrix form is given by:</w:t>
      </w:r>
    </w:p>
    <w:p w14:paraId="45A3C06E" w14:textId="01908E30" w:rsidR="00E30726" w:rsidRPr="00E30726" w:rsidRDefault="00E30726" w:rsidP="00AA1B35">
      <w:pPr>
        <w:rPr>
          <w:rFonts w:eastAsiaTheme="minorEastAsia"/>
          <w:lang w:val="en-US"/>
        </w:rPr>
      </w:pPr>
      <m:oMathPara>
        <m:oMath>
          <m:r>
            <w:rPr>
              <w:rFonts w:ascii="Cambria Math" w:hAnsi="Cambria Math"/>
              <w:lang w:val="en-US"/>
            </w:rPr>
            <m:t>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R</m:t>
                    </m:r>
                  </m:e>
                  <m:e>
                    <m:r>
                      <w:rPr>
                        <w:rFonts w:ascii="Cambria Math" w:hAnsi="Cambria Math"/>
                        <w:lang w:val="en-US"/>
                      </w:rPr>
                      <m:t>p</m:t>
                    </m:r>
                  </m:e>
                </m:mr>
                <m:mr>
                  <m:e>
                    <m:r>
                      <w:rPr>
                        <w:rFonts w:ascii="Cambria Math" w:hAnsi="Cambria Math"/>
                        <w:lang w:val="en-US"/>
                      </w:rPr>
                      <m:t>0</m:t>
                    </m:r>
                  </m:e>
                  <m:e>
                    <m:r>
                      <w:rPr>
                        <w:rFonts w:ascii="Cambria Math" w:hAnsi="Cambria Math"/>
                        <w:lang w:val="en-US"/>
                      </w:rPr>
                      <m:t>1</m:t>
                    </m:r>
                  </m:e>
                </m:mr>
              </m:m>
            </m:e>
          </m:d>
        </m:oMath>
      </m:oMathPara>
    </w:p>
    <w:p w14:paraId="5B6434ED" w14:textId="66929A04" w:rsidR="00E30726" w:rsidRDefault="00E30726" w:rsidP="00AA1B35">
      <w:pPr>
        <w:rPr>
          <w:rFonts w:eastAsiaTheme="minorEastAsia"/>
          <w:lang w:val="en-US"/>
        </w:rPr>
      </w:pPr>
      <w:r>
        <w:rPr>
          <w:rFonts w:eastAsiaTheme="minorEastAsia"/>
          <w:lang w:val="en-US"/>
        </w:rPr>
        <w:t xml:space="preserve">Then we can construct a rotor </w:t>
      </w:r>
      <m:oMath>
        <m:r>
          <w:rPr>
            <w:rFonts w:ascii="Cambria Math" w:eastAsiaTheme="minorEastAsia" w:hAnsi="Cambria Math"/>
            <w:lang w:val="en-US"/>
          </w:rPr>
          <m:t>M ∈</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4,1,0</m:t>
            </m:r>
          </m:sub>
        </m:sSub>
      </m:oMath>
      <w:r w:rsidR="0026660E">
        <w:rPr>
          <w:rFonts w:eastAsiaTheme="minorEastAsia"/>
          <w:lang w:val="en-US"/>
        </w:rPr>
        <w:t xml:space="preserve"> that represents the same pose. </w:t>
      </w:r>
    </w:p>
    <w:p w14:paraId="1DE185FB" w14:textId="4E9AB24A" w:rsidR="0026660E" w:rsidRPr="003500C7" w:rsidRDefault="00432C8E" w:rsidP="00AA1B3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3</m:t>
                        </m:r>
                      </m:sub>
                    </m:sSub>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oMath>
      </m:oMathPara>
    </w:p>
    <w:p w14:paraId="0380905C" w14:textId="6430EABE" w:rsidR="003500C7" w:rsidRDefault="003500C7" w:rsidP="00AA1B35">
      <w:pPr>
        <w:rPr>
          <w:rFonts w:eastAsiaTheme="minorEastAsia"/>
          <w:lang w:val="en-US"/>
        </w:rPr>
      </w:pPr>
      <w:r>
        <w:rPr>
          <w:rFonts w:eastAsiaTheme="minorEastAsia"/>
          <w:lang w:val="en-US"/>
        </w:rPr>
        <w:t xml:space="preserve">We can compute the rotor that transform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Pr>
          <w:rFonts w:eastAsiaTheme="minorEastAsia"/>
          <w:lang w:val="en-US"/>
        </w:rPr>
        <w:t xml:space="preserve"> into </w:t>
      </w:r>
      <m:oMath>
        <m:r>
          <w:rPr>
            <w:rFonts w:ascii="Cambria Math" w:eastAsiaTheme="minorEastAsia" w:hAnsi="Cambria Math"/>
            <w:lang w:val="en-US"/>
          </w:rPr>
          <m:t>T</m:t>
        </m:r>
      </m:oMath>
      <w:r>
        <w:rPr>
          <w:rFonts w:eastAsiaTheme="minorEastAsia"/>
          <w:lang w:val="en-US"/>
        </w:rPr>
        <w:t xml:space="preserve">. First, the position vector </w:t>
      </w:r>
      <m:oMath>
        <m:r>
          <w:rPr>
            <w:rFonts w:ascii="Cambria Math" w:eastAsiaTheme="minorEastAsia" w:hAnsi="Cambria Math"/>
            <w:lang w:val="en-US"/>
          </w:rPr>
          <m:t>p</m:t>
        </m:r>
      </m:oMath>
      <w:r>
        <w:rPr>
          <w:rFonts w:eastAsiaTheme="minorEastAsia"/>
          <w:lang w:val="en-US"/>
        </w:rPr>
        <w:t xml:space="preserve"> defines the rotor:</w:t>
      </w:r>
    </w:p>
    <w:p w14:paraId="79BFC5DB" w14:textId="761D60A8" w:rsidR="003500C7" w:rsidRPr="003E43E4" w:rsidRDefault="00432C8E" w:rsidP="00AA1B3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t>
              </m:r>
            </m:sub>
          </m:sSub>
          <m:r>
            <w:rPr>
              <w:rFonts w:ascii="Cambria Math" w:hAnsi="Cambria Math"/>
              <w:lang w:val="en-US"/>
            </w:rPr>
            <m:t>=1-</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p</m:t>
                  </m:r>
                </m:e>
              </m:d>
            </m:e>
          </m:d>
          <m:f>
            <m:fPr>
              <m:ctrlPr>
                <w:rPr>
                  <w:rFonts w:ascii="Cambria Math" w:hAnsi="Cambria Math"/>
                  <w:i/>
                  <w:lang w:val="en-US"/>
                </w:rPr>
              </m:ctrlPr>
            </m:fPr>
            <m:num>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t>
                  </m:r>
                </m:sub>
              </m:sSub>
            </m:num>
            <m:den>
              <m:r>
                <w:rPr>
                  <w:rFonts w:ascii="Cambria Math" w:hAnsi="Cambria Math"/>
                  <w:lang w:val="en-US"/>
                </w:rPr>
                <m:t>2</m:t>
              </m:r>
            </m:den>
          </m:f>
          <m:r>
            <w:rPr>
              <w:rFonts w:ascii="Cambria Math" w:hAnsi="Cambria Math"/>
              <w:lang w:val="en-US"/>
            </w:rPr>
            <m:t xml:space="preserve"> </m:t>
          </m:r>
        </m:oMath>
      </m:oMathPara>
    </w:p>
    <w:p w14:paraId="5E1431B6" w14:textId="77777777" w:rsidR="00504ABF" w:rsidRDefault="003E43E4" w:rsidP="00AA1B35">
      <w:pPr>
        <w:rPr>
          <w:rFonts w:eastAsiaTheme="minorEastAsia"/>
          <w:lang w:val="en-US"/>
        </w:rPr>
      </w:pPr>
      <w:r>
        <w:rPr>
          <w:rFonts w:eastAsiaTheme="minorEastAsia"/>
          <w:lang w:val="en-US"/>
        </w:rPr>
        <w:t xml:space="preserve">Applied to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0</m:t>
            </m:r>
          </m:sub>
        </m:sSub>
      </m:oMath>
      <w:r>
        <w:rPr>
          <w:rFonts w:eastAsiaTheme="minorEastAsia"/>
          <w:lang w:val="en-US"/>
        </w:rPr>
        <w:t xml:space="preserve"> gives</w:t>
      </w:r>
      <w:r w:rsidR="005A5836">
        <w:rPr>
          <w:rFonts w:eastAsiaTheme="minorEastAsia"/>
          <w:lang w:val="en-US"/>
        </w:rPr>
        <w:t xml:space="preserve"> </w:t>
      </w:r>
      <m:oMath>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0</m:t>
            </m:r>
          </m:sub>
        </m:sSub>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2</m:t>
            </m:r>
          </m:sup>
        </m:sSup>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oMath>
      <w:r w:rsidR="005A5836">
        <w:rPr>
          <w:rFonts w:eastAsiaTheme="minorEastAsia"/>
          <w:lang w:val="en-US"/>
        </w:rPr>
        <w:t xml:space="preserve">, the null vector representation of </w:t>
      </w:r>
      <m:oMath>
        <m:r>
          <w:rPr>
            <w:rFonts w:ascii="Cambria Math" w:eastAsiaTheme="minorEastAsia" w:hAnsi="Cambria Math"/>
            <w:lang w:val="en-US"/>
          </w:rPr>
          <m:t>p</m:t>
        </m:r>
      </m:oMath>
      <w:r w:rsidR="005A5836">
        <w:rPr>
          <w:rFonts w:eastAsiaTheme="minorEastAsia"/>
          <w:lang w:val="en-US"/>
        </w:rPr>
        <w:t xml:space="preserve">. Now, to compute the rotor that relates the oritatinos determined by the rotation matrcies </w:t>
      </w:r>
      <m:oMath>
        <m:r>
          <w:rPr>
            <w:rFonts w:ascii="Cambria Math" w:eastAsiaTheme="minorEastAsia" w:hAnsi="Cambria Math"/>
            <w:lang w:val="en-US"/>
          </w:rPr>
          <m:t xml:space="preserve">R and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oMath>
      <w:r w:rsidR="005A5836">
        <w:rPr>
          <w:rFonts w:eastAsiaTheme="minorEastAsia"/>
          <w:lang w:val="en-US"/>
        </w:rPr>
        <w:t xml:space="preserve">, we notice that both rotation matrices can be seen as two sets of orthogonal cectors in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oMath>
      <w:r w:rsidR="005A5836">
        <w:rPr>
          <w:rFonts w:eastAsiaTheme="minorEastAsia"/>
          <w:lang w:val="en-US"/>
        </w:rPr>
        <w:t xml:space="preserve">, namely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oMath>
      <w:r w:rsidR="005A5836">
        <w:rPr>
          <w:rFonts w:eastAsiaTheme="minorEastAsia"/>
          <w:lang w:val="en-US"/>
        </w:rPr>
        <w:t xml:space="preserve"> and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oMath>
      <w:r w:rsidR="005A5836">
        <w:rPr>
          <w:rFonts w:eastAsiaTheme="minorEastAsia"/>
          <w:lang w:val="en-US"/>
        </w:rPr>
        <w:t xml:space="preserve">. </w:t>
      </w:r>
      <w:r w:rsidR="003002F7">
        <w:rPr>
          <w:rFonts w:eastAsiaTheme="minorEastAsia"/>
          <w:lang w:val="en-US"/>
        </w:rPr>
        <w:t xml:space="preserve">Then, the problem is reduced to </w:t>
      </w:r>
      <w:proofErr w:type="gramStart"/>
      <w:r w:rsidR="003002F7">
        <w:rPr>
          <w:rFonts w:eastAsiaTheme="minorEastAsia"/>
          <w:lang w:val="en-US"/>
        </w:rPr>
        <w:t>find</w:t>
      </w:r>
      <w:proofErr w:type="gramEnd"/>
      <w:r w:rsidR="003002F7">
        <w:rPr>
          <w:rFonts w:eastAsiaTheme="minorEastAsia"/>
          <w:lang w:val="en-US"/>
        </w:rPr>
        <w:t xml:space="preserve"> a rotor transforming one set of </w:t>
      </w:r>
      <w:proofErr w:type="spellStart"/>
      <w:r w:rsidR="003002F7">
        <w:rPr>
          <w:rFonts w:eastAsiaTheme="minorEastAsia"/>
          <w:lang w:val="en-US"/>
        </w:rPr>
        <w:t>orthonogal</w:t>
      </w:r>
      <w:proofErr w:type="spellEnd"/>
      <w:r w:rsidR="003002F7">
        <w:rPr>
          <w:rFonts w:eastAsiaTheme="minorEastAsia"/>
          <w:lang w:val="en-US"/>
        </w:rPr>
        <w:t xml:space="preserve"> vectors into another. </w:t>
      </w:r>
      <w:r w:rsidR="00920D26">
        <w:rPr>
          <w:rFonts w:eastAsiaTheme="minorEastAsia"/>
          <w:lang w:val="en-US"/>
        </w:rPr>
        <w:t xml:space="preserve">Associated with any </w:t>
      </w:r>
      <w:proofErr w:type="spellStart"/>
      <w:r w:rsidR="00920D26">
        <w:rPr>
          <w:rFonts w:eastAsiaTheme="minorEastAsia"/>
          <w:lang w:val="en-US"/>
        </w:rPr>
        <w:t>arbirty</w:t>
      </w:r>
      <w:proofErr w:type="spellEnd"/>
      <w:r w:rsidR="00920D26">
        <w:rPr>
          <w:rFonts w:eastAsiaTheme="minorEastAsia"/>
          <w:lang w:val="en-US"/>
        </w:rPr>
        <w:t xml:space="preserve"> set of orthogonal vectors, there exists another set of orthogonal vectors, denoted by </w:t>
      </w:r>
      <m:oMath>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n</m:t>
                </m:r>
              </m:sup>
            </m:sSup>
          </m:e>
        </m:d>
      </m:oMath>
      <w:r w:rsidR="00920D26">
        <w:rPr>
          <w:rFonts w:eastAsiaTheme="minorEastAsia"/>
          <w:lang w:val="en-US"/>
        </w:rPr>
        <w:t xml:space="preserve"> and defined:</w:t>
      </w:r>
    </w:p>
    <w:p w14:paraId="25F40714" w14:textId="18304E02" w:rsidR="003E43E4" w:rsidRPr="00595695" w:rsidRDefault="00432C8E" w:rsidP="00504ABF">
      <w:pPr>
        <w:jc w:val="center"/>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sidR="00351C40" w:rsidRPr="00595695">
        <w:rPr>
          <w:rFonts w:eastAsiaTheme="minorEastAsia"/>
          <w:lang w:val="en-US"/>
        </w:rPr>
        <w:t xml:space="preserve"> for all </w:t>
      </w:r>
      <m:oMath>
        <m:r>
          <w:rPr>
            <w:rFonts w:ascii="Cambria Math" w:eastAsiaTheme="minorEastAsia" w:hAnsi="Cambria Math"/>
          </w:rPr>
          <m:t>i</m:t>
        </m:r>
        <m:r>
          <w:rPr>
            <w:rFonts w:ascii="Cambria Math" w:eastAsiaTheme="minorEastAsia" w:hAnsi="Cambria Math"/>
            <w:lang w:val="en-US"/>
          </w:rPr>
          <m:t xml:space="preserve">, </m:t>
        </m:r>
        <m:r>
          <w:rPr>
            <w:rFonts w:ascii="Cambria Math" w:eastAsiaTheme="minorEastAsia" w:hAnsi="Cambria Math"/>
          </w:rPr>
          <m:t>j</m:t>
        </m:r>
        <m:r>
          <w:rPr>
            <w:rFonts w:ascii="Cambria Math" w:eastAsiaTheme="minorEastAsia" w:hAnsi="Cambria Math"/>
            <w:lang w:val="en-US"/>
          </w:rPr>
          <m:t xml:space="preserve">=1, …, </m:t>
        </m:r>
        <m:r>
          <w:rPr>
            <w:rFonts w:ascii="Cambria Math" w:eastAsiaTheme="minorEastAsia" w:hAnsi="Cambria Math"/>
          </w:rPr>
          <m:t>n</m:t>
        </m:r>
      </m:oMath>
    </w:p>
    <w:p w14:paraId="24DDD844" w14:textId="240999DC" w:rsidR="004E6E7E" w:rsidRDefault="004E6E7E" w:rsidP="004E6E7E">
      <w:pPr>
        <w:rPr>
          <w:rFonts w:eastAsiaTheme="minorEastAsia"/>
          <w:lang w:val="en-US"/>
        </w:rPr>
      </w:pPr>
      <w:r w:rsidRPr="004E6E7E">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oMath>
      <w:r w:rsidRPr="004E6E7E">
        <w:rPr>
          <w:rFonts w:eastAsiaTheme="minorEastAsia"/>
          <w:lang w:val="en-US"/>
        </w:rPr>
        <w:t xml:space="preserve"> denotes the </w:t>
      </w:r>
      <w:r>
        <w:rPr>
          <w:rFonts w:eastAsiaTheme="minorEastAsia"/>
          <w:lang w:val="en-US"/>
        </w:rPr>
        <w:t xml:space="preserve">Kronecker </w:t>
      </w:r>
      <m:oMath>
        <m:r>
          <w:rPr>
            <w:rFonts w:ascii="Cambria Math" w:eastAsiaTheme="minorEastAsia" w:hAnsi="Cambria Math"/>
            <w:lang w:val="en-US"/>
          </w:rPr>
          <m:t>δ</m:t>
        </m:r>
      </m:oMath>
      <w:r>
        <w:rPr>
          <w:rFonts w:eastAsiaTheme="minorEastAsia"/>
          <w:lang w:val="en-US"/>
        </w:rPr>
        <w:t xml:space="preserve">. Such a set is said to be the reciprocal frame of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r>
          <w:rPr>
            <w:rFonts w:ascii="Cambria Math" w:eastAsiaTheme="minorEastAsia" w:hAnsi="Cambria Math"/>
            <w:lang w:val="en-US"/>
          </w:rPr>
          <m:t>}</m:t>
        </m:r>
      </m:oMath>
      <w:r w:rsidR="004B6430">
        <w:rPr>
          <w:rFonts w:eastAsiaTheme="minorEastAsia"/>
          <w:lang w:val="en-US"/>
        </w:rPr>
        <w:t xml:space="preserve"> .</w:t>
      </w:r>
    </w:p>
    <w:p w14:paraId="4F088762" w14:textId="17F6CDE5" w:rsidR="004B6430" w:rsidRDefault="004B6430" w:rsidP="004E6E7E">
      <w:pPr>
        <w:rPr>
          <w:rFonts w:eastAsiaTheme="minorEastAsia"/>
          <w:lang w:val="en-US"/>
        </w:rPr>
      </w:pPr>
      <w:r>
        <w:rPr>
          <w:rFonts w:eastAsiaTheme="minorEastAsia"/>
          <w:lang w:val="en-US"/>
        </w:rPr>
        <w:t xml:space="preserve">Then following the formula: </w:t>
      </w:r>
    </w:p>
    <w:p w14:paraId="55AC7C5E" w14:textId="4D858F7E" w:rsidR="004B6430" w:rsidRPr="00D14681" w:rsidRDefault="00432C8E" w:rsidP="004E6E7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eastAsiaTheme="minorEastAsia" w:hAnsi="Cambria Math"/>
                  <w:lang w:val="en-US"/>
                </w:rPr>
                <m:t>R</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3</m:t>
                  </m:r>
                </m:sup>
              </m:sSup>
            </m:num>
            <m:den>
              <m:d>
                <m:dPr>
                  <m:begChr m:val="|"/>
                  <m:endChr m:val="|"/>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3</m:t>
                      </m:r>
                    </m:sup>
                  </m:sSup>
                </m:e>
              </m:d>
            </m:den>
          </m:f>
        </m:oMath>
      </m:oMathPara>
    </w:p>
    <w:p w14:paraId="61341971" w14:textId="47BA370E" w:rsidR="00D14681" w:rsidRDefault="00D14681" w:rsidP="004E6E7E">
      <w:pPr>
        <w:rPr>
          <w:rFonts w:eastAsiaTheme="minorEastAsia"/>
          <w:lang w:val="en-US"/>
        </w:rPr>
      </w:pPr>
      <w:r>
        <w:rPr>
          <w:rFonts w:eastAsiaTheme="minorEastAsia"/>
          <w:lang w:val="en-US"/>
        </w:rPr>
        <w:t xml:space="preserve">Where, again,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oMath>
      <w:r>
        <w:rPr>
          <w:rFonts w:eastAsiaTheme="minorEastAsia"/>
          <w:lang w:val="en-US"/>
        </w:rPr>
        <w:t xml:space="preserve"> is the orientation of the reference frame, while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oMath>
      <w:r>
        <w:rPr>
          <w:rFonts w:eastAsiaTheme="minorEastAsia"/>
          <w:lang w:val="en-US"/>
        </w:rPr>
        <w:t xml:space="preserve"> is the desired orientation of the end-effector. Finally, the rotor M that transforms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 xml:space="preserve"> into T</m:t>
        </m:r>
      </m:oMath>
      <w:r>
        <w:rPr>
          <w:rFonts w:eastAsiaTheme="minorEastAsia"/>
          <w:lang w:val="en-US"/>
        </w:rPr>
        <w:t xml:space="preserve"> is the product of </w:t>
      </w:r>
      <w:proofErr w:type="gramStart"/>
      <w:r>
        <w:rPr>
          <w:rFonts w:eastAsiaTheme="minorEastAsia"/>
          <w:lang w:val="en-US"/>
        </w:rPr>
        <w:t>rotors</w:t>
      </w:r>
      <w:proofErr w:type="gramEnd"/>
    </w:p>
    <w:p w14:paraId="7D68A29C" w14:textId="5176E065" w:rsidR="00D14681" w:rsidRPr="00C53BEB" w:rsidRDefault="00D14681" w:rsidP="004E6E7E">
      <w:pPr>
        <w:rPr>
          <w:rFonts w:eastAsiaTheme="minorEastAsia"/>
          <w:lang w:val="en-US"/>
        </w:rPr>
      </w:pPr>
      <m:oMathPara>
        <m:oMath>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,R</m:t>
              </m:r>
            </m:sub>
          </m:sSub>
        </m:oMath>
      </m:oMathPara>
    </w:p>
    <w:p w14:paraId="58E34E68" w14:textId="4C35544B" w:rsidR="00C53BEB" w:rsidRDefault="00C53BEB" w:rsidP="004E6E7E">
      <w:pPr>
        <w:rPr>
          <w:rFonts w:eastAsiaTheme="minorEastAsia"/>
          <w:lang w:val="en-US"/>
        </w:rPr>
      </w:pPr>
      <w:r>
        <w:rPr>
          <w:rFonts w:eastAsiaTheme="minorEastAsia"/>
          <w:lang w:val="en-US"/>
        </w:rPr>
        <w:t xml:space="preserve">As stated earlier, for any serial robot with a spherical wrist, the target position </w:t>
      </w:r>
      <m:oMath>
        <m:r>
          <w:rPr>
            <w:rFonts w:ascii="Cambria Math" w:eastAsiaTheme="minorEastAsia" w:hAnsi="Cambria Math"/>
            <w:lang w:val="en-US"/>
          </w:rPr>
          <m:t>p</m:t>
        </m:r>
      </m:oMath>
      <w:r>
        <w:rPr>
          <w:rFonts w:eastAsiaTheme="minorEastAsia"/>
          <w:lang w:val="en-US"/>
        </w:rPr>
        <w:t xml:space="preserve"> can be moved to the wrist center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oMath>
      <w:r w:rsidR="00560879">
        <w:rPr>
          <w:rFonts w:eastAsiaTheme="minorEastAsia"/>
          <w:lang w:val="en-US"/>
        </w:rPr>
        <w:t xml:space="preserve"> by a fixed transformation. Then, the new target position is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oMath>
      <w:r w:rsidR="00560879">
        <w:rPr>
          <w:rFonts w:eastAsiaTheme="minorEastAsia"/>
          <w:lang w:val="en-US"/>
        </w:rPr>
        <w:t xml:space="preserve"> and thus, it can be assured that the first three joints contribute to the position and orientation, while the last three oly contribute to the orientation. Tis allows us to decoulple the inverse kinematics into the position and the orientation subproblems. </w:t>
      </w:r>
    </w:p>
    <w:p w14:paraId="7857B3D6" w14:textId="4F816665" w:rsidR="00560879" w:rsidRDefault="00560879" w:rsidP="004E6E7E">
      <w:pPr>
        <w:rPr>
          <w:rFonts w:eastAsiaTheme="minorEastAsia"/>
          <w:lang w:val="en-US"/>
        </w:rPr>
      </w:pPr>
      <w:r>
        <w:rPr>
          <w:rFonts w:eastAsiaTheme="minorEastAsia"/>
          <w:lang w:val="en-US"/>
        </w:rPr>
        <w:t xml:space="preserve">The inverse kinematics for a 6Dof robot will now be calculated. It is divided into the position and </w:t>
      </w:r>
      <w:proofErr w:type="spellStart"/>
      <w:r>
        <w:rPr>
          <w:rFonts w:eastAsiaTheme="minorEastAsia"/>
          <w:lang w:val="en-US"/>
        </w:rPr>
        <w:t>orientatin</w:t>
      </w:r>
      <w:proofErr w:type="spellEnd"/>
      <w:r>
        <w:rPr>
          <w:rFonts w:eastAsiaTheme="minorEastAsia"/>
          <w:lang w:val="en-US"/>
        </w:rPr>
        <w:t xml:space="preserve"> subproblems. </w:t>
      </w:r>
      <w:r w:rsidR="00117D3F">
        <w:rPr>
          <w:rFonts w:eastAsiaTheme="minorEastAsia"/>
          <w:lang w:val="en-US"/>
        </w:rPr>
        <w:t xml:space="preserve">Four different combinations of prismatic and revolute joints that </w:t>
      </w:r>
      <w:proofErr w:type="spellStart"/>
      <w:r w:rsidR="00117D3F">
        <w:rPr>
          <w:rFonts w:eastAsiaTheme="minorEastAsia"/>
          <w:lang w:val="en-US"/>
        </w:rPr>
        <w:t>constute</w:t>
      </w:r>
      <w:proofErr w:type="spellEnd"/>
      <w:r w:rsidR="00117D3F">
        <w:rPr>
          <w:rFonts w:eastAsiaTheme="minorEastAsia"/>
          <w:lang w:val="en-US"/>
        </w:rPr>
        <w:t xml:space="preserve"> the position part of the robot </w:t>
      </w:r>
      <w:proofErr w:type="gramStart"/>
      <w:r w:rsidR="00117D3F">
        <w:rPr>
          <w:rFonts w:eastAsiaTheme="minorEastAsia"/>
          <w:lang w:val="en-US"/>
        </w:rPr>
        <w:t>are</w:t>
      </w:r>
      <w:proofErr w:type="gramEnd"/>
      <w:r w:rsidR="00117D3F">
        <w:rPr>
          <w:rFonts w:eastAsiaTheme="minorEastAsia"/>
          <w:lang w:val="en-US"/>
        </w:rPr>
        <w:t xml:space="preserve"> </w:t>
      </w:r>
      <w:proofErr w:type="spellStart"/>
      <w:r w:rsidR="00117D3F">
        <w:rPr>
          <w:rFonts w:eastAsiaTheme="minorEastAsia"/>
          <w:lang w:val="en-US"/>
        </w:rPr>
        <w:t>analysed</w:t>
      </w:r>
      <w:proofErr w:type="spellEnd"/>
      <w:r w:rsidR="00117D3F">
        <w:rPr>
          <w:rFonts w:eastAsiaTheme="minorEastAsia"/>
          <w:lang w:val="en-US"/>
        </w:rPr>
        <w:t xml:space="preserve">. For each of them a geometric </w:t>
      </w:r>
      <w:proofErr w:type="spellStart"/>
      <w:r w:rsidR="00117D3F">
        <w:rPr>
          <w:rFonts w:eastAsiaTheme="minorEastAsia"/>
          <w:lang w:val="en-US"/>
        </w:rPr>
        <w:t>strateg</w:t>
      </w:r>
      <w:proofErr w:type="spellEnd"/>
      <w:r w:rsidR="00117D3F">
        <w:rPr>
          <w:rFonts w:eastAsiaTheme="minorEastAsia"/>
          <w:lang w:val="en-US"/>
        </w:rPr>
        <w:t xml:space="preserve"> is developed. It consists of computing the null vector </w:t>
      </w:r>
      <w:r w:rsidR="00117D3F">
        <w:rPr>
          <w:rFonts w:eastAsiaTheme="minorEastAsia"/>
          <w:lang w:val="en-US"/>
        </w:rPr>
        <w:lastRenderedPageBreak/>
        <w:t xml:space="preserve">representation of some auxiliary points placed at each joint to </w:t>
      </w:r>
      <w:proofErr w:type="spellStart"/>
      <w:proofErr w:type="gramStart"/>
      <w:r w:rsidR="00117D3F">
        <w:rPr>
          <w:rFonts w:eastAsiaTheme="minorEastAsia"/>
          <w:lang w:val="en-US"/>
        </w:rPr>
        <w:t>recoer</w:t>
      </w:r>
      <w:proofErr w:type="spellEnd"/>
      <w:proofErr w:type="gramEnd"/>
      <w:r w:rsidR="00117D3F">
        <w:rPr>
          <w:rFonts w:eastAsiaTheme="minorEastAsia"/>
          <w:lang w:val="en-US"/>
        </w:rPr>
        <w:t xml:space="preserve"> the corresponding joint variables as the angle or displacement between two geometric objects defined by such points. For each case, the point at the origin,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0</m:t>
            </m:r>
          </m:sub>
        </m:sSub>
      </m:oMath>
      <w:r w:rsidR="00117D3F">
        <w:rPr>
          <w:rFonts w:eastAsiaTheme="minorEastAsia"/>
          <w:lang w:val="en-US"/>
        </w:rPr>
        <w:t xml:space="preserve">, is denoted by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00117D3F">
        <w:rPr>
          <w:rFonts w:eastAsiaTheme="minorEastAsia"/>
          <w:lang w:val="en-US"/>
        </w:rPr>
        <w:t xml:space="preserve"> and is placed at the base of the robot. </w:t>
      </w:r>
      <w:r w:rsidR="00BF7C68">
        <w:rPr>
          <w:rFonts w:eastAsiaTheme="minorEastAsia"/>
          <w:lang w:val="en-US"/>
        </w:rPr>
        <w:t xml:space="preserve">The target position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oMath>
      <w:r w:rsidR="00BF7C68">
        <w:rPr>
          <w:rFonts w:eastAsiaTheme="minorEastAsia"/>
          <w:lang w:val="en-US"/>
        </w:rPr>
        <w:t xml:space="preserve">is expressed as a null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oMath>
      <w:r w:rsidR="00643485">
        <w:rPr>
          <w:rFonts w:eastAsiaTheme="minorEastAsia"/>
          <w:lang w:val="en-US"/>
        </w:rPr>
        <w:t xml:space="preserve">, obtained through Hestenes embedding. Finally, depending on the information available, for a given geometric object it could be convenient to use its inner representation </w:t>
      </w:r>
      <m:oMath>
        <m:r>
          <w:rPr>
            <w:rFonts w:ascii="Cambria Math" w:eastAsiaTheme="minorEastAsia" w:hAnsi="Cambria Math"/>
            <w:lang w:val="en-US"/>
          </w:rPr>
          <m:t>k</m:t>
        </m:r>
      </m:oMath>
      <w:r w:rsidR="00643485">
        <w:rPr>
          <w:rFonts w:eastAsiaTheme="minorEastAsia"/>
          <w:lang w:val="en-US"/>
        </w:rPr>
        <w:t xml:space="preserve"> or its outer representation </w:t>
      </w:r>
      <m:oMath>
        <m:r>
          <w:rPr>
            <w:rFonts w:ascii="Cambria Math" w:eastAsiaTheme="minorEastAsia" w:hAnsi="Cambria Math"/>
            <w:lang w:val="en-US"/>
          </w:rPr>
          <m:t>K</m:t>
        </m:r>
      </m:oMath>
      <w:r w:rsidR="00643485">
        <w:rPr>
          <w:rFonts w:eastAsiaTheme="minorEastAsia"/>
          <w:lang w:val="en-US"/>
        </w:rPr>
        <w:t xml:space="preserve">. Clearly, a geometric object described with one of these two representations can be expressed in the other representation using the dual </w:t>
      </w:r>
      <w:proofErr w:type="gramStart"/>
      <w:r w:rsidR="00643485">
        <w:rPr>
          <w:rFonts w:eastAsiaTheme="minorEastAsia"/>
          <w:lang w:val="en-US"/>
        </w:rPr>
        <w:t>operator</w:t>
      </w:r>
      <w:proofErr w:type="gramEnd"/>
    </w:p>
    <w:p w14:paraId="2B6F8B82" w14:textId="56B5C9AF" w:rsidR="00643485" w:rsidRPr="00643485" w:rsidRDefault="00643485" w:rsidP="004E6E7E">
      <w:pPr>
        <w:rPr>
          <w:rFonts w:eastAsiaTheme="minorEastAsia"/>
          <w:lang w:val="en-US"/>
        </w:rPr>
      </w:pPr>
      <m:oMathPara>
        <m:oMath>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5</m:t>
              </m:r>
            </m:sub>
          </m:sSub>
          <m:r>
            <w:rPr>
              <w:rFonts w:ascii="Cambria Math" w:eastAsiaTheme="minorEastAsia" w:hAnsi="Cambria Math"/>
              <w:lang w:val="en-US"/>
            </w:rPr>
            <m:t>k</m:t>
          </m:r>
        </m:oMath>
      </m:oMathPara>
    </w:p>
    <w:p w14:paraId="226A50E8" w14:textId="0D12136C" w:rsidR="00643485" w:rsidRDefault="00557EA2" w:rsidP="004E6E7E">
      <w:pPr>
        <w:rPr>
          <w:rFonts w:eastAsiaTheme="minorEastAsia"/>
          <w:lang w:val="en-US"/>
        </w:rPr>
      </w:pPr>
      <w:r>
        <w:rPr>
          <w:rFonts w:eastAsiaTheme="minorEastAsia"/>
          <w:lang w:val="en-US"/>
        </w:rPr>
        <w:t>Three prismatic joints</w:t>
      </w:r>
    </w:p>
    <w:p w14:paraId="048172C7" w14:textId="69C18443" w:rsidR="00557EA2" w:rsidRDefault="00557EA2" w:rsidP="004E6E7E">
      <w:pPr>
        <w:rPr>
          <w:rFonts w:eastAsiaTheme="minorEastAsia"/>
          <w:lang w:val="en-US"/>
        </w:rPr>
      </w:pPr>
      <w:proofErr w:type="gramStart"/>
      <w:r>
        <w:rPr>
          <w:rFonts w:eastAsiaTheme="minorEastAsia"/>
          <w:lang w:val="en-US"/>
        </w:rPr>
        <w:t>First of all</w:t>
      </w:r>
      <w:proofErr w:type="gramEnd"/>
      <w:r>
        <w:rPr>
          <w:rFonts w:eastAsiaTheme="minorEastAsia"/>
          <w:lang w:val="en-US"/>
        </w:rPr>
        <w:t xml:space="preserve">, the case without offsets between consecutive joints is considered, meaning the axes of each pair of consecutive joints intersect. Given the first </w:t>
      </w:r>
      <w:proofErr w:type="spellStart"/>
      <w:r>
        <w:rPr>
          <w:rFonts w:eastAsiaTheme="minorEastAsia"/>
          <w:lang w:val="en-US"/>
        </w:rPr>
        <w:t>tralsation</w:t>
      </w:r>
      <w:proofErr w:type="spellEnd"/>
      <w:r>
        <w:rPr>
          <w:rFonts w:eastAsiaTheme="minorEastAsia"/>
          <w:lang w:val="en-US"/>
        </w:rPr>
        <w:t xml:space="preserve"> axis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w:r w:rsidR="005B39C5">
        <w:rPr>
          <w:rFonts w:eastAsiaTheme="minorEastAsia"/>
          <w:lang w:val="en-US"/>
        </w:rPr>
        <w:t xml:space="preserve">, the two rotors defined can be used to obtain the joint axes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oMath>
      <w:r w:rsidR="005B39C5">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oMath>
      <w:r w:rsidR="005B39C5">
        <w:rPr>
          <w:rFonts w:eastAsiaTheme="minorEastAsia"/>
          <w:lang w:val="en-US"/>
        </w:rPr>
        <w:t xml:space="preserve"> as follows:</w:t>
      </w:r>
    </w:p>
    <w:p w14:paraId="3EAC2B56" w14:textId="08FFCDEE" w:rsidR="005B39C5" w:rsidRPr="00984F1D" w:rsidRDefault="00432C8E" w:rsidP="004E6E7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2</m:t>
                  </m:r>
                </m:sub>
              </m:sSub>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m:t>
              </m:r>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2</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sub>
          </m:sSub>
          <m:r>
            <w:rPr>
              <w:rFonts w:ascii="Cambria Math" w:eastAsiaTheme="minorEastAsia" w:hAnsi="Cambria Math"/>
              <w:lang w:val="en-US"/>
            </w:rPr>
            <m:t xml:space="preserve"> </m:t>
          </m:r>
        </m:oMath>
      </m:oMathPara>
    </w:p>
    <w:p w14:paraId="257AA9E0" w14:textId="5AB701B6" w:rsidR="00984F1D" w:rsidRPr="00767216" w:rsidRDefault="00432C8E" w:rsidP="00984F1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3</m:t>
                  </m:r>
                </m:sub>
              </m:sSub>
            </m:sub>
          </m:sSub>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m:t>
              </m:r>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3</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sub>
          </m:sSub>
          <m:r>
            <w:rPr>
              <w:rFonts w:ascii="Cambria Math" w:eastAsiaTheme="minorEastAsia" w:hAnsi="Cambria Math"/>
              <w:lang w:val="en-US"/>
            </w:rPr>
            <m:t xml:space="preserve"> </m:t>
          </m:r>
        </m:oMath>
      </m:oMathPara>
    </w:p>
    <w:p w14:paraId="0175588F" w14:textId="6D2DBCD2" w:rsidR="00767216" w:rsidRDefault="00767216" w:rsidP="00984F1D">
      <w:pPr>
        <w:rPr>
          <w:rFonts w:eastAsiaTheme="minorEastAsia"/>
          <w:lang w:val="en-US"/>
        </w:rPr>
      </w:pPr>
      <w:r>
        <w:rPr>
          <w:rFonts w:eastAsiaTheme="minorEastAsia"/>
          <w:lang w:val="en-US"/>
        </w:rPr>
        <w:t xml:space="preserve">The joint axis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oMath>
      <w:r>
        <w:rPr>
          <w:rFonts w:eastAsiaTheme="minorEastAsia"/>
          <w:lang w:val="en-US"/>
        </w:rPr>
        <w:t xml:space="preserve"> together with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oMath>
      <w:r>
        <w:rPr>
          <w:rFonts w:eastAsiaTheme="minorEastAsia"/>
          <w:lang w:val="en-US"/>
        </w:rPr>
        <w:t xml:space="preserve"> defines a line whose inner representation </w:t>
      </w:r>
      <w:proofErr w:type="gramStart"/>
      <w:r>
        <w:rPr>
          <w:rFonts w:eastAsiaTheme="minorEastAsia"/>
          <w:lang w:val="en-US"/>
        </w:rPr>
        <w:t>is</w:t>
      </w:r>
      <w:proofErr w:type="gramEnd"/>
    </w:p>
    <w:p w14:paraId="53DA7262" w14:textId="3F524997" w:rsidR="00767216" w:rsidRPr="004E6E7E" w:rsidRDefault="00432C8E" w:rsidP="00984F1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123</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oMath>
      </m:oMathPara>
    </w:p>
    <w:p w14:paraId="3785DCF6" w14:textId="0BCF337F" w:rsidR="00984F1D" w:rsidRDefault="00757DB8" w:rsidP="004E6E7E">
      <w:pPr>
        <w:rPr>
          <w:rFonts w:eastAsiaTheme="minorEastAsia"/>
          <w:lang w:val="en-US"/>
        </w:rPr>
      </w:pPr>
      <w:r>
        <w:rPr>
          <w:rFonts w:eastAsiaTheme="minorEastAsia"/>
          <w:lang w:val="en-US"/>
        </w:rPr>
        <w:t xml:space="preserve">Now, a plane </w:t>
      </w:r>
      <w:proofErr w:type="spellStart"/>
      <w:r>
        <w:rPr>
          <w:rFonts w:eastAsiaTheme="minorEastAsia"/>
          <w:lang w:val="en-US"/>
        </w:rPr>
        <w:t>contating</w:t>
      </w:r>
      <w:proofErr w:type="spellEnd"/>
      <w:r>
        <w:rPr>
          <w:rFonts w:eastAsiaTheme="minorEastAsia"/>
          <w:lang w:val="en-US"/>
        </w:rPr>
        <w:t xml:space="preserve"> the joint axis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oMath>
      <w:r>
        <w:rPr>
          <w:rFonts w:eastAsiaTheme="minorEastAsia"/>
          <w:lang w:val="en-US"/>
        </w:rPr>
        <w:t xml:space="preserve"> and passing thought the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Pr>
          <w:rFonts w:eastAsiaTheme="minorEastAsia"/>
          <w:lang w:val="en-US"/>
        </w:rPr>
        <w:t xml:space="preserve"> is also defined so its inner representation </w:t>
      </w:r>
      <w:proofErr w:type="gramStart"/>
      <w:r>
        <w:rPr>
          <w:rFonts w:eastAsiaTheme="minorEastAsia"/>
          <w:lang w:val="en-US"/>
        </w:rPr>
        <w:t>is</w:t>
      </w:r>
      <w:proofErr w:type="gramEnd"/>
    </w:p>
    <w:p w14:paraId="77B7A7B6" w14:textId="594BA207" w:rsidR="00757DB8" w:rsidRPr="00617992" w:rsidRDefault="00432C8E" w:rsidP="004E6E7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oMath>
      </m:oMathPara>
    </w:p>
    <w:p w14:paraId="05E729CD" w14:textId="1A86C991" w:rsidR="00617992" w:rsidRDefault="00617992" w:rsidP="004E6E7E">
      <w:pPr>
        <w:rPr>
          <w:rFonts w:eastAsiaTheme="minorEastAsia"/>
          <w:lang w:val="en-US"/>
        </w:rPr>
      </w:pPr>
      <w:r>
        <w:rPr>
          <w:rFonts w:eastAsiaTheme="minorEastAsia"/>
          <w:lang w:val="en-US"/>
        </w:rPr>
        <w:t xml:space="preserve">Where </w:t>
      </w:r>
      <m:oMath>
        <m:r>
          <w:rPr>
            <w:rFonts w:ascii="Cambria Math" w:eastAsiaTheme="minorEastAsia" w:hAnsi="Cambria Math"/>
            <w:lang w:val="en-US"/>
          </w:rPr>
          <m:t>×</m:t>
        </m:r>
      </m:oMath>
      <w:r>
        <w:rPr>
          <w:rFonts w:eastAsiaTheme="minorEastAsia"/>
          <w:lang w:val="en-US"/>
        </w:rPr>
        <w:t xml:space="preserve"> denotes the cross product between three-dimensional vectors.</w:t>
      </w:r>
    </w:p>
    <w:p w14:paraId="6268F696" w14:textId="199DC8BC" w:rsidR="00617992" w:rsidRDefault="00617992" w:rsidP="004E6E7E">
      <w:pPr>
        <w:rPr>
          <w:rFonts w:eastAsiaTheme="minorEastAsia"/>
          <w:lang w:val="en-US"/>
        </w:rPr>
      </w:pPr>
      <w:proofErr w:type="spellStart"/>
      <w:proofErr w:type="gramStart"/>
      <w:r>
        <w:rPr>
          <w:rFonts w:eastAsiaTheme="minorEastAsia"/>
          <w:lang w:val="en-US"/>
        </w:rPr>
        <w:t>Sine</w:t>
      </w:r>
      <w:proofErr w:type="spellEnd"/>
      <w:proofErr w:type="gramEnd"/>
      <w:r>
        <w:rPr>
          <w:rFonts w:eastAsiaTheme="minorEastAsia"/>
          <w:lang w:val="en-US"/>
        </w:rPr>
        <w:t xml:space="preserve"> the end-effector position is not restricted to a fixed plane, there are not parallel prismatic joint axes. Moreover,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 xml:space="preserve"> ≠0</m:t>
        </m:r>
      </m:oMath>
      <w:r w:rsidR="001B3B4B">
        <w:rPr>
          <w:rFonts w:eastAsiaTheme="minorEastAsia"/>
          <w:lang w:val="en-US"/>
        </w:rPr>
        <w:t xml:space="preserve"> and this the intersection of the line and plane represented by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3</m:t>
            </m:r>
          </m:sub>
        </m:sSub>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1</m:t>
            </m:r>
          </m:sub>
        </m:sSub>
      </m:oMath>
      <w:r w:rsidR="001B3B4B">
        <w:rPr>
          <w:rFonts w:eastAsiaTheme="minorEastAsia"/>
          <w:lang w:val="en-US"/>
        </w:rPr>
        <w:t xml:space="preserve"> is non-empty</w:t>
      </w:r>
      <w:r w:rsidR="00C44CAF">
        <w:rPr>
          <w:rFonts w:eastAsiaTheme="minorEastAsia"/>
          <w:lang w:val="en-US"/>
        </w:rPr>
        <w:t>:</w:t>
      </w:r>
    </w:p>
    <w:p w14:paraId="5C6AFFCE" w14:textId="50E8D0CE" w:rsidR="00C44CAF" w:rsidRPr="00C44CAF" w:rsidRDefault="00C44CAF" w:rsidP="004E6E7E">
      <w:pPr>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1</m:t>
              </m:r>
            </m:sub>
          </m:sSub>
        </m:oMath>
      </m:oMathPara>
    </w:p>
    <w:p w14:paraId="017B5EEA" w14:textId="14679F06" w:rsidR="00C44CAF" w:rsidRDefault="00C44CAF" w:rsidP="004E6E7E">
      <w:pPr>
        <w:rPr>
          <w:rFonts w:eastAsiaTheme="minorEastAsia"/>
          <w:lang w:val="en-US"/>
        </w:rPr>
      </w:pPr>
      <w:r>
        <w:rPr>
          <w:rFonts w:eastAsiaTheme="minorEastAsia"/>
          <w:lang w:val="en-US"/>
        </w:rPr>
        <w:t xml:space="preserve">Where </w:t>
      </w:r>
      <w:r w:rsidR="00620171">
        <w:rPr>
          <w:rFonts w:eastAsiaTheme="minorEastAsia"/>
          <w:lang w:val="en-US"/>
        </w:rPr>
        <w:t xml:space="preserve"> </w:t>
      </w:r>
      <m:oMath>
        <m:r>
          <w:rPr>
            <w:rFonts w:ascii="Cambria Math" w:eastAsiaTheme="minorEastAsia" w:hAnsi="Cambria Math"/>
            <w:lang w:val="en-US"/>
          </w:rPr>
          <m:t>B≠0</m:t>
        </m:r>
      </m:oMath>
      <w:r w:rsidR="00620171">
        <w:rPr>
          <w:rFonts w:eastAsiaTheme="minorEastAsia"/>
          <w:lang w:val="en-US"/>
        </w:rPr>
        <w:t xml:space="preserve"> is a bivector. Hence, it represents a pair of points in conformal geometric algebra. However, since the intersection between a line and a plane is a single point, the bivector is of the form:</w:t>
      </w:r>
    </w:p>
    <w:p w14:paraId="1DE9C3E8" w14:textId="4F9F90FD" w:rsidR="00620171" w:rsidRPr="00E701F5" w:rsidRDefault="00620171" w:rsidP="004E6E7E">
      <w:pPr>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∧e_∞</m:t>
          </m:r>
        </m:oMath>
      </m:oMathPara>
    </w:p>
    <w:p w14:paraId="711E8CC7" w14:textId="3B1CBEBB" w:rsidR="00E701F5" w:rsidRDefault="00E701F5" w:rsidP="004E6E7E">
      <w:pPr>
        <w:rPr>
          <w:rFonts w:eastAsiaTheme="minorEastAsia"/>
          <w:lang w:val="en-US"/>
        </w:rPr>
      </w:pPr>
      <w:r>
        <w:rPr>
          <w:rFonts w:eastAsiaTheme="minorEastAsia"/>
          <w:lang w:val="en-US"/>
        </w:rPr>
        <w:t xml:space="preserve">For a null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xml:space="preserve"> </m:t>
        </m:r>
      </m:oMath>
      <w:r>
        <w:rPr>
          <w:rFonts w:eastAsiaTheme="minorEastAsia"/>
          <w:lang w:val="en-US"/>
        </w:rPr>
        <w:t>that can be eextraced from B. With this nullpoint, the following lines are defined thourgh their inner representations:</w:t>
      </w:r>
    </w:p>
    <w:p w14:paraId="222B11A4" w14:textId="56689795" w:rsidR="00E701F5" w:rsidRPr="004E6E7E" w:rsidRDefault="00432C8E" w:rsidP="00E701F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123</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oMath>
      </m:oMathPara>
    </w:p>
    <w:p w14:paraId="52058597" w14:textId="4690FBE2" w:rsidR="00E701F5" w:rsidRPr="00E701F5" w:rsidRDefault="00432C8E" w:rsidP="00E701F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123</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123</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m:t>
              </m:r>
            </m:sub>
          </m:sSub>
        </m:oMath>
      </m:oMathPara>
    </w:p>
    <w:p w14:paraId="1EF36EAF" w14:textId="713A5822" w:rsidR="00E701F5" w:rsidRPr="004E6E7E" w:rsidRDefault="00E701F5" w:rsidP="00E701F5">
      <w:pPr>
        <w:rPr>
          <w:rFonts w:eastAsiaTheme="minorEastAsia"/>
          <w:lang w:val="en-US"/>
        </w:rPr>
      </w:pPr>
      <w:r>
        <w:rPr>
          <w:rFonts w:eastAsiaTheme="minorEastAsia"/>
          <w:lang w:val="en-US"/>
        </w:rPr>
        <w:lastRenderedPageBreak/>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oMath>
      <w:r>
        <w:rPr>
          <w:rFonts w:eastAsiaTheme="minorEastAsia"/>
          <w:lang w:val="en-US"/>
        </w:rPr>
        <w:t xml:space="preserve"> is the vector whose null vector representation is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oMath>
      <w:r>
        <w:rPr>
          <w:rFonts w:eastAsiaTheme="minorEastAsia"/>
          <w:lang w:val="en-US"/>
        </w:rPr>
        <w:t xml:space="preserve"> and that is recovered with the projection </w:t>
      </w:r>
      <m:oMath>
        <m:r>
          <w:rPr>
            <w:rFonts w:ascii="Cambria Math" w:eastAsiaTheme="minorEastAsia" w:hAnsi="Cambria Math"/>
            <w:lang w:val="en-US"/>
          </w:rPr>
          <m:t>P :</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4,1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oMath>
      <w:r w:rsidR="001D3D01">
        <w:rPr>
          <w:rFonts w:eastAsiaTheme="minorEastAsia"/>
          <w:lang w:val="en-US"/>
        </w:rPr>
        <w:t xml:space="preserve">, that is, the inverse of the Hestenes embedding. In </w:t>
      </w:r>
      <w:proofErr w:type="gramStart"/>
      <w:r w:rsidR="001D3D01">
        <w:rPr>
          <w:rFonts w:eastAsiaTheme="minorEastAsia"/>
          <w:lang w:val="en-US"/>
        </w:rPr>
        <w:t>addition</w:t>
      </w:r>
      <w:proofErr w:type="gramEnd"/>
      <w:r w:rsidR="001D3D01">
        <w:rPr>
          <w:rFonts w:eastAsiaTheme="minorEastAsia"/>
          <w:lang w:val="en-US"/>
        </w:rPr>
        <w:t xml:space="preserve"> if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1</m:t>
            </m:r>
          </m:sub>
        </m:sSub>
      </m:oMath>
      <w:r w:rsidR="001D3D01">
        <w:rPr>
          <w:rFonts w:eastAsiaTheme="minorEastAsia"/>
          <w:lang w:val="en-US"/>
        </w:rPr>
        <w:t xml:space="preserve"> are the outer representations of the two lines and </w:t>
      </w:r>
      <w:r w:rsidR="000432AF">
        <w:rPr>
          <w:rFonts w:eastAsiaTheme="minorEastAsia"/>
          <w:lang w:val="en-US"/>
        </w:rPr>
        <w:t>plane defined before, L1 ^ TT1 = 0 and L2 ^TT1 = 0</w:t>
      </w:r>
      <w:r w:rsidR="004A7679">
        <w:rPr>
          <w:rFonts w:eastAsiaTheme="minorEastAsia"/>
          <w:lang w:val="en-US"/>
        </w:rPr>
        <w:t xml:space="preserve">, since the joint axes z1 and z2 are not parallel, they have non-empty intersection. This can </w:t>
      </w:r>
      <w:proofErr w:type="spellStart"/>
      <w:r w:rsidR="004A7679">
        <w:rPr>
          <w:rFonts w:eastAsiaTheme="minorEastAsia"/>
          <w:lang w:val="en-US"/>
        </w:rPr>
        <w:t>b e</w:t>
      </w:r>
      <w:proofErr w:type="spellEnd"/>
      <w:r w:rsidR="004A7679">
        <w:rPr>
          <w:rFonts w:eastAsiaTheme="minorEastAsia"/>
          <w:lang w:val="en-US"/>
        </w:rPr>
        <w:t xml:space="preserve"> </w:t>
      </w:r>
      <w:proofErr w:type="gramStart"/>
      <w:r w:rsidR="004A7679">
        <w:rPr>
          <w:rFonts w:eastAsiaTheme="minorEastAsia"/>
          <w:lang w:val="en-US"/>
        </w:rPr>
        <w:t>see</w:t>
      </w:r>
      <w:proofErr w:type="gramEnd"/>
    </w:p>
    <w:p w14:paraId="7FA8608F" w14:textId="13BBC394" w:rsidR="00FA7423" w:rsidRDefault="00EF3BB5" w:rsidP="00EF3BB5">
      <w:pPr>
        <w:pStyle w:val="Heading2"/>
      </w:pPr>
      <w:r>
        <w:t>Inverse Kinematics 3</w:t>
      </w:r>
    </w:p>
    <w:p w14:paraId="3E1239A1" w14:textId="0DC1CFF5" w:rsidR="00EF3BB5" w:rsidRDefault="00F35455" w:rsidP="00E812C8">
      <w:pPr>
        <w:rPr>
          <w:lang w:val="en-US"/>
        </w:rPr>
      </w:pPr>
      <w:r>
        <w:rPr>
          <w:lang w:val="en-US"/>
        </w:rPr>
        <w:t xml:space="preserve">Source </w:t>
      </w:r>
      <w:r w:rsidR="00D95D86">
        <w:rPr>
          <w:lang w:val="en-US"/>
        </w:rPr>
        <w:fldChar w:fldCharType="begin"/>
      </w:r>
      <w:r w:rsidR="00D95D86">
        <w:rPr>
          <w:lang w:val="en-US"/>
        </w:rPr>
        <w:instrText xml:space="preserve"> ADDIN EN.CITE &lt;EndNote&gt;&lt;Cite&gt;&lt;Author&gt;Zaplana&lt;/Author&gt;&lt;Year&gt;2022&lt;/Year&gt;&lt;RecNum&gt;3&lt;/RecNum&gt;&lt;DisplayText&gt;(Zaplana et al., 2022)&lt;/DisplayText&gt;&lt;record&gt;&lt;rec-number&gt;3&lt;/rec-number&gt;&lt;foreign-keys&gt;&lt;key app="EN" db-id="f0edwpz9vdxda7ez9x35vtpappsz9vsdxzes" timestamp="1702960201"&gt;3&lt;/key&gt;&lt;/foreign-keys&gt;&lt;ref-type name="Journal Article"&gt;17&lt;/ref-type&gt;&lt;contributors&gt;&lt;authors&gt;&lt;author&gt;Zaplana, Isiah&lt;/author&gt;&lt;author&gt;Hadfield, Hugo&lt;/author&gt;&lt;author&gt;Lasenby, Joan&lt;/author&gt;&lt;/authors&gt;&lt;/contributors&gt;&lt;titles&gt;&lt;title&gt;Closed-form solutions for the inverse kinematics of serial robots using conformal geometric algebra.&lt;/title&gt;&lt;secondary-title&gt;Mechanism and Machine Theory&lt;/secondary-title&gt;&lt;/titles&gt;&lt;periodical&gt;&lt;full-title&gt;Mechanism and Machine Theory&lt;/full-title&gt;&lt;/periodical&gt;&lt;volume&gt;173&lt;/volume&gt;&lt;dates&gt;&lt;year&gt;2022&lt;/year&gt;&lt;/dates&gt;&lt;isbn&gt;0094-114X&lt;/isbn&gt;&lt;urls&gt;&lt;/urls&gt;&lt;electronic-resource-num&gt;10.1016/j.mechmachtheory.2022.104835&lt;/electronic-resource-num&gt;&lt;/record&gt;&lt;/Cite&gt;&lt;/EndNote&gt;</w:instrText>
      </w:r>
      <w:r w:rsidR="00D95D86">
        <w:rPr>
          <w:lang w:val="en-US"/>
        </w:rPr>
        <w:fldChar w:fldCharType="separate"/>
      </w:r>
      <w:r w:rsidR="00D95D86">
        <w:rPr>
          <w:noProof/>
          <w:lang w:val="en-US"/>
        </w:rPr>
        <w:t>(Zaplana et al., 2022)</w:t>
      </w:r>
      <w:r w:rsidR="00D95D86">
        <w:rPr>
          <w:lang w:val="en-US"/>
        </w:rPr>
        <w:fldChar w:fldCharType="end"/>
      </w:r>
      <w:r>
        <w:rPr>
          <w:lang w:val="en-US"/>
        </w:rPr>
        <w:t xml:space="preserve">. </w:t>
      </w:r>
    </w:p>
    <w:p w14:paraId="3CA6B453" w14:textId="5F7763F4" w:rsidR="00595695" w:rsidRDefault="00595695" w:rsidP="00E812C8">
      <w:pPr>
        <w:rPr>
          <w:lang w:val="en-US"/>
        </w:rPr>
      </w:pPr>
      <w:r>
        <w:rPr>
          <w:lang w:val="en-US"/>
        </w:rPr>
        <w:t>Source</w:t>
      </w:r>
      <w:r w:rsidR="00887417">
        <w:rPr>
          <w:lang w:val="en-US"/>
        </w:rPr>
        <w:t xml:space="preserve"> </w:t>
      </w:r>
      <w:r w:rsidR="00887417">
        <w:rPr>
          <w:lang w:val="en-US"/>
        </w:rPr>
        <w:fldChar w:fldCharType="begin"/>
      </w:r>
      <w:r w:rsidR="00887417">
        <w:rPr>
          <w:lang w:val="en-US"/>
        </w:rPr>
        <w:instrText xml:space="preserve"> ADDIN EN.CITE &lt;EndNote&gt;&lt;Cite&gt;&lt;Author&gt;Zhang&lt;/Author&gt;&lt;Year&gt;2022&lt;/Year&gt;&lt;RecNum&gt;4&lt;/RecNum&gt;&lt;DisplayText&gt;(Zhang et al., 2022)&lt;/DisplayText&gt;&lt;record&gt;&lt;rec-number&gt;4&lt;/rec-number&gt;&lt;foreign-keys&gt;&lt;key app="EN" db-id="f0edwpz9vdxda7ez9x35vtpappsz9vsdxzes" timestamp="1703106064"&gt;4&lt;/key&gt;&lt;/foreign-keys&gt;&lt;ref-type name="Journal Article"&gt;17&lt;/ref-type&gt;&lt;contributors&gt;&lt;authors&gt;&lt;author&gt;Hongsheng Zhang&lt;/author&gt;&lt;author&gt;Qianjin Xia&lt;/author&gt;&lt;author&gt;Jinchao Sun&lt;/author&gt;&lt;author&gt;Qingjuan Zhao&lt;/author&gt;&lt;/authors&gt;&lt;/contributors&gt;&lt;titles&gt;&lt;title&gt;A Fully Geometric Approach for Inverse Kinematics of a Six-Degree-of-Freedom Robot Arm&lt;/title&gt;&lt;secondary-title&gt;Journal of Physics: Conference Series&lt;/secondary-title&gt;&lt;/titles&gt;&lt;periodical&gt;&lt;full-title&gt;Journal of Physics: Conference Series&lt;/full-title&gt;&lt;/periodical&gt;&lt;volume&gt;2338&lt;/volume&gt;&lt;number&gt;1&lt;/number&gt;&lt;dates&gt;&lt;year&gt;2022&lt;/year&gt;&lt;/dates&gt;&lt;urls&gt;&lt;/urls&gt;&lt;electronic-resource-num&gt;10.1088/1742-6596/2338/1/012089&lt;/electronic-resource-num&gt;&lt;/record&gt;&lt;/Cite&gt;&lt;/EndNote&gt;</w:instrText>
      </w:r>
      <w:r w:rsidR="00887417">
        <w:rPr>
          <w:lang w:val="en-US"/>
        </w:rPr>
        <w:fldChar w:fldCharType="separate"/>
      </w:r>
      <w:r w:rsidR="00887417">
        <w:rPr>
          <w:noProof/>
          <w:lang w:val="en-US"/>
        </w:rPr>
        <w:t>(Zhang et al., 2022)</w:t>
      </w:r>
      <w:r w:rsidR="00887417">
        <w:rPr>
          <w:lang w:val="en-US"/>
        </w:rPr>
        <w:fldChar w:fldCharType="end"/>
      </w:r>
    </w:p>
    <w:p w14:paraId="3F5CF958" w14:textId="61978B58" w:rsidR="00595695" w:rsidRPr="00E812C8" w:rsidRDefault="00595695" w:rsidP="00E812C8">
      <w:pPr>
        <w:rPr>
          <w:lang w:val="en-US"/>
        </w:rPr>
      </w:pPr>
      <w:r>
        <w:rPr>
          <w:lang w:val="en-US"/>
        </w:rPr>
        <w:t xml:space="preserve">Source </w:t>
      </w:r>
      <w:r w:rsidR="00887417">
        <w:rPr>
          <w:lang w:val="en-US"/>
        </w:rPr>
        <w:fldChar w:fldCharType="begin"/>
      </w:r>
      <w:r w:rsidR="00887417">
        <w:rPr>
          <w:lang w:val="en-US"/>
        </w:rPr>
        <w:instrText xml:space="preserve"> ADDIN EN.CITE &lt;EndNote&gt;&lt;Cite&gt;&lt;Author&gt;Long&lt;/Author&gt;&lt;Year&gt;2020&lt;/Year&gt;&lt;RecNum&gt;5&lt;/RecNum&gt;&lt;DisplayText&gt;(Long et al., 2020)&lt;/DisplayText&gt;&lt;record&gt;&lt;rec-number&gt;5&lt;/rec-number&gt;&lt;foreign-keys&gt;&lt;key app="EN" db-id="f0edwpz9vdxda7ez9x35vtpappsz9vsdxzes" timestamp="1703106217"&gt;5&lt;/key&gt;&lt;/foreign-keys&gt;&lt;ref-type name="Journal Article"&gt;17&lt;/ref-type&gt;&lt;contributors&gt;&lt;authors&gt;&lt;author&gt;Long, Dinh&lt;/author&gt;&lt;author&gt;Binh, To&lt;/author&gt;&lt;author&gt;Hoa, Roan&lt;/author&gt;&lt;author&gt;Anh, Le&lt;/author&gt;&lt;author&gt;Toan, Nguyen&lt;/author&gt;&lt;/authors&gt;&lt;/contributors&gt;&lt;titles&gt;&lt;title&gt;Robotic Arm Simulation by using Matlab and Robotics Toolbox for Industry Application&lt;/title&gt;&lt;secondary-title&gt;International Journal of Electronics and Communication Engineering&lt;/secondary-title&gt;&lt;/titles&gt;&lt;periodical&gt;&lt;full-title&gt;International Journal of Electronics and Communication Engineering&lt;/full-title&gt;&lt;/periodical&gt;&lt;volume&gt;7&lt;/volume&gt;&lt;dates&gt;&lt;year&gt;2020&lt;/year&gt;&lt;/dates&gt;&lt;urls&gt;&lt;/urls&gt;&lt;electronic-resource-num&gt;10.14445/23488549/IJECE-V7I10P101&lt;/electronic-resource-num&gt;&lt;/record&gt;&lt;/Cite&gt;&lt;/EndNote&gt;</w:instrText>
      </w:r>
      <w:r w:rsidR="00887417">
        <w:rPr>
          <w:lang w:val="en-US"/>
        </w:rPr>
        <w:fldChar w:fldCharType="separate"/>
      </w:r>
      <w:r w:rsidR="00887417">
        <w:rPr>
          <w:noProof/>
          <w:lang w:val="en-US"/>
        </w:rPr>
        <w:t>(Long et al., 2020)</w:t>
      </w:r>
      <w:r w:rsidR="00887417">
        <w:rPr>
          <w:lang w:val="en-US"/>
        </w:rPr>
        <w:fldChar w:fldCharType="end"/>
      </w:r>
    </w:p>
    <w:p w14:paraId="13A2A159" w14:textId="1BEEE770" w:rsidR="0075461C" w:rsidRPr="00B13409" w:rsidRDefault="0075461C" w:rsidP="00B13409">
      <w:pPr>
        <w:pStyle w:val="Heading1"/>
        <w:rPr>
          <w:rFonts w:asciiTheme="minorHAnsi" w:eastAsiaTheme="minorEastAsia" w:hAnsiTheme="minorHAnsi" w:cstheme="minorBidi"/>
        </w:rPr>
      </w:pPr>
      <w:r>
        <w:t>Discussion</w:t>
      </w:r>
      <w:bookmarkEnd w:id="19"/>
    </w:p>
    <w:p w14:paraId="75CE3A81" w14:textId="77777777" w:rsidR="0075461C" w:rsidRDefault="0075461C" w:rsidP="0075461C">
      <w:pPr>
        <w:rPr>
          <w:lang w:val="en-US"/>
        </w:rPr>
      </w:pPr>
    </w:p>
    <w:p w14:paraId="50590F91" w14:textId="783CBC29" w:rsidR="00EB7E90" w:rsidRDefault="00EB7E90" w:rsidP="0075461C">
      <w:pPr>
        <w:rPr>
          <w:lang w:val="en-US"/>
        </w:rPr>
      </w:pPr>
      <w:r>
        <w:rPr>
          <w:lang w:val="en-US"/>
        </w:rPr>
        <w:t xml:space="preserve">Telesurgery-&gt; opportunities, further research, shortcomings, </w:t>
      </w:r>
    </w:p>
    <w:p w14:paraId="37287E3C" w14:textId="77777777" w:rsidR="00EB7E90" w:rsidRDefault="00EB7E90" w:rsidP="0075461C">
      <w:pPr>
        <w:rPr>
          <w:lang w:val="en-US"/>
        </w:rPr>
      </w:pPr>
    </w:p>
    <w:p w14:paraId="49043F18" w14:textId="205476A1" w:rsidR="0075461C" w:rsidRDefault="0075461C" w:rsidP="0075461C">
      <w:pPr>
        <w:pStyle w:val="Heading1"/>
      </w:pPr>
      <w:bookmarkStart w:id="20" w:name="_Toc153798940"/>
      <w:r>
        <w:t>Conclusion</w:t>
      </w:r>
      <w:bookmarkEnd w:id="20"/>
    </w:p>
    <w:p w14:paraId="6F864BF3" w14:textId="77777777" w:rsidR="0075461C" w:rsidRDefault="0075461C" w:rsidP="0075461C">
      <w:pPr>
        <w:rPr>
          <w:lang w:val="en-US"/>
        </w:rPr>
      </w:pPr>
    </w:p>
    <w:p w14:paraId="0BCA59FE" w14:textId="58FBC4F8" w:rsidR="006B312D" w:rsidRDefault="006B312D" w:rsidP="0075461C">
      <w:pPr>
        <w:rPr>
          <w:lang w:val="en-US"/>
        </w:rPr>
      </w:pPr>
      <w:r>
        <w:rPr>
          <w:lang w:val="en-US"/>
        </w:rPr>
        <w:t xml:space="preserve">(Hopefully)-&gt; </w:t>
      </w:r>
      <w:r w:rsidR="00B45706">
        <w:rPr>
          <w:lang w:val="en-US"/>
        </w:rPr>
        <w:t xml:space="preserve">solutions for a 6-DOF robot inverse kinematics have been developed, </w:t>
      </w:r>
      <w:r w:rsidR="00EB7E90">
        <w:rPr>
          <w:lang w:val="en-US"/>
        </w:rPr>
        <w:t>implemented,</w:t>
      </w:r>
      <w:r w:rsidR="00B45706">
        <w:rPr>
          <w:lang w:val="en-US"/>
        </w:rPr>
        <w:t xml:space="preserve"> and tested. </w:t>
      </w:r>
    </w:p>
    <w:p w14:paraId="2A333180" w14:textId="77777777" w:rsidR="00EB7E90" w:rsidRDefault="00EB7E90" w:rsidP="0075461C">
      <w:pPr>
        <w:rPr>
          <w:lang w:val="en-US"/>
        </w:rPr>
      </w:pPr>
    </w:p>
    <w:p w14:paraId="70D95DEA" w14:textId="45CBBA63" w:rsidR="00FA7423" w:rsidRDefault="0075461C" w:rsidP="00521CB9">
      <w:pPr>
        <w:pStyle w:val="Heading1"/>
      </w:pPr>
      <w:bookmarkStart w:id="21" w:name="_Toc153798941"/>
      <w:r>
        <w:t>References</w:t>
      </w:r>
      <w:bookmarkEnd w:id="21"/>
    </w:p>
    <w:p w14:paraId="28B9DC84" w14:textId="1ECA5875" w:rsidR="00887417" w:rsidRPr="00887417" w:rsidRDefault="00FA7423" w:rsidP="006B312D">
      <w:pPr>
        <w:pStyle w:val="ListParagraph"/>
        <w:numPr>
          <w:ilvl w:val="0"/>
          <w:numId w:val="3"/>
        </w:numPr>
        <w:rPr>
          <w:noProof/>
        </w:rPr>
      </w:pPr>
      <w:r>
        <w:rPr>
          <w:noProof/>
        </w:rPr>
        <w:fldChar w:fldCharType="begin"/>
      </w:r>
      <w:r w:rsidRPr="00595695">
        <w:rPr>
          <w:lang w:val="nb-NO"/>
        </w:rPr>
        <w:instrText xml:space="preserve"> ADDIN EN.REFLIST </w:instrText>
      </w:r>
      <w:r>
        <w:rPr>
          <w:noProof/>
        </w:rPr>
        <w:fldChar w:fldCharType="separate"/>
      </w:r>
      <w:r w:rsidR="00887417" w:rsidRPr="00F60E7C">
        <w:rPr>
          <w:noProof/>
          <w:lang w:val="nb-NO"/>
        </w:rPr>
        <w:t xml:space="preserve">Fu, Z., Yang, W., &amp; Yang, Z. (2013). </w:t>
      </w:r>
      <w:r w:rsidR="00887417" w:rsidRPr="00887417">
        <w:rPr>
          <w:noProof/>
        </w:rPr>
        <w:t xml:space="preserve">Solution of Inverse Kinematics for 6R Robot Manipulators With Offset Wrist Based on Geometric Algebra. . </w:t>
      </w:r>
      <w:r w:rsidR="00887417" w:rsidRPr="006B312D">
        <w:rPr>
          <w:i/>
          <w:noProof/>
        </w:rPr>
        <w:t xml:space="preserve">Journal of mechanisms and robotics. </w:t>
      </w:r>
      <w:r w:rsidR="00887417" w:rsidRPr="00887417">
        <w:rPr>
          <w:noProof/>
        </w:rPr>
        <w:t>,</w:t>
      </w:r>
      <w:r w:rsidR="00887417" w:rsidRPr="006B312D">
        <w:rPr>
          <w:i/>
          <w:noProof/>
        </w:rPr>
        <w:t xml:space="preserve"> 5</w:t>
      </w:r>
      <w:r w:rsidR="00887417" w:rsidRPr="00887417">
        <w:rPr>
          <w:noProof/>
        </w:rPr>
        <w:t xml:space="preserve">, 310081-310087. </w:t>
      </w:r>
      <w:hyperlink r:id="rId24" w:history="1">
        <w:r w:rsidR="00887417" w:rsidRPr="00887417">
          <w:rPr>
            <w:rStyle w:val="Hyperlink"/>
            <w:noProof/>
          </w:rPr>
          <w:t>https://doi.org/10.1115/1.4024239</w:t>
        </w:r>
      </w:hyperlink>
      <w:r w:rsidR="00887417" w:rsidRPr="00887417">
        <w:rPr>
          <w:noProof/>
        </w:rPr>
        <w:t xml:space="preserve">. </w:t>
      </w:r>
    </w:p>
    <w:p w14:paraId="728BF856" w14:textId="7198656F" w:rsidR="00887417" w:rsidRPr="00887417" w:rsidRDefault="00887417" w:rsidP="006B312D">
      <w:pPr>
        <w:pStyle w:val="ListParagraph"/>
        <w:numPr>
          <w:ilvl w:val="0"/>
          <w:numId w:val="3"/>
        </w:numPr>
        <w:rPr>
          <w:noProof/>
        </w:rPr>
      </w:pPr>
      <w:r w:rsidRPr="00887417">
        <w:rPr>
          <w:noProof/>
        </w:rPr>
        <w:t xml:space="preserve">Kleppe, A., &amp; Egeland, O. (2016). Inverse Kinematics for Industrial Robots using Conformal Geometric Algebra. </w:t>
      </w:r>
      <w:r w:rsidRPr="006B312D">
        <w:rPr>
          <w:i/>
          <w:noProof/>
        </w:rPr>
        <w:t xml:space="preserve">Modeling, Identification and Control, </w:t>
      </w:r>
      <w:r w:rsidRPr="00887417">
        <w:rPr>
          <w:noProof/>
        </w:rPr>
        <w:t>,</w:t>
      </w:r>
      <w:r w:rsidRPr="006B312D">
        <w:rPr>
          <w:i/>
          <w:noProof/>
        </w:rPr>
        <w:t xml:space="preserve"> 37</w:t>
      </w:r>
      <w:r w:rsidRPr="00887417">
        <w:rPr>
          <w:noProof/>
        </w:rPr>
        <w:t xml:space="preserve">(1), 63-75. </w:t>
      </w:r>
      <w:hyperlink r:id="rId25" w:history="1">
        <w:r w:rsidRPr="00887417">
          <w:rPr>
            <w:rStyle w:val="Hyperlink"/>
            <w:noProof/>
          </w:rPr>
          <w:t>https://doi.org/10.4173/mic.2016.1.6</w:t>
        </w:r>
      </w:hyperlink>
      <w:r w:rsidRPr="00887417">
        <w:rPr>
          <w:noProof/>
        </w:rPr>
        <w:t xml:space="preserve"> </w:t>
      </w:r>
    </w:p>
    <w:p w14:paraId="2F3D5D7B" w14:textId="6B7D8B18" w:rsidR="00887417" w:rsidRPr="00887417" w:rsidRDefault="00887417" w:rsidP="006B312D">
      <w:pPr>
        <w:pStyle w:val="ListParagraph"/>
        <w:numPr>
          <w:ilvl w:val="0"/>
          <w:numId w:val="3"/>
        </w:numPr>
        <w:rPr>
          <w:noProof/>
        </w:rPr>
      </w:pPr>
      <w:r w:rsidRPr="00887417">
        <w:rPr>
          <w:noProof/>
        </w:rPr>
        <w:t xml:space="preserve">Long, D., Binh, T., Hoa, R., Anh, L., &amp; Toan, N. (2020). Robotic Arm Simulation by using Matlab and Robotics Toolbox for Industry Application. </w:t>
      </w:r>
      <w:r w:rsidRPr="006B312D">
        <w:rPr>
          <w:i/>
          <w:noProof/>
        </w:rPr>
        <w:t>International Journal of Electronics and Communication Engineering</w:t>
      </w:r>
      <w:r w:rsidRPr="00887417">
        <w:rPr>
          <w:noProof/>
        </w:rPr>
        <w:t>,</w:t>
      </w:r>
      <w:r w:rsidRPr="006B312D">
        <w:rPr>
          <w:i/>
          <w:noProof/>
        </w:rPr>
        <w:t xml:space="preserve"> 7</w:t>
      </w:r>
      <w:r w:rsidRPr="00887417">
        <w:rPr>
          <w:noProof/>
        </w:rPr>
        <w:t xml:space="preserve">. </w:t>
      </w:r>
      <w:hyperlink r:id="rId26" w:history="1">
        <w:r w:rsidRPr="00887417">
          <w:rPr>
            <w:rStyle w:val="Hyperlink"/>
            <w:noProof/>
          </w:rPr>
          <w:t>https://doi.org/10.14445/23488549/IJECE-V7I10P101</w:t>
        </w:r>
      </w:hyperlink>
      <w:r w:rsidRPr="00887417">
        <w:rPr>
          <w:noProof/>
        </w:rPr>
        <w:t xml:space="preserve"> </w:t>
      </w:r>
    </w:p>
    <w:p w14:paraId="48C89B60" w14:textId="1B4132C8" w:rsidR="00887417" w:rsidRPr="00887417" w:rsidRDefault="00887417" w:rsidP="006B312D">
      <w:pPr>
        <w:pStyle w:val="ListParagraph"/>
        <w:numPr>
          <w:ilvl w:val="0"/>
          <w:numId w:val="3"/>
        </w:numPr>
        <w:rPr>
          <w:noProof/>
        </w:rPr>
      </w:pPr>
      <w:r w:rsidRPr="00887417">
        <w:rPr>
          <w:noProof/>
        </w:rPr>
        <w:lastRenderedPageBreak/>
        <w:t xml:space="preserve">Zaplana, I., Hadfield, H., &amp; Lasenby, J. (2022). Closed-form solutions for the inverse kinematics of serial robots using conformal geometric algebra. </w:t>
      </w:r>
      <w:r w:rsidRPr="006B312D">
        <w:rPr>
          <w:i/>
          <w:noProof/>
        </w:rPr>
        <w:t>Mechanism and Machine Theory</w:t>
      </w:r>
      <w:r w:rsidRPr="00887417">
        <w:rPr>
          <w:noProof/>
        </w:rPr>
        <w:t>,</w:t>
      </w:r>
      <w:r w:rsidRPr="006B312D">
        <w:rPr>
          <w:i/>
          <w:noProof/>
        </w:rPr>
        <w:t xml:space="preserve"> 173</w:t>
      </w:r>
      <w:r w:rsidRPr="00887417">
        <w:rPr>
          <w:noProof/>
        </w:rPr>
        <w:t xml:space="preserve">. </w:t>
      </w:r>
      <w:hyperlink r:id="rId27" w:history="1">
        <w:r w:rsidRPr="00887417">
          <w:rPr>
            <w:rStyle w:val="Hyperlink"/>
            <w:noProof/>
          </w:rPr>
          <w:t>https://doi.org/10.1016/j.mechmachtheory.2022.104835</w:t>
        </w:r>
      </w:hyperlink>
      <w:r w:rsidRPr="00887417">
        <w:rPr>
          <w:noProof/>
        </w:rPr>
        <w:t xml:space="preserve"> </w:t>
      </w:r>
    </w:p>
    <w:p w14:paraId="69B1A4FF" w14:textId="6F99F707" w:rsidR="00887417" w:rsidRPr="00887417" w:rsidRDefault="00887417" w:rsidP="006B312D">
      <w:pPr>
        <w:pStyle w:val="ListParagraph"/>
        <w:numPr>
          <w:ilvl w:val="0"/>
          <w:numId w:val="3"/>
        </w:numPr>
        <w:rPr>
          <w:noProof/>
        </w:rPr>
      </w:pPr>
      <w:r w:rsidRPr="00887417">
        <w:rPr>
          <w:noProof/>
        </w:rPr>
        <w:t xml:space="preserve">Zhang, H., Xia, Q., Sun, J., &amp; Zhao, Q. (2022). A Fully Geometric Approach for Inverse Kinematics of a Six-Degree-of-Freedom Robot Arm. </w:t>
      </w:r>
      <w:r w:rsidRPr="006B312D">
        <w:rPr>
          <w:i/>
          <w:noProof/>
        </w:rPr>
        <w:t>Journal of Physics: Conference Series</w:t>
      </w:r>
      <w:r w:rsidRPr="00887417">
        <w:rPr>
          <w:noProof/>
        </w:rPr>
        <w:t>,</w:t>
      </w:r>
      <w:r w:rsidRPr="006B312D">
        <w:rPr>
          <w:i/>
          <w:noProof/>
        </w:rPr>
        <w:t xml:space="preserve"> 2338</w:t>
      </w:r>
      <w:r w:rsidRPr="00887417">
        <w:rPr>
          <w:noProof/>
        </w:rPr>
        <w:t xml:space="preserve">(1). </w:t>
      </w:r>
      <w:hyperlink r:id="rId28" w:history="1">
        <w:r w:rsidRPr="00887417">
          <w:rPr>
            <w:rStyle w:val="Hyperlink"/>
            <w:noProof/>
          </w:rPr>
          <w:t>https://doi.org/10.1088/1742-6596/2338/1/012089</w:t>
        </w:r>
      </w:hyperlink>
      <w:r w:rsidRPr="00887417">
        <w:rPr>
          <w:noProof/>
        </w:rPr>
        <w:t xml:space="preserve"> </w:t>
      </w:r>
    </w:p>
    <w:p w14:paraId="7AB606F4" w14:textId="654A2D1D" w:rsidR="0075461C" w:rsidRDefault="00FA7423" w:rsidP="006B312D">
      <w:r>
        <w:fldChar w:fldCharType="end"/>
      </w:r>
    </w:p>
    <w:sectPr w:rsidR="007546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5237"/>
    <w:multiLevelType w:val="hybridMultilevel"/>
    <w:tmpl w:val="E6A2840E"/>
    <w:lvl w:ilvl="0" w:tplc="C7DCE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F10B15"/>
    <w:multiLevelType w:val="hybridMultilevel"/>
    <w:tmpl w:val="8C22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46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564420"/>
    <w:multiLevelType w:val="multilevel"/>
    <w:tmpl w:val="5AA4AA18"/>
    <w:lvl w:ilvl="0">
      <w:start w:val="1"/>
      <w:numFmt w:val="decimal"/>
      <w:pStyle w:val="Heading1"/>
      <w:lvlText w:val="%1."/>
      <w:lvlJc w:val="left"/>
      <w:pPr>
        <w:ind w:left="360" w:hanging="360"/>
      </w:pPr>
    </w:lvl>
    <w:lvl w:ilvl="1">
      <w:start w:val="1"/>
      <w:numFmt w:val="decimal"/>
      <w:pStyle w:val="Heading2"/>
      <w:lvlText w:val="%1.%2."/>
      <w:lvlJc w:val="left"/>
      <w:pPr>
        <w:ind w:left="5393"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91371940">
    <w:abstractNumId w:val="3"/>
  </w:num>
  <w:num w:numId="2" w16cid:durableId="630130276">
    <w:abstractNumId w:val="0"/>
  </w:num>
  <w:num w:numId="3" w16cid:durableId="1635060160">
    <w:abstractNumId w:val="2"/>
  </w:num>
  <w:num w:numId="4" w16cid:durableId="1006054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onsolas&lt;/FontName&gt;&lt;FontSize&gt;1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edwpz9vdxda7ez9x35vtpappsz9vsdxzes&quot;&gt;XRTS&lt;record-ids&gt;&lt;item&gt;1&lt;/item&gt;&lt;item&gt;2&lt;/item&gt;&lt;item&gt;3&lt;/item&gt;&lt;item&gt;4&lt;/item&gt;&lt;item&gt;5&lt;/item&gt;&lt;/record-ids&gt;&lt;/item&gt;&lt;/Libraries&gt;"/>
    <w:docVar w:name="EN.UseJSCitationFormat" w:val="False"/>
  </w:docVars>
  <w:rsids>
    <w:rsidRoot w:val="0075461C"/>
    <w:rsid w:val="000432AF"/>
    <w:rsid w:val="000561CB"/>
    <w:rsid w:val="000736CF"/>
    <w:rsid w:val="000738E9"/>
    <w:rsid w:val="00075CEF"/>
    <w:rsid w:val="00090302"/>
    <w:rsid w:val="000975AC"/>
    <w:rsid w:val="000A0AC7"/>
    <w:rsid w:val="000A6C66"/>
    <w:rsid w:val="000A6D36"/>
    <w:rsid w:val="000B1421"/>
    <w:rsid w:val="000B62E6"/>
    <w:rsid w:val="000B70F1"/>
    <w:rsid w:val="000C0F1B"/>
    <w:rsid w:val="000E5C2A"/>
    <w:rsid w:val="000E6365"/>
    <w:rsid w:val="001108C0"/>
    <w:rsid w:val="001116BD"/>
    <w:rsid w:val="00117D3F"/>
    <w:rsid w:val="001234DD"/>
    <w:rsid w:val="00126BED"/>
    <w:rsid w:val="00133428"/>
    <w:rsid w:val="001375F2"/>
    <w:rsid w:val="00146E80"/>
    <w:rsid w:val="00147569"/>
    <w:rsid w:val="00150088"/>
    <w:rsid w:val="00161E46"/>
    <w:rsid w:val="00162DB3"/>
    <w:rsid w:val="0018319A"/>
    <w:rsid w:val="001854DE"/>
    <w:rsid w:val="00192F37"/>
    <w:rsid w:val="00197D0C"/>
    <w:rsid w:val="001B3B4B"/>
    <w:rsid w:val="001C34EA"/>
    <w:rsid w:val="001D3D01"/>
    <w:rsid w:val="002052B1"/>
    <w:rsid w:val="0021014B"/>
    <w:rsid w:val="00213DB2"/>
    <w:rsid w:val="0021740B"/>
    <w:rsid w:val="00233910"/>
    <w:rsid w:val="002411C3"/>
    <w:rsid w:val="00250DFE"/>
    <w:rsid w:val="0026237B"/>
    <w:rsid w:val="00263F65"/>
    <w:rsid w:val="0026660E"/>
    <w:rsid w:val="0027461A"/>
    <w:rsid w:val="0027545F"/>
    <w:rsid w:val="00287974"/>
    <w:rsid w:val="00290163"/>
    <w:rsid w:val="0029217F"/>
    <w:rsid w:val="0029401F"/>
    <w:rsid w:val="002A0CBA"/>
    <w:rsid w:val="002A1D64"/>
    <w:rsid w:val="002A25C5"/>
    <w:rsid w:val="002A473C"/>
    <w:rsid w:val="002A5906"/>
    <w:rsid w:val="002B199C"/>
    <w:rsid w:val="002D37F6"/>
    <w:rsid w:val="002E5FB5"/>
    <w:rsid w:val="002F0F21"/>
    <w:rsid w:val="002F737C"/>
    <w:rsid w:val="002F79B2"/>
    <w:rsid w:val="003002F7"/>
    <w:rsid w:val="00306720"/>
    <w:rsid w:val="00306F70"/>
    <w:rsid w:val="00311D66"/>
    <w:rsid w:val="003129AD"/>
    <w:rsid w:val="003160A3"/>
    <w:rsid w:val="00323360"/>
    <w:rsid w:val="00323F9C"/>
    <w:rsid w:val="00332CBE"/>
    <w:rsid w:val="00333D0F"/>
    <w:rsid w:val="0033584B"/>
    <w:rsid w:val="0034445C"/>
    <w:rsid w:val="003500C7"/>
    <w:rsid w:val="00351C40"/>
    <w:rsid w:val="003522C0"/>
    <w:rsid w:val="00353650"/>
    <w:rsid w:val="00355B50"/>
    <w:rsid w:val="00360AAD"/>
    <w:rsid w:val="00367166"/>
    <w:rsid w:val="003675C8"/>
    <w:rsid w:val="0037199B"/>
    <w:rsid w:val="00376FB8"/>
    <w:rsid w:val="00392856"/>
    <w:rsid w:val="003A2E54"/>
    <w:rsid w:val="003A77F4"/>
    <w:rsid w:val="003C5B82"/>
    <w:rsid w:val="003C6D8E"/>
    <w:rsid w:val="003D0903"/>
    <w:rsid w:val="003E3664"/>
    <w:rsid w:val="003E3AB2"/>
    <w:rsid w:val="003E43E4"/>
    <w:rsid w:val="003E717D"/>
    <w:rsid w:val="003F194E"/>
    <w:rsid w:val="003F2513"/>
    <w:rsid w:val="003F2FB7"/>
    <w:rsid w:val="00404482"/>
    <w:rsid w:val="004207BB"/>
    <w:rsid w:val="00433591"/>
    <w:rsid w:val="004436DF"/>
    <w:rsid w:val="00443B0A"/>
    <w:rsid w:val="00444B7C"/>
    <w:rsid w:val="00444CF0"/>
    <w:rsid w:val="00451000"/>
    <w:rsid w:val="00462EAE"/>
    <w:rsid w:val="004769B7"/>
    <w:rsid w:val="00492160"/>
    <w:rsid w:val="00492B57"/>
    <w:rsid w:val="004963B2"/>
    <w:rsid w:val="004A16F7"/>
    <w:rsid w:val="004A6806"/>
    <w:rsid w:val="004A7679"/>
    <w:rsid w:val="004B101B"/>
    <w:rsid w:val="004B2B2E"/>
    <w:rsid w:val="004B4DDE"/>
    <w:rsid w:val="004B5E36"/>
    <w:rsid w:val="004B6430"/>
    <w:rsid w:val="004B6A05"/>
    <w:rsid w:val="004C45A3"/>
    <w:rsid w:val="004E6E7E"/>
    <w:rsid w:val="00504ABF"/>
    <w:rsid w:val="00505070"/>
    <w:rsid w:val="00506F80"/>
    <w:rsid w:val="00507002"/>
    <w:rsid w:val="00513C53"/>
    <w:rsid w:val="005163CC"/>
    <w:rsid w:val="00521CB9"/>
    <w:rsid w:val="00521DA9"/>
    <w:rsid w:val="00522F14"/>
    <w:rsid w:val="00523EC5"/>
    <w:rsid w:val="00536952"/>
    <w:rsid w:val="005426ED"/>
    <w:rsid w:val="00551806"/>
    <w:rsid w:val="00552B7D"/>
    <w:rsid w:val="00557EA2"/>
    <w:rsid w:val="00560879"/>
    <w:rsid w:val="00566642"/>
    <w:rsid w:val="00571730"/>
    <w:rsid w:val="00573362"/>
    <w:rsid w:val="0058657C"/>
    <w:rsid w:val="00595695"/>
    <w:rsid w:val="005A090F"/>
    <w:rsid w:val="005A3EB1"/>
    <w:rsid w:val="005A4EAF"/>
    <w:rsid w:val="005A5836"/>
    <w:rsid w:val="005A610B"/>
    <w:rsid w:val="005A629B"/>
    <w:rsid w:val="005B06D0"/>
    <w:rsid w:val="005B39C5"/>
    <w:rsid w:val="005B51C0"/>
    <w:rsid w:val="005B63C2"/>
    <w:rsid w:val="005C06EB"/>
    <w:rsid w:val="005C369C"/>
    <w:rsid w:val="005C5602"/>
    <w:rsid w:val="005D5371"/>
    <w:rsid w:val="00611D0B"/>
    <w:rsid w:val="006168ED"/>
    <w:rsid w:val="00617992"/>
    <w:rsid w:val="00620171"/>
    <w:rsid w:val="00621F02"/>
    <w:rsid w:val="00622DA6"/>
    <w:rsid w:val="0062533E"/>
    <w:rsid w:val="00643485"/>
    <w:rsid w:val="00643E1C"/>
    <w:rsid w:val="006444AD"/>
    <w:rsid w:val="00645828"/>
    <w:rsid w:val="0066481E"/>
    <w:rsid w:val="00674BDA"/>
    <w:rsid w:val="00675E59"/>
    <w:rsid w:val="00677ED1"/>
    <w:rsid w:val="006813D5"/>
    <w:rsid w:val="0069369F"/>
    <w:rsid w:val="0069719A"/>
    <w:rsid w:val="006A47B1"/>
    <w:rsid w:val="006A6FB8"/>
    <w:rsid w:val="006B312D"/>
    <w:rsid w:val="006D65BA"/>
    <w:rsid w:val="006D7A5F"/>
    <w:rsid w:val="006E7DFC"/>
    <w:rsid w:val="00701B2E"/>
    <w:rsid w:val="00701E54"/>
    <w:rsid w:val="007112ED"/>
    <w:rsid w:val="00727F62"/>
    <w:rsid w:val="00732E63"/>
    <w:rsid w:val="00733A99"/>
    <w:rsid w:val="00742592"/>
    <w:rsid w:val="007459F3"/>
    <w:rsid w:val="007510DD"/>
    <w:rsid w:val="00753E0B"/>
    <w:rsid w:val="0075461C"/>
    <w:rsid w:val="00755C28"/>
    <w:rsid w:val="00757DB8"/>
    <w:rsid w:val="00767216"/>
    <w:rsid w:val="00780102"/>
    <w:rsid w:val="0078128E"/>
    <w:rsid w:val="00786674"/>
    <w:rsid w:val="00790242"/>
    <w:rsid w:val="0079377B"/>
    <w:rsid w:val="007A4B08"/>
    <w:rsid w:val="007B19A3"/>
    <w:rsid w:val="007B5D52"/>
    <w:rsid w:val="007C04F1"/>
    <w:rsid w:val="007D2EC7"/>
    <w:rsid w:val="007E3BF9"/>
    <w:rsid w:val="007E4BE9"/>
    <w:rsid w:val="007E74CB"/>
    <w:rsid w:val="007F3407"/>
    <w:rsid w:val="007F5608"/>
    <w:rsid w:val="007F6E3A"/>
    <w:rsid w:val="00803022"/>
    <w:rsid w:val="008043BE"/>
    <w:rsid w:val="008057CB"/>
    <w:rsid w:val="00807049"/>
    <w:rsid w:val="00817EF7"/>
    <w:rsid w:val="00820559"/>
    <w:rsid w:val="008467B6"/>
    <w:rsid w:val="008473BB"/>
    <w:rsid w:val="00847E89"/>
    <w:rsid w:val="00852BE2"/>
    <w:rsid w:val="00854E14"/>
    <w:rsid w:val="00861F70"/>
    <w:rsid w:val="00863366"/>
    <w:rsid w:val="00872AD8"/>
    <w:rsid w:val="00872DAF"/>
    <w:rsid w:val="0088319B"/>
    <w:rsid w:val="008861A9"/>
    <w:rsid w:val="00887417"/>
    <w:rsid w:val="0089003C"/>
    <w:rsid w:val="00891286"/>
    <w:rsid w:val="008B27DE"/>
    <w:rsid w:val="008B3CE2"/>
    <w:rsid w:val="008B4ACB"/>
    <w:rsid w:val="008B5194"/>
    <w:rsid w:val="008C38EA"/>
    <w:rsid w:val="008C5365"/>
    <w:rsid w:val="008D0C04"/>
    <w:rsid w:val="008D3A1C"/>
    <w:rsid w:val="008E0682"/>
    <w:rsid w:val="008F0803"/>
    <w:rsid w:val="008F1C37"/>
    <w:rsid w:val="008F5489"/>
    <w:rsid w:val="008F7215"/>
    <w:rsid w:val="009019D5"/>
    <w:rsid w:val="00905937"/>
    <w:rsid w:val="00920D26"/>
    <w:rsid w:val="009227ED"/>
    <w:rsid w:val="009305F1"/>
    <w:rsid w:val="00930D86"/>
    <w:rsid w:val="009341D9"/>
    <w:rsid w:val="00935ECC"/>
    <w:rsid w:val="009378B5"/>
    <w:rsid w:val="00944A88"/>
    <w:rsid w:val="00944E62"/>
    <w:rsid w:val="00945783"/>
    <w:rsid w:val="00950774"/>
    <w:rsid w:val="0095253E"/>
    <w:rsid w:val="00954C1A"/>
    <w:rsid w:val="00956BD1"/>
    <w:rsid w:val="0095740B"/>
    <w:rsid w:val="00964509"/>
    <w:rsid w:val="00976851"/>
    <w:rsid w:val="00984F1D"/>
    <w:rsid w:val="009864C5"/>
    <w:rsid w:val="009A19B7"/>
    <w:rsid w:val="009E20A9"/>
    <w:rsid w:val="009E5EFF"/>
    <w:rsid w:val="009F2508"/>
    <w:rsid w:val="009F4578"/>
    <w:rsid w:val="009F6131"/>
    <w:rsid w:val="009F679F"/>
    <w:rsid w:val="00A1088F"/>
    <w:rsid w:val="00A120D2"/>
    <w:rsid w:val="00A16594"/>
    <w:rsid w:val="00A23385"/>
    <w:rsid w:val="00A354CD"/>
    <w:rsid w:val="00A40D58"/>
    <w:rsid w:val="00A40EA6"/>
    <w:rsid w:val="00A47DB6"/>
    <w:rsid w:val="00A52A55"/>
    <w:rsid w:val="00A53224"/>
    <w:rsid w:val="00A56D3D"/>
    <w:rsid w:val="00A6328E"/>
    <w:rsid w:val="00A71208"/>
    <w:rsid w:val="00A71CAA"/>
    <w:rsid w:val="00A75BA4"/>
    <w:rsid w:val="00A824CD"/>
    <w:rsid w:val="00A868B2"/>
    <w:rsid w:val="00AA1B35"/>
    <w:rsid w:val="00AA7105"/>
    <w:rsid w:val="00AA7AE5"/>
    <w:rsid w:val="00AB2E35"/>
    <w:rsid w:val="00AB4C11"/>
    <w:rsid w:val="00AC3EA0"/>
    <w:rsid w:val="00AC5965"/>
    <w:rsid w:val="00AD09A2"/>
    <w:rsid w:val="00AD19C5"/>
    <w:rsid w:val="00AD384F"/>
    <w:rsid w:val="00AE30B8"/>
    <w:rsid w:val="00AF0749"/>
    <w:rsid w:val="00AF09FE"/>
    <w:rsid w:val="00AF1C76"/>
    <w:rsid w:val="00AF3A06"/>
    <w:rsid w:val="00AF6FE7"/>
    <w:rsid w:val="00B0538D"/>
    <w:rsid w:val="00B114AE"/>
    <w:rsid w:val="00B13409"/>
    <w:rsid w:val="00B140D0"/>
    <w:rsid w:val="00B16E90"/>
    <w:rsid w:val="00B3651F"/>
    <w:rsid w:val="00B44A7C"/>
    <w:rsid w:val="00B45706"/>
    <w:rsid w:val="00B45EC5"/>
    <w:rsid w:val="00B47BFB"/>
    <w:rsid w:val="00B66B86"/>
    <w:rsid w:val="00B715AD"/>
    <w:rsid w:val="00B71ACD"/>
    <w:rsid w:val="00B721CB"/>
    <w:rsid w:val="00B77C52"/>
    <w:rsid w:val="00B954A4"/>
    <w:rsid w:val="00BA7BB0"/>
    <w:rsid w:val="00BB1F40"/>
    <w:rsid w:val="00BB4FD8"/>
    <w:rsid w:val="00BB5AEA"/>
    <w:rsid w:val="00BB7F7C"/>
    <w:rsid w:val="00BC00F1"/>
    <w:rsid w:val="00BC06FA"/>
    <w:rsid w:val="00BC3F85"/>
    <w:rsid w:val="00BC67CA"/>
    <w:rsid w:val="00BD0A69"/>
    <w:rsid w:val="00BD365E"/>
    <w:rsid w:val="00BE03D4"/>
    <w:rsid w:val="00BE21BC"/>
    <w:rsid w:val="00BE43DE"/>
    <w:rsid w:val="00BF235F"/>
    <w:rsid w:val="00BF7C68"/>
    <w:rsid w:val="00BF7DCE"/>
    <w:rsid w:val="00C071CF"/>
    <w:rsid w:val="00C1188F"/>
    <w:rsid w:val="00C12609"/>
    <w:rsid w:val="00C21497"/>
    <w:rsid w:val="00C241B8"/>
    <w:rsid w:val="00C30D88"/>
    <w:rsid w:val="00C44593"/>
    <w:rsid w:val="00C44CAF"/>
    <w:rsid w:val="00C53BEB"/>
    <w:rsid w:val="00C70A54"/>
    <w:rsid w:val="00C82675"/>
    <w:rsid w:val="00C8545F"/>
    <w:rsid w:val="00C92A7C"/>
    <w:rsid w:val="00C97B57"/>
    <w:rsid w:val="00CA40D5"/>
    <w:rsid w:val="00CE0175"/>
    <w:rsid w:val="00CE0216"/>
    <w:rsid w:val="00CE6EAA"/>
    <w:rsid w:val="00CF2EC4"/>
    <w:rsid w:val="00CF3C25"/>
    <w:rsid w:val="00D14681"/>
    <w:rsid w:val="00D16939"/>
    <w:rsid w:val="00D24BD8"/>
    <w:rsid w:val="00D42893"/>
    <w:rsid w:val="00D46C6B"/>
    <w:rsid w:val="00D64832"/>
    <w:rsid w:val="00D76498"/>
    <w:rsid w:val="00D8798B"/>
    <w:rsid w:val="00D95D86"/>
    <w:rsid w:val="00D971D2"/>
    <w:rsid w:val="00D97428"/>
    <w:rsid w:val="00D975DC"/>
    <w:rsid w:val="00DB2191"/>
    <w:rsid w:val="00DD60B3"/>
    <w:rsid w:val="00DD7CF4"/>
    <w:rsid w:val="00DF5A2C"/>
    <w:rsid w:val="00E02A63"/>
    <w:rsid w:val="00E06CFC"/>
    <w:rsid w:val="00E06FA8"/>
    <w:rsid w:val="00E14C38"/>
    <w:rsid w:val="00E16976"/>
    <w:rsid w:val="00E30726"/>
    <w:rsid w:val="00E5743C"/>
    <w:rsid w:val="00E701F5"/>
    <w:rsid w:val="00E812C8"/>
    <w:rsid w:val="00E8661B"/>
    <w:rsid w:val="00E94077"/>
    <w:rsid w:val="00E97656"/>
    <w:rsid w:val="00EA751A"/>
    <w:rsid w:val="00EB7E90"/>
    <w:rsid w:val="00EC2DD8"/>
    <w:rsid w:val="00EC46D1"/>
    <w:rsid w:val="00ED07FF"/>
    <w:rsid w:val="00ED1398"/>
    <w:rsid w:val="00ED1E55"/>
    <w:rsid w:val="00EE4A82"/>
    <w:rsid w:val="00EE6D0E"/>
    <w:rsid w:val="00EF3BB5"/>
    <w:rsid w:val="00EF4974"/>
    <w:rsid w:val="00EF4C75"/>
    <w:rsid w:val="00F069B5"/>
    <w:rsid w:val="00F22F0F"/>
    <w:rsid w:val="00F35455"/>
    <w:rsid w:val="00F3553D"/>
    <w:rsid w:val="00F60E7C"/>
    <w:rsid w:val="00F61FCA"/>
    <w:rsid w:val="00F7252B"/>
    <w:rsid w:val="00F73ACF"/>
    <w:rsid w:val="00F76FAD"/>
    <w:rsid w:val="00F80F21"/>
    <w:rsid w:val="00F86D68"/>
    <w:rsid w:val="00F91CDB"/>
    <w:rsid w:val="00F972AE"/>
    <w:rsid w:val="00FA45E2"/>
    <w:rsid w:val="00FA7423"/>
    <w:rsid w:val="00FB02E5"/>
    <w:rsid w:val="00FB0FE4"/>
    <w:rsid w:val="00FB28BA"/>
    <w:rsid w:val="00FC35B8"/>
    <w:rsid w:val="00FC796A"/>
    <w:rsid w:val="00FD1127"/>
    <w:rsid w:val="00FD2DC6"/>
    <w:rsid w:val="00FD4B90"/>
    <w:rsid w:val="00FD59B6"/>
    <w:rsid w:val="00FE2656"/>
    <w:rsid w:val="00FE45AE"/>
    <w:rsid w:val="00FF387F"/>
    <w:rsid w:val="00FF6D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1003"/>
  <w15:chartTrackingRefBased/>
  <w15:docId w15:val="{BC1EBAFD-3B4C-4672-BF06-7342565F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12D"/>
    <w:rPr>
      <w:rFonts w:ascii="Arial" w:hAnsi="Arial"/>
      <w:sz w:val="24"/>
    </w:rPr>
  </w:style>
  <w:style w:type="paragraph" w:styleId="Heading1">
    <w:name w:val="heading 1"/>
    <w:basedOn w:val="Normal"/>
    <w:next w:val="Normal"/>
    <w:link w:val="Heading1Char"/>
    <w:uiPriority w:val="9"/>
    <w:qFormat/>
    <w:rsid w:val="0075461C"/>
    <w:pPr>
      <w:keepNext/>
      <w:keepLines/>
      <w:numPr>
        <w:numId w:val="1"/>
      </w:numPr>
      <w:spacing w:before="240" w:after="0"/>
      <w:outlineLvl w:val="0"/>
    </w:pPr>
    <w:rPr>
      <w:rFonts w:ascii="Consolas" w:eastAsiaTheme="majorEastAsia" w:hAnsi="Consolas" w:cstheme="majorBidi"/>
      <w:sz w:val="36"/>
      <w:szCs w:val="36"/>
      <w:lang w:val="en-US"/>
    </w:rPr>
  </w:style>
  <w:style w:type="paragraph" w:styleId="Heading2">
    <w:name w:val="heading 2"/>
    <w:basedOn w:val="Normal"/>
    <w:next w:val="Normal"/>
    <w:link w:val="Heading2Char"/>
    <w:uiPriority w:val="9"/>
    <w:unhideWhenUsed/>
    <w:qFormat/>
    <w:rsid w:val="0075461C"/>
    <w:pPr>
      <w:keepNext/>
      <w:keepLines/>
      <w:numPr>
        <w:ilvl w:val="1"/>
        <w:numId w:val="1"/>
      </w:numPr>
      <w:spacing w:before="40" w:after="0"/>
      <w:ind w:left="792"/>
      <w:outlineLvl w:val="1"/>
    </w:pPr>
    <w:rPr>
      <w:rFonts w:ascii="Consolas" w:eastAsiaTheme="majorEastAsia" w:hAnsi="Consolas" w:cstheme="majorBidi"/>
      <w:sz w:val="32"/>
      <w:szCs w:val="32"/>
      <w:lang w:val="en-US"/>
    </w:rPr>
  </w:style>
  <w:style w:type="paragraph" w:styleId="Heading3">
    <w:name w:val="heading 3"/>
    <w:basedOn w:val="Normal"/>
    <w:next w:val="Normal"/>
    <w:link w:val="Heading3Char"/>
    <w:uiPriority w:val="9"/>
    <w:unhideWhenUsed/>
    <w:qFormat/>
    <w:rsid w:val="0075461C"/>
    <w:pPr>
      <w:keepNext/>
      <w:keepLines/>
      <w:numPr>
        <w:ilvl w:val="2"/>
        <w:numId w:val="1"/>
      </w:numPr>
      <w:spacing w:before="40" w:after="0"/>
      <w:outlineLvl w:val="2"/>
    </w:pPr>
    <w:rPr>
      <w:rFonts w:ascii="Consolas" w:eastAsiaTheme="majorEastAsia" w:hAnsi="Consolas" w:cstheme="majorBid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6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6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461C"/>
    <w:rPr>
      <w:rFonts w:ascii="Consolas" w:eastAsiaTheme="majorEastAsia" w:hAnsi="Consolas" w:cstheme="majorBidi"/>
      <w:sz w:val="36"/>
      <w:szCs w:val="36"/>
      <w:lang w:val="en-US"/>
    </w:rPr>
  </w:style>
  <w:style w:type="character" w:customStyle="1" w:styleId="Heading2Char">
    <w:name w:val="Heading 2 Char"/>
    <w:basedOn w:val="DefaultParagraphFont"/>
    <w:link w:val="Heading2"/>
    <w:uiPriority w:val="9"/>
    <w:rsid w:val="0075461C"/>
    <w:rPr>
      <w:rFonts w:ascii="Consolas" w:eastAsiaTheme="majorEastAsia" w:hAnsi="Consolas" w:cstheme="majorBidi"/>
      <w:sz w:val="32"/>
      <w:szCs w:val="32"/>
      <w:lang w:val="en-US"/>
    </w:rPr>
  </w:style>
  <w:style w:type="character" w:customStyle="1" w:styleId="Heading3Char">
    <w:name w:val="Heading 3 Char"/>
    <w:basedOn w:val="DefaultParagraphFont"/>
    <w:link w:val="Heading3"/>
    <w:uiPriority w:val="9"/>
    <w:rsid w:val="0075461C"/>
    <w:rPr>
      <w:rFonts w:ascii="Consolas" w:eastAsiaTheme="majorEastAsia" w:hAnsi="Consolas" w:cstheme="majorBidi"/>
      <w:sz w:val="28"/>
      <w:szCs w:val="28"/>
      <w:lang w:val="en-US"/>
    </w:rPr>
  </w:style>
  <w:style w:type="paragraph" w:styleId="TOCHeading">
    <w:name w:val="TOC Heading"/>
    <w:basedOn w:val="Heading1"/>
    <w:next w:val="Normal"/>
    <w:uiPriority w:val="39"/>
    <w:unhideWhenUsed/>
    <w:qFormat/>
    <w:rsid w:val="00B954A4"/>
    <w:pPr>
      <w:numPr>
        <w:numId w:val="0"/>
      </w:numPr>
      <w:outlineLvl w:val="9"/>
    </w:pPr>
    <w:rPr>
      <w:rFonts w:asciiTheme="majorHAnsi" w:hAnsiTheme="majorHAnsi"/>
      <w:color w:val="2F5496" w:themeColor="accent1" w:themeShade="BF"/>
      <w:kern w:val="0"/>
      <w:sz w:val="32"/>
      <w:szCs w:val="32"/>
      <w14:ligatures w14:val="none"/>
    </w:rPr>
  </w:style>
  <w:style w:type="paragraph" w:styleId="TOC1">
    <w:name w:val="toc 1"/>
    <w:basedOn w:val="Normal"/>
    <w:next w:val="Normal"/>
    <w:autoRedefine/>
    <w:uiPriority w:val="39"/>
    <w:unhideWhenUsed/>
    <w:rsid w:val="00B954A4"/>
    <w:pPr>
      <w:spacing w:after="100"/>
    </w:pPr>
  </w:style>
  <w:style w:type="paragraph" w:styleId="TOC2">
    <w:name w:val="toc 2"/>
    <w:basedOn w:val="Normal"/>
    <w:next w:val="Normal"/>
    <w:autoRedefine/>
    <w:uiPriority w:val="39"/>
    <w:unhideWhenUsed/>
    <w:rsid w:val="00B954A4"/>
    <w:pPr>
      <w:spacing w:after="100"/>
      <w:ind w:left="220"/>
    </w:pPr>
  </w:style>
  <w:style w:type="paragraph" w:styleId="TOC3">
    <w:name w:val="toc 3"/>
    <w:basedOn w:val="Normal"/>
    <w:next w:val="Normal"/>
    <w:autoRedefine/>
    <w:uiPriority w:val="39"/>
    <w:unhideWhenUsed/>
    <w:rsid w:val="00B954A4"/>
    <w:pPr>
      <w:spacing w:after="100"/>
      <w:ind w:left="440"/>
    </w:pPr>
  </w:style>
  <w:style w:type="character" w:styleId="Hyperlink">
    <w:name w:val="Hyperlink"/>
    <w:basedOn w:val="DefaultParagraphFont"/>
    <w:uiPriority w:val="99"/>
    <w:unhideWhenUsed/>
    <w:rsid w:val="00B954A4"/>
    <w:rPr>
      <w:color w:val="0563C1" w:themeColor="hyperlink"/>
      <w:u w:val="single"/>
    </w:rPr>
  </w:style>
  <w:style w:type="paragraph" w:customStyle="1" w:styleId="EndNoteBibliographyTitle">
    <w:name w:val="EndNote Bibliography Title"/>
    <w:basedOn w:val="Normal"/>
    <w:link w:val="EndNoteBibliographyTitleTegn"/>
    <w:rsid w:val="00311D66"/>
    <w:pPr>
      <w:spacing w:after="0"/>
      <w:jc w:val="center"/>
    </w:pPr>
    <w:rPr>
      <w:rFonts w:ascii="Consolas" w:hAnsi="Consolas"/>
      <w:noProof/>
      <w:sz w:val="36"/>
      <w:lang w:val="en-US"/>
    </w:rPr>
  </w:style>
  <w:style w:type="character" w:customStyle="1" w:styleId="EndNoteBibliographyTitleTegn">
    <w:name w:val="EndNote Bibliography Title Tegn"/>
    <w:basedOn w:val="DefaultParagraphFont"/>
    <w:link w:val="EndNoteBibliographyTitle"/>
    <w:rsid w:val="00311D66"/>
    <w:rPr>
      <w:rFonts w:ascii="Consolas" w:hAnsi="Consolas"/>
      <w:noProof/>
      <w:sz w:val="36"/>
      <w:lang w:val="en-US"/>
    </w:rPr>
  </w:style>
  <w:style w:type="paragraph" w:customStyle="1" w:styleId="EndNoteBibliography">
    <w:name w:val="EndNote Bibliography"/>
    <w:basedOn w:val="Normal"/>
    <w:link w:val="EndNoteBibliographyTegn"/>
    <w:rsid w:val="00311D66"/>
    <w:pPr>
      <w:spacing w:line="240" w:lineRule="auto"/>
    </w:pPr>
    <w:rPr>
      <w:rFonts w:ascii="Consolas" w:hAnsi="Consolas"/>
      <w:noProof/>
      <w:sz w:val="36"/>
      <w:lang w:val="en-US"/>
    </w:rPr>
  </w:style>
  <w:style w:type="character" w:customStyle="1" w:styleId="EndNoteBibliographyTegn">
    <w:name w:val="EndNote Bibliography Tegn"/>
    <w:basedOn w:val="DefaultParagraphFont"/>
    <w:link w:val="EndNoteBibliography"/>
    <w:rsid w:val="00311D66"/>
    <w:rPr>
      <w:rFonts w:ascii="Consolas" w:hAnsi="Consolas"/>
      <w:noProof/>
      <w:sz w:val="36"/>
      <w:lang w:val="en-US"/>
    </w:rPr>
  </w:style>
  <w:style w:type="character" w:styleId="UnresolvedMention">
    <w:name w:val="Unresolved Mention"/>
    <w:basedOn w:val="DefaultParagraphFont"/>
    <w:uiPriority w:val="99"/>
    <w:semiHidden/>
    <w:unhideWhenUsed/>
    <w:rsid w:val="00311D66"/>
    <w:rPr>
      <w:color w:val="605E5C"/>
      <w:shd w:val="clear" w:color="auto" w:fill="E1DFDD"/>
    </w:rPr>
  </w:style>
  <w:style w:type="character" w:styleId="PlaceholderText">
    <w:name w:val="Placeholder Text"/>
    <w:basedOn w:val="DefaultParagraphFont"/>
    <w:uiPriority w:val="99"/>
    <w:semiHidden/>
    <w:rsid w:val="000736CF"/>
    <w:rPr>
      <w:color w:val="666666"/>
    </w:rPr>
  </w:style>
  <w:style w:type="paragraph" w:styleId="Caption">
    <w:name w:val="caption"/>
    <w:basedOn w:val="Normal"/>
    <w:next w:val="Normal"/>
    <w:uiPriority w:val="35"/>
    <w:unhideWhenUsed/>
    <w:qFormat/>
    <w:rsid w:val="002A1D64"/>
    <w:pPr>
      <w:spacing w:after="200" w:line="240" w:lineRule="auto"/>
    </w:pPr>
    <w:rPr>
      <w:i/>
      <w:iCs/>
      <w:color w:val="44546A" w:themeColor="text2"/>
      <w:sz w:val="18"/>
      <w:szCs w:val="18"/>
    </w:rPr>
  </w:style>
  <w:style w:type="paragraph" w:styleId="ListParagraph">
    <w:name w:val="List Paragraph"/>
    <w:basedOn w:val="Normal"/>
    <w:uiPriority w:val="34"/>
    <w:qFormat/>
    <w:rsid w:val="001854DE"/>
    <w:pPr>
      <w:spacing w:line="480" w:lineRule="auto"/>
      <w:ind w:left="720" w:firstLine="720"/>
      <w:contextualSpacing/>
    </w:pPr>
    <w:rPr>
      <w:rFonts w:ascii="Times New Roman" w:hAnsi="Times New Roman" w:cs="Times New Roman"/>
      <w:kern w:val="0"/>
      <w:lang w:val="en-US"/>
      <w14:ligatures w14:val="none"/>
    </w:rPr>
  </w:style>
  <w:style w:type="table" w:styleId="TableGrid">
    <w:name w:val="Table Grid"/>
    <w:basedOn w:val="TableNormal"/>
    <w:uiPriority w:val="39"/>
    <w:rsid w:val="001854D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doi.org/10.14445/23488549/IJECE-V7I10P101"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learn.microsoft.com/en-us/windows/mixed-reality/develop/unity/unity-development-overview?tabs=arr%2CD365%2Chl2" TargetMode="External"/><Relationship Id="rId25" Type="http://schemas.openxmlformats.org/officeDocument/2006/relationships/hyperlink" Target="https://doi.org/10.4173/mic.2016.1.6" TargetMode="External"/><Relationship Id="rId2" Type="http://schemas.openxmlformats.org/officeDocument/2006/relationships/customXml" Target="../customXml/item2.xml"/><Relationship Id="rId16" Type="http://schemas.openxmlformats.org/officeDocument/2006/relationships/hyperlink" Target="https://learn.microsoft.com/en-us/windows/mixed-reality/develop/advanced-concepts/using-the-hololens-emulator"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doi.org/10.1115/1.4024239"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doi.org/10.1088/1742-6596/2338/1/012089"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doi.org/10.1016/j.mechmachtheory.2022.104835"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e4b6236-a82d-498f-b3a0-8ec5a712e65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BAAC7A8B0738B4D863A477CC5324BE1" ma:contentTypeVersion="7" ma:contentTypeDescription="Opprett et nytt dokument." ma:contentTypeScope="" ma:versionID="edccc7953764fa249190f0cffd4733b4">
  <xsd:schema xmlns:xsd="http://www.w3.org/2001/XMLSchema" xmlns:xs="http://www.w3.org/2001/XMLSchema" xmlns:p="http://schemas.microsoft.com/office/2006/metadata/properties" xmlns:ns3="fe4b6236-a82d-498f-b3a0-8ec5a712e657" xmlns:ns4="ded90ac1-a4d9-41a4-9a4e-3cccd3878c60" targetNamespace="http://schemas.microsoft.com/office/2006/metadata/properties" ma:root="true" ma:fieldsID="b463d8c277a9aee8be02989e584818a6" ns3:_="" ns4:_="">
    <xsd:import namespace="fe4b6236-a82d-498f-b3a0-8ec5a712e657"/>
    <xsd:import namespace="ded90ac1-a4d9-41a4-9a4e-3cccd3878c6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b6236-a82d-498f-b3a0-8ec5a712e65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d90ac1-a4d9-41a4-9a4e-3cccd3878c60" elementFormDefault="qualified">
    <xsd:import namespace="http://schemas.microsoft.com/office/2006/documentManagement/types"/>
    <xsd:import namespace="http://schemas.microsoft.com/office/infopath/2007/PartnerControls"/>
    <xsd:element name="SharedWithUsers" ma:index="9"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lingsdetaljer" ma:internalName="SharedWithDetails" ma:readOnly="true">
      <xsd:simpleType>
        <xsd:restriction base="dms:Note">
          <xsd:maxLength value="255"/>
        </xsd:restriction>
      </xsd:simpleType>
    </xsd:element>
    <xsd:element name="SharingHintHash" ma:index="11"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D742A4-15E4-44B7-873A-49B8EE70CC2E}">
  <ds:schemaRefs>
    <ds:schemaRef ds:uri="http://schemas.openxmlformats.org/officeDocument/2006/bibliography"/>
  </ds:schemaRefs>
</ds:datastoreItem>
</file>

<file path=customXml/itemProps2.xml><?xml version="1.0" encoding="utf-8"?>
<ds:datastoreItem xmlns:ds="http://schemas.openxmlformats.org/officeDocument/2006/customXml" ds:itemID="{C2776FDB-547B-4789-94A7-ADE137C0C057}">
  <ds:schemaRefs>
    <ds:schemaRef ds:uri="http://schemas.microsoft.com/office/infopath/2007/PartnerControls"/>
    <ds:schemaRef ds:uri="fe4b6236-a82d-498f-b3a0-8ec5a712e657"/>
    <ds:schemaRef ds:uri="http://purl.org/dc/elements/1.1/"/>
    <ds:schemaRef ds:uri="http://schemas.microsoft.com/office/2006/documentManagement/types"/>
    <ds:schemaRef ds:uri="http://purl.org/dc/terms/"/>
    <ds:schemaRef ds:uri="http://schemas.microsoft.com/office/2006/metadata/properties"/>
    <ds:schemaRef ds:uri="http://www.w3.org/XML/1998/namespace"/>
    <ds:schemaRef ds:uri="http://purl.org/dc/dcmitype/"/>
    <ds:schemaRef ds:uri="http://schemas.openxmlformats.org/package/2006/metadata/core-properties"/>
    <ds:schemaRef ds:uri="ded90ac1-a4d9-41a4-9a4e-3cccd3878c60"/>
  </ds:schemaRefs>
</ds:datastoreItem>
</file>

<file path=customXml/itemProps3.xml><?xml version="1.0" encoding="utf-8"?>
<ds:datastoreItem xmlns:ds="http://schemas.openxmlformats.org/officeDocument/2006/customXml" ds:itemID="{FDA39AE5-4914-4B2E-9531-81B357A7F65F}">
  <ds:schemaRefs>
    <ds:schemaRef ds:uri="http://schemas.microsoft.com/sharepoint/v3/contenttype/forms"/>
  </ds:schemaRefs>
</ds:datastoreItem>
</file>

<file path=customXml/itemProps4.xml><?xml version="1.0" encoding="utf-8"?>
<ds:datastoreItem xmlns:ds="http://schemas.openxmlformats.org/officeDocument/2006/customXml" ds:itemID="{A43FACF0-7CAB-4AD1-9F21-E98C40168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b6236-a82d-498f-b3a0-8ec5a712e657"/>
    <ds:schemaRef ds:uri="ded90ac1-a4d9-41a4-9a4e-3cccd3878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5535</Words>
  <Characters>31556</Characters>
  <Application>Microsoft Office Word</Application>
  <DocSecurity>0</DocSecurity>
  <Lines>262</Lines>
  <Paragraphs>74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Emile Aske</dc:creator>
  <cp:keywords/>
  <dc:description/>
  <cp:lastModifiedBy>Adam Emile Aske</cp:lastModifiedBy>
  <cp:revision>2</cp:revision>
  <dcterms:created xsi:type="dcterms:W3CDTF">2023-12-21T01:12:00Z</dcterms:created>
  <dcterms:modified xsi:type="dcterms:W3CDTF">2023-12-21T01:12:00Z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0x0101004BAAC7A8B0738B4D863A477CC5324BE1</vt:lpwstr>
  </property>
</Properties>
</file>