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fonts/BookAntiqua-boldItalic.ttf" ContentType="application/x-font-ttf"/>
  <Override PartName="/word/fonts/BookAntiqua-italic.ttf" ContentType="application/x-font-ttf"/>
  <Override PartName="/word/fonts/BookAntiqua-bold.ttf" ContentType="application/x-font-ttf"/>
  <Override PartName="/word/fonts/BookAntiqua-regular.ttf" ContentType="application/x-font-ttf"/>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tbl>
      <w:tblPr>
        <w:tblW w:w="9638"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ook w:val="04A0" w:firstRow="1" w:lastRow="0" w:firstColumn="1" w:lastColumn="0" w:noHBand="0" w:noVBand="1"/>
      </w:tblPr>
      <w:tblGrid>
        <w:gridCol w:w="1800"/>
        <w:gridCol w:w="323"/>
        <w:gridCol w:w="7515"/>
      </w:tblGrid>
      <w:tr>
        <w:tc>
          <w:tcPr>
            <w:tcW w:w="3213" w:type="dxa"/>
          </w:tcPr>
          <w:p>
            <w:pPr>
              <w:pStyle w:val="LaporanSel"/>
            </w:pPr>
            <w:r>
              <w:t xml:space="preserve">Mata Kuliah</w:t>
            </w:r>
          </w:p>
        </w:tc>
        <w:tc>
          <w:tcPr>
            <w:tcW w:w="3213" w:type="dxa"/>
          </w:tcPr>
          <w:p>
            <w:pPr>
              <w:pStyle w:val="LaporanSel"/>
            </w:pPr>
            <w:r>
              <w:t xml:space="preserve">:</w:t>
            </w:r>
          </w:p>
        </w:tc>
        <w:tc>
          <w:tcPr>
            <w:tcW w:w="3213" w:type="dxa"/>
          </w:tcPr>
          <w:p>
            <w:pPr>
              <w:pStyle w:val="LaporanSel"/>
            </w:pPr>
            <w:r>
              <w:t xml:space="preserve">PEMOB</w:t>
            </w:r>
          </w:p>
        </w:tc>
      </w:tr>
      <w:tr>
        <w:tc>
          <w:tcPr>
            <w:tcW w:w="3213" w:type="dxa"/>
          </w:tcPr>
          <w:p>
            <w:pPr>
              <w:pStyle w:val="LaporanSel"/>
            </w:pPr>
            <w:r>
              <w:t xml:space="preserve">Program Studi</w:t>
            </w:r>
          </w:p>
        </w:tc>
        <w:tc>
          <w:tcPr>
            <w:tcW w:w="3213" w:type="dxa"/>
          </w:tcPr>
          <w:p>
            <w:pPr>
              <w:pStyle w:val="LaporanSel"/>
            </w:pPr>
            <w:r>
              <w:t xml:space="preserve">:</w:t>
            </w:r>
          </w:p>
        </w:tc>
        <w:tc>
          <w:tcPr>
            <w:tcW w:w="3213" w:type="dxa"/>
          </w:tcPr>
          <w:p>
            <w:pPr>
              <w:pStyle w:val="LaporanSel"/>
            </w:pPr>
            <w:r>
              <w:t xml:space="preserve">D4 – Teknik Informatika</w:t>
            </w:r>
          </w:p>
        </w:tc>
      </w:tr>
      <w:tr>
        <w:tc>
          <w:tcPr>
            <w:tcW w:w="3213" w:type="dxa"/>
          </w:tcPr>
          <w:p>
            <w:pPr>
              <w:pStyle w:val="LaporanSel"/>
            </w:pPr>
            <w:r>
              <w:t xml:space="preserve">Semester</w:t>
            </w:r>
          </w:p>
        </w:tc>
        <w:tc>
          <w:tcPr>
            <w:tcW w:w="3213" w:type="dxa"/>
          </w:tcPr>
          <w:p>
            <w:pPr>
              <w:pStyle w:val="LaporanSel"/>
            </w:pPr>
            <w:r>
              <w:t xml:space="preserve">:</w:t>
            </w:r>
          </w:p>
        </w:tc>
        <w:tc>
          <w:tcPr>
            <w:tcW w:w="3213" w:type="dxa"/>
          </w:tcPr>
          <w:p>
            <w:pPr>
              <w:pStyle w:val="LaporanSel"/>
            </w:pPr>
            <w:r>
              <w:t xml:space="preserve">5</w:t>
            </w:r>
          </w:p>
        </w:tc>
      </w:tr>
      <w:tr>
        <w:tc>
          <w:tcPr>
            <w:tcW w:w="3213" w:type="dxa"/>
          </w:tcPr>
          <w:p>
            <w:pPr>
              <w:pStyle w:val="LaporanSel"/>
            </w:pPr>
            <w:r>
              <w:t xml:space="preserve">Kelas</w:t>
            </w:r>
          </w:p>
        </w:tc>
        <w:tc>
          <w:tcPr>
            <w:tcW w:w="3213" w:type="dxa"/>
          </w:tcPr>
          <w:p>
            <w:pPr>
              <w:pStyle w:val="LaporanSel"/>
            </w:pPr>
            <w:r>
              <w:t xml:space="preserve">:</w:t>
            </w:r>
          </w:p>
        </w:tc>
        <w:tc>
          <w:tcPr>
            <w:tcW w:w="3213" w:type="dxa"/>
          </w:tcPr>
          <w:p>
            <w:pPr>
              <w:pStyle w:val="LaporanSel"/>
            </w:pPr>
            <w:r>
              <w:t xml:space="preserve">TI - 3E</w:t>
            </w:r>
          </w:p>
        </w:tc>
      </w:tr>
      <w:tr>
        <w:tc>
          <w:tcPr>
            <w:tcW w:w="3213" w:type="dxa"/>
          </w:tcPr>
          <w:p>
            <w:pPr>
              <w:pStyle w:val="LaporanSel"/>
            </w:pPr>
            <w:r>
              <w:t xml:space="preserve">NIM</w:t>
            </w:r>
          </w:p>
        </w:tc>
        <w:tc>
          <w:tcPr>
            <w:tcW w:w="3213" w:type="dxa"/>
          </w:tcPr>
          <w:p>
            <w:pPr>
              <w:pStyle w:val="LaporanSel"/>
            </w:pPr>
            <w:r>
              <w:t xml:space="preserve">:</w:t>
            </w:r>
          </w:p>
        </w:tc>
        <w:tc>
          <w:tcPr>
            <w:tcW w:w="3213" w:type="dxa"/>
          </w:tcPr>
          <w:p>
            <w:pPr>
              <w:pStyle w:val="LaporanSel"/>
            </w:pPr>
            <w:r>
              <w:t xml:space="preserve">244107020207</w:t>
            </w:r>
          </w:p>
        </w:tc>
      </w:tr>
      <w:tr>
        <w:tc>
          <w:tcPr>
            <w:tcW w:w="3213" w:type="dxa"/>
          </w:tcPr>
          <w:p>
            <w:pPr>
              <w:pStyle w:val="LaporanSel"/>
            </w:pPr>
            <w:r>
              <w:t xml:space="preserve">Nama</w:t>
            </w:r>
          </w:p>
        </w:tc>
        <w:tc>
          <w:tcPr>
            <w:tcW w:w="3213" w:type="dxa"/>
          </w:tcPr>
          <w:p>
            <w:pPr>
              <w:pStyle w:val="LaporanSel"/>
            </w:pPr>
            <w:r>
              <w:t xml:space="preserve">:</w:t>
            </w:r>
          </w:p>
        </w:tc>
        <w:tc>
          <w:tcPr>
            <w:tcW w:w="3213" w:type="dxa"/>
          </w:tcPr>
          <w:p>
            <w:pPr>
              <w:pStyle w:val="LaporanSel"/>
            </w:pPr>
            <w:r>
              <w:t xml:space="preserve">Adam Bahy Maulana</w:t>
            </w:r>
          </w:p>
        </w:tc>
      </w:tr>
      <w:tr>
        <w:tc>
          <w:tcPr>
            <w:tcW w:w="3213" w:type="dxa"/>
          </w:tcPr>
          <w:p>
            <w:pPr>
              <w:pStyle w:val="LaporanSel"/>
            </w:pPr>
            <w:r>
              <w:t xml:space="preserve">Jobsheet Ke-</w:t>
            </w:r>
          </w:p>
        </w:tc>
        <w:tc>
          <w:tcPr>
            <w:tcW w:w="3213" w:type="dxa"/>
          </w:tcPr>
          <w:p>
            <w:pPr>
              <w:pStyle w:val="LaporanSel"/>
            </w:pPr>
            <w:r>
              <w:t xml:space="preserve">:</w:t>
            </w:r>
          </w:p>
        </w:tc>
        <w:tc>
          <w:tcPr>
            <w:tcW w:w="3213" w:type="dxa"/>
          </w:tcPr>
          <w:p>
            <w:pPr>
              <w:pStyle w:val="LaporanSel"/>
            </w:pPr>
            <w:r>
              <w:t xml:space="preserve">7</w:t>
            </w:r>
          </w:p>
        </w:tc>
      </w:tr>
    </w:tbl>
    <w:p>
      <w:pPr>
        <w:pStyle w:val="LaporanJudul"/>
      </w:pPr>
      <w:r>
        <w:t xml:space="preserve">LAPORAN JOBSHEET</w:t>
      </w:r>
    </w:p>
    <w:p>
      <w:pPr>
        <w:pStyle w:val="LaporanPraktikum"/>
      </w:pPr>
      <w:r>
        <w:t xml:space="preserve">Praktikum Ke-1 : Audit Layer Project Lama</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00"/>
        <w:gridCol w:w="8628"/>
      </w:tblGrid>
      <w:tr>
        <w:trPr>
          <w:tblHeader/>
        </w:trPr>
        <w:tc>
          <w:tcPr>
            <w:tcW w:w="4819" w:type="dxa"/>
          </w:tcPr>
          <w:p>
            <w:pPr>
              <w:pStyle w:val="LaporanSelHeader"/>
            </w:pPr>
            <w:r>
              <w:t xml:space="preserve">Langkah</w:t>
            </w:r>
          </w:p>
        </w:tc>
        <w:tc>
          <w:tcPr>
            <w:tcW w:w="4819" w:type="dxa"/>
          </w:tcPr>
          <w:p>
            <w:pPr>
              <w:pStyle w:val="LaporanSelHeader"/>
            </w:pPr>
            <w:r>
              <w:t xml:space="preserve">Jawaban/Deskripsi</w:t>
            </w:r>
          </w:p>
        </w:tc>
      </w:tr>
      <w:tr>
        <w:tc>
          <w:tcPr>
            <w:tcW w:w="4819" w:type="dxa"/>
          </w:tcPr>
          <w:p>
            <w:pPr>
              <w:pStyle w:val="LaporanSel"/>
            </w:pPr>
            <w:r>
              <w:t xml:space="preserve">1 : Petakan berkas ke layer</w:t>
            </w:r>
          </w:p>
        </w:tc>
        <w:tc>
          <w:tcPr>
            <w:tcW w:w="4819" w:type="dxa"/>
          </w:tcPr>
          <w:p>
            <w:pPr>
              <w:pStyle w:val="LaporanIsi"/>
            </w:pPr>
            <w:r>
              <w:t xml:space="preserve">Project yang diaudit adalah campus_notify milik Minggu 6 (autentikasi, penyimpanan token, dan FCM). Susunan awalnya memakai empat folder mendatar, yaitu data, providers, pages, dan messaging, ditambah router serta routes di akar lib.</w:t>
            </w:r>
          </w:p>
          <w:p>
            <w:pPr>
              <w:pStyle w:val="LaporanTabelJudul"/>
            </w:pPr>
            <w:r>
              <w:t xml:space="preserve">Tabel 1. Pemetaan berkas lama ke layer</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Berkas</w:t>
                  </w:r>
                </w:p>
              </w:tc>
              <w:tc>
                <w:tcPr>
                  <w:tcW w:w="2804" w:type="dxa"/>
                </w:tcPr>
                <w:p>
                  <w:pPr>
                    <w:pStyle w:val="LaporanSelHeader"/>
                  </w:pPr>
                  <w:r>
                    <w:t xml:space="preserve">Layer saat ini</w:t>
                  </w:r>
                </w:p>
              </w:tc>
              <w:tc>
                <w:tcPr>
                  <w:tcW w:w="2804" w:type="dxa"/>
                </w:tcPr>
                <w:p>
                  <w:pPr>
                    <w:pStyle w:val="LaporanSelHeader"/>
                  </w:pPr>
                  <w:r>
                    <w:t xml:space="preserve">Masalah</w:t>
                  </w:r>
                </w:p>
              </w:tc>
            </w:tr>
            <w:tr>
              <w:tc>
                <w:tcPr>
                  <w:tcW w:w="2804" w:type="dxa"/>
                </w:tcPr>
                <w:p>
                  <w:pPr>
                    <w:pStyle w:val="LaporanSel"/>
                  </w:pPr>
                  <w:r>
                    <w:t xml:space="preserve">pages/home_page.dart</w:t>
                  </w:r>
                </w:p>
              </w:tc>
              <w:tc>
                <w:tcPr>
                  <w:tcW w:w="2804" w:type="dxa"/>
                </w:tcPr>
                <w:p>
                  <w:pPr>
                    <w:pStyle w:val="LaporanSel"/>
                  </w:pPr>
                  <w:r>
                    <w:t xml:space="preserve">presentation</w:t>
                  </w:r>
                </w:p>
              </w:tc>
              <w:tc>
                <w:tcPr>
                  <w:tcW w:w="2804" w:type="dxa"/>
                </w:tcPr>
                <w:p>
                  <w:pPr>
                    <w:pStyle w:val="LaporanSel"/>
                  </w:pPr>
                  <w:r>
                    <w:t xml:space="preserve">mengimpor data/token_store.dart dan memakai TokenStore.mask langsung</w:t>
                  </w:r>
                </w:p>
              </w:tc>
            </w:tr>
            <w:tr>
              <w:tc>
                <w:tcPr>
                  <w:tcW w:w="2804" w:type="dxa"/>
                </w:tcPr>
                <w:p>
                  <w:pPr>
                    <w:pStyle w:val="LaporanSel"/>
                  </w:pPr>
                  <w:r>
                    <w:t xml:space="preserve">pages/login_page.dart</w:t>
                  </w:r>
                </w:p>
              </w:tc>
              <w:tc>
                <w:tcPr>
                  <w:tcW w:w="2804" w:type="dxa"/>
                </w:tcPr>
                <w:p>
                  <w:pPr>
                    <w:pStyle w:val="LaporanSel"/>
                  </w:pPr>
                  <w:r>
                    <w:t xml:space="preserve">presentation</w:t>
                  </w:r>
                </w:p>
              </w:tc>
              <w:tc>
                <w:tcPr>
                  <w:tcW w:w="2804" w:type="dxa"/>
                </w:tcPr>
                <w:p>
                  <w:pPr>
                    <w:pStyle w:val="LaporanSel"/>
                  </w:pPr>
                  <w:r>
                    <w:t xml:space="preserve">mengimpor data/api_errors.dart untuk menerjemahkan galat</w:t>
                  </w:r>
                </w:p>
              </w:tc>
            </w:tr>
            <w:tr>
              <w:tc>
                <w:tcPr>
                  <w:tcW w:w="2804" w:type="dxa"/>
                </w:tcPr>
                <w:p>
                  <w:pPr>
                    <w:pStyle w:val="LaporanSel"/>
                  </w:pPr>
                  <w:r>
                    <w:t xml:space="preserve">providers/auth_provider.dart</w:t>
                  </w:r>
                </w:p>
              </w:tc>
              <w:tc>
                <w:tcPr>
                  <w:tcW w:w="2804" w:type="dxa"/>
                </w:tcPr>
                <w:p>
                  <w:pPr>
                    <w:pStyle w:val="LaporanSel"/>
                  </w:pPr>
                  <w:r>
                    <w:t xml:space="preserve">presentation (state)</w:t>
                  </w:r>
                </w:p>
              </w:tc>
              <w:tc>
                <w:tcPr>
                  <w:tcW w:w="2804" w:type="dxa"/>
                </w:tcPr>
                <w:p>
                  <w:pPr>
                    <w:pStyle w:val="LaporanSel"/>
                  </w:pPr>
                  <w:r>
                    <w:t xml:space="preserve">membuat AuthRepository() di dalam provider; kontrak dan implementasi belum dipisah</w:t>
                  </w:r>
                </w:p>
              </w:tc>
            </w:tr>
            <w:tr>
              <w:tc>
                <w:tcPr>
                  <w:tcW w:w="2804" w:type="dxa"/>
                </w:tcPr>
                <w:p>
                  <w:pPr>
                    <w:pStyle w:val="LaporanSel"/>
                  </w:pPr>
                  <w:r>
                    <w:t xml:space="preserve">data/auth_repository.dart</w:t>
                  </w:r>
                </w:p>
              </w:tc>
              <w:tc>
                <w:tcPr>
                  <w:tcW w:w="2804" w:type="dxa"/>
                </w:tcPr>
                <w:p>
                  <w:pPr>
                    <w:pStyle w:val="LaporanSel"/>
                  </w:pPr>
                  <w:r>
                    <w:t xml:space="preserve">data</w:t>
                  </w:r>
                </w:p>
              </w:tc>
              <w:tc>
                <w:tcPr>
                  <w:tcW w:w="2804" w:type="dxa"/>
                </w:tcPr>
                <w:p>
                  <w:pPr>
                    <w:pStyle w:val="LaporanSel"/>
                  </w:pPr>
                  <w:r>
                    <w:t xml:space="preserve">entity Session, kontrak, dan implementasi menumpuk dalam satu berkas</w:t>
                  </w:r>
                </w:p>
              </w:tc>
            </w:tr>
            <w:tr>
              <w:tc>
                <w:tcPr>
                  <w:tcW w:w="2804" w:type="dxa"/>
                </w:tcPr>
                <w:p>
                  <w:pPr>
                    <w:pStyle w:val="LaporanSel"/>
                  </w:pPr>
                  <w:r>
                    <w:t xml:space="preserve">data/token_store.dart</w:t>
                  </w:r>
                </w:p>
              </w:tc>
              <w:tc>
                <w:tcPr>
                  <w:tcW w:w="2804" w:type="dxa"/>
                </w:tcPr>
                <w:p>
                  <w:pPr>
                    <w:pStyle w:val="LaporanSel"/>
                  </w:pPr>
                  <w:r>
                    <w:t xml:space="preserve">data</w:t>
                  </w:r>
                </w:p>
              </w:tc>
              <w:tc>
                <w:tcPr>
                  <w:tcW w:w="2804" w:type="dxa"/>
                </w:tcPr>
                <w:p>
                  <w:pPr>
                    <w:pStyle w:val="LaporanSel"/>
                  </w:pPr>
                  <w:r>
                    <w:t xml:space="preserve">aman, tetapi dibaca langsung oleh halaman</w:t>
                  </w:r>
                </w:p>
              </w:tc>
            </w:tr>
            <w:tr>
              <w:tc>
                <w:tcPr>
                  <w:tcW w:w="2804" w:type="dxa"/>
                </w:tcPr>
                <w:p>
                  <w:pPr>
                    <w:pStyle w:val="LaporanSel"/>
                  </w:pPr>
                  <w:r>
                    <w:t xml:space="preserve">messaging/deeplink.dart</w:t>
                  </w:r>
                </w:p>
              </w:tc>
              <w:tc>
                <w:tcPr>
                  <w:tcW w:w="2804" w:type="dxa"/>
                </w:tcPr>
                <w:p>
                  <w:pPr>
                    <w:pStyle w:val="LaporanSel"/>
                  </w:pPr>
                  <w:r>
                    <w:t xml:space="preserve">infrastruktur</w:t>
                  </w:r>
                </w:p>
              </w:tc>
              <w:tc>
                <w:tcPr>
                  <w:tcW w:w="2804" w:type="dxa"/>
                </w:tcPr>
                <w:p>
                  <w:pPr>
                    <w:pStyle w:val="LaporanSel"/>
                  </w:pPr>
                  <w:r>
                    <w:t xml:space="preserve">fungsi murni tersimpan di folder messaging sehingga helper murni tersebar</w:t>
                  </w:r>
                </w:p>
              </w:tc>
            </w:tr>
          </w:tbl>
          <w:p>
            <w:pPr>
              <w:pStyle w:val="LaporanTabelJudul"/>
            </w:pPr>
          </w:p>
        </w:tc>
      </w:tr>
      <w:tr>
        <w:tc>
          <w:tcPr>
            <w:tcW w:w="4819" w:type="dxa"/>
          </w:tcPr>
          <w:p>
            <w:pPr>
              <w:pStyle w:val="LaporanSel"/>
            </w:pPr>
            <w:r>
              <w:t xml:space="preserve">2 : Tandai tiga pelanggaran klasik</w:t>
            </w:r>
          </w:p>
        </w:tc>
        <w:tc>
          <w:tcPr>
            <w:tcW w:w="4819" w:type="dxa"/>
          </w:tcPr>
          <w:p>
            <w:pPr>
              <w:pStyle w:val="LaporanIsi"/>
            </w:pPr>
            <w:r>
              <w:t xml:space="preserve">Tiga pencarian dijalankan pada project Minggu 6. Dua pencarian pertama tidak menghasilkan apa pun karena Minggu 6 sudah menyembunyikan Dio di balik provider, sehingga widget tidak memanggil jaringan secara literal.</w:t>
            </w:r>
          </w:p>
          <w:p>
            <w:pPr>
              <w:pStyle w:val="LaporanKode"/>
            </w:pPr>
            <w:r>
              <w:t xml:space="preserve">$ rg -n "Dio\(|http\.|openDatabase|SharedPreferences\.getInstance|FlutterSecureStorage" lib/pages lib/providers</w:t>
            </w:r>
          </w:p>
          <w:p>
            <w:pPr>
              <w:pStyle w:val="LaporanKode"/>
            </w:pPr>
            <w:r>
              <w:t xml:space="preserve">(nol hasil)</w:t>
            </w:r>
          </w:p>
          <w:p>
            <w:pPr>
              <w:pStyle w:val="LaporanKode"/>
            </w:pPr>
            <w:r>
              <w:t xml:space="preserve">$ rg -n "DateFormat|jsonDecode|\.toIso8601String" lib/pages lib/providers</w:t>
            </w:r>
          </w:p>
          <w:p>
            <w:pPr>
              <w:pStyle w:val="LaporanKode"/>
            </w:pPr>
            <w:r>
              <w:t xml:space="preserve">(nol hasil)</w:t>
            </w:r>
          </w:p>
          <w:p>
            <w:pPr>
              <w:pStyle w:val="LaporanKode"/>
            </w:pPr>
            <w:r>
              <w:t xml:space="preserve">$ rg -n "Repository\(|Dio\(BaseOptions" lib/pages lib/providers</w:t>
            </w:r>
          </w:p>
          <w:p>
            <w:pPr>
              <w:pStyle w:val="LaporanKode"/>
            </w:pPr>
            <w:r>
              <w:t xml:space="preserve">lib/providers\auth_provider.dart:10:  (ref) =&gt; AuthRepository(),</w:t>
            </w:r>
          </w:p>
          <w:p>
            <w:pPr>
              <w:pStyle w:val="LaporanKode"/>
            </w:pPr>
            <w:r>
              <w:t xml:space="preserve">$ rg -n "import '\.\./data" lib/pages</w:t>
            </w:r>
          </w:p>
          <w:p>
            <w:pPr>
              <w:pStyle w:val="LaporanKode"/>
            </w:pPr>
            <w:r>
              <w:t xml:space="preserve">lib/pages\login_page.dart:4:import '../data/api_errors.dart';</w:t>
            </w:r>
          </w:p>
          <w:p>
            <w:pPr>
              <w:pStyle w:val="LaporanKode"/>
            </w:pPr>
            <w:r>
              <w:t xml:space="preserve">lib/pages\home_page.dart:5:import '../data/token_store.dart';</w:t>
            </w:r>
          </w:p>
          <w:p>
            <w:pPr>
              <w:pStyle w:val="LaporanIsi"/>
            </w:pPr>
            <w:r>
              <w:t xml:space="preserve">Item refactor yang dihasilkan berjumlah tiga: instansiasi repository di luar batas layer, dua impor modul data oleh halaman, dan tidak adanya kontrak domain untuk sesi maupun pengumuman. Kondisi ini menyimpang dari dugaan modul yang menyebut widget memanggil Dio langsung; kebocoran yang sebenarnya terjadi adalah impor modul data oleh halaman, bukan pemanggilan objek Dio.</w:t>
            </w:r>
          </w:p>
        </w:tc>
      </w:tr>
      <w:tr>
        <w:tc>
          <w:tcPr>
            <w:tcW w:w="4819" w:type="dxa"/>
          </w:tcPr>
          <w:p>
            <w:pPr>
              <w:pStyle w:val="LaporanSel"/>
            </w:pPr>
            <w:r>
              <w:t xml:space="preserve">3 : Gambar struktur target</w:t>
            </w:r>
          </w:p>
        </w:tc>
        <w:tc>
          <w:tcPr>
            <w:tcW w:w="4819" w:type="dxa"/>
          </w:tcPr>
          <w:p>
            <w:pPr>
              <w:pStyle w:val="LaporanKode"/>
            </w:pPr>
            <w:r>
              <w:t xml:space="preserve">lib/</w:t>
            </w:r>
          </w:p>
          <w:p>
            <w:pPr>
              <w:pStyle w:val="LaporanKode"/>
            </w:pPr>
            <w:r>
              <w:t xml:space="preserve">+-- core/failures.dart            Failure murni Dart</w:t>
            </w:r>
          </w:p>
          <w:p>
            <w:pPr>
              <w:pStyle w:val="LaporanKode"/>
            </w:pPr>
            <w:r>
              <w:t xml:space="preserve">+-- core/format.dart              tanggal, token, rute, pesan</w:t>
            </w:r>
          </w:p>
          <w:p>
            <w:pPr>
              <w:pStyle w:val="LaporanKode"/>
            </w:pPr>
            <w:r>
              <w:t xml:space="preserve">+-- features/auth/</w:t>
            </w:r>
          </w:p>
          <w:p>
            <w:pPr>
              <w:pStyle w:val="LaporanKode"/>
            </w:pPr>
            <w:r>
              <w:t xml:space="preserve">|   +-- domain/        entities/session.dart,</w:t>
            </w:r>
          </w:p>
          <w:p>
            <w:pPr>
              <w:pStyle w:val="LaporanKode"/>
            </w:pPr>
            <w:r>
              <w:t xml:space="preserve">|   |                  repositories/auth_repository.dart</w:t>
            </w:r>
          </w:p>
          <w:p>
            <w:pPr>
              <w:pStyle w:val="LaporanKode"/>
            </w:pPr>
            <w:r>
              <w:t xml:space="preserve">|   +-- data/          datasources/{token_store,api_client,api_errors}.dart,</w:t>
            </w:r>
          </w:p>
          <w:p>
            <w:pPr>
              <w:pStyle w:val="LaporanKode"/>
            </w:pPr>
            <w:r>
              <w:t xml:space="preserve">|   |                  repositories/auth_repository_impl.dart</w:t>
            </w:r>
          </w:p>
          <w:p>
            <w:pPr>
              <w:pStyle w:val="LaporanKode"/>
            </w:pPr>
            <w:r>
              <w:t xml:space="preserve">|   +-- presentation/  providers/auth_providers.dart,</w:t>
            </w:r>
          </w:p>
          <w:p>
            <w:pPr>
              <w:pStyle w:val="LaporanKode"/>
            </w:pPr>
            <w:r>
              <w:t xml:space="preserve">|                      pages/login_page.dart</w:t>
            </w:r>
          </w:p>
          <w:p>
            <w:pPr>
              <w:pStyle w:val="LaporanKode"/>
            </w:pPr>
            <w:r>
              <w:t xml:space="preserve">+-- features/announcements/</w:t>
            </w:r>
          </w:p>
          <w:p>
            <w:pPr>
              <w:pStyle w:val="LaporanKode"/>
            </w:pPr>
            <w:r>
              <w:t xml:space="preserve">|   +-- domain/        entities/announcement.dart,</w:t>
            </w:r>
          </w:p>
          <w:p>
            <w:pPr>
              <w:pStyle w:val="LaporanKode"/>
            </w:pPr>
            <w:r>
              <w:t xml:space="preserve">|   |                  repositories/announcement_repository.dart,</w:t>
            </w:r>
          </w:p>
          <w:p>
            <w:pPr>
              <w:pStyle w:val="LaporanKode"/>
            </w:pPr>
            <w:r>
              <w:t xml:space="preserve">|   |                  usecases/get_announcements.dart</w:t>
            </w:r>
          </w:p>
          <w:p>
            <w:pPr>
              <w:pStyle w:val="LaporanKode"/>
            </w:pPr>
            <w:r>
              <w:t xml:space="preserve">|   +-- data/          models/announcement_model.dart,</w:t>
            </w:r>
          </w:p>
          <w:p>
            <w:pPr>
              <w:pStyle w:val="LaporanKode"/>
            </w:pPr>
            <w:r>
              <w:t xml:space="preserve">|   |                  datasources/announcement_local_source.dart,</w:t>
            </w:r>
          </w:p>
          <w:p>
            <w:pPr>
              <w:pStyle w:val="LaporanKode"/>
            </w:pPr>
            <w:r>
              <w:t xml:space="preserve">|   |                  repositories/announcement_repository_impl.dart</w:t>
            </w:r>
          </w:p>
          <w:p>
            <w:pPr>
              <w:pStyle w:val="LaporanKode"/>
            </w:pPr>
            <w:r>
              <w:t xml:space="preserve">|   +-- presentation/  providers/announcement_providers.dart,</w:t>
            </w:r>
          </w:p>
          <w:p>
            <w:pPr>
              <w:pStyle w:val="LaporanKode"/>
            </w:pPr>
            <w:r>
              <w:t xml:space="preserve">|                      pages/{home_page,announcement_page}.dart</w:t>
            </w:r>
          </w:p>
          <w:p>
            <w:pPr>
              <w:pStyle w:val="LaporanKode"/>
            </w:pPr>
            <w:r>
              <w:t xml:space="preserve">+-- messaging/push_service.dart   infrastruktur FCM</w:t>
            </w:r>
          </w:p>
          <w:p>
            <w:pPr>
              <w:pStyle w:val="LaporanKode"/>
            </w:pPr>
            <w:r>
              <w:t xml:space="preserve">+-- router.dart, routes.dart</w:t>
            </w:r>
          </w:p>
          <w:p>
            <w:pPr>
              <w:pStyle w:val="LaporanIsi"/>
            </w:pPr>
            <w:r>
              <w:t xml:space="preserve">Snapshot sebelum refactor disimpan sebagai commit 492c6d1 dengan pesan chore: snapshot sebelum refactor Clean Architecture (week 7), sehingga struktur lama tetap dapat dibandingkan dan di-rollback.</w:t>
            </w:r>
          </w:p>
        </w:tc>
      </w:tr>
    </w:tbl>
    <w:p>
      <w:pPr>
        <w:pStyle w:val="LaporanPraktikum"/>
      </w:pPr>
      <w:r>
        <w:t xml:space="preserve">Praktikum Ke-2 : Domain dan Data per Fitur</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00"/>
        <w:gridCol w:w="8628"/>
      </w:tblGrid>
      <w:tr>
        <w:trPr>
          <w:tblHeader/>
        </w:trPr>
        <w:tc>
          <w:tcPr>
            <w:tcW w:w="4819" w:type="dxa"/>
          </w:tcPr>
          <w:p>
            <w:pPr>
              <w:pStyle w:val="LaporanSelHeader"/>
            </w:pPr>
            <w:r>
              <w:t xml:space="preserve">Langkah</w:t>
            </w:r>
          </w:p>
        </w:tc>
        <w:tc>
          <w:tcPr>
            <w:tcW w:w="4819" w:type="dxa"/>
          </w:tcPr>
          <w:p>
            <w:pPr>
              <w:pStyle w:val="LaporanSelHeader"/>
            </w:pPr>
            <w:r>
              <w:t xml:space="preserve">Jawaban/Deskripsi</w:t>
            </w:r>
          </w:p>
        </w:tc>
      </w:tr>
      <w:tr>
        <w:tc>
          <w:tcPr>
            <w:tcW w:w="4819" w:type="dxa"/>
          </w:tcPr>
          <w:p>
            <w:pPr>
              <w:pStyle w:val="LaporanSel"/>
            </w:pPr>
            <w:r>
              <w:t xml:space="preserve">1 : Entity murni di domain</w:t>
            </w:r>
          </w:p>
        </w:tc>
        <w:tc>
          <w:tcPr>
            <w:tcW w:w="4819" w:type="dxa"/>
          </w:tcPr>
          <w:p>
            <w:pPr>
              <w:pStyle w:val="LaporanIsi"/>
            </w:pPr>
            <w:r>
              <w:t xml:space="preserve">Dua entity dibuat tanpa impor Flutter dan tanpa fungsi pemetaan: Session untuk kredensial sesi dan Announcement untuk data pengumuman.</w:t>
            </w:r>
          </w:p>
          <w:p>
            <w:pPr>
              <w:pStyle w:val="LaporanKode"/>
            </w:pPr>
            <w:r>
              <w:t xml:space="preserve">// lib/features/announcements/domain/entities/announcement.dart</w:t>
            </w:r>
          </w:p>
          <w:p>
            <w:pPr>
              <w:pStyle w:val="LaporanKode"/>
            </w:pPr>
            <w:r>
              <w:t xml:space="preserve">class Announcement {</w:t>
            </w:r>
          </w:p>
          <w:p>
            <w:pPr>
              <w:pStyle w:val="LaporanKode"/>
            </w:pPr>
            <w:r>
              <w:t xml:space="preserve">  const Announcement({</w:t>
            </w:r>
          </w:p>
          <w:p>
            <w:pPr>
              <w:pStyle w:val="LaporanKode"/>
            </w:pPr>
            <w:r>
              <w:t xml:space="preserve">    required this.id,</w:t>
            </w:r>
          </w:p>
          <w:p>
            <w:pPr>
              <w:pStyle w:val="LaporanKode"/>
            </w:pPr>
            <w:r>
              <w:t xml:space="preserve">    required this.title,</w:t>
            </w:r>
          </w:p>
          <w:p>
            <w:pPr>
              <w:pStyle w:val="LaporanKode"/>
            </w:pPr>
            <w:r>
              <w:t xml:space="preserve">    required this.summary,</w:t>
            </w:r>
          </w:p>
          <w:p>
            <w:pPr>
              <w:pStyle w:val="LaporanKode"/>
            </w:pPr>
            <w:r>
              <w:t xml:space="preserve">    required this.body,</w:t>
            </w:r>
          </w:p>
          <w:p>
            <w:pPr>
              <w:pStyle w:val="LaporanKode"/>
            </w:pPr>
            <w:r>
              <w:t xml:space="preserve">    required this.updatedAt,</w:t>
            </w:r>
          </w:p>
          <w:p>
            <w:pPr>
              <w:pStyle w:val="LaporanKode"/>
            </w:pPr>
            <w:r>
              <w:t xml:space="preserve">  });</w:t>
            </w:r>
          </w:p>
          <w:p>
            <w:pPr>
              <w:pStyle w:val="LaporanKode"/>
            </w:pPr>
            <w:r>
              <w:t xml:space="preserve"> </w:t>
            </w:r>
          </w:p>
          <w:p>
            <w:pPr>
              <w:pStyle w:val="LaporanKode"/>
            </w:pPr>
            <w:r>
              <w:t xml:space="preserve">  final String id;</w:t>
            </w:r>
          </w:p>
          <w:p>
            <w:pPr>
              <w:pStyle w:val="LaporanKode"/>
            </w:pPr>
            <w:r>
              <w:t xml:space="preserve">  final String title;</w:t>
            </w:r>
          </w:p>
          <w:p>
            <w:pPr>
              <w:pStyle w:val="LaporanKode"/>
            </w:pPr>
            <w:r>
              <w:t xml:space="preserve">  final String summary;</w:t>
            </w:r>
          </w:p>
          <w:p>
            <w:pPr>
              <w:pStyle w:val="LaporanKode"/>
            </w:pPr>
            <w:r>
              <w:t xml:space="preserve">  final String body;</w:t>
            </w:r>
          </w:p>
          <w:p>
            <w:pPr>
              <w:pStyle w:val="LaporanKode"/>
            </w:pPr>
            <w:r>
              <w:t xml:space="preserve">  final DateTime updatedAt;</w:t>
            </w:r>
          </w:p>
          <w:p>
            <w:pPr>
              <w:pStyle w:val="LaporanKode"/>
            </w:pPr>
            <w:r>
              <w:t xml:space="preserve">}</w:t>
            </w:r>
          </w:p>
        </w:tc>
      </w:tr>
      <w:tr>
        <w:tc>
          <w:tcPr>
            <w:tcW w:w="4819" w:type="dxa"/>
          </w:tcPr>
          <w:p>
            <w:pPr>
              <w:pStyle w:val="LaporanSel"/>
            </w:pPr>
            <w:r>
              <w:t xml:space="preserve">2 : Failure dan kontrak repository</w:t>
            </w:r>
          </w:p>
        </w:tc>
        <w:tc>
          <w:tcPr>
            <w:tcW w:w="4819" w:type="dxa"/>
          </w:tcPr>
          <w:p>
            <w:pPr>
              <w:pStyle w:val="LaporanIsi"/>
            </w:pPr>
            <w:r>
              <w:t xml:space="preserve">Failure ditempatkan di lib/core karena dipakai semua fitur, sedangkan kontrak repository ditempatkan di domain masing-masing fitur. Status sukses dan gagal dikembalikan sebagai record Dart sehingga tidak ada exception yang bocor ke presentation.</w:t>
            </w:r>
          </w:p>
          <w:p>
            <w:pPr>
              <w:pStyle w:val="LaporanKode"/>
            </w:pPr>
            <w:r>
              <w:t xml:space="preserve">// lib/core/failures.dart</w:t>
            </w:r>
          </w:p>
          <w:p>
            <w:pPr>
              <w:pStyle w:val="LaporanKode"/>
            </w:pPr>
            <w:r>
              <w:t xml:space="preserve">sealed class Failure {</w:t>
            </w:r>
          </w:p>
          <w:p>
            <w:pPr>
              <w:pStyle w:val="LaporanKode"/>
            </w:pPr>
            <w:r>
              <w:t xml:space="preserve">  const Failure(this.message);</w:t>
            </w:r>
          </w:p>
          <w:p>
            <w:pPr>
              <w:pStyle w:val="LaporanKode"/>
            </w:pPr>
            <w:r>
              <w:t xml:space="preserve">  final String message;</w:t>
            </w:r>
          </w:p>
          <w:p>
            <w:pPr>
              <w:pStyle w:val="LaporanKode"/>
            </w:pPr>
            <w:r>
              <w:t xml:space="preserve">}</w:t>
            </w:r>
          </w:p>
          <w:p>
            <w:pPr>
              <w:pStyle w:val="LaporanKode"/>
            </w:pPr>
            <w:r>
              <w:t xml:space="preserve">class LocalFailure extends Failure { const LocalFailure(super.message); }</w:t>
            </w:r>
          </w:p>
          <w:p>
            <w:pPr>
              <w:pStyle w:val="LaporanKode"/>
            </w:pPr>
            <w:r>
              <w:t xml:space="preserve">class NetworkFailure extends Failure {</w:t>
            </w:r>
          </w:p>
          <w:p>
            <w:pPr>
              <w:pStyle w:val="LaporanKode"/>
            </w:pPr>
            <w:r>
              <w:t xml:space="preserve">  const NetworkFailure(super.message);</w:t>
            </w:r>
          </w:p>
          <w:p>
            <w:pPr>
              <w:pStyle w:val="LaporanKode"/>
            </w:pPr>
            <w:r>
              <w:t xml:space="preserve">}</w:t>
            </w:r>
          </w:p>
          <w:p>
            <w:pPr>
              <w:pStyle w:val="LaporanKode"/>
            </w:pPr>
            <w:r>
              <w:t xml:space="preserve">class AuthFailure extends Failure { const AuthFailure(super.message); }</w:t>
            </w:r>
          </w:p>
          <w:p>
            <w:pPr>
              <w:pStyle w:val="LaporanKode"/>
            </w:pPr>
            <w:r>
              <w:t xml:space="preserve"> </w:t>
            </w:r>
          </w:p>
          <w:p>
            <w:pPr>
              <w:pStyle w:val="LaporanKode"/>
            </w:pPr>
            <w:r>
              <w:t xml:space="preserve">// lib/features/announcements/domain/repositories/announcement_repository.dart</w:t>
            </w:r>
          </w:p>
          <w:p>
            <w:pPr>
              <w:pStyle w:val="LaporanKode"/>
            </w:pPr>
            <w:r>
              <w:t xml:space="preserve">abstract class AnnouncementRepository {</w:t>
            </w:r>
          </w:p>
          <w:p>
            <w:pPr>
              <w:pStyle w:val="LaporanKode"/>
            </w:pPr>
            <w:r>
              <w:t xml:space="preserve">  Future&lt;({List&lt;Announcement&gt; items, Failure? failure})&gt;</w:t>
            </w:r>
          </w:p>
          <w:p>
            <w:pPr>
              <w:pStyle w:val="LaporanKode"/>
            </w:pPr>
            <w:r>
              <w:t xml:space="preserve">      fetchAnnouncements();</w:t>
            </w:r>
          </w:p>
          <w:p>
            <w:pPr>
              <w:pStyle w:val="LaporanKode"/>
            </w:pPr>
            <w:r>
              <w:t xml:space="preserve">}</w:t>
            </w:r>
          </w:p>
          <w:p>
            <w:pPr>
              <w:pStyle w:val="LaporanKode"/>
            </w:pPr>
            <w:r>
              <w:t xml:space="preserve"> </w:t>
            </w:r>
          </w:p>
          <w:p>
            <w:pPr>
              <w:pStyle w:val="LaporanKode"/>
            </w:pPr>
            <w:r>
              <w:t xml:space="preserve">// lib/features/auth/domain/repositories/auth_repository.dart</w:t>
            </w:r>
          </w:p>
          <w:p>
            <w:pPr>
              <w:pStyle w:val="LaporanKode"/>
            </w:pPr>
            <w:r>
              <w:t xml:space="preserve">abstract class AuthRepository {</w:t>
            </w:r>
          </w:p>
          <w:p>
            <w:pPr>
              <w:pStyle w:val="LaporanKode"/>
            </w:pPr>
            <w:r>
              <w:t xml:space="preserve">  Future&lt;bool&gt; hasSession();</w:t>
            </w:r>
          </w:p>
          <w:p>
            <w:pPr>
              <w:pStyle w:val="LaporanKode"/>
            </w:pPr>
            <w:r>
              <w:t xml:space="preserve">  Future&lt;String?&gt; accessToken();</w:t>
            </w:r>
          </w:p>
          <w:p>
            <w:pPr>
              <w:pStyle w:val="LaporanKode"/>
            </w:pPr>
            <w:r>
              <w:t xml:space="preserve">  Future&lt;({Session? session, Failure? failure})&gt; login({</w:t>
            </w:r>
          </w:p>
          <w:p>
            <w:pPr>
              <w:pStyle w:val="LaporanKode"/>
            </w:pPr>
            <w:r>
              <w:t xml:space="preserve">    required String email, required String password});</w:t>
            </w:r>
          </w:p>
          <w:p>
            <w:pPr>
              <w:pStyle w:val="LaporanKode"/>
            </w:pPr>
            <w:r>
              <w:t xml:space="preserve">  Future&lt;({String? access, Failure? failure})&gt; refresh(</w:t>
            </w:r>
          </w:p>
          <w:p>
            <w:pPr>
              <w:pStyle w:val="LaporanKode"/>
            </w:pPr>
            <w:r>
              <w:t xml:space="preserve">      String refreshToken);</w:t>
            </w:r>
          </w:p>
          <w:p>
            <w:pPr>
              <w:pStyle w:val="LaporanKode"/>
            </w:pPr>
            <w:r>
              <w:t xml:space="preserve">  Future&lt;void&gt; logout();</w:t>
            </w:r>
          </w:p>
          <w:p>
            <w:pPr>
              <w:pStyle w:val="LaporanKode"/>
            </w:pPr>
            <w:r>
              <w:t xml:space="preserve">}</w:t>
            </w:r>
          </w:p>
        </w:tc>
      </w:tr>
      <w:tr>
        <w:tc>
          <w:tcPr>
            <w:tcW w:w="4819" w:type="dxa"/>
          </w:tcPr>
          <w:p>
            <w:pPr>
              <w:pStyle w:val="LaporanSel"/>
            </w:pPr>
            <w:r>
              <w:t xml:space="preserve">3 : Model dan implementasi di data</w:t>
            </w:r>
          </w:p>
        </w:tc>
        <w:tc>
          <w:tcPr>
            <w:tcW w:w="4819" w:type="dxa"/>
          </w:tcPr>
          <w:p>
            <w:pPr>
              <w:pStyle w:val="LaporanIsi"/>
            </w:pPr>
            <w:r>
              <w:t xml:space="preserve">Pemetaan bentuk luar hanya ada di model. Implementasi repository membaca sumber data contoh berbentuk JSON; komponen itulah yang kelak ditukar dengan Dio atau SQLite tanpa menyentuh domain maupun presentation.</w:t>
            </w:r>
          </w:p>
          <w:p>
            <w:pPr>
              <w:pStyle w:val="LaporanKode"/>
            </w:pPr>
            <w:r>
              <w:t xml:space="preserve">// lib/features/announcements/data/models/announcement_model.dart</w:t>
            </w:r>
          </w:p>
          <w:p>
            <w:pPr>
              <w:pStyle w:val="LaporanKode"/>
            </w:pPr>
            <w:r>
              <w:t xml:space="preserve">factory AnnouncementModel.fromJson(Map&lt;String, Object?&gt; json) {</w:t>
            </w:r>
          </w:p>
          <w:p>
            <w:pPr>
              <w:pStyle w:val="LaporanKode"/>
            </w:pPr>
            <w:r>
              <w:t xml:space="preserve">  return AnnouncementModel(</w:t>
            </w:r>
          </w:p>
          <w:p>
            <w:pPr>
              <w:pStyle w:val="LaporanKode"/>
            </w:pPr>
            <w:r>
              <w:t xml:space="preserve">    id: json['id']! as String,</w:t>
            </w:r>
          </w:p>
          <w:p>
            <w:pPr>
              <w:pStyle w:val="LaporanKode"/>
            </w:pPr>
            <w:r>
              <w:t xml:space="preserve">    updatedAt: DateTime.tryParse(json['updated_at'] as String? ?? '')</w:t>
            </w:r>
          </w:p>
          <w:p>
            <w:pPr>
              <w:pStyle w:val="LaporanKode"/>
            </w:pPr>
            <w:r>
              <w:t xml:space="preserve">        ?? DateTime.fromMillisecondsSinceEpoch(0), ...);</w:t>
            </w:r>
          </w:p>
          <w:p>
            <w:pPr>
              <w:pStyle w:val="LaporanKode"/>
            </w:pPr>
            <w:r>
              <w:t xml:space="preserve">}</w:t>
            </w:r>
          </w:p>
          <w:p>
            <w:pPr>
              <w:pStyle w:val="LaporanKode"/>
            </w:pPr>
            <w:r>
              <w:t xml:space="preserve"> </w:t>
            </w:r>
          </w:p>
          <w:p>
            <w:pPr>
              <w:pStyle w:val="LaporanKode"/>
            </w:pPr>
            <w:r>
              <w:t xml:space="preserve">// lib/features/announcements/data/repositories/announcement_repository_impl.dart</w:t>
            </w:r>
          </w:p>
          <w:p>
            <w:pPr>
              <w:pStyle w:val="LaporanKode"/>
            </w:pPr>
            <w:r>
              <w:t xml:space="preserve">try {</w:t>
            </w:r>
          </w:p>
          <w:p>
            <w:pPr>
              <w:pStyle w:val="LaporanKode"/>
            </w:pPr>
            <w:r>
              <w:t xml:space="preserve">  final rows = await source.readAll();</w:t>
            </w:r>
          </w:p>
          <w:p>
            <w:pPr>
              <w:pStyle w:val="LaporanKode"/>
            </w:pPr>
            <w:r>
              <w:t xml:space="preserve">  final items = rows</w:t>
            </w:r>
          </w:p>
          <w:p>
            <w:pPr>
              <w:pStyle w:val="LaporanKode"/>
            </w:pPr>
            <w:r>
              <w:t xml:space="preserve">      .map((row) =&gt; AnnouncementModel.fromJson(row).toEntity())</w:t>
            </w:r>
          </w:p>
          <w:p>
            <w:pPr>
              <w:pStyle w:val="LaporanKode"/>
            </w:pPr>
            <w:r>
              <w:t xml:space="preserve">      .toList();</w:t>
            </w:r>
          </w:p>
          <w:p>
            <w:pPr>
              <w:pStyle w:val="LaporanKode"/>
            </w:pPr>
            <w:r>
              <w:t xml:space="preserve">  return (items: items, failure: null);</w:t>
            </w:r>
          </w:p>
          <w:p>
            <w:pPr>
              <w:pStyle w:val="LaporanKode"/>
            </w:pPr>
            <w:r>
              <w:t xml:space="preserve">} on Object catch (e) {</w:t>
            </w:r>
          </w:p>
          <w:p>
            <w:pPr>
              <w:pStyle w:val="LaporanKode"/>
            </w:pPr>
            <w:r>
              <w:t xml:space="preserve">  return (items: const &lt;Announcement&gt;[],</w:t>
            </w:r>
          </w:p>
          <w:p>
            <w:pPr>
              <w:pStyle w:val="LaporanKode"/>
            </w:pPr>
            <w:r>
              <w:t xml:space="preserve">          failure: LocalFailure('Gagal memuat pengumuman: $e'));</w:t>
            </w:r>
          </w:p>
          <w:p>
            <w:pPr>
              <w:pStyle w:val="LaporanKode"/>
            </w:pPr>
            <w:r>
              <w:t xml:space="preserve">}</w:t>
            </w:r>
          </w:p>
          <w:p>
            <w:pPr>
              <w:pStyle w:val="LaporanIsi"/>
            </w:pPr>
            <w:r>
              <w:t xml:space="preserve">Sesi autentikasi mengikuti pola yang sama. AuthRepositoryImpl menjadi satu-satunya pemegang TokenStore, dan halaman tidak lagi membaca token mentah karena kontrak domain menyediakan metode accessToken().</w:t>
            </w:r>
          </w:p>
        </w:tc>
      </w:tr>
      <w:tr>
        <w:tc>
          <w:tcPr>
            <w:tcW w:w="4819" w:type="dxa"/>
          </w:tcPr>
          <w:p>
            <w:pPr>
              <w:pStyle w:val="LaporanSel"/>
            </w:pPr>
            <w:r>
              <w:t xml:space="preserve">4 : Use case satu operasi bisnis</w:t>
            </w:r>
          </w:p>
        </w:tc>
        <w:tc>
          <w:tcPr>
            <w:tcW w:w="4819" w:type="dxa"/>
          </w:tcPr>
          <w:p>
            <w:pPr>
              <w:pStyle w:val="LaporanKode"/>
            </w:pPr>
            <w:r>
              <w:t xml:space="preserve">// lib/features/announcements/domain/usecases/get_announcements.dart</w:t>
            </w:r>
          </w:p>
          <w:p>
            <w:pPr>
              <w:pStyle w:val="LaporanKode"/>
            </w:pPr>
            <w:r>
              <w:t xml:space="preserve">class GetAnnouncements {</w:t>
            </w:r>
          </w:p>
          <w:p>
            <w:pPr>
              <w:pStyle w:val="LaporanKode"/>
            </w:pPr>
            <w:r>
              <w:t xml:space="preserve">  const GetAnnouncements(this._repository);</w:t>
            </w:r>
          </w:p>
          <w:p>
            <w:pPr>
              <w:pStyle w:val="LaporanKode"/>
            </w:pPr>
            <w:r>
              <w:t xml:space="preserve">  final AnnouncementRepository _repository;</w:t>
            </w:r>
          </w:p>
          <w:p>
            <w:pPr>
              <w:pStyle w:val="LaporanKode"/>
            </w:pPr>
            <w:r>
              <w:t xml:space="preserve"> </w:t>
            </w:r>
          </w:p>
          <w:p>
            <w:pPr>
              <w:pStyle w:val="LaporanKode"/>
            </w:pPr>
            <w:r>
              <w:t xml:space="preserve">  Future&lt;({List&lt;Announcement&gt; items, Failure? failure})&gt; call() ⇒</w:t>
            </w:r>
          </w:p>
          <w:p>
            <w:pPr>
              <w:pStyle w:val="LaporanKode"/>
            </w:pPr>
            <w:r>
              <w:t xml:space="preserve">      _repository.fetchAnnouncements();</w:t>
            </w:r>
          </w:p>
          <w:p>
            <w:pPr>
              <w:pStyle w:val="LaporanKode"/>
            </w:pPr>
            <w:r>
              <w:t xml:space="preserve">}</w:t>
            </w:r>
          </w:p>
          <w:p>
            <w:pPr>
              <w:pStyle w:val="LaporanIsi"/>
            </w:pPr>
            <w:r>
              <w:t xml:space="preserve">Satu use case dipakai untuk daftar pengumuman karena operasi inilah yang berpotensi bertambah aturan, misalnya urutan, penyaringan, dan cache. Login, logout, serta perpanjangan token tidak diberi use case karena hanya meneruskan panggilan; alasannya ditulis pada docs/ai-challenge.md.</w:t>
            </w:r>
          </w:p>
        </w:tc>
      </w:tr>
    </w:tbl>
    <w:p>
      <w:pPr>
        <w:pStyle w:val="LaporanPraktikum"/>
      </w:pPr>
      <w:r>
        <w:t xml:space="preserve">Praktikum Ke-3 : Presentation, Dependency Injection, dan Verifikasi</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00"/>
        <w:gridCol w:w="8628"/>
      </w:tblGrid>
      <w:tr>
        <w:trPr>
          <w:tblHeader/>
        </w:trPr>
        <w:tc>
          <w:tcPr>
            <w:tcW w:w="4819" w:type="dxa"/>
          </w:tcPr>
          <w:p>
            <w:pPr>
              <w:pStyle w:val="LaporanSelHeader"/>
            </w:pPr>
            <w:r>
              <w:t xml:space="preserve">Langkah</w:t>
            </w:r>
          </w:p>
        </w:tc>
        <w:tc>
          <w:tcPr>
            <w:tcW w:w="4819" w:type="dxa"/>
          </w:tcPr>
          <w:p>
            <w:pPr>
              <w:pStyle w:val="LaporanSelHeader"/>
            </w:pPr>
            <w:r>
              <w:t xml:space="preserve">Jawaban/Deskripsi</w:t>
            </w:r>
          </w:p>
        </w:tc>
      </w:tr>
      <w:tr>
        <w:tc>
          <w:tcPr>
            <w:tcW w:w="4819" w:type="dxa"/>
          </w:tcPr>
          <w:p>
            <w:pPr>
              <w:pStyle w:val="LaporanSel"/>
            </w:pPr>
            <w:r>
              <w:t xml:space="preserve">1 : Dependency injection dengan Riverpod</w:t>
            </w:r>
          </w:p>
        </w:tc>
        <w:tc>
          <w:tcPr>
            <w:tcW w:w="4819" w:type="dxa"/>
          </w:tcPr>
          <w:p>
            <w:pPr>
              <w:pStyle w:val="LaporanIsi"/>
            </w:pPr>
            <w:r>
              <w:t xml:space="preserve">Berkas provider menjadi satu-satunya tempat penyambungan lapisan. Widget hanya melihat provider dan tidak membuat repository sendiri.</w:t>
            </w:r>
          </w:p>
          <w:p>
            <w:pPr>
              <w:pStyle w:val="LaporanKode"/>
            </w:pPr>
            <w:r>
              <w:t xml:space="preserve">// lib/features/auth/presentation/providers/auth_providers.dart</w:t>
            </w:r>
          </w:p>
          <w:p>
            <w:pPr>
              <w:pStyle w:val="LaporanKode"/>
            </w:pPr>
            <w:r>
              <w:t xml:space="preserve">final tokenStoreProvider = Provider&lt;TokenStore&gt;((ref) =&gt; TokenStore());</w:t>
            </w:r>
          </w:p>
          <w:p>
            <w:pPr>
              <w:pStyle w:val="LaporanKode"/>
            </w:pPr>
            <w:r>
              <w:t xml:space="preserve"> </w:t>
            </w:r>
          </w:p>
          <w:p>
            <w:pPr>
              <w:pStyle w:val="LaporanKode"/>
            </w:pPr>
            <w:r>
              <w:t xml:space="preserve">final authRepositoryProvider = Provider&lt;AuthRepository&gt;(</w:t>
            </w:r>
          </w:p>
          <w:p>
            <w:pPr>
              <w:pStyle w:val="LaporanKode"/>
            </w:pPr>
            <w:r>
              <w:t xml:space="preserve">  (ref) =&gt; AuthRepositoryImpl(ref.watch(tokenStoreProvider)),</w:t>
            </w:r>
          </w:p>
          <w:p>
            <w:pPr>
              <w:pStyle w:val="LaporanKode"/>
            </w:pPr>
            <w:r>
              <w:t xml:space="preserve">);</w:t>
            </w:r>
          </w:p>
          <w:p>
            <w:pPr>
              <w:pStyle w:val="LaporanKode"/>
            </w:pPr>
            <w:r>
              <w:t xml:space="preserve"> </w:t>
            </w:r>
          </w:p>
          <w:p>
            <w:pPr>
              <w:pStyle w:val="LaporanKode"/>
            </w:pPr>
            <w:r>
              <w:t xml:space="preserve">final apiClientProvider = Provider((ref) =&gt; buildApiClient(</w:t>
            </w:r>
          </w:p>
          <w:p>
            <w:pPr>
              <w:pStyle w:val="LaporanKode"/>
            </w:pPr>
            <w:r>
              <w:t xml:space="preserve">  ref.watch(tokenStoreProvider),</w:t>
            </w:r>
          </w:p>
          <w:p>
            <w:pPr>
              <w:pStyle w:val="LaporanKode"/>
            </w:pPr>
            <w:r>
              <w:t xml:space="preserve">  ref.watch(authRepositoryProvider)));</w:t>
            </w:r>
          </w:p>
          <w:p>
            <w:pPr>
              <w:pStyle w:val="LaporanKode"/>
            </w:pPr>
            <w:r>
              <w:t xml:space="preserve"> </w:t>
            </w:r>
          </w:p>
          <w:p>
            <w:pPr>
              <w:pStyle w:val="LaporanKode"/>
            </w:pPr>
            <w:r>
              <w:t xml:space="preserve">final authStateProvider = AsyncNotifierProvider&lt;AuthNotifier, bool&gt;(</w:t>
            </w:r>
          </w:p>
          <w:p>
            <w:pPr>
              <w:pStyle w:val="LaporanKode"/>
            </w:pPr>
            <w:r>
              <w:t xml:space="preserve">  AuthNotifier.new);</w:t>
            </w:r>
          </w:p>
          <w:p>
            <w:pPr>
              <w:pStyle w:val="LaporanKode"/>
            </w:pPr>
            <w:r>
              <w:t xml:space="preserve"> </w:t>
            </w:r>
          </w:p>
          <w:p>
            <w:pPr>
              <w:pStyle w:val="LaporanKode"/>
            </w:pPr>
            <w:r>
              <w:t xml:space="preserve">// lib/features/announcements/presentation/providers/announcement_providers.dart</w:t>
            </w:r>
          </w:p>
          <w:p>
            <w:pPr>
              <w:pStyle w:val="LaporanKode"/>
            </w:pPr>
            <w:r>
              <w:t xml:space="preserve">final announcementRepositoryProvider = Provider&lt;AnnouncementRepository&gt;(</w:t>
            </w:r>
          </w:p>
          <w:p>
            <w:pPr>
              <w:pStyle w:val="LaporanKode"/>
            </w:pPr>
            <w:r>
              <w:t xml:space="preserve">  (ref) =&gt; const AnnouncementRepositoryImpl(</w:t>
            </w:r>
          </w:p>
          <w:p>
            <w:pPr>
              <w:pStyle w:val="LaporanKode"/>
            </w:pPr>
            <w:r>
              <w:t xml:space="preserve">      source: AnnouncementLocalSource()));</w:t>
            </w:r>
          </w:p>
          <w:p>
            <w:pPr>
              <w:pStyle w:val="LaporanKode"/>
            </w:pPr>
            <w:r>
              <w:t xml:space="preserve"> </w:t>
            </w:r>
          </w:p>
          <w:p>
            <w:pPr>
              <w:pStyle w:val="LaporanKode"/>
            </w:pPr>
            <w:r>
              <w:t xml:space="preserve">final getAnnouncementsProvider = Provider&lt;GetAnnouncements&gt;(</w:t>
            </w:r>
          </w:p>
          <w:p>
            <w:pPr>
              <w:pStyle w:val="LaporanKode"/>
            </w:pPr>
            <w:r>
              <w:t xml:space="preserve">  (ref) =&gt; GetAnnouncements(ref.watch(announcementRepositoryProvider)));</w:t>
            </w:r>
          </w:p>
          <w:p>
            <w:pPr>
              <w:pStyle w:val="LaporanKode"/>
            </w:pPr>
            <w:r>
              <w:t xml:space="preserve"> </w:t>
            </w:r>
          </w:p>
          <w:p>
            <w:pPr>
              <w:pStyle w:val="LaporanKode"/>
            </w:pPr>
            <w:r>
              <w:t xml:space="preserve">final announcementsProvider = FutureProvider&lt;List&lt;Announcement&gt;&gt;(</w:t>
            </w:r>
          </w:p>
          <w:p>
            <w:pPr>
              <w:pStyle w:val="LaporanKode"/>
            </w:pPr>
            <w:r>
              <w:t xml:space="preserve">  (ref) async { ... });</w:t>
            </w:r>
          </w:p>
        </w:tc>
      </w:tr>
      <w:tr>
        <w:tc>
          <w:tcPr>
            <w:tcW w:w="4819" w:type="dxa"/>
          </w:tcPr>
          <w:p>
            <w:pPr>
              <w:pStyle w:val="LaporanSel"/>
            </w:pPr>
            <w:r>
              <w:t xml:space="preserve">2 : Halaman hanya membaca state</w:t>
            </w:r>
          </w:p>
        </w:tc>
        <w:tc>
          <w:tcPr>
            <w:tcW w:w="4819" w:type="dxa"/>
          </w:tcPr>
          <w:p>
            <w:pPr>
              <w:pStyle w:val="LaporanKode"/>
            </w:pPr>
            <w:r>
              <w:t xml:space="preserve">// lib/features/announcements/presentation/pages/home_page.dart</w:t>
            </w:r>
          </w:p>
          <w:p>
            <w:pPr>
              <w:pStyle w:val="LaporanKode"/>
            </w:pPr>
            <w:r>
              <w:t xml:space="preserve">final announcements = ref.watch(announcementsProvider);</w:t>
            </w:r>
          </w:p>
          <w:p>
            <w:pPr>
              <w:pStyle w:val="LaporanKode"/>
            </w:pPr>
            <w:r>
              <w:t xml:space="preserve">...announcements.when(</w:t>
            </w:r>
          </w:p>
          <w:p>
            <w:pPr>
              <w:pStyle w:val="LaporanKode"/>
            </w:pPr>
            <w:r>
              <w:t xml:space="preserve">  loading: () =&gt; const [Center(child: CircularProgressIndicator())],</w:t>
            </w:r>
          </w:p>
          <w:p>
            <w:pPr>
              <w:pStyle w:val="LaporanKode"/>
            </w:pPr>
            <w:r>
              <w:t xml:space="preserve">  error: (e, _) =&gt; [Text(messageOf(e))],</w:t>
            </w:r>
          </w:p>
          <w:p>
            <w:pPr>
              <w:pStyle w:val="LaporanKode"/>
            </w:pPr>
            <w:r>
              <w:t xml:space="preserve">  data: (items) =&gt; [for (final item in items) _announcementCard(item)],</w:t>
            </w:r>
          </w:p>
          <w:p>
            <w:pPr>
              <w:pStyle w:val="LaporanKode"/>
            </w:pPr>
            <w:r>
              <w:t xml:space="preserve">),</w:t>
            </w:r>
          </w:p>
          <w:p>
            <w:pPr>
              <w:pStyle w:val="LaporanIsi"/>
            </w:pPr>
            <w:r>
              <w:t xml:space="preserve">Kartu pengumuman tidak lagi diketik di dalam widget. Daftar dibaca dari provider, lalu halaman detail mengambil satu entri berdasarkan id dari state yang sama. Seluruh teks antarmuka dipertahankan sehingga perbandingan sebelum dan sesudah hanya menyangkut isi state.</w:t>
            </w:r>
          </w:p>
        </w:tc>
      </w:tr>
      <w:tr>
        <w:tc>
          <w:tcPr>
            <w:tcW w:w="4819" w:type="dxa"/>
          </w:tcPr>
          <w:p>
            <w:pPr>
              <w:pStyle w:val="LaporanSel"/>
            </w:pPr>
            <w:r>
              <w:t xml:space="preserve">3 : Verifikasi dependency rule</w:t>
            </w:r>
          </w:p>
        </w:tc>
        <w:tc>
          <w:tcPr>
            <w:tcW w:w="4819" w:type="dxa"/>
          </w:tcPr>
          <w:p>
            <w:pPr>
              <w:pStyle w:val="LaporanIsi"/>
            </w:pPr>
            <w:r>
              <w:t xml:space="preserve">Tiga pemeriksaan dijalankan pada project hasil refactor dan keluaran lengkapnya disimpan di docs/verifikasi-grep.txt.</w:t>
            </w:r>
          </w:p>
          <w:p>
            <w:pPr>
              <w:pStyle w:val="LaporanTabelJudul"/>
            </w:pPr>
            <w:r>
              <w:t xml:space="preserve">Tabel 2. Hasil pemeriksaan sterilitas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Kode"/>
                  </w:pPr>
                  <w:r>
                    <w:t xml:space="preserve">$ flutter analyze</w:t>
                  </w:r>
                </w:p>
                <w:p>
                  <w:pPr>
                    <w:pStyle w:val="LaporanKode"/>
                  </w:pPr>
                  <w:r>
                    <w:t xml:space="preserve">No issues found! (ran in 18.7s)</w:t>
                  </w:r>
                </w:p>
                <w:p>
                  <w:pPr>
                    <w:pStyle w:val="LaporanKode"/>
                  </w:pPr>
                  <w:r>
                    <w:t xml:space="preserve"> </w:t>
                  </w:r>
                </w:p>
                <w:p>
                  <w:pPr>
                    <w:pStyle w:val="LaporanKode"/>
                  </w:pPr>
                  <w:r>
                    <w:t xml:space="preserve">$ flutter test</w:t>
                  </w:r>
                </w:p>
                <w:p>
                  <w:pPr>
                    <w:pStyle w:val="LaporanKode"/>
                  </w:pPr>
                  <w:r>
                    <w:t xml:space="preserve">00:00 +8: test/core_format_test.dart: messageOf memakai pesan Failure</w:t>
                  </w:r>
                </w:p>
                <w:p>
                  <w:pPr>
                    <w:pStyle w:val="LaporanKode"/>
                  </w:pPr>
                  <w:r>
                    <w:t xml:space="preserve">00:00 +9: test/get_announcements_test.dart: GetAnnouncements meneruskan daftar dari repository</w:t>
                  </w:r>
                </w:p>
                <w:p>
                  <w:pPr>
                    <w:pStyle w:val="LaporanKode"/>
                  </w:pPr>
                  <w:r>
                    <w:t xml:space="preserve">00:00 +10: test/get_announcements_test.dart: GetAnnouncements meneruskan failure tanpa melempar</w:t>
                  </w:r>
                </w:p>
                <w:p>
                  <w:pPr>
                    <w:pStyle w:val="LaporanKode"/>
                  </w:pPr>
                  <w:r>
                    <w:t xml:space="preserve">00:00 +10: All tests passed!</w:t>
                  </w:r>
                </w:p>
                <w:p>
                  <w:pPr>
                    <w:pStyle w:val="LaporanIsi"/>
                  </w:pPr>
                  <w:r>
                    <w:t xml:space="preserve">Sepuluh test lulus, termasuk dua test use case dengan repository palsu yang tidak menyentuh basis data maupun jaringan. Build rilis menghasilkan app-release.apk berukuran 53.087.187 byte dan dipasang pada perangkat Infinix resolusi 1080x2436.</w:t>
                  </w:r>
                </w:p>
              </w:tc>
              <w:tc>
                <w:tcPr>
                  <w:tcW w:w="2804" w:type="dxa"/>
                </w:tcPr>
                <w:p>
                  <w:pPr>
                    <w:pStyle w:val="LaporanKode"/>
                  </w:pPr>
                </w:p>
              </w:tc>
              <w:tc>
                <w:tcPr>
                  <w:tcW w:w="2804" w:type="dxa"/>
                </w:tcPr>
                <w:p>
                  <w:pPr>
                    <w:pStyle w:val="LaporanKode"/>
                  </w:pPr>
                </w:p>
              </w:tc>
            </w:tr>
            <w:tr>
              <w:tc>
                <w:tcPr>
                  <w:tcW w:w="2804" w:type="dxa"/>
                </w:tcPr>
                <w:p>
                  <w:pPr>
                    <w:pStyle w:val="LaporanKode"/>
                  </w:pPr>
                </w:p>
              </w:tc>
              <w:tc>
                <w:tcPr>
                  <w:tcW w:w="2804" w:type="dxa"/>
                </w:tcPr>
                <w:p>
                  <w:pPr>
                    <w:pStyle w:val="LaporanKode"/>
                  </w:pPr>
                </w:p>
              </w:tc>
              <w:tc>
                <w:tcPr>
                  <w:tcW w:w="2804" w:type="dxa"/>
                </w:tcPr>
                <w:p>
                  <w:pPr>
                    <w:pStyle w:val="LaporanKode"/>
                  </w:pPr>
                </w:p>
              </w:tc>
            </w:tr>
            <w:tr>
              <w:tc>
                <w:tcPr>
                  <w:tcW w:w="2804" w:type="dxa"/>
                </w:tcPr>
                <w:p>
                  <w:pPr>
                    <w:pStyle w:val="LaporanKode"/>
                  </w:pPr>
                </w:p>
              </w:tc>
              <w:tc>
                <w:tcPr>
                  <w:tcW w:w="2804" w:type="dxa"/>
                </w:tcPr>
                <w:p>
                  <w:pPr>
                    <w:pStyle w:val="LaporanKode"/>
                  </w:pPr>
                </w:p>
              </w:tc>
              <w:tc>
                <w:tcPr>
                  <w:tcW w:w="2804" w:type="dxa"/>
                </w:tcPr>
                <w:p>
                  <w:pPr>
                    <w:pStyle w:val="LaporanKode"/>
                  </w:pPr>
                </w:p>
              </w:tc>
            </w:tr>
            <w:tr>
              <w:tc>
                <w:tcPr>
                  <w:tcW w:w="2804" w:type="dxa"/>
                </w:tcPr>
                <w:p>
                  <w:pPr>
                    <w:pStyle w:val="LaporanKode"/>
                  </w:pPr>
                </w:p>
              </w:tc>
              <w:tc>
                <w:tcPr>
                  <w:tcW w:w="2804" w:type="dxa"/>
                </w:tcPr>
                <w:p>
                  <w:pPr>
                    <w:pStyle w:val="LaporanKode"/>
                  </w:pPr>
                </w:p>
              </w:tc>
              <w:tc>
                <w:tcPr>
                  <w:tcW w:w="2804" w:type="dxa"/>
                </w:tcPr>
                <w:p>
                  <w:pPr>
                    <w:pStyle w:val="LaporanKode"/>
                  </w:pPr>
                </w:p>
              </w:tc>
            </w:tr>
            <w:tr>
              <w:tc>
                <w:tcPr>
                  <w:tcW w:w="2804" w:type="dxa"/>
                </w:tcPr>
                <w:p>
                  <w:pPr>
                    <w:pStyle w:val="LaporanKode"/>
                  </w:pPr>
                </w:p>
              </w:tc>
              <w:tc>
                <w:tcPr>
                  <w:tcW w:w="2804" w:type="dxa"/>
                </w:tcPr>
                <w:p>
                  <w:pPr>
                    <w:pStyle w:val="LaporanKode"/>
                  </w:pPr>
                </w:p>
              </w:tc>
              <w:tc>
                <w:tcPr>
                  <w:tcW w:w="2804" w:type="dxa"/>
                </w:tcPr>
                <w:p>
                  <w:pPr>
                    <w:pStyle w:val="LaporanKode"/>
                  </w:pPr>
                </w:p>
              </w:tc>
            </w:tr>
          </w:tbl>
          <w:p>
            <w:pPr>
              <w:pStyle w:val="LaporanTabelJudul"/>
            </w:pPr>
          </w:p>
        </w:tc>
      </w:tr>
      <w:tr>
        <w:tc>
          <w:tcPr>
            <w:tcW w:w="4819" w:type="dxa"/>
          </w:tcPr>
          <w:p>
            <w:pPr>
              <w:pStyle w:val="LaporanSel"/>
            </w:pPr>
            <w:r>
              <w:t xml:space="preserve">4 : Perbandingan tampilan</w:t>
            </w:r>
          </w:p>
        </w:tc>
        <w:tc>
          <w:tcPr>
            <w:tcW w:w="4819" w:type="dxa"/>
          </w:tcPr>
          <w:p>
            <w:pPr>
              <w:pStyle w:val="LaporanIsi"/>
            </w:pPr>
            <w:r>
              <w:t xml:space="preserve">Uji manual dilakukan pada lima alur, yaitu login, beranda, detail pengumuman, simulasi 401, dan logout. Setiap alur direkam dua kali: APK Minggu 6 sebagai gambar kiri dan APK hasil refactor sebagai gambar kanan.</w:t>
            </w:r>
          </w:p>
          <w:p>
            <w:pPr>
              <w:pStyle w:val="LaporanIsi"/>
            </w:pPr>
            <w:r>
              <w:t xml:space="preserve">Kedua tangkapan berukuran sama, 1080 x 2436 piksel, dan selisih piksel pada setiap alur di bawah satu persen: 0.21 % login, 0.34 % beranda, 0.92 % detail, 0.34 % simulasi 401, dan 0.22 % logout. Selisih itu berasal dari jam pada status bar dan cap waktu kartu, bukan dari susunan widget.</w:t>
            </w:r>
          </w:p>
          <w:p>
            <w:pPr>
              <w:pStyle w:val="LaporanIsi"/>
            </w:pPr>
            <w:r>
              <w:drawing>
                <wp:inline distT="0" distB="0" distL="0" distR="0">
                  <wp:extent cx="5256530" cy="5973767"/>
                  <wp:effectExtent l="0" t="0" r="0" b="0"/>
                  <wp:docPr id="1" name="Picture 1" descr=""/>
                  <wp:cNvGraphicFramePr/>
                  <a:graphic>
                    <a:graphicData uri="http://schemas.openxmlformats.org/drawingml/2006/picture">
                      <pic:pic>
                        <pic:nvPicPr>
                          <pic:cNvPr id="0" name="image2.png" descr=""/>
                          <pic:cNvPicPr>
                            <a:picLocks noChangeAspect="1" noChangeArrowheads="1"/>
                          </pic:cNvPicPr>
                        </pic:nvPicPr>
                        <pic:blipFill>
                          <a:blip r:embed="rId1"/>
                          <a:stretch>
                            <a:fillRect/>
                          </a:stretch>
                        </pic:blipFill>
                        <pic:spPr bwMode="auto">
                          <a:xfrm>
                            <a:off x="0" y="0"/>
                            <a:ext cx="5256530" cy="5973767"/>
                          </a:xfrm>
                          <a:prstGeom prst="rect">
                            <a:avLst/>
                          </a:prstGeom>
                        </pic:spPr>
                      </pic:pic>
                    </a:graphicData>
                  </a:graphic>
                </wp:inline>
              </w:drawing>
            </w:r>
          </w:p>
          <w:p>
            <w:pPr>
              <w:pStyle w:val="LaporanCaption"/>
            </w:pPr>
            <w:r>
              <w:t xml:space="preserve">Gambar 1. Halaman login sebelum dan sesudah refactor; susunan widget, teks isian, dan tombol tidak berubah.</w:t>
            </w:r>
          </w:p>
          <w:p>
            <w:pPr>
              <w:pStyle w:val="LaporanCaption"/>
            </w:pPr>
            <w:r>
              <w:drawing>
                <wp:inline distT="0" distB="0" distL="0" distR="0">
                  <wp:extent cx="5256530" cy="5973767"/>
                  <wp:effectExtent l="0" t="0" r="0" b="0"/>
                  <wp:docPr id="2" name="Picture 2" descr=""/>
                  <wp:cNvGraphicFramePr/>
                  <a:graphic>
                    <a:graphicData uri="http://schemas.openxmlformats.org/drawingml/2006/picture">
                      <pic:pic>
                        <pic:nvPicPr>
                          <pic:cNvPr id="0" name="image3.png" descr=""/>
                          <pic:cNvPicPr>
                            <a:picLocks noChangeAspect="1" noChangeArrowheads="1"/>
                          </pic:cNvPicPr>
                        </pic:nvPicPr>
                        <pic:blipFill>
                          <a:blip r:embed="rId2"/>
                          <a:stretch>
                            <a:fillRect/>
                          </a:stretch>
                        </pic:blipFill>
                        <pic:spPr bwMode="auto">
                          <a:xfrm>
                            <a:off x="0" y="0"/>
                            <a:ext cx="5256530" cy="5973767"/>
                          </a:xfrm>
                          <a:prstGeom prst="rect">
                            <a:avLst/>
                          </a:prstGeom>
                        </pic:spPr>
                      </pic:pic>
                    </a:graphicData>
                  </a:graphic>
                </wp:inline>
              </w:drawing>
            </w:r>
          </w:p>
          <w:p>
            <w:pPr>
              <w:pStyle w:val="LaporanCaption"/>
            </w:pPr>
            <w:r>
              <w:t xml:space="preserve">Gambar 2. Beranda dengan kartu pengumuman yang kini dibaca dari announcementsProvider; kolom status perangkat tetap menampilkan token terpotong.</w:t>
            </w:r>
          </w:p>
          <w:p>
            <w:pPr>
              <w:pStyle w:val="LaporanCaption"/>
            </w:pPr>
            <w:r>
              <w:drawing>
                <wp:inline distT="0" distB="0" distL="0" distR="0">
                  <wp:extent cx="5256530" cy="5973767"/>
                  <wp:effectExtent l="0" t="0" r="0" b="0"/>
                  <wp:docPr id="3" name="Picture 3" descr=""/>
                  <wp:cNvGraphicFramePr/>
                  <a:graphic>
                    <a:graphicData uri="http://schemas.openxmlformats.org/drawingml/2006/picture">
                      <pic:pic>
                        <pic:nvPicPr>
                          <pic:cNvPr id="0" name="image4.png" descr=""/>
                          <pic:cNvPicPr>
                            <a:picLocks noChangeAspect="1" noChangeArrowheads="1"/>
                          </pic:cNvPicPr>
                        </pic:nvPicPr>
                        <pic:blipFill>
                          <a:blip r:embed="rId3"/>
                          <a:stretch>
                            <a:fillRect/>
                          </a:stretch>
                        </pic:blipFill>
                        <pic:spPr bwMode="auto">
                          <a:xfrm>
                            <a:off x="0" y="0"/>
                            <a:ext cx="5256530" cy="5973767"/>
                          </a:xfrm>
                          <a:prstGeom prst="rect">
                            <a:avLst/>
                          </a:prstGeom>
                        </pic:spPr>
                      </pic:pic>
                    </a:graphicData>
                  </a:graphic>
                </wp:inline>
              </w:drawing>
            </w:r>
          </w:p>
          <w:p>
            <w:pPr>
              <w:pStyle w:val="LaporanCaption"/>
            </w:pPr>
            <w:r>
              <w:t xml:space="preserve">Gambar 3. Halaman detail pengumuman dengan baris tanggal hasil formatTanggal pada core/format.dart.</w:t>
            </w:r>
          </w:p>
          <w:p>
            <w:pPr>
              <w:pStyle w:val="LaporanCaption"/>
            </w:pPr>
            <w:r>
              <w:drawing>
                <wp:inline distT="0" distB="0" distL="0" distR="0">
                  <wp:extent cx="5256530" cy="5973767"/>
                  <wp:effectExtent l="0" t="0" r="0" b="0"/>
                  <wp:docPr id="4" name="Picture 4" descr=""/>
                  <wp:cNvGraphicFramePr/>
                  <a:graphic>
                    <a:graphicData uri="http://schemas.openxmlformats.org/drawingml/2006/picture">
                      <pic:pic>
                        <pic:nvPicPr>
                          <pic:cNvPr id="0" name="image5.png" descr=""/>
                          <pic:cNvPicPr>
                            <a:picLocks noChangeAspect="1" noChangeArrowheads="1"/>
                          </pic:cNvPicPr>
                        </pic:nvPicPr>
                        <pic:blipFill>
                          <a:blip r:embed="rId4"/>
                          <a:stretch>
                            <a:fillRect/>
                          </a:stretch>
                        </pic:blipFill>
                        <pic:spPr bwMode="auto">
                          <a:xfrm>
                            <a:off x="0" y="0"/>
                            <a:ext cx="5256530" cy="5973767"/>
                          </a:xfrm>
                          <a:prstGeom prst="rect">
                            <a:avLst/>
                          </a:prstGeom>
                        </pic:spPr>
                      </pic:pic>
                    </a:graphicData>
                  </a:graphic>
                </wp:inline>
              </w:drawing>
            </w:r>
          </w:p>
          <w:p>
            <w:pPr>
              <w:pStyle w:val="LaporanCaption"/>
            </w:pPr>
            <w:r>
              <w:t xml:space="preserve">Gambar 4. Simulasi 401: interceptor menolak perulangan request dan membersihkan sesi ketika refresh ikut gagal.</w:t>
            </w:r>
          </w:p>
          <w:p>
            <w:pPr>
              <w:pStyle w:val="LaporanCaption"/>
            </w:pPr>
            <w:r>
              <w:drawing>
                <wp:inline distT="0" distB="0" distL="0" distR="0">
                  <wp:extent cx="5256530" cy="5973767"/>
                  <wp:effectExtent l="0" t="0" r="0" b="0"/>
                  <wp:docPr id="5" name="Picture 5" descr=""/>
                  <wp:cNvGraphicFramePr/>
                  <a:graphic>
                    <a:graphicData uri="http://schemas.openxmlformats.org/drawingml/2006/picture">
                      <pic:pic>
                        <pic:nvPicPr>
                          <pic:cNvPr id="0" name="image6.png" descr=""/>
                          <pic:cNvPicPr>
                            <a:picLocks noChangeAspect="1" noChangeArrowheads="1"/>
                          </pic:cNvPicPr>
                        </pic:nvPicPr>
                        <pic:blipFill>
                          <a:blip r:embed="rId5"/>
                          <a:stretch>
                            <a:fillRect/>
                          </a:stretch>
                        </pic:blipFill>
                        <pic:spPr bwMode="auto">
                          <a:xfrm>
                            <a:off x="0" y="0"/>
                            <a:ext cx="5256530" cy="5973767"/>
                          </a:xfrm>
                          <a:prstGeom prst="rect">
                            <a:avLst/>
                          </a:prstGeom>
                        </pic:spPr>
                      </pic:pic>
                    </a:graphicData>
                  </a:graphic>
                </wp:inline>
              </w:drawing>
            </w:r>
          </w:p>
          <w:p>
            <w:pPr>
              <w:pStyle w:val="LaporanCaption"/>
            </w:pPr>
            <w:r>
              <w:t xml:space="preserve">Gambar 5. Logout mengembalikan aplikasi ke halaman login melalui redirect GoRouter.</w:t>
            </w:r>
          </w:p>
        </w:tc>
      </w:tr>
    </w:tbl>
    <w:p>
      <w:pPr>
        <w:pStyle w:val="LaporanPraktikum"/>
      </w:pPr>
      <w:r>
        <w:t xml:space="preserve">Soal Praktikum : Refactor Menyeluruh, AI Challenge, dan Refleksi</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00"/>
        <w:gridCol w:w="8628"/>
      </w:tblGrid>
      <w:tr>
        <w:trPr>
          <w:tblHeader/>
        </w:trPr>
        <w:tc>
          <w:tcPr>
            <w:tcW w:w="4819" w:type="dxa"/>
          </w:tcPr>
          <w:p>
            <w:pPr>
              <w:pStyle w:val="LaporanSelHeader"/>
            </w:pPr>
            <w:r>
              <w:t xml:space="preserve">Langkah</w:t>
            </w:r>
          </w:p>
        </w:tc>
        <w:tc>
          <w:tcPr>
            <w:tcW w:w="4819" w:type="dxa"/>
          </w:tcPr>
          <w:p>
            <w:pPr>
              <w:pStyle w:val="LaporanSelHeader"/>
            </w:pPr>
            <w:r>
              <w:t xml:space="preserve">Jawaban/Deskripsi</w:t>
            </w:r>
          </w:p>
        </w:tc>
      </w:tr>
      <w:tr>
        <w:tc>
          <w:tcPr>
            <w:tcW w:w="4819" w:type="dxa"/>
          </w:tcPr>
          <w:p>
            <w:pPr>
              <w:pStyle w:val="LaporanSel"/>
            </w:pPr>
            <w:r>
              <w:t xml:space="preserve">1 : Refactor fitur kedua, auth</w:t>
            </w:r>
          </w:p>
        </w:tc>
        <w:tc>
          <w:tcPr>
            <w:tcW w:w="4819" w:type="dxa"/>
          </w:tcPr>
          <w:p>
            <w:pPr>
              <w:pStyle w:val="LaporanIsi"/>
            </w:pPr>
            <w:r>
              <w:t xml:space="preserve">Fitur auth dipisah menjadi entity Session, kontrak AuthRepository, AuthRepositoryImpl, dan satu berkas provider. Notifikasi FCM dibiarkan menjadi infrastruktur pada lib/messaging karena isinya hanya pemanggilan SDK Firebase tanpa aturan bisnis.</w:t>
            </w:r>
          </w:p>
          <w:p>
            <w:pPr>
              <w:pStyle w:val="LaporanTabelJudul"/>
            </w:pPr>
            <w:r>
              <w:t xml:space="preserve">Tabel 3. Tujuan baru tiap berkas lama</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Berkas lama</w:t>
                  </w:r>
                </w:p>
              </w:tc>
              <w:tc>
                <w:tcPr>
                  <w:tcW w:w="2804" w:type="dxa"/>
                </w:tcPr>
                <w:p>
                  <w:pPr>
                    <w:pStyle w:val="LaporanSelHeader"/>
                  </w:pPr>
                  <w:r>
                    <w:t xml:space="preserve">Perlakuan</w:t>
                  </w:r>
                </w:p>
              </w:tc>
              <w:tc>
                <w:tcPr>
                  <w:tcW w:w="2804" w:type="dxa"/>
                </w:tcPr>
                <w:p>
                  <w:pPr>
                    <w:pStyle w:val="LaporanSelHeader"/>
                  </w:pPr>
                  <w:r>
                    <w:t xml:space="preserve">Berkas baru</w:t>
                  </w:r>
                </w:p>
              </w:tc>
            </w:tr>
            <w:tr>
              <w:tc>
                <w:tcPr>
                  <w:tcW w:w="2804" w:type="dxa"/>
                </w:tcPr>
                <w:p>
                  <w:pPr>
                    <w:pStyle w:val="LaporanSel"/>
                  </w:pPr>
                  <w:r>
                    <w:t xml:space="preserve">data/token_store.dart</w:t>
                  </w:r>
                </w:p>
              </w:tc>
              <w:tc>
                <w:tcPr>
                  <w:tcW w:w="2804" w:type="dxa"/>
                </w:tcPr>
                <w:p>
                  <w:pPr>
                    <w:pStyle w:val="LaporanSel"/>
                  </w:pPr>
                  <w:r>
                    <w:t xml:space="preserve">pindah</w:t>
                  </w:r>
                </w:p>
              </w:tc>
              <w:tc>
                <w:tcPr>
                  <w:tcW w:w="2804" w:type="dxa"/>
                </w:tcPr>
                <w:p>
                  <w:pPr>
                    <w:pStyle w:val="LaporanSel"/>
                  </w:pPr>
                  <w:r>
                    <w:t xml:space="preserve">features/auth/data/datasources/token_store.dart</w:t>
                  </w:r>
                </w:p>
              </w:tc>
            </w:tr>
            <w:tr>
              <w:tc>
                <w:tcPr>
                  <w:tcW w:w="2804" w:type="dxa"/>
                </w:tcPr>
                <w:p>
                  <w:pPr>
                    <w:pStyle w:val="LaporanSel"/>
                  </w:pPr>
                  <w:r>
                    <w:t xml:space="preserve">data/api_client.dart</w:t>
                  </w:r>
                </w:p>
              </w:tc>
              <w:tc>
                <w:tcPr>
                  <w:tcW w:w="2804" w:type="dxa"/>
                </w:tcPr>
                <w:p>
                  <w:pPr>
                    <w:pStyle w:val="LaporanSel"/>
                  </w:pPr>
                  <w:r>
                    <w:t xml:space="preserve">pindah</w:t>
                  </w:r>
                </w:p>
              </w:tc>
              <w:tc>
                <w:tcPr>
                  <w:tcW w:w="2804" w:type="dxa"/>
                </w:tcPr>
                <w:p>
                  <w:pPr>
                    <w:pStyle w:val="LaporanSel"/>
                  </w:pPr>
                  <w:r>
                    <w:t xml:space="preserve">features/auth/data/datasources/api_client.dart</w:t>
                  </w:r>
                </w:p>
              </w:tc>
            </w:tr>
            <w:tr>
              <w:tc>
                <w:tcPr>
                  <w:tcW w:w="2804" w:type="dxa"/>
                </w:tcPr>
                <w:p>
                  <w:pPr>
                    <w:pStyle w:val="LaporanSel"/>
                  </w:pPr>
                  <w:r>
                    <w:t xml:space="preserve">data/api_errors.dart</w:t>
                  </w:r>
                </w:p>
              </w:tc>
              <w:tc>
                <w:tcPr>
                  <w:tcW w:w="2804" w:type="dxa"/>
                </w:tcPr>
                <w:p>
                  <w:pPr>
                    <w:pStyle w:val="LaporanSel"/>
                  </w:pPr>
                  <w:r>
                    <w:t xml:space="preserve">pecah</w:t>
                  </w:r>
                </w:p>
              </w:tc>
              <w:tc>
                <w:tcPr>
                  <w:tcW w:w="2804" w:type="dxa"/>
                </w:tcPr>
                <w:p>
                  <w:pPr>
                    <w:pStyle w:val="LaporanSel"/>
                  </w:pPr>
                  <w:r>
                    <w:t xml:space="preserve">api_errors.dart untuk peta DioException ke Failure, dan core/format.dart untuk messageOf</w:t>
                  </w:r>
                </w:p>
              </w:tc>
            </w:tr>
            <w:tr>
              <w:tc>
                <w:tcPr>
                  <w:tcW w:w="2804" w:type="dxa"/>
                </w:tcPr>
                <w:p>
                  <w:pPr>
                    <w:pStyle w:val="LaporanSel"/>
                  </w:pPr>
                  <w:r>
                    <w:t xml:space="preserve">data/auth_repository.dart</w:t>
                  </w:r>
                </w:p>
              </w:tc>
              <w:tc>
                <w:tcPr>
                  <w:tcW w:w="2804" w:type="dxa"/>
                </w:tcPr>
                <w:p>
                  <w:pPr>
                    <w:pStyle w:val="LaporanSel"/>
                  </w:pPr>
                  <w:r>
                    <w:t xml:space="preserve">pecah</w:t>
                  </w:r>
                </w:p>
              </w:tc>
              <w:tc>
                <w:tcPr>
                  <w:tcW w:w="2804" w:type="dxa"/>
                </w:tcPr>
                <w:p>
                  <w:pPr>
                    <w:pStyle w:val="LaporanSel"/>
                  </w:pPr>
                  <w:r>
                    <w:t xml:space="preserve">auth/domain/entities/session.dart, auth/domain/repositories/auth_repository.dart, auth/data/repositories/auth_repository_impl.dart</w:t>
                  </w:r>
                </w:p>
              </w:tc>
            </w:tr>
            <w:tr>
              <w:tc>
                <w:tcPr>
                  <w:tcW w:w="2804" w:type="dxa"/>
                </w:tcPr>
                <w:p>
                  <w:pPr>
                    <w:pStyle w:val="LaporanSel"/>
                  </w:pPr>
                  <w:r>
                    <w:t xml:space="preserve">providers/auth_provider.dart</w:t>
                  </w:r>
                </w:p>
              </w:tc>
              <w:tc>
                <w:tcPr>
                  <w:tcW w:w="2804" w:type="dxa"/>
                </w:tcPr>
                <w:p>
                  <w:pPr>
                    <w:pStyle w:val="LaporanSel"/>
                  </w:pPr>
                  <w:r>
                    <w:t xml:space="preserve">pindah</w:t>
                  </w:r>
                </w:p>
              </w:tc>
              <w:tc>
                <w:tcPr>
                  <w:tcW w:w="2804" w:type="dxa"/>
                </w:tcPr>
                <w:p>
                  <w:pPr>
                    <w:pStyle w:val="LaporanSel"/>
                  </w:pPr>
                  <w:r>
                    <w:t xml:space="preserve">auth/presentation/providers/auth_providers.dart</w:t>
                  </w:r>
                </w:p>
              </w:tc>
            </w:tr>
            <w:tr>
              <w:tc>
                <w:tcPr>
                  <w:tcW w:w="2804" w:type="dxa"/>
                </w:tcPr>
                <w:p>
                  <w:pPr>
                    <w:pStyle w:val="LaporanSel"/>
                  </w:pPr>
                  <w:r>
                    <w:t xml:space="preserve">pages/login_page.dart</w:t>
                  </w:r>
                </w:p>
              </w:tc>
              <w:tc>
                <w:tcPr>
                  <w:tcW w:w="2804" w:type="dxa"/>
                </w:tcPr>
                <w:p>
                  <w:pPr>
                    <w:pStyle w:val="LaporanSel"/>
                  </w:pPr>
                  <w:r>
                    <w:t xml:space="preserve">pindah</w:t>
                  </w:r>
                </w:p>
              </w:tc>
              <w:tc>
                <w:tcPr>
                  <w:tcW w:w="2804" w:type="dxa"/>
                </w:tcPr>
                <w:p>
                  <w:pPr>
                    <w:pStyle w:val="LaporanSel"/>
                  </w:pPr>
                  <w:r>
                    <w:t xml:space="preserve">auth/presentation/pages/login_page.dart</w:t>
                  </w:r>
                </w:p>
              </w:tc>
            </w:tr>
            <w:tr>
              <w:tc>
                <w:tcPr>
                  <w:tcW w:w="2804" w:type="dxa"/>
                </w:tcPr>
                <w:p>
                  <w:pPr>
                    <w:pStyle w:val="LaporanSel"/>
                  </w:pPr>
                  <w:r>
                    <w:t xml:space="preserve">pages/home_page.dart dan pages/announcement_page.dart</w:t>
                  </w:r>
                </w:p>
              </w:tc>
              <w:tc>
                <w:tcPr>
                  <w:tcW w:w="2804" w:type="dxa"/>
                </w:tcPr>
                <w:p>
                  <w:pPr>
                    <w:pStyle w:val="LaporanSel"/>
                  </w:pPr>
                  <w:r>
                    <w:t xml:space="preserve">pindah, isi diganti state</w:t>
                  </w:r>
                </w:p>
              </w:tc>
              <w:tc>
                <w:tcPr>
                  <w:tcW w:w="2804" w:type="dxa"/>
                </w:tcPr>
                <w:p>
                  <w:pPr>
                    <w:pStyle w:val="LaporanSel"/>
                  </w:pPr>
                  <w:r>
                    <w:t xml:space="preserve">announcements/presentation/pages/</w:t>
                  </w:r>
                </w:p>
              </w:tc>
            </w:tr>
            <w:tr>
              <w:tc>
                <w:tcPr>
                  <w:tcW w:w="2804" w:type="dxa"/>
                </w:tcPr>
                <w:p>
                  <w:pPr>
                    <w:pStyle w:val="LaporanSel"/>
                  </w:pPr>
                  <w:r>
                    <w:t xml:space="preserve">messaging/deeplink.dart</w:t>
                  </w:r>
                </w:p>
              </w:tc>
              <w:tc>
                <w:tcPr>
                  <w:tcW w:w="2804" w:type="dxa"/>
                </w:tcPr>
                <w:p>
                  <w:pPr>
                    <w:pStyle w:val="LaporanSel"/>
                  </w:pPr>
                  <w:r>
                    <w:t xml:space="preserve">hapus dan lebur</w:t>
                  </w:r>
                </w:p>
              </w:tc>
              <w:tc>
                <w:tcPr>
                  <w:tcW w:w="2804" w:type="dxa"/>
                </w:tcPr>
                <w:p>
                  <w:pPr>
                    <w:pStyle w:val="LaporanSel"/>
                  </w:pPr>
                  <w:r>
                    <w:t xml:space="preserve">core/format.dart pada fungsi routeFromMessage</w:t>
                  </w:r>
                </w:p>
              </w:tc>
            </w:tr>
          </w:tbl>
          <w:p>
            <w:pPr>
              <w:pStyle w:val="LaporanTabelJudul"/>
            </w:pPr>
          </w:p>
        </w:tc>
      </w:tr>
      <w:tr>
        <w:tc>
          <w:tcPr>
            <w:tcW w:w="4819" w:type="dxa"/>
          </w:tcPr>
          <w:p>
            <w:pPr>
              <w:pStyle w:val="LaporanSel"/>
            </w:pPr>
            <w:r>
              <w:t xml:space="preserve">2 : Fungsi murni di core/format.dart</w:t>
            </w:r>
          </w:p>
        </w:tc>
        <w:tc>
          <w:tcPr>
            <w:tcW w:w="4819" w:type="dxa"/>
          </w:tcPr>
          <w:p>
            <w:pPr>
              <w:pStyle w:val="LaporanIsi"/>
            </w:pPr>
            <w:r>
              <w:t xml:space="preserve">Empat fungsi murni dipusatkan di lib/core/format.dart agar dapat diuji tanpa widget.</w:t>
            </w:r>
          </w:p>
          <w:p>
            <w:pPr>
              <w:pStyle w:val="LaporanKode"/>
            </w:pPr>
            <w:r>
              <w:t xml:space="preserve">String formatTanggal(DateTime waktu) ⇒</w:t>
            </w:r>
          </w:p>
          <w:p>
            <w:pPr>
              <w:pStyle w:val="LaporanKode"/>
            </w:pPr>
            <w:r>
              <w:t xml:space="preserve">    '${waktu.day} ${_bulan[waktu.month - 1]} ${waktu.year}';</w:t>
            </w:r>
          </w:p>
          <w:p>
            <w:pPr>
              <w:pStyle w:val="LaporanKode"/>
            </w:pPr>
            <w:r>
              <w:t xml:space="preserve">String maskToken(String? token) { /* 12 karakter pertama */ }</w:t>
            </w:r>
          </w:p>
          <w:p>
            <w:pPr>
              <w:pStyle w:val="LaporanKode"/>
            </w:pPr>
            <w:r>
              <w:t xml:space="preserve">String routeFromMessage(Map&lt;String, dynamic&gt; data) { /* tambah '/' */ }</w:t>
            </w:r>
          </w:p>
          <w:p>
            <w:pPr>
              <w:pStyle w:val="LaporanKode"/>
            </w:pPr>
            <w:r>
              <w:t xml:space="preserve">String messageOf(Object error) ⇒</w:t>
            </w:r>
          </w:p>
          <w:p>
            <w:pPr>
              <w:pStyle w:val="LaporanKode"/>
            </w:pPr>
            <w:r>
              <w:t xml:space="preserve">    error is Failure ? error.message : /* potong prefix teknis */;</w:t>
            </w:r>
          </w:p>
          <w:p>
            <w:pPr>
              <w:pStyle w:val="LaporanIsi"/>
            </w:pPr>
            <w:r>
              <w:t xml:space="preserve">Fungsi tersebut diuji pada test/core_format_test.dart yang berisi delapan test, antara lain formatTanggal(DateTime(2026, 9, 27)) menghasilkan 27 September 2026 dan maskToken pada token 37 karakter menghasilkan mock-access- dengan elipsis.</w:t>
            </w:r>
          </w:p>
        </w:tc>
      </w:tr>
      <w:tr>
        <w:tc>
          <w:tcPr>
            <w:tcW w:w="4819" w:type="dxa"/>
          </w:tcPr>
          <w:p>
            <w:pPr>
              <w:pStyle w:val="LaporanSel"/>
            </w:pPr>
            <w:r>
              <w:t xml:space="preserve">3 : Failure sebelum mencapai UI</w:t>
            </w:r>
          </w:p>
        </w:tc>
        <w:tc>
          <w:tcPr>
            <w:tcW w:w="4819" w:type="dxa"/>
          </w:tcPr>
          <w:p>
            <w:pPr>
              <w:pStyle w:val="LaporanIsi"/>
            </w:pPr>
            <w:r>
              <w:t xml:space="preserve">DioException diubah menjadi NetworkFailure atau AuthFailure pada features/auth/data/datasources/api_errors.dart, sedangkan kegagalan penyimpanan token diubah menjadi LocalFailure di dalam implementasi repository. Halaman hanya menerima teks melalui messageOf sehingga tipe Dio tidak pernah muncul di presentation.</w:t>
            </w:r>
          </w:p>
          <w:p>
            <w:pPr>
              <w:pStyle w:val="LaporanKode"/>
            </w:pPr>
            <w:r>
              <w:t xml:space="preserve">// features/auth/data/datasources/api_errors.dart</w:t>
            </w:r>
          </w:p>
          <w:p>
            <w:pPr>
              <w:pStyle w:val="LaporanKode"/>
            </w:pPr>
            <w:r>
              <w:t xml:space="preserve">case DioExceptionType.badResponse:</w:t>
            </w:r>
          </w:p>
          <w:p>
            <w:pPr>
              <w:pStyle w:val="LaporanKode"/>
            </w:pPr>
            <w:r>
              <w:t xml:space="preserve">  final code = error.response?.statusCode;</w:t>
            </w:r>
          </w:p>
          <w:p>
            <w:pPr>
              <w:pStyle w:val="LaporanKode"/>
            </w:pPr>
            <w:r>
              <w:t xml:space="preserve">  if (code == 401) return const AuthFailure(</w:t>
            </w:r>
          </w:p>
          <w:p>
            <w:pPr>
              <w:pStyle w:val="LaporanKode"/>
            </w:pPr>
            <w:r>
              <w:t xml:space="preserve">      'Sesi berakhir. Silakan login ulang.');</w:t>
            </w:r>
          </w:p>
          <w:p>
            <w:pPr>
              <w:pStyle w:val="LaporanKode"/>
            </w:pPr>
            <w:r>
              <w:t xml:space="preserve">  if (code != null &amp;&amp; code &gt;= 500) return const NetworkFailure(</w:t>
            </w:r>
          </w:p>
          <w:p>
            <w:pPr>
              <w:pStyle w:val="LaporanKode"/>
            </w:pPr>
            <w:r>
              <w:t xml:space="preserve">      'Server sedang bermasalah.');</w:t>
            </w:r>
          </w:p>
        </w:tc>
      </w:tr>
      <w:tr>
        <w:tc>
          <w:tcPr>
            <w:tcW w:w="4819" w:type="dxa"/>
          </w:tcPr>
          <w:p>
            <w:pPr>
              <w:pStyle w:val="LaporanSel"/>
            </w:pPr>
            <w:r>
              <w:t xml:space="preserve">4 : AI Challenge</w:t>
            </w:r>
          </w:p>
        </w:tc>
        <w:tc>
          <w:tcPr>
            <w:tcW w:w="4819" w:type="dxa"/>
          </w:tcPr>
          <w:p>
            <w:pPr>
              <w:pStyle w:val="LaporanIsi"/>
            </w:pPr>
            <w:r>
              <w:t xml:space="preserve">Prompt, usulan awal, dan keputusan final AI Challenge dicatat pada docs/ai-challenge.md. Butir yang diubah atau ditolak dirangkum pada Tabel 4.</w:t>
            </w:r>
          </w:p>
          <w:p>
            <w:pPr>
              <w:pStyle w:val="LaporanTabelJudul"/>
            </w:pPr>
            <w:r>
              <w:t xml:space="preserve">Tabel 4. Usulan AI dan keputusan final</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4"/>
              <w:gridCol w:w="2804"/>
              <w:gridCol w:w="2804"/>
            </w:tblGrid>
            <w:tr>
              <w:tc>
                <w:tcPr>
                  <w:tcW w:w="2804" w:type="dxa"/>
                </w:tcPr>
                <w:p>
                  <w:pPr>
                    <w:pStyle w:val="LaporanSelHeader"/>
                  </w:pPr>
                  <w:r>
                    <w:t xml:space="preserve">Usulan AI</w:t>
                  </w:r>
                </w:p>
              </w:tc>
              <w:tc>
                <w:tcPr>
                  <w:tcW w:w="2804" w:type="dxa"/>
                </w:tcPr>
                <w:p>
                  <w:pPr>
                    <w:pStyle w:val="LaporanSelHeader"/>
                  </w:pPr>
                  <w:r>
                    <w:t xml:space="preserve">Keputusan</w:t>
                  </w:r>
                </w:p>
              </w:tc>
              <w:tc>
                <w:tcPr>
                  <w:tcW w:w="2804" w:type="dxa"/>
                </w:tcPr>
                <w:p>
                  <w:pPr>
                    <w:pStyle w:val="LaporanSelHeader"/>
                  </w:pPr>
                  <w:r>
                    <w:t xml:space="preserve">Alasan teknis</w:t>
                  </w:r>
                </w:p>
              </w:tc>
            </w:tr>
            <w:tr>
              <w:tc>
                <w:tcPr>
                  <w:tcW w:w="2804" w:type="dxa"/>
                </w:tcPr>
                <w:p>
                  <w:pPr>
                    <w:pStyle w:val="LaporanSel"/>
                  </w:pPr>
                  <w:r>
                    <w:t xml:space="preserve">use case untuk login, logout, refresh, tambah, dan hapus</w:t>
                  </w:r>
                </w:p>
              </w:tc>
              <w:tc>
                <w:tcPr>
                  <w:tcW w:w="2804" w:type="dxa"/>
                </w:tcPr>
                <w:p>
                  <w:pPr>
                    <w:pStyle w:val="LaporanSel"/>
                  </w:pPr>
                  <w:r>
                    <w:t xml:space="preserve">ditolak</w:t>
                  </w:r>
                </w:p>
              </w:tc>
              <w:tc>
                <w:tcPr>
                  <w:tcW w:w="2804" w:type="dxa"/>
                </w:tcPr>
                <w:p>
                  <w:pPr>
                    <w:pStyle w:val="LaporanSel"/>
                  </w:pPr>
                  <w:r>
                    <w:t xml:space="preserve">operasi satu baris; tiga lapisan tambahan tidak menambah nilai uji</w:t>
                  </w:r>
                </w:p>
              </w:tc>
            </w:tr>
            <w:tr>
              <w:tc>
                <w:tcPr>
                  <w:tcW w:w="2804" w:type="dxa"/>
                </w:tcPr>
                <w:p>
                  <w:pPr>
                    <w:pStyle w:val="LaporanSel"/>
                  </w:pPr>
                  <w:r>
                    <w:t xml:space="preserve">Either&lt;Failure, T&gt; dengan package fpdart</w:t>
                  </w:r>
                </w:p>
              </w:tc>
              <w:tc>
                <w:tcPr>
                  <w:tcW w:w="2804" w:type="dxa"/>
                </w:tcPr>
                <w:p>
                  <w:pPr>
                    <w:pStyle w:val="LaporanSel"/>
                  </w:pPr>
                  <w:r>
                    <w:t xml:space="preserve">ditolak</w:t>
                  </w:r>
                </w:p>
              </w:tc>
              <w:tc>
                <w:tcPr>
                  <w:tcW w:w="2804" w:type="dxa"/>
                </w:tcPr>
                <w:p>
                  <w:pPr>
                    <w:pStyle w:val="LaporanSel"/>
                  </w:pPr>
                  <w:r>
                    <w:t xml:space="preserve">record Dart sudah memberi status sukses dan gagal eksplisit tanpa dependensi baru</w:t>
                  </w:r>
                </w:p>
              </w:tc>
            </w:tr>
            <w:tr>
              <w:tc>
                <w:tcPr>
                  <w:tcW w:w="2804" w:type="dxa"/>
                </w:tcPr>
                <w:p>
                  <w:pPr>
                    <w:pStyle w:val="LaporanSel"/>
                  </w:pPr>
                  <w:r>
                    <w:t xml:space="preserve">get_it dan injectable untuk DI</w:t>
                  </w:r>
                </w:p>
              </w:tc>
              <w:tc>
                <w:tcPr>
                  <w:tcW w:w="2804" w:type="dxa"/>
                </w:tcPr>
                <w:p>
                  <w:pPr>
                    <w:pStyle w:val="LaporanSel"/>
                  </w:pPr>
                  <w:r>
                    <w:t xml:space="preserve">ditolak</w:t>
                  </w:r>
                </w:p>
              </w:tc>
              <w:tc>
                <w:tcPr>
                  <w:tcW w:w="2804" w:type="dxa"/>
                </w:tcPr>
                <w:p>
                  <w:pPr>
                    <w:pStyle w:val="LaporanSel"/>
                  </w:pPr>
                  <w:r>
                    <w:t xml:space="preserve">Riverpod sudah dipakai state aplikasi; dua wadah DI membuat siklus hidup objek tidak jelas</w:t>
                  </w:r>
                </w:p>
              </w:tc>
            </w:tr>
            <w:tr>
              <w:tc>
                <w:tcPr>
                  <w:tcW w:w="2804" w:type="dxa"/>
                </w:tcPr>
                <w:p>
                  <w:pPr>
                    <w:pStyle w:val="LaporanSel"/>
                  </w:pPr>
                  <w:r>
                    <w:t xml:space="preserve">satu AppRepository gabungan</w:t>
                  </w:r>
                </w:p>
              </w:tc>
              <w:tc>
                <w:tcPr>
                  <w:tcW w:w="2804" w:type="dxa"/>
                </w:tcPr>
                <w:p>
                  <w:pPr>
                    <w:pStyle w:val="LaporanSel"/>
                  </w:pPr>
                  <w:r>
                    <w:t xml:space="preserve">ditolak</w:t>
                  </w:r>
                </w:p>
              </w:tc>
              <w:tc>
                <w:tcPr>
                  <w:tcW w:w="2804" w:type="dxa"/>
                </w:tcPr>
                <w:p>
                  <w:pPr>
                    <w:pStyle w:val="LaporanSel"/>
                  </w:pPr>
                  <w:r>
                    <w:t xml:space="preserve">melanggar Interface Segregation karena pengumuman ikut bergantung pada token auth</w:t>
                  </w:r>
                </w:p>
              </w:tc>
            </w:tr>
            <w:tr>
              <w:tc>
                <w:tcPr>
                  <w:tcW w:w="2804" w:type="dxa"/>
                </w:tcPr>
                <w:p>
                  <w:pPr>
                    <w:pStyle w:val="LaporanSel"/>
                  </w:pPr>
                  <w:r>
                    <w:t xml:space="preserve">push service dibungkus domain dan use case</w:t>
                  </w:r>
                </w:p>
              </w:tc>
              <w:tc>
                <w:tcPr>
                  <w:tcW w:w="2804" w:type="dxa"/>
                </w:tcPr>
                <w:p>
                  <w:pPr>
                    <w:pStyle w:val="LaporanSel"/>
                  </w:pPr>
                  <w:r>
                    <w:t xml:space="preserve">ditolak</w:t>
                  </w:r>
                </w:p>
              </w:tc>
              <w:tc>
                <w:tcPr>
                  <w:tcW w:w="2804" w:type="dxa"/>
                </w:tcPr>
                <w:p>
                  <w:pPr>
                    <w:pStyle w:val="LaporanSel"/>
                  </w:pPr>
                  <w:r>
                    <w:t xml:space="preserve">tidak memuat aturan bisnis; parsing rute murni dipindah ke core/format.dart agar teruji</w:t>
                  </w:r>
                </w:p>
              </w:tc>
            </w:tr>
            <w:tr>
              <w:tc>
                <w:tcPr>
                  <w:tcW w:w="2804" w:type="dxa"/>
                </w:tcPr>
                <w:p>
                  <w:pPr>
                    <w:pStyle w:val="LaporanSel"/>
                  </w:pPr>
                  <w:r>
                    <w:t xml:space="preserve">interface di domain dan implementasi di data</w:t>
                  </w:r>
                </w:p>
              </w:tc>
              <w:tc>
                <w:tcPr>
                  <w:tcW w:w="2804" w:type="dxa"/>
                </w:tcPr>
                <w:p>
                  <w:pPr>
                    <w:pStyle w:val="LaporanSel"/>
                  </w:pPr>
                  <w:r>
                    <w:t xml:space="preserve">diterima</w:t>
                  </w:r>
                </w:p>
              </w:tc>
              <w:tc>
                <w:tcPr>
                  <w:tcW w:w="2804" w:type="dxa"/>
                </w:tcPr>
                <w:p>
                  <w:pPr>
                    <w:pStyle w:val="LaporanSel"/>
                  </w:pPr>
                  <w:r>
                    <w:t xml:space="preserve">domain tetap murni Dart sehingga use case diuji tanpa perangkat</w:t>
                  </w:r>
                </w:p>
              </w:tc>
            </w:tr>
          </w:tbl>
          <w:p>
            <w:pPr>
              <w:pStyle w:val="LaporanTabelJudul"/>
            </w:pPr>
          </w:p>
        </w:tc>
      </w:tr>
      <w:tr>
        <w:tc>
          <w:tcPr>
            <w:tcW w:w="4819" w:type="dxa"/>
          </w:tcPr>
          <w:p>
            <w:pPr>
              <w:pStyle w:val="LaporanSel"/>
            </w:pPr>
            <w:r>
              <w:t xml:space="preserve">5 : Dependency rule terbukti</w:t>
            </w:r>
          </w:p>
        </w:tc>
        <w:tc>
          <w:tcPr>
            <w:tcW w:w="4819" w:type="dxa"/>
          </w:tcPr>
          <w:p>
            <w:pPr>
              <w:pStyle w:val="LaporanIsi"/>
            </w:pPr>
            <w:r>
              <w:t xml:space="preserve">Jumlah berkas lapisan lib berubah dari 14 menjadi 22. Kenaikan delapan berkas berasal dari lapisan domain (lima berkas) dan core (dua berkas) yang sebelumnya tidak ada, ditambah satu pemisah sumber data. Tidak ada fitur baru yang dibuat selama refactor.</w:t>
            </w:r>
          </w:p>
          <w:p>
            <w:pPr>
              <w:pStyle w:val="LaporanIsi"/>
            </w:pPr>
            <w:r>
              <w:t xml:space="preserve">Arah dependensi terverifikasi: presentation mengimpor domain dan provider, data mengimpor domain, sedangkan domain hanya mengimpor domain dan core. Dua baris pertama Tabel 2 menjadi bukti tidak ada panah yang membalik, dan baris keempat memastikan pembuatan objek hanya terjadi di titik wiring.</w:t>
            </w:r>
          </w:p>
        </w:tc>
      </w:tr>
      <w:tr>
        <w:tc>
          <w:tcPr>
            <w:tcW w:w="4819" w:type="dxa"/>
          </w:tcPr>
          <w:p>
            <w:pPr>
              <w:pStyle w:val="LaporanSel"/>
            </w:pPr>
            <w:r>
              <w:t xml:space="preserve">6 : Refleksi</w:t>
            </w:r>
          </w:p>
        </w:tc>
        <w:tc>
          <w:tcPr>
            <w:tcW w:w="4819" w:type="dxa"/>
          </w:tcPr>
          <w:p>
            <w:pPr>
              <w:pStyle w:val="LaporanIsi"/>
            </w:pPr>
            <w:r>
              <w:t xml:space="preserve">Mengapa interface repository harus tinggal di domain, bukan di data? Domain menetapkan kebutuhan dan data memenuhinya. Bila kontrak ditaruh di data, use case harus mengimpor modul yang membawa Dio atau secure storage, sehingga unit test domain ikut memerlukan perangkat dan jaringan.</w:t>
            </w:r>
          </w:p>
          <w:p>
            <w:pPr>
              <w:pStyle w:val="LaporanIsi"/>
            </w:pPr>
            <w:r>
              <w:t xml:space="preserve">Kapan use case benar-benar dibutuhkan? Ketika satu operasi menggabungkan lebih dari satu sumber data atau memuat aturan bisnis berupa validasi, urutan, dan sinkronisasi. Untuk CRUD satu baris, repository langsung ke notifier sudah cukup dan lebih murah.</w:t>
            </w:r>
          </w:p>
          <w:p>
            <w:pPr>
              <w:pStyle w:val="LaporanIsi"/>
            </w:pPr>
            <w:r>
              <w:t xml:space="preserve">Apa biaya over-engineering bagi tim kecil? Setiap lapisan tambahan menambah berkas yang harus dibuka saat membaca satu alur, memperbesar potensi konflik perubahan, dan memperlambat suntingan kecil. Biayanya sepadan ketika jumlah fitur bertambah hingga aturan bisnis tersebar, misalnya saat pengumuman memerlukan sinkronisasi luring.</w:t>
            </w:r>
          </w:p>
          <w:p>
            <w:pPr>
              <w:pStyle w:val="LaporanIsi"/>
            </w:pPr>
            <w:r>
              <w:t xml:space="preserve">Bagian mana dari usulan AI yang ditolak? Lima butir pada Tabel 4, yaitu use case untuk setiap operasi tunggal, fpdart, get_it, AppRepository gabungan, dan pembungkusan push service. Penyederhanaan itu menjaga project dua fitur tetap terbaca.</w:t>
            </w:r>
          </w:p>
        </w:tc>
      </w:tr>
    </w:tbl>
    <w:p/>
    <w:sectPr>
      <w:headerReference w:type="default" r:id="rId6"/>
      <w:footerReference w:type="default" r:id="rId7"/>
      <w:type w:val="nextPage"/>
      <w:pgSz w:w="11906" w:h="16838"/>
      <w:pgMar w:top="1134" w:right="1134" w:bottom="1134" w:left="1134" w:header="567" w:footer="567" w:gutter="0"/>
      <w:pgNumType w:fmt="decimal" w:start="1"/>
      <w:cols w:space="720"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pBdr>
        <w:top w:val="nil" w:sz="0" w:space="0" w:color="auto"/>
        <w:left w:val="nil" w:sz="0" w:space="0" w:color="auto"/>
        <w:bottom w:val="single" w:sz="6" w:space="1" w:color="000000"/>
        <w:right w:val="nil" w:sz="0" w:space="0" w:color="auto"/>
        <w:between w:val="nil" w:sz="0" w:space="0" w:color="auto"/>
      </w:pBdr>
      <w:tabs>
        <w:tab w:val="center" w:pos="4513"/>
        <w:tab w:val="right" w:pos="9026"/>
      </w:tabs>
      <w:spacing w:before="0" w:after="0" w:line="240" w:lineRule="auto"/>
      <w:ind w:left="0" w:right="0" w:firstLine="0"/>
      <w:jc w:val="right"/>
      <w:rPr>
        <w:rFonts w:ascii="Book Antiqua" w:hAnsi="Book Antiqua" w:eastAsia="Book Antiqua" w:cs="Book Antiqua"/>
        <w:b w:val="0"/>
        <w:bCs w:val="0"/>
        <w:i w:val="0"/>
        <w:iCs w:val="0"/>
        <w:smallCaps w:val="0"/>
        <w:strike w:val="0"/>
        <w:color w:val="000000"/>
        <w:sz w:val="20"/>
        <w:szCs w:val="20"/>
        <w:u w:val="none"/>
        <w:vertAlign w:val="baseline"/>
      </w:rPr>
    </w:pP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 w:val="right" w:pos="9638"/>
      </w:tabs>
      <w:spacing w:before="120" w:after="0" w:line="240" w:lineRule="auto"/>
      <w:ind w:left="0" w:right="0" w:firstLine="0"/>
      <w:jc w:val="both"/>
      <w:rPr>
        <w:rFonts w:ascii="Book Antiqua" w:hAnsi="Book Antiqua" w:eastAsia="Book Antiqua" w:cs="Book Antiqua"/>
        <w:b w:val="0"/>
        <w:bCs w:val="0"/>
        <w:i w:val="0"/>
        <w:iCs w:val="0"/>
        <w:smallCaps w:val="0"/>
        <w:strike w:val="0"/>
        <w:color w:val="000000"/>
        <w:sz w:val="20"/>
        <w:szCs w:val="20"/>
        <w:u w:val="none"/>
        <w:vertAlign w:val="baseline"/>
      </w:rPr>
    </w:pPr>
    <w:r>
      <w:rPr>
        <w:rFonts w:ascii="Book Antiqua" w:hAnsi="Book Antiqua" w:eastAsia="Book Antiqua" w:cs="Book Antiqua"/>
        <w:b w:val="0"/>
        <w:bCs w:val="0"/>
        <w:i w:val="0"/>
        <w:iCs w:val="0"/>
        <w:smallCaps w:val="0"/>
        <w:strike w:val="0"/>
        <w:color w:val="000000"/>
        <w:sz w:val="20"/>
        <w:szCs w:val="20"/>
        <w:u w:val="none"/>
        <w:vertAlign w:val="baseline"/>
        <w:rtl w:val="0"/>
      </w:rPr>
      <w:t xml:space="preserve">Laporan Jobsheet </w:t>
      <w:tab/>
      <w:tab/>
      <w:t xml:space="preserve">Hal. </w:t>
    </w:r>
    <w:r>
      <w:rPr>
        <w:rFonts w:ascii="Book Antiqua" w:hAnsi="Book Antiqua" w:eastAsia="Book Antiqua" w:cs="Book Antiqua"/>
        <w:b/>
        <w:bCs/>
        <w:i w:val="0"/>
        <w:iCs w:val="0"/>
        <w:smallCaps w:val="0"/>
        <w:strike w:val="0"/>
        <w:color w:val="000000"/>
        <w:sz w:val="20"/>
        <w:szCs w:val="20"/>
        <w:u w:val="none"/>
        <w:vertAlign w:val="baseline"/>
      </w:rPr>
      <w:fldChar w:fldCharType="begin"/>
    </w:r>
    <w:r>
      <w:rPr>
        <w:rFonts w:ascii="Book Antiqua" w:hAnsi="Book Antiqua" w:eastAsia="Book Antiqua" w:cs="Book Antiqua"/>
        <w:b/>
        <w:bCs/>
        <w:i w:val="0"/>
        <w:iCs w:val="0"/>
        <w:smallCaps w:val="0"/>
        <w:strike w:val="0"/>
        <w:color w:val="000000"/>
        <w:sz w:val="20"/>
        <w:szCs w:val="20"/>
        <w:u w:val="none"/>
        <w:vertAlign w:val="baseline"/>
      </w:rPr>
      <w:instrText xml:space="preserve"> PAGE </w:instrText>
    </w:r>
    <w:r>
      <w:rPr>
        <w:rFonts w:ascii="Book Antiqua" w:hAnsi="Book Antiqua" w:eastAsia="Book Antiqua" w:cs="Book Antiqua"/>
        <w:b/>
        <w:bCs/>
        <w:i w:val="0"/>
        <w:iCs w:val="0"/>
        <w:smallCaps w:val="0"/>
        <w:strike w:val="0"/>
        <w:color w:val="000000"/>
        <w:sz w:val="20"/>
        <w:szCs w:val="20"/>
        <w:u w:val="none"/>
        <w:vertAlign w:val="baseline"/>
      </w:rPr>
      <w:fldChar w:fldCharType="separate"/>
    </w:r>
    <w:r>
      <w:rPr>
        <w:rFonts w:ascii="Book Antiqua" w:hAnsi="Book Antiqua" w:eastAsia="Book Antiqua" w:cs="Book Antiqua"/>
        <w:b/>
        <w:bCs/>
        <w:i w:val="0"/>
        <w:iCs w:val="0"/>
        <w:smallCaps w:val="0"/>
        <w:strike w:val="0"/>
        <w:color w:val="000000"/>
        <w:sz w:val="20"/>
        <w:szCs w:val="20"/>
        <w:u w:val="none"/>
        <w:vertAlign w:val="baseline"/>
      </w:rPr>
      <w:fldChar w:fldCharType="end"/>
    </w:r>
    <w:r>
      <w:rPr>
        <w:rFonts w:ascii="Book Antiqua" w:hAnsi="Book Antiqua" w:eastAsia="Book Antiqua" w:cs="Book Antiqua"/>
        <w:b w:val="0"/>
        <w:bCs w:val="0"/>
        <w:i w:val="0"/>
        <w:iCs w:val="0"/>
        <w:smallCaps w:val="0"/>
        <w:strike w:val="0"/>
        <w:color w:val="000000"/>
        <w:sz w:val="20"/>
        <w:szCs w:val="20"/>
        <w:u w:val="none"/>
        <w:vertAlign w:val="baseline"/>
        <w:rtl w:val="0"/>
      </w:rPr>
      <w:t xml:space="preserve"> / </w:t>
    </w:r>
    <w:r>
      <w:rPr>
        <w:rFonts w:ascii="Book Antiqua" w:hAnsi="Book Antiqua" w:eastAsia="Book Antiqua" w:cs="Book Antiqua"/>
        <w:b/>
        <w:bCs/>
        <w:i w:val="0"/>
        <w:iCs w:val="0"/>
        <w:smallCaps w:val="0"/>
        <w:strike w:val="0"/>
        <w:color w:val="000000"/>
        <w:sz w:val="20"/>
        <w:szCs w:val="20"/>
        <w:u w:val="none"/>
        <w:vertAlign w:val="baseline"/>
      </w:rPr>
      <w:fldChar w:fldCharType="begin"/>
    </w:r>
    <w:r>
      <w:rPr>
        <w:rFonts w:ascii="Book Antiqua" w:hAnsi="Book Antiqua" w:eastAsia="Book Antiqua" w:cs="Book Antiqua"/>
        <w:b/>
        <w:bCs/>
        <w:i w:val="0"/>
        <w:iCs w:val="0"/>
        <w:smallCaps w:val="0"/>
        <w:strike w:val="0"/>
        <w:color w:val="000000"/>
        <w:sz w:val="20"/>
        <w:szCs w:val="20"/>
        <w:u w:val="none"/>
        <w:vertAlign w:val="baseline"/>
      </w:rPr>
      <w:instrText xml:space="preserve"> NUMPAGES </w:instrText>
    </w:r>
    <w:r>
      <w:rPr>
        <w:rFonts w:ascii="Book Antiqua" w:hAnsi="Book Antiqua" w:eastAsia="Book Antiqua" w:cs="Book Antiqua"/>
        <w:b/>
        <w:bCs/>
        <w:i w:val="0"/>
        <w:iCs w:val="0"/>
        <w:smallCaps w:val="0"/>
        <w:strike w:val="0"/>
        <w:color w:val="000000"/>
        <w:sz w:val="20"/>
        <w:szCs w:val="20"/>
        <w:u w:val="none"/>
        <w:vertAlign w:val="baseline"/>
      </w:rPr>
      <w:fldChar w:fldCharType="separate"/>
    </w:r>
    <w:r>
      <w:rPr>
        <w:rFonts w:ascii="Book Antiqua" w:hAnsi="Book Antiqua" w:eastAsia="Book Antiqua" w:cs="Book Antiqua"/>
        <w:b/>
        <w:bCs/>
        <w:i w:val="0"/>
        <w:iCs w:val="0"/>
        <w:smallCaps w:val="0"/>
        <w:strike w:val="0"/>
        <w:color w:val="000000"/>
        <w:sz w:val="20"/>
        <w:szCs w:val="20"/>
        <w:u w:val="none"/>
        <w:vertAlign w:val="baseline"/>
      </w:rPr>
      <w:fldChar w:fldCharType="end"/>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s>
      <w:spacing w:before="0" w:after="0" w:line="240" w:lineRule="auto"/>
      <w:ind w:left="0" w:right="0" w:firstLine="567"/>
      <w:jc w:val="both"/>
      <w:rPr>
        <w:rFonts w:ascii="Book Antiqua" w:hAnsi="Book Antiqua" w:eastAsia="Book Antiqua" w:cs="Book Antiqua"/>
        <w:b w:val="0"/>
        <w:bCs w:val="0"/>
        <w:i w:val="0"/>
        <w:iCs w:val="0"/>
        <w:smallCaps w:val="0"/>
        <w:strike w:val="0"/>
        <w:color w:val="000000"/>
        <w:sz w:val="20"/>
        <w:szCs w:val="20"/>
        <w:u w:val="none"/>
        <w:vertAlign w:val="baseline"/>
      </w:rPr>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val="0"/>
      <w:pBdr>
        <w:top w:val="nil" w:sz="0" w:space="0" w:color="auto"/>
        <w:left w:val="nil" w:sz="0" w:space="0" w:color="auto"/>
        <w:bottom w:val="nil" w:sz="0" w:space="0" w:color="auto"/>
        <w:right w:val="nil" w:sz="0" w:space="0" w:color="auto"/>
        <w:between w:val="nil" w:sz="0" w:space="0" w:color="auto"/>
      </w:pBdr>
      <w:spacing w:before="0" w:after="0" w:line="276" w:lineRule="auto"/>
      <w:ind w:left="0" w:right="0" w:firstLine="0"/>
      <w:jc w:val="left"/>
      <w:rPr>
        <w:b/>
        <w:bCs/>
      </w:rPr>
    </w:pPr>
  </w:p>
  <w:tbl>
    <w:tblPr>
      <w:tblStyle w:val="Table6"/>
      <w:tblW w:w="9638" w:type="dxa"/>
      <w:jc w:val="left"/>
      <w:tblBorders>
        <w:top w:val="nil" w:sz="0" w:space="0" w:color="000000"/>
        <w:left w:val="nil" w:sz="0" w:space="0" w:color="000000"/>
        <w:bottom w:val="single" w:sz="12" w:space="0" w:color="000000"/>
        <w:right w:val="nil" w:sz="0" w:space="0" w:color="000000"/>
        <w:insideH w:val="nil" w:sz="0" w:space="0" w:color="000000"/>
        <w:insideV w:val="nil" w:sz="0" w:space="0" w:color="000000"/>
      </w:tblBorders>
      <w:tblLayout w:type="fixed"/>
      <w:tblLook w:val="0400" w:firstRow="0" w:lastRow="0" w:firstColumn="0" w:lastColumn="0" w:noHBand="0" w:noVBand="1"/>
    </w:tblPr>
    <w:tblGrid>
      <w:gridCol w:w="1803"/>
      <w:gridCol w:w="7835"/>
    </w:tblGrid>
    <w:tr>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88"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vertAlign w:val="baseline"/>
            </w:rPr>
          </w:pPr>
          <w:r>
            <w:rPr>
              <w:rFonts w:ascii="Times New Roman" w:hAnsi="Times New Roman" w:eastAsia="Times New Roman" w:cs="Times New Roman"/>
              <w:b w:val="0"/>
              <w:bCs w:val="0"/>
              <w:i w:val="0"/>
              <w:iCs w:val="0"/>
              <w:smallCaps w:val="0"/>
              <w:strike w:val="0"/>
              <w:color w:val="000000"/>
              <w:sz w:val="22"/>
              <w:szCs w:val="22"/>
              <w:u w:val="none"/>
              <w:vertAlign w:val="baseline"/>
            </w:rPr>
            <w:drawing>
              <wp:inline distT="0" distB="0" distL="0" distR="0">
                <wp:extent cx="896427" cy="922018"/>
                <wp:effectExtent l="0" t="0" r="0" b="0"/>
                <wp:docPr id="6" name="Picture 6" descr="logo_hitam_thok copy"/>
                <wp:cNvGraphicFramePr/>
                <a:graphic>
                  <a:graphicData uri="http://schemas.openxmlformats.org/drawingml/2006/picture">
                    <pic:pic>
                      <pic:nvPicPr>
                        <pic:cNvPr id="0" name="image1.png" descr="logo_hitam_thok copy"/>
                        <pic:cNvPicPr>
                          <a:picLocks noChangeAspect="1" noChangeArrowheads="1"/>
                        </pic:cNvPicPr>
                      </pic:nvPicPr>
                      <pic:blipFill>
                        <a:blip r:embed="rId1"/>
                        <a:stretch>
                          <a:fillRect/>
                        </a:stretch>
                      </pic:blipFill>
                      <pic:spPr bwMode="auto">
                        <a:xfrm>
                          <a:off x="0" y="0"/>
                          <a:ext cx="896427" cy="922018"/>
                        </a:xfrm>
                        <a:prstGeom prst="rect">
                          <a:avLst/>
                        </a:prstGeom>
                      </pic:spPr>
                    </pic:pic>
                  </a:graphicData>
                </a:graphic>
              </wp:inline>
            </w:drawing>
          </w:r>
        </w:p>
      </w:tc>
      <w:tc>
        <w:tcPr>
          <w:tcW w:w="0" w:type="auto"/>
        </w:tcPr>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1"/>
              <w:szCs w:val="21"/>
              <w:u w:val="none"/>
              <w:vertAlign w:val="baseline"/>
            </w:rPr>
          </w:pPr>
          <w:r>
            <w:rPr>
              <w:rFonts w:ascii="Times New Roman" w:hAnsi="Times New Roman" w:eastAsia="Times New Roman" w:cs="Times New Roman"/>
              <w:b w:val="0"/>
              <w:bCs w:val="0"/>
              <w:i w:val="0"/>
              <w:iCs w:val="0"/>
              <w:smallCaps w:val="0"/>
              <w:strike w:val="0"/>
              <w:color w:val="000000"/>
              <w:sz w:val="21"/>
              <w:szCs w:val="21"/>
              <w:u w:val="none"/>
              <w:vertAlign w:val="baseline"/>
              <w:rtl w:val="0"/>
            </w:rPr>
            <w:t xml:space="preserve">KEMENTERIAN PENDIDIKAN, KEBUDAYAAN, RISET, DAN TEKNOLOGI</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2"/>
              <w:szCs w:val="22"/>
              <w:u w:val="none"/>
              <w:vertAlign w:val="baseline"/>
            </w:rPr>
          </w:pPr>
          <w:r>
            <w:rPr>
              <w:rFonts w:ascii="Times New Roman" w:hAnsi="Times New Roman" w:eastAsia="Times New Roman" w:cs="Times New Roman"/>
              <w:b/>
              <w:bCs/>
              <w:i w:val="0"/>
              <w:iCs w:val="0"/>
              <w:smallCaps w:val="0"/>
              <w:strike w:val="0"/>
              <w:color w:val="000000"/>
              <w:sz w:val="22"/>
              <w:szCs w:val="22"/>
              <w:u w:val="none"/>
              <w:vertAlign w:val="baseline"/>
              <w:rtl w:val="0"/>
            </w:rPr>
            <w:t xml:space="preserve">POLITEKNIK NEGERI MALANG</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2"/>
              <w:szCs w:val="22"/>
              <w:u w:val="none"/>
              <w:vertAlign w:val="baseline"/>
            </w:rPr>
          </w:pPr>
          <w:r>
            <w:rPr>
              <w:rFonts w:ascii="Times New Roman" w:hAnsi="Times New Roman" w:eastAsia="Times New Roman" w:cs="Times New Roman"/>
              <w:b/>
              <w:bCs/>
              <w:i w:val="0"/>
              <w:iCs w:val="0"/>
              <w:smallCaps w:val="0"/>
              <w:strike w:val="0"/>
              <w:color w:val="000000"/>
              <w:sz w:val="22"/>
              <w:szCs w:val="22"/>
              <w:u w:val="none"/>
              <w:vertAlign w:val="baseline"/>
              <w:rtl w:val="0"/>
            </w:rPr>
            <w:t xml:space="preserve">JURUSAN TEKNOLOGI INFORMASI</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 xml:space="preserve">Jl. Soekarno Hatta No. 9, Jatimulyo, Lowokwaru, Malang 65141</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 xml:space="preserve">Telp. (0341) 404424 – 404425, Fax (0341) 404420</w:t>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vertAlign w:val="baseline"/>
            </w:rPr>
          </w:pPr>
          <w:hyperlink r:id="rId2" w:history="1">
            <w:r>
              <w:rPr>
                <w:rFonts w:ascii="Times New Roman" w:hAnsi="Times New Roman" w:eastAsia="Times New Roman" w:cs="Times New Roman"/>
                <w:b w:val="0"/>
                <w:bCs w:val="0"/>
                <w:i w:val="0"/>
                <w:iCs w:val="0"/>
                <w:smallCaps w:val="0"/>
                <w:strike w:val="0"/>
                <w:color w:val="0563C1"/>
                <w:sz w:val="20"/>
                <w:szCs w:val="20"/>
                <w:u w:val="single"/>
                <w:vertAlign w:val="baseline"/>
                <w:rtl w:val="0"/>
              </w:rPr>
              <w:t xml:space="preserve">https://jti.polinema.ac.id</w:t>
            </w:r>
          </w:hyperlink>
        </w:p>
      </w:tc>
    </w:tr>
  </w:tbl>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513"/>
        <w:tab w:val="right" w:pos="9026"/>
      </w:tabs>
      <w:spacing w:before="0" w:after="0" w:line="240" w:lineRule="auto"/>
      <w:ind w:left="0" w:right="0" w:firstLine="567"/>
      <w:jc w:val="both"/>
      <w:rPr>
        <w:rFonts w:ascii="Times New Roman" w:hAnsi="Times New Roman" w:eastAsia="Times New Roman" w:cs="Times New Roman"/>
        <w:b w:val="0"/>
        <w:bCs w:val="0"/>
        <w:i w:val="0"/>
        <w:iCs w:val="0"/>
        <w:smallCaps w:val="0"/>
        <w:strike w:val="0"/>
        <w:color w:val="000000"/>
        <w:sz w:val="24"/>
        <w:szCs w:val="24"/>
        <w:u w:val="none"/>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trackRevisions/>
  <w:defaultTabStop w:val="720"/>
  <w:characterSpacingControl w:val="doNotCompress"/>
  <w:footnotePr>
    <w:numFmt w:val="decimal"/>
  </w:footnotePr>
  <w:endnotePr>
    <w:numFmt w:val="lowerRoman"/>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2"/>
        <w:szCs w:val="22"/>
        <w:lang w:val="en-ID"/>
      </w:rPr>
    </w:rPrDefault>
    <w:pPrDefault>
      <w:pPr>
        <w:spacing w:line="276" w:lineRule="auto"/>
        <w:ind w:left="0" w:right="0" w:firstLine="0"/>
        <w:jc w:val="both"/>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keepLines/>
      <w:spacing w:before="240" w:after="240" w:line="360" w:lineRule="auto"/>
      <w:ind w:firstLine="0"/>
      <w:jc w:val="center"/>
    </w:pPr>
    <w:rPr>
      <w:b/>
      <w:bCs/>
      <w:sz w:val="28"/>
      <w:szCs w:val="28"/>
    </w:rPr>
  </w:style>
  <w:style w:type="paragraph" w:styleId="Heading2">
    <w:name w:val="heading 2"/>
    <w:basedOn w:val="Normal"/>
    <w:next w:val="Normal"/>
    <w:pPr>
      <w:keepNext/>
      <w:keepLines/>
      <w:spacing w:before="240" w:after="60"/>
    </w:pPr>
    <w:rPr>
      <w:b/>
      <w:bCs/>
      <w:sz w:val="26"/>
      <w:szCs w:val="26"/>
    </w:rPr>
  </w:style>
  <w:style w:type="paragraph" w:styleId="Heading3">
    <w:name w:val="heading 3"/>
    <w:basedOn w:val="Normal"/>
    <w:next w:val="Normal"/>
    <w:pPr>
      <w:keepNext/>
      <w:keepLines/>
      <w:spacing w:before="40"/>
    </w:pPr>
    <w:rPr>
      <w:rFonts w:ascii="Calibri" w:hAnsi="Calibri" w:eastAsia="Calibri" w:cs="Calibri"/>
      <w:color w:val="1F3863"/>
    </w:rPr>
  </w:style>
  <w:style w:type="paragraph" w:styleId="Heading4">
    <w:name w:val="heading 4"/>
    <w:basedOn w:val="Normal"/>
    <w:next w:val="Normal"/>
    <w:pPr>
      <w:keepNext/>
      <w:keepLines/>
      <w:pageBreakBefore w:val="0"/>
      <w:spacing w:before="240" w:after="40"/>
    </w:pPr>
    <w:rPr>
      <w:b/>
      <w:bCs/>
      <w:sz w:val="24"/>
      <w:szCs w:val="24"/>
    </w:rPr>
  </w:style>
  <w:style w:type="paragraph" w:styleId="Heading5">
    <w:name w:val="heading 5"/>
    <w:basedOn w:val="Normal"/>
    <w:next w:val="Normal"/>
    <w:pPr>
      <w:keepNext/>
      <w:keepLines/>
      <w:pageBreakBefore w:val="0"/>
      <w:spacing w:before="220" w:after="40"/>
    </w:pPr>
    <w:rPr>
      <w:b/>
      <w:bCs/>
      <w:sz w:val="22"/>
      <w:szCs w:val="22"/>
    </w:rPr>
  </w:style>
  <w:style w:type="paragraph" w:styleId="Heading6">
    <w:name w:val="heading 6"/>
    <w:basedOn w:val="Normal"/>
    <w:next w:val="Normal"/>
    <w:pPr>
      <w:keepNext/>
      <w:keepLines/>
      <w:pageBreakBefore w:val="0"/>
      <w:spacing w:before="200" w:after="40"/>
    </w:pPr>
    <w:rPr>
      <w:b/>
      <w:bCs/>
      <w:sz w:val="20"/>
      <w:szCs w:val="20"/>
    </w:rPr>
  </w:style>
  <w:style w:type="paragraph" w:styleId="Title">
    <w:name w:val="Title"/>
    <w:basedOn w:val="Normal"/>
    <w:next w:val="Normal"/>
    <w:pPr>
      <w:keepNext/>
      <w:keepLines/>
      <w:pageBreakBefore w:val="0"/>
      <w:spacing w:before="480" w:after="120"/>
    </w:pPr>
    <w:rPr>
      <w:b/>
      <w:bCs/>
      <w:sz w:val="72"/>
      <w:szCs w:val="72"/>
    </w:rPr>
  </w:style>
  <w:style w:type="paragraph" w:styleId="Subtitle">
    <w:name w:val="Subtitle"/>
    <w:basedOn w:val="Normal"/>
    <w:next w:val="Normal"/>
    <w:pPr>
      <w:keepNext/>
      <w:keepLines/>
      <w:pageBreakBefore w:val="0"/>
      <w:spacing w:before="360" w:after="80"/>
    </w:pPr>
    <w:rPr>
      <w:rFonts w:ascii="Georgia" w:hAnsi="Georgia" w:eastAsia="Georgia" w:cs="Georgia"/>
      <w:i/>
      <w:iCs/>
      <w:color w:val="666666"/>
      <w:sz w:val="48"/>
      <w:szCs w:val="48"/>
    </w:rPr>
  </w:style>
  <w:style w:type="table" w:styleId="Table1">
    <w:name w:val="Table1"/>
    <w:basedOn w:val="TableNormal"/>
    <w:pPr>
      <w:spacing w:after="0" w:line="240" w:lineRule="auto"/>
    </w:pPr>
    <w:tblPr>
      <w:tblStyleRowBandSize w:val="1"/>
      <w:tblStyleColBandSize w:val="1"/>
      <w:tblCellMar>
        <w:top w:w="0" w:type="dxa"/>
        <w:left w:w="0" w:type="dxa"/>
        <w:bottom w:w="0" w:type="dxa"/>
        <w:right w:w="0" w:type="dxa"/>
      </w:tblCellMar>
    </w:tblPr>
  </w:style>
  <w:style w:type="table" w:styleId="Table2">
    <w:name w:val="Table2"/>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3">
    <w:name w:val="Table3"/>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4">
    <w:name w:val="Table4"/>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5">
    <w:name w:val="Table5"/>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Table6">
    <w:name w:val="Table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LaporanJudul" w:customStyle="1">
    <w:name w:val="Laporan Judul"/>
    <w:basedOn w:val="Normal"/>
    <w:qFormat/>
    <w:pPr>
      <w:spacing w:before="0" w:after="240" w:line="276" w:lineRule="auto"/>
      <w:ind w:left="0" w:firstLine="0"/>
      <w:jc w:val="center"/>
    </w:pPr>
    <w:rPr>
      <w:rFonts w:ascii="Times New Roman" w:hAnsi="Times New Roman" w:eastAsia="Times New Roman" w:cs="Times New Roman"/>
      <w:b/>
      <w:i w:val="0"/>
      <w:sz w:val="26"/>
    </w:rPr>
  </w:style>
  <w:style w:type="paragraph" w:styleId="LaporanPraktikum" w:customStyle="1">
    <w:name w:val="Laporan Praktikum"/>
    <w:basedOn w:val="Normal"/>
    <w:qFormat/>
    <w:pPr>
      <w:spacing w:before="240" w:after="120" w:line="276" w:lineRule="auto"/>
      <w:ind w:left="0" w:firstLine="0"/>
      <w:jc w:val="left"/>
    </w:pPr>
    <w:rPr>
      <w:rFonts w:ascii="Times New Roman" w:hAnsi="Times New Roman" w:eastAsia="Times New Roman" w:cs="Times New Roman"/>
      <w:b/>
      <w:i w:val="0"/>
      <w:sz w:val="28"/>
    </w:rPr>
  </w:style>
  <w:style w:type="paragraph" w:styleId="LaporanSubsoal" w:customStyle="1">
    <w:name w:val="Laporan Subsoal"/>
    <w:basedOn w:val="Normal"/>
    <w:qFormat/>
    <w:pPr>
      <w:spacing w:before="200" w:after="80" w:line="276" w:lineRule="auto"/>
      <w:ind w:left="0" w:firstLine="0"/>
      <w:jc w:val="left"/>
    </w:pPr>
    <w:rPr>
      <w:rFonts w:ascii="Times New Roman" w:hAnsi="Times New Roman" w:eastAsia="Times New Roman" w:cs="Times New Roman"/>
      <w:b/>
      <w:i w:val="0"/>
      <w:sz w:val="22"/>
    </w:rPr>
  </w:style>
  <w:style w:type="paragraph" w:styleId="LaporanIsi" w:customStyle="1">
    <w:name w:val="Laporan Isi"/>
    <w:basedOn w:val="Normal"/>
    <w:qFormat/>
    <w:pPr>
      <w:spacing w:before="0" w:after="120" w:line="276" w:lineRule="auto"/>
      <w:ind w:left="0" w:firstLine="0"/>
      <w:jc w:val="both"/>
    </w:pPr>
    <w:rPr>
      <w:rFonts w:ascii="Times New Roman" w:hAnsi="Times New Roman" w:eastAsia="Times New Roman" w:cs="Times New Roman"/>
      <w:b w:val="0"/>
      <w:i w:val="0"/>
      <w:sz w:val="22"/>
    </w:rPr>
  </w:style>
  <w:style w:type="paragraph" w:styleId="LaporanTabelJudul" w:customStyle="1">
    <w:name w:val="Laporan Tabel Judul"/>
    <w:basedOn w:val="Normal"/>
    <w:qFormat/>
    <w:pPr>
      <w:spacing w:before="160" w:after="80" w:line="240" w:lineRule="auto"/>
      <w:ind w:left="0" w:firstLine="0"/>
      <w:jc w:val="left"/>
    </w:pPr>
    <w:rPr>
      <w:rFonts w:ascii="Times New Roman" w:hAnsi="Times New Roman" w:eastAsia="Times New Roman" w:cs="Times New Roman"/>
      <w:b/>
      <w:i w:val="0"/>
      <w:sz w:val="20"/>
    </w:rPr>
  </w:style>
  <w:style w:type="paragraph" w:styleId="LaporanSelHeader" w:customStyle="1">
    <w:name w:val="Laporan SelHeader"/>
    <w:basedOn w:val="Normal"/>
    <w:qFormat/>
    <w:pPr>
      <w:spacing w:before="0" w:after="40" w:line="240" w:lineRule="auto"/>
      <w:ind w:left="0" w:firstLine="0"/>
      <w:jc w:val="left"/>
    </w:pPr>
    <w:rPr>
      <w:rFonts w:ascii="Times New Roman" w:hAnsi="Times New Roman" w:eastAsia="Times New Roman" w:cs="Times New Roman"/>
      <w:b/>
      <w:i w:val="0"/>
      <w:sz w:val="20"/>
    </w:rPr>
  </w:style>
  <w:style w:type="paragraph" w:styleId="LaporanSel" w:customStyle="1">
    <w:name w:val="Laporan Sel"/>
    <w:basedOn w:val="Normal"/>
    <w:qFormat/>
    <w:pPr>
      <w:spacing w:before="0" w:after="40" w:line="240" w:lineRule="auto"/>
      <w:ind w:left="0" w:firstLine="0"/>
      <w:jc w:val="left"/>
    </w:pPr>
    <w:rPr>
      <w:rFonts w:ascii="Times New Roman" w:hAnsi="Times New Roman" w:eastAsia="Times New Roman" w:cs="Times New Roman"/>
      <w:b w:val="0"/>
      <w:i w:val="0"/>
      <w:sz w:val="20"/>
    </w:rPr>
  </w:style>
  <w:style w:type="paragraph" w:styleId="LaporanCaption" w:customStyle="1">
    <w:name w:val="Laporan Caption"/>
    <w:basedOn w:val="Normal"/>
    <w:qFormat/>
    <w:pPr>
      <w:spacing w:before="60" w:after="180" w:line="240" w:lineRule="auto"/>
      <w:ind w:left="0" w:firstLine="0"/>
      <w:jc w:val="center"/>
    </w:pPr>
    <w:rPr>
      <w:rFonts w:ascii="Times New Roman" w:hAnsi="Times New Roman" w:eastAsia="Times New Roman" w:cs="Times New Roman"/>
      <w:b w:val="0"/>
      <w:i/>
      <w:sz w:val="18"/>
    </w:rPr>
  </w:style>
  <w:style w:type="paragraph" w:styleId="LaporanKode" w:customStyle="1">
    <w:name w:val="Laporan Kode"/>
    <w:basedOn w:val="Normal"/>
    <w:qFormat/>
    <w:pPr>
      <w:spacing w:before="0" w:after="120" w:line="240" w:lineRule="auto"/>
      <w:ind w:left="283" w:firstLine="0"/>
      <w:jc w:val="left"/>
    </w:pPr>
    <w:rPr>
      <w:rFonts w:ascii="Consolas" w:hAnsi="Consolas" w:eastAsia="Consolas" w:cs="Consolas"/>
      <w:b w:val="0"/>
      <w:i w:val="0"/>
      <w:sz w:val="18"/>
    </w:r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1652</Words>
  <Paragraphs>331</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Hermes via MCP</cp:lastModifiedBy>
  <cp:revision>1</cp:revision>
  <dcterms:created xsi:type="dcterms:W3CDTF">2026-10-28T00:22:25Z</dcterms:created>
  <dcterms:modified xsi:type="dcterms:W3CDTF">2026-10-28T00:22:25Z</dcterms:modified>
</cp:coreProperties>
</file>