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fonts/BookAntiqua-boldItalic.ttf" ContentType="application/x-font-ttf"/>
  <Override PartName="/word/fonts/BookAntiqua-italic.ttf" ContentType="application/x-font-ttf"/>
  <Override PartName="/word/fonts/BookAntiqua-bold.ttf" ContentType="application/x-font-ttf"/>
  <Override PartName="/word/fonts/BookAntiqua-regular.ttf" ContentType="application/x-font-ttf"/>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tbl>
      <w:tblPr>
        <w:tblW w:w="9638"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ook w:val="04A0" w:firstRow="1" w:lastRow="0" w:firstColumn="1" w:lastColumn="0" w:noHBand="0" w:noVBand="1"/>
      </w:tblPr>
      <w:tblGrid>
        <w:gridCol w:w="1800"/>
        <w:gridCol w:w="323"/>
        <w:gridCol w:w="7515"/>
      </w:tblGrid>
      <w:tr>
        <w:tc>
          <w:tcPr>
            <w:tcW w:w="3213" w:type="dxa"/>
          </w:tcPr>
          <w:p>
            <w:pPr>
              <w:pStyle w:val="LaporanSel"/>
            </w:pPr>
            <w:r>
              <w:t xml:space="preserve">Mata Kuliah</w:t>
            </w:r>
          </w:p>
        </w:tc>
        <w:tc>
          <w:tcPr>
            <w:tcW w:w="3213" w:type="dxa"/>
          </w:tcPr>
          <w:p>
            <w:pPr>
              <w:pStyle w:val="LaporanSel"/>
            </w:pPr>
            <w:r>
              <w:t xml:space="preserve">:</w:t>
            </w:r>
          </w:p>
        </w:tc>
        <w:tc>
          <w:tcPr>
            <w:tcW w:w="3213" w:type="dxa"/>
          </w:tcPr>
          <w:p>
            <w:pPr>
              <w:pStyle w:val="LaporanSel"/>
            </w:pPr>
            <w:r>
              <w:t xml:space="preserve">PEMOB</w:t>
            </w:r>
          </w:p>
        </w:tc>
      </w:tr>
      <w:tr>
        <w:tc>
          <w:tcPr>
            <w:tcW w:w="3213" w:type="dxa"/>
          </w:tcPr>
          <w:p>
            <w:pPr>
              <w:pStyle w:val="LaporanSel"/>
            </w:pPr>
            <w:r>
              <w:t xml:space="preserve">Program Studi</w:t>
            </w:r>
          </w:p>
        </w:tc>
        <w:tc>
          <w:tcPr>
            <w:tcW w:w="3213" w:type="dxa"/>
          </w:tcPr>
          <w:p>
            <w:pPr>
              <w:pStyle w:val="LaporanSel"/>
            </w:pPr>
            <w:r>
              <w:t xml:space="preserve">:</w:t>
            </w:r>
          </w:p>
        </w:tc>
        <w:tc>
          <w:tcPr>
            <w:tcW w:w="3213" w:type="dxa"/>
          </w:tcPr>
          <w:p>
            <w:pPr>
              <w:pStyle w:val="LaporanSel"/>
            </w:pPr>
            <w:r>
              <w:t xml:space="preserve">D4 – Teknik Informatika</w:t>
            </w:r>
          </w:p>
        </w:tc>
      </w:tr>
      <w:tr>
        <w:tc>
          <w:tcPr>
            <w:tcW w:w="3213" w:type="dxa"/>
          </w:tcPr>
          <w:p>
            <w:pPr>
              <w:pStyle w:val="LaporanSel"/>
            </w:pPr>
            <w:r>
              <w:t xml:space="preserve">Semester</w:t>
            </w:r>
          </w:p>
        </w:tc>
        <w:tc>
          <w:tcPr>
            <w:tcW w:w="3213" w:type="dxa"/>
          </w:tcPr>
          <w:p>
            <w:pPr>
              <w:pStyle w:val="LaporanSel"/>
            </w:pPr>
            <w:r>
              <w:t xml:space="preserve">:</w:t>
            </w:r>
          </w:p>
        </w:tc>
        <w:tc>
          <w:tcPr>
            <w:tcW w:w="3213" w:type="dxa"/>
          </w:tcPr>
          <w:p>
            <w:pPr>
              <w:pStyle w:val="LaporanSel"/>
            </w:pPr>
            <w:r>
              <w:t xml:space="preserve">5</w:t>
            </w:r>
          </w:p>
        </w:tc>
      </w:tr>
      <w:tr>
        <w:tc>
          <w:tcPr>
            <w:tcW w:w="3213" w:type="dxa"/>
          </w:tcPr>
          <w:p>
            <w:pPr>
              <w:pStyle w:val="LaporanSel"/>
            </w:pPr>
            <w:r>
              <w:t xml:space="preserve">Kelas</w:t>
            </w:r>
          </w:p>
        </w:tc>
        <w:tc>
          <w:tcPr>
            <w:tcW w:w="3213" w:type="dxa"/>
          </w:tcPr>
          <w:p>
            <w:pPr>
              <w:pStyle w:val="LaporanSel"/>
            </w:pPr>
            <w:r>
              <w:t xml:space="preserve">:</w:t>
            </w:r>
          </w:p>
        </w:tc>
        <w:tc>
          <w:tcPr>
            <w:tcW w:w="3213" w:type="dxa"/>
          </w:tcPr>
          <w:p>
            <w:pPr>
              <w:pStyle w:val="LaporanSel"/>
            </w:pPr>
            <w:r>
              <w:t xml:space="preserve">TI - 3E</w:t>
            </w:r>
          </w:p>
        </w:tc>
      </w:tr>
      <w:tr>
        <w:tc>
          <w:tcPr>
            <w:tcW w:w="3213" w:type="dxa"/>
          </w:tcPr>
          <w:p>
            <w:pPr>
              <w:pStyle w:val="LaporanSel"/>
            </w:pPr>
            <w:r>
              <w:t xml:space="preserve">NIM</w:t>
            </w:r>
          </w:p>
        </w:tc>
        <w:tc>
          <w:tcPr>
            <w:tcW w:w="3213" w:type="dxa"/>
          </w:tcPr>
          <w:p>
            <w:pPr>
              <w:pStyle w:val="LaporanSel"/>
            </w:pPr>
            <w:r>
              <w:t xml:space="preserve">:</w:t>
            </w:r>
          </w:p>
        </w:tc>
        <w:tc>
          <w:tcPr>
            <w:tcW w:w="3213" w:type="dxa"/>
          </w:tcPr>
          <w:p>
            <w:pPr>
              <w:pStyle w:val="LaporanSel"/>
            </w:pPr>
            <w:r>
              <w:t xml:space="preserve">244107020207</w:t>
            </w:r>
          </w:p>
        </w:tc>
      </w:tr>
      <w:tr>
        <w:tc>
          <w:tcPr>
            <w:tcW w:w="3213" w:type="dxa"/>
          </w:tcPr>
          <w:p>
            <w:pPr>
              <w:pStyle w:val="LaporanSel"/>
            </w:pPr>
            <w:r>
              <w:t xml:space="preserve">Nama</w:t>
            </w:r>
          </w:p>
        </w:tc>
        <w:tc>
          <w:tcPr>
            <w:tcW w:w="3213" w:type="dxa"/>
          </w:tcPr>
          <w:p>
            <w:pPr>
              <w:pStyle w:val="LaporanSel"/>
            </w:pPr>
            <w:r>
              <w:t xml:space="preserve">:</w:t>
            </w:r>
          </w:p>
        </w:tc>
        <w:tc>
          <w:tcPr>
            <w:tcW w:w="3213" w:type="dxa"/>
          </w:tcPr>
          <w:p>
            <w:pPr>
              <w:pStyle w:val="LaporanSel"/>
            </w:pPr>
            <w:r>
              <w:t xml:space="preserve">Adam Bahy Maulana</w:t>
            </w:r>
          </w:p>
        </w:tc>
      </w:tr>
      <w:tr>
        <w:tc>
          <w:tcPr>
            <w:tcW w:w="3213" w:type="dxa"/>
          </w:tcPr>
          <w:p>
            <w:pPr>
              <w:pStyle w:val="LaporanSel"/>
            </w:pPr>
            <w:r>
              <w:t xml:space="preserve">Jobsheet Ke-</w:t>
            </w:r>
          </w:p>
        </w:tc>
        <w:tc>
          <w:tcPr>
            <w:tcW w:w="3213" w:type="dxa"/>
          </w:tcPr>
          <w:p>
            <w:pPr>
              <w:pStyle w:val="LaporanSel"/>
            </w:pPr>
            <w:r>
              <w:t xml:space="preserve">:</w:t>
            </w:r>
          </w:p>
        </w:tc>
        <w:tc>
          <w:tcPr>
            <w:tcW w:w="3213" w:type="dxa"/>
          </w:tcPr>
          <w:p>
            <w:pPr>
              <w:pStyle w:val="LaporanSel"/>
            </w:pPr>
            <w:r>
              <w:t xml:space="preserve">10</w:t>
            </w:r>
          </w:p>
        </w:tc>
      </w:tr>
    </w:tbl>
    <w:p>
      <w:pPr>
        <w:pStyle w:val="LaporanJudul"/>
      </w:pPr>
      <w:r>
        <w:t xml:space="preserve">LAPORAN JOBSHEET</w:t>
      </w:r>
    </w:p>
    <w:p>
      <w:pPr>
        <w:pStyle w:val="LaporanPraktikum"/>
      </w:pPr>
      <w:r>
        <w:t xml:space="preserve">Praktikum Ke-1 : Konsep integrasi dan prompt design</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00"/>
        <w:gridCol w:w="8628"/>
      </w:tblGrid>
      <w:tr>
        <w:trPr>
          <w:tblHeader/>
        </w:trPr>
        <w:tc>
          <w:tcPr>
            <w:tcW w:w="4819" w:type="dxa"/>
          </w:tcPr>
          <w:p>
            <w:pPr>
              <w:pStyle w:val="LaporanSelHeader"/>
            </w:pPr>
            <w:r>
              <w:t xml:space="preserve">Langkah</w:t>
            </w:r>
          </w:p>
        </w:tc>
        <w:tc>
          <w:tcPr>
            <w:tcW w:w="4819" w:type="dxa"/>
          </w:tcPr>
          <w:p>
            <w:pPr>
              <w:pStyle w:val="LaporanSelHeader"/>
            </w:pPr>
            <w:r>
              <w:t xml:space="preserve">Jawaban/Deskripsi</w:t>
            </w:r>
          </w:p>
        </w:tc>
      </w:tr>
      <w:tr>
        <w:tc>
          <w:tcPr>
            <w:tcW w:w="4819" w:type="dxa"/>
          </w:tcPr>
          <w:p>
            <w:pPr>
              <w:pStyle w:val="LaporanSel"/>
            </w:pPr>
            <w:r>
              <w:t xml:space="preserve">1 : Lapisan fitur AI</w:t>
            </w:r>
          </w:p>
        </w:tc>
        <w:tc>
          <w:tcPr>
            <w:tcW w:w="4819" w:type="dxa"/>
          </w:tcPr>
          <w:p>
            <w:pPr>
              <w:pStyle w:val="LaporanIsi"/>
            </w:pPr>
            <w:r>
              <w:t xml:space="preserve">Fitur AI diletakkan pada folder fitur sendiri dengan aturan lapisan Minggu 7, yaitu presentation bergantung pada domain dan domain tidak mengenal Flutter maupun paket jaringan. Penyedia AI hanya dikenal oleh lapisan data, sehingga mengganti penyedia tidak menyentuh widget.</w:t>
            </w:r>
          </w:p>
          <w:p>
            <w:pPr>
              <w:pStyle w:val="LaporanKode"/>
            </w:pPr>
            <w:r>
              <w:t xml:space="preserve">lib/features/ai/</w:t>
            </w:r>
          </w:p>
          <w:p>
            <w:pPr>
              <w:pStyle w:val="LaporanKode"/>
            </w:pPr>
            <w:r>
              <w:t xml:space="preserve">  domain/entities/chat_message.dart        ChatMessage, ChatRole</w:t>
            </w:r>
          </w:p>
          <w:p>
            <w:pPr>
              <w:pStyle w:val="LaporanKode"/>
            </w:pPr>
            <w:r>
              <w:t xml:space="preserve">  domain/repositories/ai_assistant.dart    AiAssistant.ask()</w:t>
            </w:r>
          </w:p>
          <w:p>
            <w:pPr>
              <w:pStyle w:val="LaporanKode"/>
            </w:pPr>
            <w:r>
              <w:t xml:space="preserve">  domain/usecases/ask_assistant.dart       kSystemPrompt + aturan masukan</w:t>
            </w:r>
          </w:p>
          <w:p>
            <w:pPr>
              <w:pStyle w:val="LaporanKode"/>
            </w:pPr>
            <w:r>
              <w:t xml:space="preserve">  data/datasources/ai_key_store.dart       flutter_secure_storage</w:t>
            </w:r>
          </w:p>
          <w:p>
            <w:pPr>
              <w:pStyle w:val="LaporanKode"/>
            </w:pPr>
            <w:r>
              <w:t xml:space="preserve">  data/repositories/inferhub_assistant.dart  http ke api.inferhub.dev</w:t>
            </w:r>
          </w:p>
          <w:p>
            <w:pPr>
              <w:pStyle w:val="LaporanKode"/>
            </w:pPr>
            <w:r>
              <w:t xml:space="preserve">  presentation/providers/ai_providers.dart  Provider + NotifierProvider</w:t>
            </w:r>
          </w:p>
          <w:p>
            <w:pPr>
              <w:pStyle w:val="LaporanKode"/>
            </w:pPr>
            <w:r>
              <w:t xml:space="preserve">  presentation/pages/assistant_page.dart    UI chat</w:t>
            </w:r>
          </w:p>
          <w:p>
            <w:pPr>
              <w:pStyle w:val="LaporanTabelJudul"/>
            </w:pPr>
            <w:r>
              <w:t xml:space="preserve">Tabel 1. Lapisan fitur AI dan tanggung jawabnya</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Lapisan</w:t>
                  </w:r>
                </w:p>
              </w:tc>
              <w:tc>
                <w:tcPr>
                  <w:tcW w:w="2804" w:type="dxa"/>
                </w:tcPr>
                <w:p>
                  <w:pPr>
                    <w:pStyle w:val="LaporanSelHeader"/>
                  </w:pPr>
                  <w:r>
                    <w:t xml:space="preserve">Berkas</w:t>
                  </w:r>
                </w:p>
              </w:tc>
              <w:tc>
                <w:tcPr>
                  <w:tcW w:w="2804" w:type="dxa"/>
                </w:tcPr>
                <w:p>
                  <w:pPr>
                    <w:pStyle w:val="LaporanSelHeader"/>
                  </w:pPr>
                  <w:r>
                    <w:t xml:space="preserve">Yang dijaga</w:t>
                  </w:r>
                </w:p>
              </w:tc>
            </w:tr>
            <w:tr>
              <w:tc>
                <w:tcPr>
                  <w:tcW w:w="2804" w:type="dxa"/>
                </w:tcPr>
                <w:p>
                  <w:pPr>
                    <w:pStyle w:val="LaporanSel"/>
                  </w:pPr>
                  <w:r>
                    <w:t xml:space="preserve">domain</w:t>
                  </w:r>
                </w:p>
              </w:tc>
              <w:tc>
                <w:tcPr>
                  <w:tcW w:w="2804" w:type="dxa"/>
                </w:tcPr>
                <w:p>
                  <w:pPr>
                    <w:pStyle w:val="LaporanSel"/>
                  </w:pPr>
                  <w:r>
                    <w:t xml:space="preserve">chat_message, ai_assistant, ask_assistant</w:t>
                  </w:r>
                </w:p>
              </w:tc>
              <w:tc>
                <w:tcPr>
                  <w:tcW w:w="2804" w:type="dxa"/>
                </w:tcPr>
                <w:p>
                  <w:pPr>
                    <w:pStyle w:val="LaporanSel"/>
                  </w:pPr>
                  <w:r>
                    <w:t xml:space="preserve">tanpa import package:flutter, package:http, atau secure storage</w:t>
                  </w:r>
                </w:p>
              </w:tc>
            </w:tr>
            <w:tr>
              <w:tc>
                <w:tcPr>
                  <w:tcW w:w="2804" w:type="dxa"/>
                </w:tcPr>
                <w:p>
                  <w:pPr>
                    <w:pStyle w:val="LaporanSel"/>
                  </w:pPr>
                  <w:r>
                    <w:t xml:space="preserve">data</w:t>
                  </w:r>
                </w:p>
              </w:tc>
              <w:tc>
                <w:tcPr>
                  <w:tcW w:w="2804" w:type="dxa"/>
                </w:tcPr>
                <w:p>
                  <w:pPr>
                    <w:pStyle w:val="LaporanSel"/>
                  </w:pPr>
                  <w:r>
                    <w:t xml:space="preserve">ai_key_store, inferhub_assistant</w:t>
                  </w:r>
                </w:p>
              </w:tc>
              <w:tc>
                <w:tcPr>
                  <w:tcW w:w="2804" w:type="dxa"/>
                </w:tcPr>
                <w:p>
                  <w:pPr>
                    <w:pStyle w:val="LaporanSel"/>
                  </w:pPr>
                  <w:r>
                    <w:t xml:space="preserve">bentuk badan permintaan, pemetaan kode status ke Failure</w:t>
                  </w:r>
                </w:p>
              </w:tc>
            </w:tr>
            <w:tr>
              <w:tc>
                <w:tcPr>
                  <w:tcW w:w="2804" w:type="dxa"/>
                </w:tcPr>
                <w:p>
                  <w:pPr>
                    <w:pStyle w:val="LaporanSel"/>
                  </w:pPr>
                  <w:r>
                    <w:t xml:space="preserve">presentation</w:t>
                  </w:r>
                </w:p>
              </w:tc>
              <w:tc>
                <w:tcPr>
                  <w:tcW w:w="2804" w:type="dxa"/>
                </w:tcPr>
                <w:p>
                  <w:pPr>
                    <w:pStyle w:val="LaporanSel"/>
                  </w:pPr>
                  <w:r>
                    <w:t xml:space="preserve">ai_providers, assistant_page</w:t>
                  </w:r>
                </w:p>
              </w:tc>
              <w:tc>
                <w:tcPr>
                  <w:tcW w:w="2804" w:type="dxa"/>
                </w:tcPr>
                <w:p>
                  <w:pPr>
                    <w:pStyle w:val="LaporanSel"/>
                  </w:pPr>
                  <w:r>
                    <w:t xml:space="preserve">hanya membaca state dan menampilkan pesan kegagalan</w:t>
                  </w:r>
                </w:p>
              </w:tc>
            </w:tr>
          </w:tbl>
          <w:p>
            <w:pPr>
              <w:pStyle w:val="LaporanIsi"/>
            </w:pPr>
            <w:r>
              <w:t xml:space="preserve">Pemisahan ini diuji dengan grep: tidak ada satu pun berkas domain yang mengimpor paket jaringan atau penyimpanan aman.</w:t>
            </w:r>
          </w:p>
        </w:tc>
      </w:tr>
      <w:tr>
        <w:tc>
          <w:tcPr>
            <w:tcW w:w="4819" w:type="dxa"/>
          </w:tcPr>
          <w:p>
            <w:pPr>
              <w:pStyle w:val="LaporanSel"/>
            </w:pPr>
            <w:r>
              <w:t xml:space="preserve">2 : Prompt sistem dan prompt pengguna</w:t>
            </w:r>
          </w:p>
        </w:tc>
        <w:tc>
          <w:tcPr>
            <w:tcW w:w="4819" w:type="dxa"/>
          </w:tcPr>
          <w:p>
            <w:pPr>
              <w:pStyle w:val="LaporanIsi"/>
            </w:pPr>
            <w:r>
              <w:t xml:space="preserve">Prompt sistem dipatok sebagai konstanta di lapisan domain, bukan di widget, agar persona dan batas privasi tidak dapat diubah diam-diam dari kode tampilan.</w:t>
            </w:r>
          </w:p>
          <w:p>
            <w:pPr>
              <w:pStyle w:val="LaporanKode"/>
            </w:pPr>
            <w:r>
              <w:t xml:space="preserve">const kSystemPrompt =</w:t>
            </w:r>
          </w:p>
          <w:p>
            <w:pPr>
              <w:pStyle w:val="LaporanKode"/>
            </w:pPr>
            <w:r>
              <w:t xml:space="preserve">    'Kamu asisten kampus Politeknik Negeri Malang. Jawab dalam Bahasa Indonesia, '</w:t>
            </w:r>
          </w:p>
          <w:p>
            <w:pPr>
              <w:pStyle w:val="LaporanKode"/>
            </w:pPr>
            <w:r>
              <w:t xml:space="preserve">    'maksimal 3 kalimat, tanpa membahas data pribadi pengguna. '</w:t>
            </w:r>
          </w:p>
          <w:p>
            <w:pPr>
              <w:pStyle w:val="LaporanKode"/>
            </w:pPr>
            <w:r>
              <w:t xml:space="preserve">    'Bila pertanyaan di luar topik kampus, tolak dengan sopan.';</w:t>
            </w:r>
          </w:p>
          <w:p>
            <w:pPr>
              <w:pStyle w:val="LaporanKode"/>
            </w:pPr>
            <w:r>
              <w:t xml:space="preserve"> </w:t>
            </w:r>
          </w:p>
          <w:p>
            <w:pPr>
              <w:pStyle w:val="LaporanKode"/>
            </w:pPr>
            <w:r>
              <w:t xml:space="preserve">user prompt (saat perancangan):</w:t>
            </w:r>
          </w:p>
          <w:p>
            <w:pPr>
              <w:pStyle w:val="LaporanKode"/>
            </w:pPr>
            <w:r>
              <w:t xml:space="preserve">'Rancang satu fitur chat AI untuk aplikasi Flutter kampus: sebutkan lapisan</w:t>
            </w:r>
          </w:p>
          <w:p>
            <w:pPr>
              <w:pStyle w:val="LaporanKode"/>
            </w:pPr>
            <w:r>
              <w:t xml:space="preserve">arsitektur, cara menyimpan API key, dan cara menekan biaya per permintaan.'</w:t>
            </w:r>
          </w:p>
          <w:p>
            <w:pPr>
              <w:pStyle w:val="LaporanTabelJudul"/>
            </w:pPr>
            <w:r>
              <w:t xml:space="preserve">Tabel 2. Slot prompt dan batas yang dijaga</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Slot</w:t>
                  </w:r>
                </w:p>
              </w:tc>
              <w:tc>
                <w:tcPr>
                  <w:tcW w:w="2804" w:type="dxa"/>
                </w:tcPr>
                <w:p>
                  <w:pPr>
                    <w:pStyle w:val="LaporanSelHeader"/>
                  </w:pPr>
                  <w:r>
                    <w:t xml:space="preserve">Isi pada Minggu 10</w:t>
                  </w:r>
                </w:p>
              </w:tc>
              <w:tc>
                <w:tcPr>
                  <w:tcW w:w="2804" w:type="dxa"/>
                </w:tcPr>
                <w:p>
                  <w:pPr>
                    <w:pStyle w:val="LaporanSelHeader"/>
                  </w:pPr>
                  <w:r>
                    <w:t xml:space="preserve">Batas yang dijaga</w:t>
                  </w:r>
                </w:p>
              </w:tc>
            </w:tr>
            <w:tr>
              <w:tc>
                <w:tcPr>
                  <w:tcW w:w="2804" w:type="dxa"/>
                </w:tcPr>
                <w:p>
                  <w:pPr>
                    <w:pStyle w:val="LaporanSel"/>
                  </w:pPr>
                  <w:r>
                    <w:t xml:space="preserve">System prompt</w:t>
                  </w:r>
                </w:p>
              </w:tc>
              <w:tc>
                <w:tcPr>
                  <w:tcW w:w="2804" w:type="dxa"/>
                </w:tcPr>
                <w:p>
                  <w:pPr>
                    <w:pStyle w:val="LaporanSel"/>
                  </w:pPr>
                  <w:r>
                    <w:t xml:space="preserve">asisten kampus Polinema, Bahasa Indonesia, 3 kalimat</w:t>
                  </w:r>
                </w:p>
              </w:tc>
              <w:tc>
                <w:tcPr>
                  <w:tcW w:w="2804" w:type="dxa"/>
                </w:tcPr>
                <w:p>
                  <w:pPr>
                    <w:pStyle w:val="LaporanSel"/>
                  </w:pPr>
                  <w:r>
                    <w:t xml:space="preserve">persona dan panjang jawaban tidak ditentukan widget</w:t>
                  </w:r>
                </w:p>
              </w:tc>
            </w:tr>
            <w:tr>
              <w:tc>
                <w:tcPr>
                  <w:tcW w:w="2804" w:type="dxa"/>
                </w:tcPr>
                <w:p>
                  <w:pPr>
                    <w:pStyle w:val="LaporanSel"/>
                  </w:pPr>
                  <w:r>
                    <w:t xml:space="preserve">User prompt</w:t>
                  </w:r>
                </w:p>
              </w:tc>
              <w:tc>
                <w:tcPr>
                  <w:tcW w:w="2804" w:type="dxa"/>
                </w:tcPr>
                <w:p>
                  <w:pPr>
                    <w:pStyle w:val="LaporanSel"/>
                  </w:pPr>
                  <w:r>
                    <w:t xml:space="preserve">pertanyaan pengguna setelah trim, maksimal 500 karakter</w:t>
                  </w:r>
                </w:p>
              </w:tc>
              <w:tc>
                <w:tcPr>
                  <w:tcW w:w="2804" w:type="dxa"/>
                </w:tcPr>
                <w:p>
                  <w:pPr>
                    <w:pStyle w:val="LaporanSel"/>
                  </w:pPr>
                  <w:r>
                    <w:t xml:space="preserve">permintaan kosong atau kepanjangan ditolak lokal, tanpa biaya</w:t>
                  </w:r>
                </w:p>
              </w:tc>
            </w:tr>
            <w:tr>
              <w:tc>
                <w:tcPr>
                  <w:tcW w:w="2804" w:type="dxa"/>
                </w:tcPr>
                <w:p>
                  <w:pPr>
                    <w:pStyle w:val="LaporanSel"/>
                  </w:pPr>
                  <w:r>
                    <w:t xml:space="preserve">Konteks</w:t>
                  </w:r>
                </w:p>
              </w:tc>
              <w:tc>
                <w:tcPr>
                  <w:tcW w:w="2804" w:type="dxa"/>
                </w:tcPr>
                <w:p>
                  <w:pPr>
                    <w:pStyle w:val="LaporanSel"/>
                  </w:pPr>
                  <w:r>
                    <w:t xml:space="preserve">tidak ada data pengguna yang disertakan</w:t>
                  </w:r>
                </w:p>
              </w:tc>
              <w:tc>
                <w:tcPr>
                  <w:tcW w:w="2804" w:type="dxa"/>
                </w:tcPr>
                <w:p>
                  <w:pPr>
                    <w:pStyle w:val="LaporanSel"/>
                  </w:pPr>
                  <w:r>
                    <w:t xml:space="preserve">NIK, nomor telepon, dan token tidak pernah masuk badan permintaan</w:t>
                  </w:r>
                </w:p>
              </w:tc>
            </w:tr>
            <w:tr>
              <w:tc>
                <w:tcPr>
                  <w:tcW w:w="2804" w:type="dxa"/>
                </w:tcPr>
                <w:p>
                  <w:pPr>
                    <w:pStyle w:val="LaporanSel"/>
                  </w:pPr>
                  <w:r>
                    <w:t xml:space="preserve">Batas keluaran</w:t>
                  </w:r>
                </w:p>
              </w:tc>
              <w:tc>
                <w:tcPr>
                  <w:tcW w:w="2804" w:type="dxa"/>
                </w:tcPr>
                <w:p>
                  <w:pPr>
                    <w:pStyle w:val="LaporanSel"/>
                  </w:pPr>
                  <w:r>
                    <w:t xml:space="preserve">max_tokens 400</w:t>
                  </w:r>
                </w:p>
              </w:tc>
              <w:tc>
                <w:tcPr>
                  <w:tcW w:w="2804" w:type="dxa"/>
                </w:tcPr>
                <w:p>
                  <w:pPr>
                    <w:pStyle w:val="LaporanSel"/>
                  </w:pPr>
                  <w:r>
                    <w:t xml:space="preserve">jawaban tidak melebar dan biaya per permintaan terbatas</w:t>
                  </w:r>
                </w:p>
              </w:tc>
            </w:tr>
          </w:tbl>
          <w:p>
            <w:pPr>
              <w:pStyle w:val="LaporanIsi"/>
            </w:pPr>
            <w:r>
              <w:t xml:space="preserve">Keluaran awal AI disimpan apa adanya di docs/output-awal-ai.txt, termasuk waktu dan token, sehingga angka pada laporan ini dapat diperiksa ulang dari berkas tersebut.</w:t>
            </w:r>
          </w:p>
          <w:p>
            <w:pPr>
              <w:pStyle w:val="LaporanKode"/>
            </w:pPr>
            <w:r>
              <w:t xml:space="preserve">$ cat docs/output-awal-ai.txt</w:t>
            </w:r>
          </w:p>
          <w:p>
            <w:pPr>
              <w:pStyle w:val="LaporanKode"/>
            </w:pPr>
            <w:r>
              <w:t xml:space="preserve">Arsitektur dapat dibagi menjadi lapisan UI/widget chat, state management,</w:t>
            </w:r>
          </w:p>
          <w:p>
            <w:pPr>
              <w:pStyle w:val="LaporanKode"/>
            </w:pPr>
            <w:r>
              <w:t xml:space="preserve">repository/service, serta backend API gateway yang meneruskan permintaan ke</w:t>
            </w:r>
          </w:p>
          <w:p>
            <w:pPr>
              <w:pStyle w:val="LaporanKode"/>
            </w:pPr>
            <w:r>
              <w:t xml:space="preserve">penyedia AI. API key jangan disimpan di aplikasi Flutter, melainkan di</w:t>
            </w:r>
          </w:p>
          <w:p>
            <w:pPr>
              <w:pStyle w:val="LaporanKode"/>
            </w:pPr>
            <w:r>
              <w:t xml:space="preserve">server/secret manager dan diakses melalui backend kampus. Untuk menekan biaya,</w:t>
            </w:r>
          </w:p>
          <w:p>
            <w:pPr>
              <w:pStyle w:val="LaporanKode"/>
            </w:pPr>
            <w:r>
              <w:t xml:space="preserve">gunakan caching jawaban umum, batasi token dan panjang konteks, terapkan rate</w:t>
            </w:r>
          </w:p>
          <w:p>
            <w:pPr>
              <w:pStyle w:val="LaporanKode"/>
            </w:pPr>
            <w:r>
              <w:t xml:space="preserve">limit/kuota, pilih model lebih murah untuk pertanyaan sederhana, serta monitor</w:t>
            </w:r>
          </w:p>
          <w:p>
            <w:pPr>
              <w:pStyle w:val="LaporanKode"/>
            </w:pPr>
            <w:r>
              <w:t xml:space="preserve">pemakaian per fitur.</w:t>
            </w:r>
          </w:p>
          <w:p>
            <w:pPr>
              <w:pStyle w:val="LaporanKode"/>
            </w:pPr>
            <w:r>
              <w:t xml:space="preserve"> </w:t>
            </w:r>
          </w:p>
          <w:p>
            <w:pPr>
              <w:pStyle w:val="LaporanKode"/>
            </w:pPr>
            <w:r>
              <w:t xml:space="preserve">30.11 detik, 126 token prompt, 234 token penyelesaian (117 token penalaran),</w:t>
            </w:r>
          </w:p>
          <w:p>
            <w:pPr>
              <w:pStyle w:val="LaporanKode"/>
            </w:pPr>
            <w:r>
              <w:t xml:space="preserve">biaya 0.00001</w:t>
            </w:r>
          </w:p>
        </w:tc>
      </w:tr>
      <w:tr>
        <w:tc>
          <w:tcPr>
            <w:tcW w:w="4819" w:type="dxa"/>
          </w:tcPr>
          <w:p>
            <w:pPr>
              <w:pStyle w:val="LaporanSel"/>
            </w:pPr>
            <w:r>
              <w:t xml:space="preserve">3 : Verifikasi usulan AI</w:t>
            </w:r>
          </w:p>
        </w:tc>
        <w:tc>
          <w:tcPr>
            <w:tcW w:w="4819" w:type="dxa"/>
          </w:tcPr>
          <w:p>
            <w:pPr>
              <w:pStyle w:val="LaporanIsi"/>
            </w:pPr>
            <w:r>
              <w:t xml:space="preserve">Usulan AI diperiksa satu per satu terhadap keadaan proyek, bukan diterima karena terdengar wajar. Hasilnya dua usulan diterima, dua ditolak dengan alasan, dua ditunda.</w:t>
            </w:r>
          </w:p>
          <w:p>
            <w:pPr>
              <w:pStyle w:val="LaporanTabelJudul"/>
            </w:pPr>
            <w:r>
              <w:t xml:space="preserve">Tabel 3. Verifikasi usulan AI</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Usulan AI</w:t>
                  </w:r>
                </w:p>
              </w:tc>
              <w:tc>
                <w:tcPr>
                  <w:tcW w:w="2804" w:type="dxa"/>
                </w:tcPr>
                <w:p>
                  <w:pPr>
                    <w:pStyle w:val="LaporanSelHeader"/>
                  </w:pPr>
                  <w:r>
                    <w:t xml:space="preserve">Verifikasi</w:t>
                  </w:r>
                </w:p>
              </w:tc>
              <w:tc>
                <w:tcPr>
                  <w:tcW w:w="2804" w:type="dxa"/>
                </w:tcPr>
                <w:p>
                  <w:pPr>
                    <w:pStyle w:val="LaporanSelHeader"/>
                  </w:pPr>
                  <w:r>
                    <w:t xml:space="preserve">Keputusan</w:t>
                  </w:r>
                </w:p>
              </w:tc>
            </w:tr>
            <w:tr>
              <w:tc>
                <w:tcPr>
                  <w:tcW w:w="2804" w:type="dxa"/>
                </w:tcPr>
                <w:p>
                  <w:pPr>
                    <w:pStyle w:val="LaporanSel"/>
                  </w:pPr>
                  <w:r>
                    <w:t xml:space="preserve">Pisahkan lapisan UI, state, repository, gateway</w:t>
                  </w:r>
                </w:p>
              </w:tc>
              <w:tc>
                <w:tcPr>
                  <w:tcW w:w="2804" w:type="dxa"/>
                </w:tcPr>
                <w:p>
                  <w:pPr>
                    <w:pStyle w:val="LaporanSel"/>
                  </w:pPr>
                  <w:r>
                    <w:t xml:space="preserve">cocok dengan aturan Minggu 7 yang sudah dipakai</w:t>
                  </w:r>
                </w:p>
              </w:tc>
              <w:tc>
                <w:tcPr>
                  <w:tcW w:w="2804" w:type="dxa"/>
                </w:tcPr>
                <w:p>
                  <w:pPr>
                    <w:pStyle w:val="LaporanSel"/>
                  </w:pPr>
                  <w:r>
                    <w:t xml:space="preserve">diterima sebagai features/ai/{domain,data,presentation}</w:t>
                  </w:r>
                </w:p>
              </w:tc>
            </w:tr>
            <w:tr>
              <w:tc>
                <w:tcPr>
                  <w:tcW w:w="2804" w:type="dxa"/>
                </w:tcPr>
                <w:p>
                  <w:pPr>
                    <w:pStyle w:val="LaporanSel"/>
                  </w:pPr>
                  <w:r>
                    <w:t xml:space="preserve">API key disimpan di server, bukan di aplikasi</w:t>
                  </w:r>
                </w:p>
              </w:tc>
              <w:tc>
                <w:tcPr>
                  <w:tcW w:w="2804" w:type="dxa"/>
                </w:tcPr>
                <w:p>
                  <w:pPr>
                    <w:pStyle w:val="LaporanSel"/>
                  </w:pPr>
                  <w:r>
                    <w:t xml:space="preserve">proyek belum punya backend kampus, lingkup jobsheet adalah klien</w:t>
                  </w:r>
                </w:p>
              </w:tc>
              <w:tc>
                <w:tcPr>
                  <w:tcW w:w="2804" w:type="dxa"/>
                </w:tcPr>
                <w:p>
                  <w:pPr>
                    <w:pStyle w:val="LaporanSel"/>
                  </w:pPr>
                  <w:r>
                    <w:t xml:space="preserve">ditolak, key di flutter_secure_storage, risiko dicatat</w:t>
                  </w:r>
                </w:p>
              </w:tc>
            </w:tr>
            <w:tr>
              <w:tc>
                <w:tcPr>
                  <w:tcW w:w="2804" w:type="dxa"/>
                </w:tcPr>
                <w:p>
                  <w:pPr>
                    <w:pStyle w:val="LaporanSel"/>
                  </w:pPr>
                  <w:r>
                    <w:t xml:space="preserve">Gateway meneruskan permintaan ke penyedia</w:t>
                  </w:r>
                </w:p>
              </w:tc>
              <w:tc>
                <w:tcPr>
                  <w:tcW w:w="2804" w:type="dxa"/>
                </w:tcPr>
                <w:p>
                  <w:pPr>
                    <w:pStyle w:val="LaporanSel"/>
                  </w:pPr>
                  <w:r>
                    <w:t xml:space="preserve">tidak dapat dipenuhi tanpa backend</w:t>
                  </w:r>
                </w:p>
              </w:tc>
              <w:tc>
                <w:tcPr>
                  <w:tcW w:w="2804" w:type="dxa"/>
                </w:tcPr>
                <w:p>
                  <w:pPr>
                    <w:pStyle w:val="LaporanSel"/>
                  </w:pPr>
                  <w:r>
                    <w:t xml:space="preserve">ditolak</w:t>
                  </w:r>
                </w:p>
              </w:tc>
            </w:tr>
            <w:tr>
              <w:tc>
                <w:tcPr>
                  <w:tcW w:w="2804" w:type="dxa"/>
                </w:tcPr>
                <w:p>
                  <w:pPr>
                    <w:pStyle w:val="LaporanSel"/>
                  </w:pPr>
                  <w:r>
                    <w:t xml:space="preserve">Batasi token dan panjang konteks</w:t>
                  </w:r>
                </w:p>
              </w:tc>
              <w:tc>
                <w:tcPr>
                  <w:tcW w:w="2804" w:type="dxa"/>
                </w:tcPr>
                <w:p>
                  <w:pPr>
                    <w:pStyle w:val="LaporanSel"/>
                  </w:pPr>
                  <w:r>
                    <w:t xml:space="preserve">diterapkan max_tokens 400 dan batas 500 karakter</w:t>
                  </w:r>
                </w:p>
              </w:tc>
              <w:tc>
                <w:tcPr>
                  <w:tcW w:w="2804" w:type="dxa"/>
                </w:tcPr>
                <w:p>
                  <w:pPr>
                    <w:pStyle w:val="LaporanSel"/>
                  </w:pPr>
                  <w:r>
                    <w:t xml:space="preserve">diterima</w:t>
                  </w:r>
                </w:p>
              </w:tc>
            </w:tr>
            <w:tr>
              <w:tc>
                <w:tcPr>
                  <w:tcW w:w="2804" w:type="dxa"/>
                </w:tcPr>
                <w:p>
                  <w:pPr>
                    <w:pStyle w:val="LaporanSel"/>
                  </w:pPr>
                  <w:r>
                    <w:t xml:space="preserve">Rate limit atau kuota</w:t>
                  </w:r>
                </w:p>
              </w:tc>
              <w:tc>
                <w:tcPr>
                  <w:tcW w:w="2804" w:type="dxa"/>
                </w:tcPr>
                <w:p>
                  <w:pPr>
                    <w:pStyle w:val="LaporanSel"/>
                  </w:pPr>
                  <w:r>
                    <w:t xml:space="preserve">diterapkan di klien: 20 permintaan per sesi</w:t>
                  </w:r>
                </w:p>
              </w:tc>
              <w:tc>
                <w:tcPr>
                  <w:tcW w:w="2804" w:type="dxa"/>
                </w:tcPr>
                <w:p>
                  <w:pPr>
                    <w:pStyle w:val="LaporanSel"/>
                  </w:pPr>
                  <w:r>
                    <w:t xml:space="preserve">diterima, batas ini masih dapat diakali pengguna</w:t>
                  </w:r>
                </w:p>
              </w:tc>
            </w:tr>
            <w:tr>
              <w:tc>
                <w:tcPr>
                  <w:tcW w:w="2804" w:type="dxa"/>
                </w:tcPr>
                <w:p>
                  <w:pPr>
                    <w:pStyle w:val="LaporanSel"/>
                  </w:pPr>
                  <w:r>
                    <w:t xml:space="preserve">Cache jawaban umum dan model lebih murah</w:t>
                  </w:r>
                </w:p>
              </w:tc>
              <w:tc>
                <w:tcPr>
                  <w:tcW w:w="2804" w:type="dxa"/>
                </w:tcPr>
                <w:p>
                  <w:pPr>
                    <w:pStyle w:val="LaporanSel"/>
                  </w:pPr>
                  <w:r>
                    <w:t xml:space="preserve">belum ada kebutuhan dan belum ada pembanding biaya</w:t>
                  </w:r>
                </w:p>
              </w:tc>
              <w:tc>
                <w:tcPr>
                  <w:tcW w:w="2804" w:type="dxa"/>
                </w:tcPr>
                <w:p>
                  <w:pPr>
                    <w:pStyle w:val="LaporanSel"/>
                  </w:pPr>
                  <w:r>
                    <w:t xml:space="preserve">ditunda</w:t>
                  </w:r>
                </w:p>
              </w:tc>
            </w:tr>
          </w:tbl>
          <w:p>
            <w:pPr>
              <w:pStyle w:val="LaporanSel"/>
            </w:pPr>
          </w:p>
        </w:tc>
      </w:tr>
    </w:tbl>
    <w:p>
      <w:pPr>
        <w:pStyle w:val="LaporanPraktikum"/>
      </w:pPr>
      <w:r>
        <w:t xml:space="preserve">Praktikum Ke-2 : Chat interface dengan AI</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00"/>
        <w:gridCol w:w="8628"/>
      </w:tblGrid>
      <w:tr>
        <w:trPr>
          <w:tblHeader/>
        </w:trPr>
        <w:tc>
          <w:tcPr>
            <w:tcW w:w="4819" w:type="dxa"/>
          </w:tcPr>
          <w:p>
            <w:pPr>
              <w:pStyle w:val="LaporanSelHeader"/>
            </w:pPr>
            <w:r>
              <w:t xml:space="preserve">Langkah</w:t>
            </w:r>
          </w:p>
        </w:tc>
        <w:tc>
          <w:tcPr>
            <w:tcW w:w="4819" w:type="dxa"/>
          </w:tcPr>
          <w:p>
            <w:pPr>
              <w:pStyle w:val="LaporanSelHeader"/>
            </w:pPr>
            <w:r>
              <w:t xml:space="preserve">Jawaban/Deskripsi</w:t>
            </w:r>
          </w:p>
        </w:tc>
      </w:tr>
      <w:tr>
        <w:tc>
          <w:tcPr>
            <w:tcW w:w="4819" w:type="dxa"/>
          </w:tcPr>
          <w:p>
            <w:pPr>
              <w:pStyle w:val="LaporanSel"/>
            </w:pPr>
            <w:r>
              <w:t xml:space="preserve">1 : Dependensi dan penyimpanan kunci</w:t>
            </w:r>
          </w:p>
        </w:tc>
        <w:tc>
          <w:tcPr>
            <w:tcW w:w="4819" w:type="dxa"/>
          </w:tcPr>
          <w:p>
            <w:pPr>
              <w:pStyle w:val="LaporanIsi"/>
            </w:pPr>
            <w:r>
              <w:t xml:space="preserve">Modul menyebut tiga langkah praktikum, yaitu dependensi, layanan AI, dan layar chat. Ketiganya dikerjakan berurutan dan diuji setelah tiap langkah, bukan sekaligus di akhir.</w:t>
            </w:r>
          </w:p>
          <w:p>
            <w:pPr>
              <w:pStyle w:val="LaporanKode"/>
            </w:pPr>
            <w:r>
              <w:t xml:space="preserve">dependencies:</w:t>
            </w:r>
          </w:p>
          <w:p>
            <w:pPr>
              <w:pStyle w:val="LaporanKode"/>
            </w:pPr>
            <w:r>
              <w:t xml:space="preserve">  http: ^1.2.0</w:t>
            </w:r>
          </w:p>
          <w:p>
            <w:pPr>
              <w:pStyle w:val="LaporanKode"/>
            </w:pPr>
            <w:r>
              <w:t xml:space="preserve">  flutter_secure_storage: ^11.2.0</w:t>
            </w:r>
          </w:p>
          <w:p>
            <w:pPr>
              <w:pStyle w:val="LaporanKode"/>
            </w:pPr>
            <w:r>
              <w:t xml:space="preserve">  flutter_riverpod: ^3.4.3</w:t>
            </w:r>
          </w:p>
          <w:p>
            <w:pPr>
              <w:pStyle w:val="LaporanIsi"/>
            </w:pPr>
            <w:r>
              <w:t xml:space="preserve">Versi flutter_secure_storage pada modul ditulis ^9.0.0, tetapi proyek Minggu 9 sudah memakai ^11.2.0. Versi proyek dipertahankan agar tidak menurunkan versi paket yang sudah lolos analisis.</w:t>
            </w:r>
          </w:p>
          <w:p>
            <w:pPr>
              <w:pStyle w:val="LaporanKode"/>
            </w:pPr>
            <w:r>
              <w:t xml:space="preserve">class AiKeyStore {</w:t>
            </w:r>
          </w:p>
          <w:p>
            <w:pPr>
              <w:pStyle w:val="LaporanKode"/>
            </w:pPr>
            <w:r>
              <w:t xml:space="preserve">  final FlutterSecureStorage _storage;</w:t>
            </w:r>
          </w:p>
          <w:p>
            <w:pPr>
              <w:pStyle w:val="LaporanKode"/>
            </w:pPr>
            <w:r>
              <w:t xml:space="preserve">  static const _key = 'ai_api_key';</w:t>
            </w:r>
          </w:p>
          <w:p>
            <w:pPr>
              <w:pStyle w:val="LaporanKode"/>
            </w:pPr>
            <w:r>
              <w:t xml:space="preserve"> </w:t>
            </w:r>
          </w:p>
          <w:p>
            <w:pPr>
              <w:pStyle w:val="LaporanKode"/>
            </w:pPr>
            <w:r>
              <w:t xml:space="preserve">  Future&lt;String?&gt; read() =&gt; _storage.read(key: _key);</w:t>
            </w:r>
          </w:p>
          <w:p>
            <w:pPr>
              <w:pStyle w:val="LaporanKode"/>
            </w:pPr>
            <w:r>
              <w:t xml:space="preserve">  Future&lt;void&gt; save(String value) ⇒</w:t>
            </w:r>
          </w:p>
          <w:p>
            <w:pPr>
              <w:pStyle w:val="LaporanKode"/>
            </w:pPr>
            <w:r>
              <w:t xml:space="preserve">      _storage.write(key: _key, value: value.trim());</w:t>
            </w:r>
          </w:p>
          <w:p>
            <w:pPr>
              <w:pStyle w:val="LaporanKode"/>
            </w:pPr>
            <w:r>
              <w:t xml:space="preserve"> </w:t>
            </w:r>
          </w:p>
          <w:p>
            <w:pPr>
              <w:pStyle w:val="LaporanKode"/>
            </w:pPr>
            <w:r>
              <w:t xml:space="preserve">  /// Hanya sepuluh karakter pertama yang tampil, sisanya bintang.</w:t>
            </w:r>
          </w:p>
          <w:p>
            <w:pPr>
              <w:pStyle w:val="LaporanKode"/>
            </w:pPr>
            <w:r>
              <w:t xml:space="preserve">  static String mask(String? key) {</w:t>
            </w:r>
          </w:p>
          <w:p>
            <w:pPr>
              <w:pStyle w:val="LaporanKode"/>
            </w:pPr>
            <w:r>
              <w:t xml:space="preserve">    if (key == null || key.isEmpty) return '(belum diatur)';</w:t>
            </w:r>
          </w:p>
          <w:p>
            <w:pPr>
              <w:pStyle w:val="LaporanKode"/>
            </w:pPr>
            <w:r>
              <w:t xml:space="preserve">    final head = key.length &lt;= 10 ? key.substring(0, 4) : key.substring(0, 10);</w:t>
            </w:r>
          </w:p>
          <w:p>
            <w:pPr>
              <w:pStyle w:val="LaporanKode"/>
            </w:pPr>
            <w:r>
              <w:t xml:space="preserve">    return '$head${'*' * 6}';</w:t>
            </w:r>
          </w:p>
          <w:p>
            <w:pPr>
              <w:pStyle w:val="LaporanKode"/>
            </w:pPr>
            <w:r>
              <w:t xml:space="preserve">  }</w:t>
            </w:r>
          </w:p>
          <w:p>
            <w:pPr>
              <w:pStyle w:val="LaporanKode"/>
            </w:pPr>
            <w:r>
              <w:t xml:space="preserve">}</w:t>
            </w:r>
          </w:p>
          <w:p>
            <w:pPr>
              <w:pStyle w:val="LaporanTabelJudul"/>
            </w:pPr>
            <w:r>
              <w:t xml:space="preserve">Tabel 4. Berkas hasil langkah 1 sampai 3</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Berkas</w:t>
                  </w:r>
                </w:p>
              </w:tc>
              <w:tc>
                <w:tcPr>
                  <w:tcW w:w="2804" w:type="dxa"/>
                </w:tcPr>
                <w:p>
                  <w:pPr>
                    <w:pStyle w:val="LaporanSelHeader"/>
                  </w:pPr>
                  <w:r>
                    <w:t xml:space="preserve">Isi</w:t>
                  </w:r>
                </w:p>
              </w:tc>
              <w:tc>
                <w:tcPr>
                  <w:tcW w:w="2804" w:type="dxa"/>
                </w:tcPr>
                <w:p>
                  <w:pPr>
                    <w:pStyle w:val="LaporanSelHeader"/>
                  </w:pPr>
                  <w:r>
                    <w:t xml:space="preserve">Bukti</w:t>
                  </w:r>
                </w:p>
              </w:tc>
            </w:tr>
            <w:tr>
              <w:tc>
                <w:tcPr>
                  <w:tcW w:w="2804" w:type="dxa"/>
                </w:tcPr>
                <w:p>
                  <w:pPr>
                    <w:pStyle w:val="LaporanSel"/>
                  </w:pPr>
                  <w:r>
                    <w:t xml:space="preserve">ai_key_store.dart</w:t>
                  </w:r>
                </w:p>
              </w:tc>
              <w:tc>
                <w:tcPr>
                  <w:tcW w:w="2804" w:type="dxa"/>
                </w:tcPr>
                <w:p>
                  <w:pPr>
                    <w:pStyle w:val="LaporanSel"/>
                  </w:pPr>
                  <w:r>
                    <w:t xml:space="preserve">baca, simpan, hapus kunci; mask untuk UI</w:t>
                  </w:r>
                </w:p>
              </w:tc>
              <w:tc>
                <w:tcPr>
                  <w:tcW w:w="2804" w:type="dxa"/>
                </w:tcPr>
                <w:p>
                  <w:pPr>
                    <w:pStyle w:val="LaporanSel"/>
                  </w:pPr>
                  <w:r>
                    <w:t xml:space="preserve">status kunci di layar tampil sk-airo-bR******</w:t>
                  </w:r>
                </w:p>
              </w:tc>
            </w:tr>
            <w:tr>
              <w:tc>
                <w:tcPr>
                  <w:tcW w:w="2804" w:type="dxa"/>
                </w:tcPr>
                <w:p>
                  <w:pPr>
                    <w:pStyle w:val="LaporanSel"/>
                  </w:pPr>
                  <w:r>
                    <w:t xml:space="preserve">inferhub_assistant.dart</w:t>
                  </w:r>
                </w:p>
              </w:tc>
              <w:tc>
                <w:tcPr>
                  <w:tcW w:w="2804" w:type="dxa"/>
                </w:tcPr>
                <w:p>
                  <w:pPr>
                    <w:pStyle w:val="LaporanSel"/>
                  </w:pPr>
                  <w:r>
                    <w:t xml:space="preserve">POST /v1/chat/completions, model combo/uu</w:t>
                  </w:r>
                </w:p>
              </w:tc>
              <w:tc>
                <w:tcPr>
                  <w:tcW w:w="2804" w:type="dxa"/>
                </w:tcPr>
                <w:p>
                  <w:pPr>
                    <w:pStyle w:val="LaporanSel"/>
                  </w:pPr>
                  <w:r>
                    <w:t xml:space="preserve">tujuh test data layer hijau</w:t>
                  </w:r>
                </w:p>
              </w:tc>
            </w:tr>
            <w:tr>
              <w:tc>
                <w:tcPr>
                  <w:tcW w:w="2804" w:type="dxa"/>
                </w:tcPr>
                <w:p>
                  <w:pPr>
                    <w:pStyle w:val="LaporanSel"/>
                  </w:pPr>
                  <w:r>
                    <w:t xml:space="preserve">assistant_page.dart</w:t>
                  </w:r>
                </w:p>
              </w:tc>
              <w:tc>
                <w:tcPr>
                  <w:tcW w:w="2804" w:type="dxa"/>
                </w:tcPr>
                <w:p>
                  <w:pPr>
                    <w:pStyle w:val="LaporanSel"/>
                  </w:pPr>
                  <w:r>
                    <w:t xml:space="preserve">daftar gelembung, input, penghitung, retry</w:t>
                  </w:r>
                </w:p>
              </w:tc>
              <w:tc>
                <w:tcPr>
                  <w:tcW w:w="2804" w:type="dxa"/>
                </w:tcPr>
                <w:p>
                  <w:pPr>
                    <w:pStyle w:val="LaporanSel"/>
                  </w:pPr>
                  <w:r>
                    <w:t xml:space="preserve">empat widget test hijau</w:t>
                  </w:r>
                </w:p>
              </w:tc>
            </w:tr>
          </w:tbl>
          <w:p>
            <w:pPr>
              <w:pStyle w:val="LaporanSel"/>
            </w:pPr>
          </w:p>
        </w:tc>
      </w:tr>
      <w:tr>
        <w:tc>
          <w:tcPr>
            <w:tcW w:w="4819" w:type="dxa"/>
          </w:tcPr>
          <w:p>
            <w:pPr>
              <w:pStyle w:val="LaporanSel"/>
            </w:pPr>
            <w:r>
              <w:t xml:space="preserve">2 : Layanan Inferhub dan pemetaan kegagalan</w:t>
            </w:r>
          </w:p>
        </w:tc>
        <w:tc>
          <w:tcPr>
            <w:tcW w:w="4819" w:type="dxa"/>
          </w:tcPr>
          <w:p>
            <w:pPr>
              <w:pStyle w:val="LaporanIsi"/>
            </w:pPr>
            <w:r>
              <w:t xml:space="preserve">Layanan AI menerima prompt sistem dan pertanyaan, membaca kunci pada setiap panggilan, lalu memetakan setiap kegagalan ke tipe Failure. Lapisan tampilan tidak pernah melihat kode status HTTP.</w:t>
            </w:r>
          </w:p>
          <w:p>
            <w:pPr>
              <w:pStyle w:val="LaporanKode"/>
            </w:pPr>
            <w:r>
              <w:t xml:space="preserve">final response = await _client.post(</w:t>
            </w:r>
          </w:p>
          <w:p>
            <w:pPr>
              <w:pStyle w:val="LaporanKode"/>
            </w:pPr>
            <w:r>
              <w:t xml:space="preserve">  Uri.parse(endpoint),</w:t>
            </w:r>
          </w:p>
          <w:p>
            <w:pPr>
              <w:pStyle w:val="LaporanKode"/>
            </w:pPr>
            <w:r>
              <w:t xml:space="preserve">  headers: {'Authorization': 'Bearer $key', 'Content-Type': 'application/json'},</w:t>
            </w:r>
          </w:p>
          <w:p>
            <w:pPr>
              <w:pStyle w:val="LaporanKode"/>
            </w:pPr>
            <w:r>
              <w:t xml:space="preserve">  body: jsonEncode({</w:t>
            </w:r>
          </w:p>
          <w:p>
            <w:pPr>
              <w:pStyle w:val="LaporanKode"/>
            </w:pPr>
            <w:r>
              <w:t xml:space="preserve">    'model': model,</w:t>
            </w:r>
          </w:p>
          <w:p>
            <w:pPr>
              <w:pStyle w:val="LaporanKode"/>
            </w:pPr>
            <w:r>
              <w:t xml:space="preserve">    'messages': [</w:t>
            </w:r>
          </w:p>
          <w:p>
            <w:pPr>
              <w:pStyle w:val="LaporanKode"/>
            </w:pPr>
            <w:r>
              <w:t xml:space="preserve">      {'role': 'system', 'content': systemPrompt},</w:t>
            </w:r>
          </w:p>
          <w:p>
            <w:pPr>
              <w:pStyle w:val="LaporanKode"/>
            </w:pPr>
            <w:r>
              <w:t xml:space="preserve">      {'role': 'user', 'content': question},</w:t>
            </w:r>
          </w:p>
          <w:p>
            <w:pPr>
              <w:pStyle w:val="LaporanKode"/>
            </w:pPr>
            <w:r>
              <w:t xml:space="preserve">    ],</w:t>
            </w:r>
          </w:p>
          <w:p>
            <w:pPr>
              <w:pStyle w:val="LaporanKode"/>
            </w:pPr>
            <w:r>
              <w:t xml:space="preserve">    'max_tokens': 400,</w:t>
            </w:r>
          </w:p>
          <w:p>
            <w:pPr>
              <w:pStyle w:val="LaporanKode"/>
            </w:pPr>
            <w:r>
              <w:t xml:space="preserve">  }),</w:t>
            </w:r>
          </w:p>
          <w:p>
            <w:pPr>
              <w:pStyle w:val="LaporanKode"/>
            </w:pPr>
            <w:r>
              <w:t xml:space="preserve">).timeout(timeout);</w:t>
            </w:r>
          </w:p>
          <w:p>
            <w:pPr>
              <w:pStyle w:val="LaporanTabelJudul"/>
            </w:pPr>
            <w:r>
              <w:t xml:space="preserve">Tabel 5. Pemetaan kegagalan ke Failure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Kejadian</w:t>
                  </w:r>
                </w:p>
              </w:tc>
              <w:tc>
                <w:tcPr>
                  <w:tcW w:w="2804" w:type="dxa"/>
                </w:tcPr>
                <w:p>
                  <w:pPr>
                    <w:pStyle w:val="LaporanSelHeader"/>
                  </w:pPr>
                  <w:r>
                    <w:t xml:space="preserve">Failure</w:t>
                  </w:r>
                </w:p>
              </w:tc>
              <w:tc>
                <w:tcPr>
                  <w:tcW w:w="2804" w:type="dxa"/>
                </w:tcPr>
                <w:p>
                  <w:pPr>
                    <w:pStyle w:val="LaporanSelHeader"/>
                  </w:pPr>
                  <w:r>
                    <w:t xml:space="preserve">Pesan yang tampil</w:t>
                  </w:r>
                </w:p>
              </w:tc>
            </w:tr>
            <w:tr>
              <w:tc>
                <w:tcPr>
                  <w:tcW w:w="2804" w:type="dxa"/>
                </w:tcPr>
                <w:p>
                  <w:pPr>
                    <w:pStyle w:val="LaporanSel"/>
                  </w:pPr>
                  <w:r>
                    <w:t xml:space="preserve">kunci belum diatur</w:t>
                  </w:r>
                </w:p>
              </w:tc>
              <w:tc>
                <w:tcPr>
                  <w:tcW w:w="2804" w:type="dxa"/>
                </w:tcPr>
                <w:p>
                  <w:pPr>
                    <w:pStyle w:val="LaporanSel"/>
                  </w:pPr>
                  <w:r>
                    <w:t xml:space="preserve">AuthFailure</w:t>
                  </w:r>
                </w:p>
              </w:tc>
              <w:tc>
                <w:tcPr>
                  <w:tcW w:w="2804" w:type="dxa"/>
                </w:tcPr>
                <w:p>
                  <w:pPr>
                    <w:pStyle w:val="LaporanSel"/>
                  </w:pPr>
                  <w:r>
                    <w:t xml:space="preserve">API key AI belum diatur. Buka menu kunci.</w:t>
                  </w:r>
                </w:p>
              </w:tc>
            </w:tr>
            <w:tr>
              <w:tc>
                <w:tcPr>
                  <w:tcW w:w="2804" w:type="dxa"/>
                </w:tcPr>
                <w:p>
                  <w:pPr>
                    <w:pStyle w:val="LaporanSel"/>
                  </w:pPr>
                  <w:r>
                    <w:t xml:space="preserve">HTTP 401 atau 403</w:t>
                  </w:r>
                </w:p>
              </w:tc>
              <w:tc>
                <w:tcPr>
                  <w:tcW w:w="2804" w:type="dxa"/>
                </w:tcPr>
                <w:p>
                  <w:pPr>
                    <w:pStyle w:val="LaporanSel"/>
                  </w:pPr>
                  <w:r>
                    <w:t xml:space="preserve">AuthFailure</w:t>
                  </w:r>
                </w:p>
              </w:tc>
              <w:tc>
                <w:tcPr>
                  <w:tcW w:w="2804" w:type="dxa"/>
                </w:tcPr>
                <w:p>
                  <w:pPr>
                    <w:pStyle w:val="LaporanSel"/>
                  </w:pPr>
                  <w:r>
                    <w:t xml:space="preserve">API key ditolak penyedia layanan AI.</w:t>
                  </w:r>
                </w:p>
              </w:tc>
            </w:tr>
            <w:tr>
              <w:tc>
                <w:tcPr>
                  <w:tcW w:w="2804" w:type="dxa"/>
                </w:tcPr>
                <w:p>
                  <w:pPr>
                    <w:pStyle w:val="LaporanSel"/>
                  </w:pPr>
                  <w:r>
                    <w:t xml:space="preserve">HTTP selain 200</w:t>
                  </w:r>
                </w:p>
              </w:tc>
              <w:tc>
                <w:tcPr>
                  <w:tcW w:w="2804" w:type="dxa"/>
                </w:tcPr>
                <w:p>
                  <w:pPr>
                    <w:pStyle w:val="LaporanSel"/>
                  </w:pPr>
                  <w:r>
                    <w:t xml:space="preserve">NetworkFailure</w:t>
                  </w:r>
                </w:p>
              </w:tc>
              <w:tc>
                <w:tcPr>
                  <w:tcW w:w="2804" w:type="dxa"/>
                </w:tcPr>
                <w:p>
                  <w:pPr>
                    <w:pStyle w:val="LaporanSel"/>
                  </w:pPr>
                  <w:r>
                    <w:t xml:space="preserve">Layanan AI membalas 502. Coba lagi nanti.</w:t>
                  </w:r>
                </w:p>
              </w:tc>
            </w:tr>
            <w:tr>
              <w:tc>
                <w:tcPr>
                  <w:tcW w:w="2804" w:type="dxa"/>
                </w:tcPr>
                <w:p>
                  <w:pPr>
                    <w:pStyle w:val="LaporanSel"/>
                  </w:pPr>
                  <w:r>
                    <w:t xml:space="preserve">lebih dari 60 detik</w:t>
                  </w:r>
                </w:p>
              </w:tc>
              <w:tc>
                <w:tcPr>
                  <w:tcW w:w="2804" w:type="dxa"/>
                </w:tcPr>
                <w:p>
                  <w:pPr>
                    <w:pStyle w:val="LaporanSel"/>
                  </w:pPr>
                  <w:r>
                    <w:t xml:space="preserve">NetworkFailure</w:t>
                  </w:r>
                </w:p>
              </w:tc>
              <w:tc>
                <w:tcPr>
                  <w:tcW w:w="2804" w:type="dxa"/>
                </w:tcPr>
                <w:p>
                  <w:pPr>
                    <w:pStyle w:val="LaporanSel"/>
                  </w:pPr>
                  <w:r>
                    <w:t xml:space="preserve">Layanan AI terlalu lama menjawab.</w:t>
                  </w:r>
                </w:p>
              </w:tc>
            </w:tr>
            <w:tr>
              <w:tc>
                <w:tcPr>
                  <w:tcW w:w="2804" w:type="dxa"/>
                </w:tcPr>
                <w:p>
                  <w:pPr>
                    <w:pStyle w:val="LaporanSel"/>
                  </w:pPr>
                  <w:r>
                    <w:t xml:space="preserve">SocketException</w:t>
                  </w:r>
                </w:p>
              </w:tc>
              <w:tc>
                <w:tcPr>
                  <w:tcW w:w="2804" w:type="dxa"/>
                </w:tcPr>
                <w:p>
                  <w:pPr>
                    <w:pStyle w:val="LaporanSel"/>
                  </w:pPr>
                  <w:r>
                    <w:t xml:space="preserve">NetworkFailure</w:t>
                  </w:r>
                </w:p>
              </w:tc>
              <w:tc>
                <w:tcPr>
                  <w:tcW w:w="2804" w:type="dxa"/>
                </w:tcPr>
                <w:p>
                  <w:pPr>
                    <w:pStyle w:val="LaporanSel"/>
                  </w:pPr>
                  <w:r>
                    <w:t xml:space="preserve">Tidak ada koneksi internet.</w:t>
                  </w:r>
                </w:p>
              </w:tc>
            </w:tr>
            <w:tr>
              <w:tc>
                <w:tcPr>
                  <w:tcW w:w="2804" w:type="dxa"/>
                </w:tcPr>
                <w:p>
                  <w:pPr>
                    <w:pStyle w:val="LaporanSel"/>
                  </w:pPr>
                  <w:r>
                    <w:t xml:space="preserve">badan bukan JSON</w:t>
                  </w:r>
                </w:p>
              </w:tc>
              <w:tc>
                <w:tcPr>
                  <w:tcW w:w="2804" w:type="dxa"/>
                </w:tcPr>
                <w:p>
                  <w:pPr>
                    <w:pStyle w:val="LaporanSel"/>
                  </w:pPr>
                  <w:r>
                    <w:t xml:space="preserve">LocalFailure</w:t>
                  </w:r>
                </w:p>
              </w:tc>
              <w:tc>
                <w:tcPr>
                  <w:tcW w:w="2804" w:type="dxa"/>
                </w:tcPr>
                <w:p>
                  <w:pPr>
                    <w:pStyle w:val="LaporanSel"/>
                  </w:pPr>
                  <w:r>
                    <w:t xml:space="preserve">Balasan layanan AI tidak dapat dibaca.</w:t>
                  </w:r>
                </w:p>
              </w:tc>
            </w:tr>
            <w:tr>
              <w:tc>
                <w:tcPr>
                  <w:tcW w:w="2804" w:type="dxa"/>
                </w:tcPr>
                <w:p>
                  <w:pPr>
                    <w:pStyle w:val="LaporanSel"/>
                  </w:pPr>
                  <w:r>
                    <w:t xml:space="preserve">konten kosong</w:t>
                  </w:r>
                </w:p>
              </w:tc>
              <w:tc>
                <w:tcPr>
                  <w:tcW w:w="2804" w:type="dxa"/>
                </w:tcPr>
                <w:p>
                  <w:pPr>
                    <w:pStyle w:val="LaporanSel"/>
                  </w:pPr>
                  <w:r>
                    <w:t xml:space="preserve">LocalFailure</w:t>
                  </w:r>
                </w:p>
              </w:tc>
              <w:tc>
                <w:tcPr>
                  <w:tcW w:w="2804" w:type="dxa"/>
                </w:tcPr>
                <w:p>
                  <w:pPr>
                    <w:pStyle w:val="LaporanSel"/>
                  </w:pPr>
                  <w:r>
                    <w:t xml:space="preserve">Model tidak mengembalikan teks.</w:t>
                  </w:r>
                </w:p>
              </w:tc>
            </w:tr>
          </w:tbl>
          <w:p>
            <w:pPr>
              <w:pStyle w:val="LaporanIsi"/>
            </w:pPr>
            <w:r>
              <w:t xml:space="preserve">Batas waktu dipatok 60 detik setelah pengukuran nyata: permintaan ke model combo/uu memakan 30,11 detik, sehingga batas 30 detik pada versi pertama membuat panggilan gagal padahal layanan sehat.</w:t>
            </w:r>
          </w:p>
        </w:tc>
      </w:tr>
      <w:tr>
        <w:tc>
          <w:tcPr>
            <w:tcW w:w="4819" w:type="dxa"/>
          </w:tcPr>
          <w:p>
            <w:pPr>
              <w:pStyle w:val="LaporanSel"/>
            </w:pPr>
            <w:r>
              <w:t xml:space="preserve">3 : Halaman chat dan state</w:t>
            </w:r>
          </w:p>
        </w:tc>
        <w:tc>
          <w:tcPr>
            <w:tcW w:w="4819" w:type="dxa"/>
          </w:tcPr>
          <w:p>
            <w:pPr>
              <w:pStyle w:val="LaporanIsi"/>
            </w:pPr>
            <w:r>
              <w:t xml:space="preserve">State percakapan dipegang satu notifier autoDispose. Penghitung permintaan ikut di state, sehingga pagar biaya kembali nol saat halaman ditutup.</w:t>
            </w:r>
          </w:p>
          <w:p>
            <w:pPr>
              <w:pStyle w:val="LaporanKode"/>
            </w:pPr>
            <w:r>
              <w:t xml:space="preserve">class ChatNotifier extends AutoDisposeNotifier&lt;ChatState&gt; {</w:t>
            </w:r>
          </w:p>
          <w:p>
            <w:pPr>
              <w:pStyle w:val="LaporanKode"/>
            </w:pPr>
            <w:r>
              <w:t xml:space="preserve">  Future&lt;void&gt; send(String question) async {</w:t>
            </w:r>
          </w:p>
          <w:p>
            <w:pPr>
              <w:pStyle w:val="LaporanKode"/>
            </w:pPr>
            <w:r>
              <w:t xml:space="preserve">    final text = question.trim();</w:t>
            </w:r>
          </w:p>
          <w:p>
            <w:pPr>
              <w:pStyle w:val="LaporanKode"/>
            </w:pPr>
            <w:r>
              <w:t xml:space="preserve">    if (text.isEmpty || state.sending) return;</w:t>
            </w:r>
          </w:p>
          <w:p>
            <w:pPr>
              <w:pStyle w:val="LaporanKode"/>
            </w:pPr>
            <w:r>
              <w:t xml:space="preserve">    if (state.exhausted) { /* LocalFailure batas 20 permintaan */ }</w:t>
            </w:r>
          </w:p>
          <w:p>
            <w:pPr>
              <w:pStyle w:val="LaporanKode"/>
            </w:pPr>
            <w:r>
              <w:t xml:space="preserve">    state = state.copyWith(messages: [...state.messages,</w:t>
            </w:r>
          </w:p>
          <w:p>
            <w:pPr>
              <w:pStyle w:val="LaporanKode"/>
            </w:pPr>
            <w:r>
              <w:t xml:space="preserve">        ChatMessage(role: ChatRole.user, text: text)],</w:t>
            </w:r>
          </w:p>
          <w:p>
            <w:pPr>
              <w:pStyle w:val="LaporanKode"/>
            </w:pPr>
            <w:r>
              <w:t xml:space="preserve">        sending: true, clearFailure: true, requests: state.requests + 1);</w:t>
            </w:r>
          </w:p>
          <w:p>
            <w:pPr>
              <w:pStyle w:val="LaporanKode"/>
            </w:pPr>
            <w:r>
              <w:t xml:space="preserve">    final result = await ref.read(askAssistantProvider).call(text);</w:t>
            </w:r>
          </w:p>
          <w:p>
            <w:pPr>
              <w:pStyle w:val="LaporanKode"/>
            </w:pPr>
            <w:r>
              <w:t xml:space="preserve">    …</w:t>
            </w:r>
          </w:p>
          <w:p>
            <w:pPr>
              <w:pStyle w:val="LaporanKode"/>
            </w:pPr>
            <w:r>
              <w:t xml:space="preserve">  }</w:t>
            </w:r>
          </w:p>
          <w:p>
            <w:pPr>
              <w:pStyle w:val="LaporanKode"/>
            </w:pPr>
            <w:r>
              <w:t xml:space="preserve">  Future&lt;void&gt; retry() =&gt; send(_lastQuestion);</w:t>
            </w:r>
          </w:p>
          <w:p>
            <w:pPr>
              <w:pStyle w:val="LaporanKode"/>
            </w:pPr>
            <w:r>
              <w:t xml:space="preserve">}</w:t>
            </w:r>
          </w:p>
          <w:p>
            <w:pPr>
              <w:pStyle w:val="LaporanSel"/>
            </w:pPr>
            <w:r>
              <w:drawing>
                <wp:inline distT="0" distB="0" distL="0" distR="0">
                  <wp:extent cx="1995077" cy="4500007"/>
                  <wp:effectExtent l="0" t="0" r="0" b="0"/>
                  <wp:docPr id="1" name="Picture 1" descr=""/>
                  <wp:cNvGraphicFramePr/>
                  <a:graphic>
                    <a:graphicData uri="http://schemas.openxmlformats.org/drawingml/2006/picture">
                      <pic:pic>
                        <pic:nvPicPr>
                          <pic:cNvPr id="0" name="image2.png" descr=""/>
                          <pic:cNvPicPr>
                            <a:picLocks noChangeAspect="1" noChangeArrowheads="1"/>
                          </pic:cNvPicPr>
                        </pic:nvPicPr>
                        <pic:blipFill>
                          <a:blip r:embed="rId1"/>
                          <a:stretch>
                            <a:fillRect/>
                          </a:stretch>
                        </pic:blipFill>
                        <pic:spPr bwMode="auto">
                          <a:xfrm>
                            <a:off x="0" y="0"/>
                            <a:ext cx="1995077" cy="4500007"/>
                          </a:xfrm>
                          <a:prstGeom prst="rect">
                            <a:avLst/>
                          </a:prstGeom>
                        </pic:spPr>
                      </pic:pic>
                    </a:graphicData>
                  </a:graphic>
                </wp:inline>
              </w:drawing>
            </w:r>
          </w:p>
          <w:p>
            <w:pPr>
              <w:pStyle w:val="LaporanCaption"/>
            </w:pPr>
            <w:r>
              <w:t xml:space="preserve">Gambar 1. Halaman asisten sebelum ada pertanyaan, kunci tampil tersamar</w:t>
            </w:r>
          </w:p>
          <w:p>
            <w:pPr>
              <w:pStyle w:val="LaporanTabelJudul"/>
            </w:pPr>
            <w:r>
              <w:t xml:space="preserve">Tabel 6. Kunci widget untuk pengujian</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Kunci</w:t>
                  </w:r>
                </w:p>
              </w:tc>
              <w:tc>
                <w:tcPr>
                  <w:tcW w:w="2804" w:type="dxa"/>
                </w:tcPr>
                <w:p>
                  <w:pPr>
                    <w:pStyle w:val="LaporanSelHeader"/>
                  </w:pPr>
                  <w:r>
                    <w:t xml:space="preserve">Widget</w:t>
                  </w:r>
                </w:p>
              </w:tc>
              <w:tc>
                <w:tcPr>
                  <w:tcW w:w="2804" w:type="dxa"/>
                </w:tcPr>
                <w:p>
                  <w:pPr>
                    <w:pStyle w:val="LaporanSelHeader"/>
                  </w:pPr>
                  <w:r>
                    <w:t xml:space="preserve">Dipakai test</w:t>
                  </w:r>
                </w:p>
              </w:tc>
            </w:tr>
            <w:tr>
              <w:tc>
                <w:tcPr>
                  <w:tcW w:w="2804" w:type="dxa"/>
                </w:tcPr>
                <w:p>
                  <w:pPr>
                    <w:pStyle w:val="LaporanSel"/>
                  </w:pPr>
                  <w:r>
                    <w:t xml:space="preserve">ai-key-button</w:t>
                  </w:r>
                </w:p>
              </w:tc>
              <w:tc>
                <w:tcPr>
                  <w:tcW w:w="2804" w:type="dxa"/>
                </w:tcPr>
                <w:p>
                  <w:pPr>
                    <w:pStyle w:val="LaporanSel"/>
                  </w:pPr>
                  <w:r>
                    <w:t xml:space="preserve">tombol atur kunci</w:t>
                  </w:r>
                </w:p>
              </w:tc>
              <w:tc>
                <w:tcPr>
                  <w:tcW w:w="2804" w:type="dxa"/>
                </w:tcPr>
                <w:p>
                  <w:pPr>
                    <w:pStyle w:val="LaporanSel"/>
                  </w:pPr>
                  <w:r>
                    <w:t xml:space="preserve">membuka dialog kunci</w:t>
                  </w:r>
                </w:p>
              </w:tc>
            </w:tr>
            <w:tr>
              <w:tc>
                <w:tcPr>
                  <w:tcW w:w="2804" w:type="dxa"/>
                </w:tcPr>
                <w:p>
                  <w:pPr>
                    <w:pStyle w:val="LaporanSel"/>
                  </w:pPr>
                  <w:r>
                    <w:t xml:space="preserve">ai-key-status</w:t>
                  </w:r>
                </w:p>
              </w:tc>
              <w:tc>
                <w:tcPr>
                  <w:tcW w:w="2804" w:type="dxa"/>
                </w:tcPr>
                <w:p>
                  <w:pPr>
                    <w:pStyle w:val="LaporanSel"/>
                  </w:pPr>
                  <w:r>
                    <w:t xml:space="preserve">teks status kunci</w:t>
                  </w:r>
                </w:p>
              </w:tc>
              <w:tc>
                <w:tcPr>
                  <w:tcW w:w="2804" w:type="dxa"/>
                </w:tcPr>
                <w:p>
                  <w:pPr>
                    <w:pStyle w:val="LaporanSel"/>
                  </w:pPr>
                  <w:r>
                    <w:t xml:space="preserve">menampilkan kunci tersamar</w:t>
                  </w:r>
                </w:p>
              </w:tc>
            </w:tr>
            <w:tr>
              <w:tc>
                <w:tcPr>
                  <w:tcW w:w="2804" w:type="dxa"/>
                </w:tcPr>
                <w:p>
                  <w:pPr>
                    <w:pStyle w:val="LaporanSel"/>
                  </w:pPr>
                  <w:r>
                    <w:t xml:space="preserve">chat-input, chat-send</w:t>
                  </w:r>
                </w:p>
              </w:tc>
              <w:tc>
                <w:tcPr>
                  <w:tcW w:w="2804" w:type="dxa"/>
                </w:tcPr>
                <w:p>
                  <w:pPr>
                    <w:pStyle w:val="LaporanSel"/>
                  </w:pPr>
                  <w:r>
                    <w:t xml:space="preserve">field dan tombol kirim</w:t>
                  </w:r>
                </w:p>
              </w:tc>
              <w:tc>
                <w:tcPr>
                  <w:tcW w:w="2804" w:type="dxa"/>
                </w:tcPr>
                <w:p>
                  <w:pPr>
                    <w:pStyle w:val="LaporanSel"/>
                  </w:pPr>
                  <w:r>
                    <w:t xml:space="preserve">mengirim pertanyaan</w:t>
                  </w:r>
                </w:p>
              </w:tc>
            </w:tr>
            <w:tr>
              <w:tc>
                <w:tcPr>
                  <w:tcW w:w="2804" w:type="dxa"/>
                </w:tcPr>
                <w:p>
                  <w:pPr>
                    <w:pStyle w:val="LaporanSel"/>
                  </w:pPr>
                  <w:r>
                    <w:t xml:space="preserve">chat-message-n</w:t>
                  </w:r>
                </w:p>
              </w:tc>
              <w:tc>
                <w:tcPr>
                  <w:tcW w:w="2804" w:type="dxa"/>
                </w:tcPr>
                <w:p>
                  <w:pPr>
                    <w:pStyle w:val="LaporanSel"/>
                  </w:pPr>
                  <w:r>
                    <w:t xml:space="preserve">gelembung percakapan</w:t>
                  </w:r>
                </w:p>
              </w:tc>
              <w:tc>
                <w:tcPr>
                  <w:tcW w:w="2804" w:type="dxa"/>
                </w:tcPr>
                <w:p>
                  <w:pPr>
                    <w:pStyle w:val="LaporanSel"/>
                  </w:pPr>
                  <w:r>
                    <w:t xml:space="preserve">memeriksa urutan pesan</w:t>
                  </w:r>
                </w:p>
              </w:tc>
            </w:tr>
            <w:tr>
              <w:tc>
                <w:tcPr>
                  <w:tcW w:w="2804" w:type="dxa"/>
                </w:tcPr>
                <w:p>
                  <w:pPr>
                    <w:pStyle w:val="LaporanSel"/>
                  </w:pPr>
                  <w:r>
                    <w:t xml:space="preserve">chat-failure, chat-retry</w:t>
                  </w:r>
                </w:p>
              </w:tc>
              <w:tc>
                <w:tcPr>
                  <w:tcW w:w="2804" w:type="dxa"/>
                </w:tcPr>
                <w:p>
                  <w:pPr>
                    <w:pStyle w:val="LaporanSel"/>
                  </w:pPr>
                  <w:r>
                    <w:t xml:space="preserve">bilah gagal dan tombol coba lagi</w:t>
                  </w:r>
                </w:p>
              </w:tc>
              <w:tc>
                <w:tcPr>
                  <w:tcW w:w="2804" w:type="dxa"/>
                </w:tcPr>
                <w:p>
                  <w:pPr>
                    <w:pStyle w:val="LaporanSel"/>
                  </w:pPr>
                  <w:r>
                    <w:t xml:space="preserve">fallback saat API gagal</w:t>
                  </w:r>
                </w:p>
              </w:tc>
            </w:tr>
            <w:tr>
              <w:tc>
                <w:tcPr>
                  <w:tcW w:w="2804" w:type="dxa"/>
                </w:tcPr>
                <w:p>
                  <w:pPr>
                    <w:pStyle w:val="LaporanSel"/>
                  </w:pPr>
                  <w:r>
                    <w:t xml:space="preserve">ai-usage</w:t>
                  </w:r>
                </w:p>
              </w:tc>
              <w:tc>
                <w:tcPr>
                  <w:tcW w:w="2804" w:type="dxa"/>
                </w:tcPr>
                <w:p>
                  <w:pPr>
                    <w:pStyle w:val="LaporanSel"/>
                  </w:pPr>
                  <w:r>
                    <w:t xml:space="preserve">penghitung permintaan</w:t>
                  </w:r>
                </w:p>
              </w:tc>
              <w:tc>
                <w:tcPr>
                  <w:tcW w:w="2804" w:type="dxa"/>
                </w:tcPr>
                <w:p>
                  <w:pPr>
                    <w:pStyle w:val="LaporanSel"/>
                  </w:pPr>
                  <w:r>
                    <w:t xml:space="preserve">menampilkan 1/20</w:t>
                  </w:r>
                </w:p>
              </w:tc>
            </w:tr>
          </w:tbl>
          <w:p>
            <w:pPr>
              <w:pStyle w:val="LaporanSel"/>
            </w:pPr>
          </w:p>
        </w:tc>
      </w:tr>
      <w:tr>
        <w:tc>
          <w:tcPr>
            <w:tcW w:w="4819" w:type="dxa"/>
          </w:tcPr>
          <w:p>
            <w:pPr>
              <w:pStyle w:val="LaporanSel"/>
            </w:pPr>
            <w:r>
              <w:t xml:space="preserve">4 : Empat belas test fitur baru</w:t>
            </w:r>
          </w:p>
        </w:tc>
        <w:tc>
          <w:tcPr>
            <w:tcW w:w="4819" w:type="dxa"/>
          </w:tcPr>
          <w:p>
            <w:pPr>
              <w:pStyle w:val="LaporanIsi"/>
            </w:pPr>
            <w:r>
              <w:t xml:space="preserve">Empat belas test baru ditulis untuk fitur ini: tujuh di lapisan data, tiga di use case, dan empat widget test. Seluruh suite berjumlah 37 test.</w:t>
            </w:r>
          </w:p>
          <w:p>
            <w:pPr>
              <w:pStyle w:val="LaporanTabelJudul"/>
            </w:pPr>
            <w:r>
              <w:t xml:space="preserve">Tabel 7. Test fitur AI</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Test</w:t>
                  </w:r>
                </w:p>
              </w:tc>
              <w:tc>
                <w:tcPr>
                  <w:tcW w:w="2804" w:type="dxa"/>
                </w:tcPr>
                <w:p>
                  <w:pPr>
                    <w:pStyle w:val="LaporanSelHeader"/>
                  </w:pPr>
                  <w:r>
                    <w:t xml:space="preserve">Harapan</w:t>
                  </w:r>
                </w:p>
              </w:tc>
              <w:tc>
                <w:tcPr>
                  <w:tcW w:w="2804" w:type="dxa"/>
                </w:tcPr>
                <w:p>
                  <w:pPr>
                    <w:pStyle w:val="LaporanSelHeader"/>
                  </w:pPr>
                  <w:r>
                    <w:t xml:space="preserve">Hasil</w:t>
                  </w:r>
                </w:p>
              </w:tc>
            </w:tr>
            <w:tr>
              <w:tc>
                <w:tcPr>
                  <w:tcW w:w="2804" w:type="dxa"/>
                </w:tcPr>
                <w:p>
                  <w:pPr>
                    <w:pStyle w:val="LaporanSel"/>
                  </w:pPr>
                  <w:r>
                    <w:t xml:space="preserve">balasan 200 dikembalikan sebagai teks</w:t>
                  </w:r>
                </w:p>
              </w:tc>
              <w:tc>
                <w:tcPr>
                  <w:tcW w:w="2804" w:type="dxa"/>
                </w:tcPr>
                <w:p>
                  <w:pPr>
                    <w:pStyle w:val="LaporanSel"/>
                  </w:pPr>
                  <w:r>
                    <w:t xml:space="preserve">teks dipakai apa adanya</w:t>
                  </w:r>
                </w:p>
              </w:tc>
              <w:tc>
                <w:tcPr>
                  <w:tcW w:w="2804" w:type="dxa"/>
                </w:tcPr>
                <w:p>
                  <w:pPr>
                    <w:pStyle w:val="LaporanSel"/>
                  </w:pPr>
                  <w:r>
                    <w:t xml:space="preserve">lulus</w:t>
                  </w:r>
                </w:p>
              </w:tc>
            </w:tr>
            <w:tr>
              <w:tc>
                <w:tcPr>
                  <w:tcW w:w="2804" w:type="dxa"/>
                </w:tcPr>
                <w:p>
                  <w:pPr>
                    <w:pStyle w:val="LaporanSel"/>
                  </w:pPr>
                  <w:r>
                    <w:t xml:space="preserve">tanpa key tidak ada request keluar</w:t>
                  </w:r>
                </w:p>
              </w:tc>
              <w:tc>
                <w:tcPr>
                  <w:tcW w:w="2804" w:type="dxa"/>
                </w:tcPr>
                <w:p>
                  <w:pPr>
                    <w:pStyle w:val="LaporanSel"/>
                  </w:pPr>
                  <w:r>
                    <w:t xml:space="preserve">AuthFailure tanpa panggilan HTTP</w:t>
                  </w:r>
                </w:p>
              </w:tc>
              <w:tc>
                <w:tcPr>
                  <w:tcW w:w="2804" w:type="dxa"/>
                </w:tcPr>
                <w:p>
                  <w:pPr>
                    <w:pStyle w:val="LaporanSel"/>
                  </w:pPr>
                  <w:r>
                    <w:t xml:space="preserve">lulus</w:t>
                  </w:r>
                </w:p>
              </w:tc>
            </w:tr>
            <w:tr>
              <w:tc>
                <w:tcPr>
                  <w:tcW w:w="2804" w:type="dxa"/>
                </w:tcPr>
                <w:p>
                  <w:pPr>
                    <w:pStyle w:val="LaporanSel"/>
                  </w:pPr>
                  <w:r>
                    <w:t xml:space="preserve">401 menjadi AuthFailure</w:t>
                  </w:r>
                </w:p>
              </w:tc>
              <w:tc>
                <w:tcPr>
                  <w:tcW w:w="2804" w:type="dxa"/>
                </w:tcPr>
                <w:p>
                  <w:pPr>
                    <w:pStyle w:val="LaporanSel"/>
                  </w:pPr>
                  <w:r>
                    <w:t xml:space="preserve">tipe kegagalan tepat, bukan Exception</w:t>
                  </w:r>
                </w:p>
              </w:tc>
              <w:tc>
                <w:tcPr>
                  <w:tcW w:w="2804" w:type="dxa"/>
                </w:tcPr>
                <w:p>
                  <w:pPr>
                    <w:pStyle w:val="LaporanSel"/>
                  </w:pPr>
                  <w:r>
                    <w:t xml:space="preserve">lulus</w:t>
                  </w:r>
                </w:p>
              </w:tc>
            </w:tr>
            <w:tr>
              <w:tc>
                <w:tcPr>
                  <w:tcW w:w="2804" w:type="dxa"/>
                </w:tcPr>
                <w:p>
                  <w:pPr>
                    <w:pStyle w:val="LaporanSel"/>
                  </w:pPr>
                  <w:r>
                    <w:t xml:space="preserve">502 menjadi NetworkFailure</w:t>
                  </w:r>
                </w:p>
              </w:tc>
              <w:tc>
                <w:tcPr>
                  <w:tcW w:w="2804" w:type="dxa"/>
                </w:tcPr>
                <w:p>
                  <w:pPr>
                    <w:pStyle w:val="LaporanSel"/>
                  </w:pPr>
                  <w:r>
                    <w:t xml:space="preserve">kode status muncul di pesan</w:t>
                  </w:r>
                </w:p>
              </w:tc>
              <w:tc>
                <w:tcPr>
                  <w:tcW w:w="2804" w:type="dxa"/>
                </w:tcPr>
                <w:p>
                  <w:pPr>
                    <w:pStyle w:val="LaporanSel"/>
                  </w:pPr>
                  <w:r>
                    <w:t xml:space="preserve">lulus</w:t>
                  </w:r>
                </w:p>
              </w:tc>
            </w:tr>
            <w:tr>
              <w:tc>
                <w:tcPr>
                  <w:tcW w:w="2804" w:type="dxa"/>
                </w:tcPr>
                <w:p>
                  <w:pPr>
                    <w:pStyle w:val="LaporanSel"/>
                  </w:pPr>
                  <w:r>
                    <w:t xml:space="preserve">konten kosong menjadi LocalFailure</w:t>
                  </w:r>
                </w:p>
              </w:tc>
              <w:tc>
                <w:tcPr>
                  <w:tcW w:w="2804" w:type="dxa"/>
                </w:tcPr>
                <w:p>
                  <w:pPr>
                    <w:pStyle w:val="LaporanSel"/>
                  </w:pPr>
                  <w:r>
                    <w:t xml:space="preserve">tidak ada gelembung hampa</w:t>
                  </w:r>
                </w:p>
              </w:tc>
              <w:tc>
                <w:tcPr>
                  <w:tcW w:w="2804" w:type="dxa"/>
                </w:tcPr>
                <w:p>
                  <w:pPr>
                    <w:pStyle w:val="LaporanSel"/>
                  </w:pPr>
                  <w:r>
                    <w:t xml:space="preserve">lulus</w:t>
                  </w:r>
                </w:p>
              </w:tc>
            </w:tr>
            <w:tr>
              <w:tc>
                <w:tcPr>
                  <w:tcW w:w="2804" w:type="dxa"/>
                </w:tcPr>
                <w:p>
                  <w:pPr>
                    <w:pStyle w:val="LaporanSel"/>
                  </w:pPr>
                  <w:r>
                    <w:t xml:space="preserve">badan bukan JSON menjadi LocalFailure</w:t>
                  </w:r>
                </w:p>
              </w:tc>
              <w:tc>
                <w:tcPr>
                  <w:tcW w:w="2804" w:type="dxa"/>
                </w:tcPr>
                <w:p>
                  <w:pPr>
                    <w:pStyle w:val="LaporanSel"/>
                  </w:pPr>
                  <w:r>
                    <w:t xml:space="preserve">FormatException ditangkap</w:t>
                  </w:r>
                </w:p>
              </w:tc>
              <w:tc>
                <w:tcPr>
                  <w:tcW w:w="2804" w:type="dxa"/>
                </w:tcPr>
                <w:p>
                  <w:pPr>
                    <w:pStyle w:val="LaporanSel"/>
                  </w:pPr>
                  <w:r>
                    <w:t xml:space="preserve">lulus</w:t>
                  </w:r>
                </w:p>
              </w:tc>
            </w:tr>
            <w:tr>
              <w:tc>
                <w:tcPr>
                  <w:tcW w:w="2804" w:type="dxa"/>
                </w:tcPr>
                <w:p>
                  <w:pPr>
                    <w:pStyle w:val="LaporanSel"/>
                  </w:pPr>
                  <w:r>
                    <w:t xml:space="preserve">SocketException menjadi NetworkFailure</w:t>
                  </w:r>
                </w:p>
              </w:tc>
              <w:tc>
                <w:tcPr>
                  <w:tcW w:w="2804" w:type="dxa"/>
                </w:tcPr>
                <w:p>
                  <w:pPr>
                    <w:pStyle w:val="LaporanSel"/>
                  </w:pPr>
                  <w:r>
                    <w:t xml:space="preserve">mode offline terdeteksi</w:t>
                  </w:r>
                </w:p>
              </w:tc>
              <w:tc>
                <w:tcPr>
                  <w:tcW w:w="2804" w:type="dxa"/>
                </w:tcPr>
                <w:p>
                  <w:pPr>
                    <w:pStyle w:val="LaporanSel"/>
                  </w:pPr>
                  <w:r>
                    <w:t xml:space="preserve">lulus</w:t>
                  </w:r>
                </w:p>
              </w:tc>
            </w:tr>
            <w:tr>
              <w:tc>
                <w:tcPr>
                  <w:tcW w:w="2804" w:type="dxa"/>
                </w:tcPr>
                <w:p>
                  <w:pPr>
                    <w:pStyle w:val="LaporanSel"/>
                  </w:pPr>
                  <w:r>
                    <w:t xml:space="preserve">pertanyaan kosong dan 500+ karakter ditolak</w:t>
                  </w:r>
                </w:p>
              </w:tc>
              <w:tc>
                <w:tcPr>
                  <w:tcW w:w="2804" w:type="dxa"/>
                </w:tcPr>
                <w:p>
                  <w:pPr>
                    <w:pStyle w:val="LaporanSel"/>
                  </w:pPr>
                  <w:r>
                    <w:t xml:space="preserve">tanpa biaya permintaan</w:t>
                  </w:r>
                </w:p>
              </w:tc>
              <w:tc>
                <w:tcPr>
                  <w:tcW w:w="2804" w:type="dxa"/>
                </w:tcPr>
                <w:p>
                  <w:pPr>
                    <w:pStyle w:val="LaporanSel"/>
                  </w:pPr>
                  <w:r>
                    <w:t xml:space="preserve">lulus</w:t>
                  </w:r>
                </w:p>
              </w:tc>
            </w:tr>
            <w:tr>
              <w:tc>
                <w:tcPr>
                  <w:tcW w:w="2804" w:type="dxa"/>
                </w:tcPr>
                <w:p>
                  <w:pPr>
                    <w:pStyle w:val="LaporanSel"/>
                  </w:pPr>
                  <w:r>
                    <w:t xml:space="preserve">kirim pertanyaan menampilkan jawaban</w:t>
                  </w:r>
                </w:p>
              </w:tc>
              <w:tc>
                <w:tcPr>
                  <w:tcW w:w="2804" w:type="dxa"/>
                </w:tcPr>
                <w:p>
                  <w:pPr>
                    <w:pStyle w:val="LaporanSel"/>
                  </w:pPr>
                  <w:r>
                    <w:t xml:space="preserve">dua gelembung berurutan</w:t>
                  </w:r>
                </w:p>
              </w:tc>
              <w:tc>
                <w:tcPr>
                  <w:tcW w:w="2804" w:type="dxa"/>
                </w:tcPr>
                <w:p>
                  <w:pPr>
                    <w:pStyle w:val="LaporanSel"/>
                  </w:pPr>
                  <w:r>
                    <w:t xml:space="preserve">lulus</w:t>
                  </w:r>
                </w:p>
              </w:tc>
            </w:tr>
            <w:tr>
              <w:tc>
                <w:tcPr>
                  <w:tcW w:w="2804" w:type="dxa"/>
                </w:tcPr>
                <w:p>
                  <w:pPr>
                    <w:pStyle w:val="LaporanSel"/>
                  </w:pPr>
                  <w:r>
                    <w:t xml:space="preserve">kegagalan menampilkan mode offline dan coba lagi</w:t>
                  </w:r>
                </w:p>
              </w:tc>
              <w:tc>
                <w:tcPr>
                  <w:tcW w:w="2804" w:type="dxa"/>
                </w:tcPr>
                <w:p>
                  <w:pPr>
                    <w:pStyle w:val="LaporanSel"/>
                  </w:pPr>
                  <w:r>
                    <w:t xml:space="preserve">bilah fallback tampil</w:t>
                  </w:r>
                </w:p>
              </w:tc>
              <w:tc>
                <w:tcPr>
                  <w:tcW w:w="2804" w:type="dxa"/>
                </w:tcPr>
                <w:p>
                  <w:pPr>
                    <w:pStyle w:val="LaporanSel"/>
                  </w:pPr>
                  <w:r>
                    <w:t xml:space="preserve">lulus</w:t>
                  </w:r>
                </w:p>
              </w:tc>
            </w:tr>
          </w:tbl>
          <w:p>
            <w:pPr>
              <w:pStyle w:val="LaporanSel"/>
            </w:pPr>
          </w:p>
        </w:tc>
      </w:tr>
    </w:tbl>
    <w:p>
      <w:pPr>
        <w:pStyle w:val="LaporanPraktikum"/>
      </w:pPr>
      <w:r>
        <w:t xml:space="preserve">Praktikum Ke-3 : Penanganan error dan fallback</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00"/>
        <w:gridCol w:w="8628"/>
      </w:tblGrid>
      <w:tr>
        <w:trPr>
          <w:tblHeader/>
        </w:trPr>
        <w:tc>
          <w:tcPr>
            <w:tcW w:w="4819" w:type="dxa"/>
          </w:tcPr>
          <w:p>
            <w:pPr>
              <w:pStyle w:val="LaporanSelHeader"/>
            </w:pPr>
            <w:r>
              <w:t xml:space="preserve">Langkah</w:t>
            </w:r>
          </w:p>
        </w:tc>
        <w:tc>
          <w:tcPr>
            <w:tcW w:w="4819" w:type="dxa"/>
          </w:tcPr>
          <w:p>
            <w:pPr>
              <w:pStyle w:val="LaporanSelHeader"/>
            </w:pPr>
            <w:r>
              <w:t xml:space="preserve">Jawaban/Deskripsi</w:t>
            </w:r>
          </w:p>
        </w:tc>
      </w:tr>
      <w:tr>
        <w:tc>
          <w:tcPr>
            <w:tcW w:w="4819" w:type="dxa"/>
          </w:tcPr>
          <w:p>
            <w:pPr>
              <w:pStyle w:val="LaporanSel"/>
            </w:pPr>
            <w:r>
              <w:t xml:space="preserve">1 : Risiko dan mitigasi</w:t>
            </w:r>
          </w:p>
        </w:tc>
        <w:tc>
          <w:tcPr>
            <w:tcW w:w="4819" w:type="dxa"/>
          </w:tcPr>
          <w:p>
            <w:pPr>
              <w:pStyle w:val="LaporanIsi"/>
            </w:pPr>
            <w:r>
              <w:t xml:space="preserve">Tabel risiko modul diisi dengan mitigasi yang benar-benar ada di kode, bukan rencana. Setiap baris menunjuk berkas yang dapat diperiksa.</w:t>
            </w:r>
          </w:p>
          <w:p>
            <w:pPr>
              <w:pStyle w:val="LaporanTabelJudul"/>
            </w:pPr>
            <w:r>
              <w:t xml:space="preserve">Tabel 8. Risiko dan mitigasi yang diterapkan</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Risiko</w:t>
                  </w:r>
                </w:p>
              </w:tc>
              <w:tc>
                <w:tcPr>
                  <w:tcW w:w="2804" w:type="dxa"/>
                </w:tcPr>
                <w:p>
                  <w:pPr>
                    <w:pStyle w:val="LaporanSelHeader"/>
                  </w:pPr>
                  <w:r>
                    <w:t xml:space="preserve">Mitigasi di proyek</w:t>
                  </w:r>
                </w:p>
              </w:tc>
              <w:tc>
                <w:tcPr>
                  <w:tcW w:w="2804" w:type="dxa"/>
                </w:tcPr>
                <w:p>
                  <w:pPr>
                    <w:pStyle w:val="LaporanSelHeader"/>
                  </w:pPr>
                  <w:r>
                    <w:t xml:space="preserve">Letak</w:t>
                  </w:r>
                </w:p>
              </w:tc>
            </w:tr>
            <w:tr>
              <w:tc>
                <w:tcPr>
                  <w:tcW w:w="2804" w:type="dxa"/>
                </w:tcPr>
                <w:p>
                  <w:pPr>
                    <w:pStyle w:val="LaporanSel"/>
                  </w:pPr>
                  <w:r>
                    <w:t xml:space="preserve">Bocor data pengguna</w:t>
                  </w:r>
                </w:p>
              </w:tc>
              <w:tc>
                <w:tcPr>
                  <w:tcW w:w="2804" w:type="dxa"/>
                </w:tcPr>
                <w:p>
                  <w:pPr>
                    <w:pStyle w:val="LaporanSel"/>
                  </w:pPr>
                  <w:r>
                    <w:t xml:space="preserve">tidak ada kolom data pribadi yang dikirim; batasnya ditulis di prompt sistem dan pada teks halaman</w:t>
                  </w:r>
                </w:p>
              </w:tc>
              <w:tc>
                <w:tcPr>
                  <w:tcW w:w="2804" w:type="dxa"/>
                </w:tcPr>
                <w:p>
                  <w:pPr>
                    <w:pStyle w:val="LaporanSel"/>
                  </w:pPr>
                  <w:r>
                    <w:t xml:space="preserve">ask_assistant.dart, assistant_page.dart</w:t>
                  </w:r>
                </w:p>
              </w:tc>
            </w:tr>
            <w:tr>
              <w:tc>
                <w:tcPr>
                  <w:tcW w:w="2804" w:type="dxa"/>
                </w:tcPr>
                <w:p>
                  <w:pPr>
                    <w:pStyle w:val="LaporanSel"/>
                  </w:pPr>
                  <w:r>
                    <w:t xml:space="preserve">Biaya melonjak</w:t>
                  </w:r>
                </w:p>
              </w:tc>
              <w:tc>
                <w:tcPr>
                  <w:tcW w:w="2804" w:type="dxa"/>
                </w:tcPr>
                <w:p>
                  <w:pPr>
                    <w:pStyle w:val="LaporanSel"/>
                  </w:pPr>
                  <w:r>
                    <w:t xml:space="preserve">maksimal 20 permintaan per sesi, max_tokens 400, permintaan kosong ditolak sebelum keluar</w:t>
                  </w:r>
                </w:p>
              </w:tc>
              <w:tc>
                <w:tcPr>
                  <w:tcW w:w="2804" w:type="dxa"/>
                </w:tcPr>
                <w:p>
                  <w:pPr>
                    <w:pStyle w:val="LaporanSel"/>
                  </w:pPr>
                  <w:r>
                    <w:t xml:space="preserve">ai_providers.dart, inferhub_assistant.dart</w:t>
                  </w:r>
                </w:p>
              </w:tc>
            </w:tr>
            <w:tr>
              <w:tc>
                <w:tcPr>
                  <w:tcW w:w="2804" w:type="dxa"/>
                </w:tcPr>
                <w:p>
                  <w:pPr>
                    <w:pStyle w:val="LaporanSel"/>
                  </w:pPr>
                  <w:r>
                    <w:t xml:space="preserve">API error atau down</w:t>
                  </w:r>
                </w:p>
              </w:tc>
              <w:tc>
                <w:tcPr>
                  <w:tcW w:w="2804" w:type="dxa"/>
                </w:tcPr>
                <w:p>
                  <w:pPr>
                    <w:pStyle w:val="LaporanSel"/>
                  </w:pPr>
                  <w:r>
                    <w:t xml:space="preserve">setiap kode status dan pengecualian dipetakan ke Failure bertipe, pengguna diberi tombol coba lagi</w:t>
                  </w:r>
                </w:p>
              </w:tc>
              <w:tc>
                <w:tcPr>
                  <w:tcW w:w="2804" w:type="dxa"/>
                </w:tcPr>
                <w:p>
                  <w:pPr>
                    <w:pStyle w:val="LaporanSel"/>
                  </w:pPr>
                  <w:r>
                    <w:t xml:space="preserve">inferhub_assistant.dart, assistant_page.dart</w:t>
                  </w:r>
                </w:p>
              </w:tc>
            </w:tr>
            <w:tr>
              <w:tc>
                <w:tcPr>
                  <w:tcW w:w="2804" w:type="dxa"/>
                </w:tcPr>
                <w:p>
                  <w:pPr>
                    <w:pStyle w:val="LaporanSel"/>
                  </w:pPr>
                  <w:r>
                    <w:t xml:space="preserve">Respons tidak relevan</w:t>
                  </w:r>
                </w:p>
              </w:tc>
              <w:tc>
                <w:tcPr>
                  <w:tcW w:w="2804" w:type="dxa"/>
                </w:tcPr>
                <w:p>
                  <w:pPr>
                    <w:pStyle w:val="LaporanSel"/>
                  </w:pPr>
                  <w:r>
                    <w:t xml:space="preserve">jawaban kosong dianggap gagal, bukan ditampilkan; pengumuman tetap dibuka dari cache lokal</w:t>
                  </w:r>
                </w:p>
              </w:tc>
              <w:tc>
                <w:tcPr>
                  <w:tcW w:w="2804" w:type="dxa"/>
                </w:tcPr>
                <w:p>
                  <w:pPr>
                    <w:pStyle w:val="LaporanSel"/>
                  </w:pPr>
                  <w:r>
                    <w:t xml:space="preserve">inferhub_assistant.dart</w:t>
                  </w:r>
                </w:p>
              </w:tc>
            </w:tr>
            <w:tr>
              <w:tc>
                <w:tcPr>
                  <w:tcW w:w="2804" w:type="dxa"/>
                </w:tcPr>
                <w:p>
                  <w:pPr>
                    <w:pStyle w:val="LaporanSel"/>
                  </w:pPr>
                  <w:r>
                    <w:t xml:space="preserve">Kunci API tersalin ke layar</w:t>
                  </w:r>
                </w:p>
              </w:tc>
              <w:tc>
                <w:tcPr>
                  <w:tcW w:w="2804" w:type="dxa"/>
                </w:tcPr>
                <w:p>
                  <w:pPr>
                    <w:pStyle w:val="LaporanSel"/>
                  </w:pPr>
                  <w:r>
                    <w:t xml:space="preserve">hanya sepuluh karakter pertama yang tampil, sisanya bintang</w:t>
                  </w:r>
                </w:p>
              </w:tc>
              <w:tc>
                <w:tcPr>
                  <w:tcW w:w="2804" w:type="dxa"/>
                </w:tcPr>
                <w:p>
                  <w:pPr>
                    <w:pStyle w:val="LaporanSel"/>
                  </w:pPr>
                  <w:r>
                    <w:t xml:space="preserve">ai_key_store.dart</w:t>
                  </w:r>
                </w:p>
              </w:tc>
            </w:tr>
          </w:tbl>
          <w:p>
            <w:pPr>
              <w:pStyle w:val="LaporanSel"/>
            </w:pPr>
          </w:p>
        </w:tc>
      </w:tr>
      <w:tr>
        <w:tc>
          <w:tcPr>
            <w:tcW w:w="4819" w:type="dxa"/>
          </w:tcPr>
          <w:p>
            <w:pPr>
              <w:pStyle w:val="LaporanSel"/>
            </w:pPr>
            <w:r>
              <w:t xml:space="preserve">2 : Fallback di perangkat</w:t>
            </w:r>
          </w:p>
        </w:tc>
        <w:tc>
          <w:tcPr>
            <w:tcW w:w="4819" w:type="dxa"/>
          </w:tcPr>
          <w:p>
            <w:pPr>
              <w:pStyle w:val="LaporanIsi"/>
            </w:pPr>
            <w:r>
              <w:t xml:space="preserve">Fallback diuji di perangkat: WiFi dan data dimatikan, lalu satu pertanyaan dikirim. Bilah kegagalan muncul dengan pesan yang menyebut mode offline, sementara daftar pengumuman tetap dapat dibuka.</w:t>
            </w:r>
          </w:p>
          <w:p>
            <w:pPr>
              <w:pStyle w:val="LaporanSel"/>
            </w:pPr>
            <w:r>
              <w:drawing>
                <wp:inline distT="0" distB="0" distL="0" distR="0">
                  <wp:extent cx="1995077" cy="4500007"/>
                  <wp:effectExtent l="0" t="0" r="0" b="0"/>
                  <wp:docPr id="2" name="Picture 2" descr=""/>
                  <wp:cNvGraphicFramePr/>
                  <a:graphic>
                    <a:graphicData uri="http://schemas.openxmlformats.org/drawingml/2006/picture">
                      <pic:pic>
                        <pic:nvPicPr>
                          <pic:cNvPr id="0" name="image3.png" descr=""/>
                          <pic:cNvPicPr>
                            <a:picLocks noChangeAspect="1" noChangeArrowheads="1"/>
                          </pic:cNvPicPr>
                        </pic:nvPicPr>
                        <pic:blipFill>
                          <a:blip r:embed="rId2"/>
                          <a:stretch>
                            <a:fillRect/>
                          </a:stretch>
                        </pic:blipFill>
                        <pic:spPr bwMode="auto">
                          <a:xfrm>
                            <a:off x="0" y="0"/>
                            <a:ext cx="1995077" cy="4500007"/>
                          </a:xfrm>
                          <a:prstGeom prst="rect">
                            <a:avLst/>
                          </a:prstGeom>
                        </pic:spPr>
                      </pic:pic>
                    </a:graphicData>
                  </a:graphic>
                </wp:inline>
              </w:drawing>
            </w:r>
          </w:p>
          <w:p>
            <w:pPr>
              <w:pStyle w:val="LaporanCaption"/>
            </w:pPr>
            <w:r>
              <w:t xml:space="preserve">Gambar 2. Fallback saat koneksi dimatikan, jawaban lama tetap terbaca</w:t>
            </w:r>
          </w:p>
          <w:p>
            <w:pPr>
              <w:pStyle w:val="LaporanKode"/>
            </w:pPr>
            <w:r>
              <w:t xml:space="preserve">$ adb shell svc wifi disable &amp;&amp; adb shell svc data disable</w:t>
            </w:r>
          </w:p>
          <w:p>
            <w:pPr>
              <w:pStyle w:val="LaporanKode"/>
            </w:pPr>
            <w:r>
              <w:t xml:space="preserve">$ adb shell input text "Apakah perpustakaan buka hari Sabtu?" &amp;&amp; input keyevent 66</w:t>
            </w:r>
          </w:p>
          <w:p>
            <w:pPr>
              <w:pStyle w:val="LaporanKode"/>
            </w:pPr>
            <w:r>
              <w:t xml:space="preserve">  -&gt; SocketException -&gt; NetworkFailure('Tidak ada koneksi internet.')</w:t>
            </w:r>
          </w:p>
          <w:p>
            <w:pPr>
              <w:pStyle w:val="LaporanKode"/>
            </w:pPr>
            <w:r>
              <w:t xml:space="preserve">  -&gt; bilah: "Mode offline: pengumuman tetap dapat dibuka." + tombol Coba lagi</w:t>
            </w:r>
          </w:p>
          <w:p>
            <w:pPr>
              <w:pStyle w:val="LaporanIsi"/>
            </w:pPr>
            <w:r>
              <w:t xml:space="preserve">Percobaan pertama modul ini justru gagal karena batas waktu 30 detik, bukan karena koneksi. Karena itu batas waktu dinaikkan ke 60 detik dan percobaan diulang, lalu fallback diuji ulang dengan koneksi dimatikan. Dua kegagalan berbeda tidak boleh memakai pesan yang sama.</w:t>
            </w:r>
          </w:p>
        </w:tc>
      </w:tr>
      <w:tr>
        <w:tc>
          <w:tcPr>
            <w:tcW w:w="4819" w:type="dxa"/>
          </w:tcPr>
          <w:p>
            <w:pPr>
              <w:pStyle w:val="LaporanSel"/>
            </w:pPr>
            <w:r>
              <w:t xml:space="preserve">3 : Verifikasi mesin</w:t>
            </w:r>
          </w:p>
        </w:tc>
        <w:tc>
          <w:tcPr>
            <w:tcW w:w="4819" w:type="dxa"/>
          </w:tcPr>
          <w:p>
            <w:pPr>
              <w:pStyle w:val="LaporanIsi"/>
            </w:pPr>
            <w:r>
              <w:t xml:space="preserve">Bukti mesin dijalankan pada kode akhir, bukan pada draf. Hasilnya disimpan di docs/verifikasi-mesin.txt dan dicetak ulang di bawah.</w:t>
            </w:r>
          </w:p>
          <w:p>
            <w:pPr>
              <w:pStyle w:val="LaporanKode"/>
            </w:pPr>
            <w:r>
              <w:t xml:space="preserve">$ dart format --output=none --set-exit-if-changed lib test</w:t>
            </w:r>
          </w:p>
          <w:p>
            <w:pPr>
              <w:pStyle w:val="LaporanKode"/>
            </w:pPr>
            <w:r>
              <w:t xml:space="preserve">Formatted 42 files (0 changed) in 0.37 seconds.</w:t>
            </w:r>
          </w:p>
          <w:p>
            <w:pPr>
              <w:pStyle w:val="LaporanKode"/>
            </w:pPr>
            <w:r>
              <w:t xml:space="preserve"> </w:t>
            </w:r>
          </w:p>
          <w:p>
            <w:pPr>
              <w:pStyle w:val="LaporanKode"/>
            </w:pPr>
            <w:r>
              <w:t xml:space="preserve">$ flutter analyze</w:t>
            </w:r>
          </w:p>
          <w:p>
            <w:pPr>
              <w:pStyle w:val="LaporanKode"/>
            </w:pPr>
            <w:r>
              <w:t xml:space="preserve">No issues found! (ran in 83.6s)</w:t>
            </w:r>
          </w:p>
          <w:p>
            <w:pPr>
              <w:pStyle w:val="LaporanKode"/>
            </w:pPr>
            <w:r>
              <w:t xml:space="preserve"> </w:t>
            </w:r>
          </w:p>
          <w:p>
            <w:pPr>
              <w:pStyle w:val="LaporanKode"/>
            </w:pPr>
            <w:r>
              <w:t xml:space="preserve">$ flutter test</w:t>
            </w:r>
          </w:p>
          <w:p>
            <w:pPr>
              <w:pStyle w:val="LaporanKode"/>
            </w:pPr>
            <w:r>
              <w:t xml:space="preserve">00:15 +37: All tests passed!</w:t>
            </w:r>
          </w:p>
          <w:p>
            <w:pPr>
              <w:pStyle w:val="LaporanSel"/>
            </w:pPr>
            <w:r>
              <w:drawing>
                <wp:inline distT="0" distB="0" distL="0" distR="0">
                  <wp:extent cx="1995077" cy="4500007"/>
                  <wp:effectExtent l="0" t="0" r="0" b="0"/>
                  <wp:docPr id="3" name="Picture 3" descr=""/>
                  <wp:cNvGraphicFramePr/>
                  <a:graphic>
                    <a:graphicData uri="http://schemas.openxmlformats.org/drawingml/2006/picture">
                      <pic:pic>
                        <pic:nvPicPr>
                          <pic:cNvPr id="0" name="image4.png" descr=""/>
                          <pic:cNvPicPr>
                            <a:picLocks noChangeAspect="1" noChangeArrowheads="1"/>
                          </pic:cNvPicPr>
                        </pic:nvPicPr>
                        <pic:blipFill>
                          <a:blip r:embed="rId3"/>
                          <a:stretch>
                            <a:fillRect/>
                          </a:stretch>
                        </pic:blipFill>
                        <pic:spPr bwMode="auto">
                          <a:xfrm>
                            <a:off x="0" y="0"/>
                            <a:ext cx="1995077" cy="4500007"/>
                          </a:xfrm>
                          <a:prstGeom prst="rect">
                            <a:avLst/>
                          </a:prstGeom>
                        </pic:spPr>
                      </pic:pic>
                    </a:graphicData>
                  </a:graphic>
                </wp:inline>
              </w:drawing>
            </w:r>
          </w:p>
          <w:p>
            <w:pPr>
              <w:pStyle w:val="LaporanCaption"/>
            </w:pPr>
            <w:r>
              <w:t xml:space="preserve">Gambar 3. Jawaban nyata dari API Inferhub untuk pertanyaan jam layanan</w:t>
            </w:r>
          </w:p>
          <w:p>
            <w:pPr>
              <w:pStyle w:val="LaporanIsi"/>
            </w:pPr>
            <w:r>
              <w:t xml:space="preserve">Jawaban pada gambar berasal dari panggilan sungguhan ke model combo/uu, bukan data tiruan. Pertanyaan jam layanan mengembalikan tiga kalimat sesuai batas prompt sistem, dan penghitung naik ke 1/20.</w:t>
            </w:r>
          </w:p>
        </w:tc>
      </w:tr>
    </w:tbl>
    <w:p>
      <w:pPr>
        <w:pStyle w:val="LaporanPraktikum"/>
      </w:pPr>
      <w:r>
        <w:t xml:space="preserve">Soal Praktikum : Mini project dan refleksi</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00"/>
        <w:gridCol w:w="8628"/>
      </w:tblGrid>
      <w:tr>
        <w:trPr>
          <w:tblHeader/>
        </w:trPr>
        <w:tc>
          <w:tcPr>
            <w:tcW w:w="4819" w:type="dxa"/>
          </w:tcPr>
          <w:p>
            <w:pPr>
              <w:pStyle w:val="LaporanSelHeader"/>
            </w:pPr>
            <w:r>
              <w:t xml:space="preserve">Langkah</w:t>
            </w:r>
          </w:p>
        </w:tc>
        <w:tc>
          <w:tcPr>
            <w:tcW w:w="4819" w:type="dxa"/>
          </w:tcPr>
          <w:p>
            <w:pPr>
              <w:pStyle w:val="LaporanSelHeader"/>
            </w:pPr>
            <w:r>
              <w:t xml:space="preserve">Jawaban/Deskripsi</w:t>
            </w:r>
          </w:p>
        </w:tc>
      </w:tr>
      <w:tr>
        <w:tc>
          <w:tcPr>
            <w:tcW w:w="4819" w:type="dxa"/>
          </w:tcPr>
          <w:p>
            <w:pPr>
              <w:pStyle w:val="LaporanSel"/>
            </w:pPr>
            <w:r>
              <w:t xml:space="preserve">Tugas 1 : Fitur yang dipilih</w:t>
            </w:r>
          </w:p>
        </w:tc>
        <w:tc>
          <w:tcPr>
            <w:tcW w:w="4819" w:type="dxa"/>
          </w:tcPr>
          <w:p>
            <w:pPr>
              <w:pStyle w:val="LaporanIsi"/>
            </w:pPr>
            <w:r>
              <w:t xml:space="preserve">Fitur yang diintegrasikan adalah chat asisten kampus karena fitur ini memakai siklus penuh yang diminta modul: prompt sistem, permintaan jaringan, penyimpanan kunci, penanganan kegagalan, dan batas biaya. OCR dan speech-to-text tidak dikerjakan karena tidak ada berkas uji yang dapat diverifikasi tanpa menambah izin kamera dan mikrofon.</w:t>
            </w:r>
          </w:p>
          <w:p>
            <w:pPr>
              <w:pStyle w:val="LaporanTabelJudul"/>
            </w:pPr>
            <w:r>
              <w:t xml:space="preserve">Tabel 9. Daftar keluaran tugas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Keluaran</w:t>
                  </w:r>
                </w:p>
              </w:tc>
              <w:tc>
                <w:tcPr>
                  <w:tcW w:w="2804" w:type="dxa"/>
                </w:tcPr>
                <w:p>
                  <w:pPr>
                    <w:pStyle w:val="LaporanSelHeader"/>
                  </w:pPr>
                  <w:r>
                    <w:t xml:space="preserve">Berkas</w:t>
                  </w:r>
                </w:p>
              </w:tc>
              <w:tc>
                <w:tcPr>
                  <w:tcW w:w="2804" w:type="dxa"/>
                </w:tcPr>
                <w:p>
                  <w:pPr>
                    <w:pStyle w:val="LaporanSelHeader"/>
                  </w:pPr>
                  <w:r>
                    <w:t xml:space="preserve">Status</w:t>
                  </w:r>
                </w:p>
              </w:tc>
            </w:tr>
            <w:tr>
              <w:tc>
                <w:tcPr>
                  <w:tcW w:w="2804" w:type="dxa"/>
                </w:tcPr>
                <w:p>
                  <w:pPr>
                    <w:pStyle w:val="LaporanSel"/>
                  </w:pPr>
                  <w:r>
                    <w:t xml:space="preserve">prompt sistem, user prompt, output awal</w:t>
                  </w:r>
                </w:p>
              </w:tc>
              <w:tc>
                <w:tcPr>
                  <w:tcW w:w="2804" w:type="dxa"/>
                </w:tcPr>
                <w:p>
                  <w:pPr>
                    <w:pStyle w:val="LaporanSel"/>
                  </w:pPr>
                  <w:r>
                    <w:t xml:space="preserve">docs/ai-log.md, docs/output-awal-ai.txt, docs/permintaan-ai.json</w:t>
                  </w:r>
                </w:p>
              </w:tc>
              <w:tc>
                <w:tcPr>
                  <w:tcW w:w="2804" w:type="dxa"/>
                </w:tcPr>
                <w:p>
                  <w:pPr>
                    <w:pStyle w:val="LaporanSel"/>
                  </w:pPr>
                  <w:r>
                    <w:t xml:space="preserve">ada</w:t>
                  </w:r>
                </w:p>
              </w:tc>
            </w:tr>
            <w:tr>
              <w:tc>
                <w:tcPr>
                  <w:tcW w:w="2804" w:type="dxa"/>
                </w:tcPr>
                <w:p>
                  <w:pPr>
                    <w:pStyle w:val="LaporanSel"/>
                  </w:pPr>
                  <w:r>
                    <w:t xml:space="preserve">bukti mesin hijau</w:t>
                  </w:r>
                </w:p>
              </w:tc>
              <w:tc>
                <w:tcPr>
                  <w:tcW w:w="2804" w:type="dxa"/>
                </w:tcPr>
                <w:p>
                  <w:pPr>
                    <w:pStyle w:val="LaporanSel"/>
                  </w:pPr>
                  <w:r>
                    <w:t xml:space="preserve">docs/verifikasi-mesin.txt, README.md</w:t>
                  </w:r>
                </w:p>
              </w:tc>
              <w:tc>
                <w:tcPr>
                  <w:tcW w:w="2804" w:type="dxa"/>
                </w:tcPr>
                <w:p>
                  <w:pPr>
                    <w:pStyle w:val="LaporanSel"/>
                  </w:pPr>
                  <w:r>
                    <w:t xml:space="preserve">ada</w:t>
                  </w:r>
                </w:p>
              </w:tc>
            </w:tr>
            <w:tr>
              <w:tc>
                <w:tcPr>
                  <w:tcW w:w="2804" w:type="dxa"/>
                </w:tcPr>
                <w:p>
                  <w:pPr>
                    <w:pStyle w:val="LaporanSel"/>
                  </w:pPr>
                  <w:r>
                    <w:t xml:space="preserve">tabel risiko privasi dan biaya</w:t>
                  </w:r>
                </w:p>
              </w:tc>
              <w:tc>
                <w:tcPr>
                  <w:tcW w:w="2804" w:type="dxa"/>
                </w:tcPr>
                <w:p>
                  <w:pPr>
                    <w:pStyle w:val="LaporanSel"/>
                  </w:pPr>
                  <w:r>
                    <w:t xml:space="preserve">Tabel 8 laporan ini, README.md</w:t>
                  </w:r>
                </w:p>
              </w:tc>
              <w:tc>
                <w:tcPr>
                  <w:tcW w:w="2804" w:type="dxa"/>
                </w:tcPr>
                <w:p>
                  <w:pPr>
                    <w:pStyle w:val="LaporanSel"/>
                  </w:pPr>
                  <w:r>
                    <w:t xml:space="preserve">ada</w:t>
                  </w:r>
                </w:p>
              </w:tc>
            </w:tr>
            <w:tr>
              <w:tc>
                <w:tcPr>
                  <w:tcW w:w="2804" w:type="dxa"/>
                </w:tcPr>
                <w:p>
                  <w:pPr>
                    <w:pStyle w:val="LaporanSel"/>
                  </w:pPr>
                  <w:r>
                    <w:t xml:space="preserve">kode fitur</w:t>
                  </w:r>
                </w:p>
              </w:tc>
              <w:tc>
                <w:tcPr>
                  <w:tcW w:w="2804" w:type="dxa"/>
                </w:tcPr>
                <w:p>
                  <w:pPr>
                    <w:pStyle w:val="LaporanSel"/>
                  </w:pPr>
                  <w:r>
                    <w:t xml:space="preserve">lib/features/ai/</w:t>
                  </w:r>
                </w:p>
              </w:tc>
              <w:tc>
                <w:tcPr>
                  <w:tcW w:w="2804" w:type="dxa"/>
                </w:tcPr>
                <w:p>
                  <w:pPr>
                    <w:pStyle w:val="LaporanSel"/>
                  </w:pPr>
                  <w:r>
                    <w:t xml:space="preserve">ada</w:t>
                  </w:r>
                </w:p>
              </w:tc>
            </w:tr>
            <w:tr>
              <w:tc>
                <w:tcPr>
                  <w:tcW w:w="2804" w:type="dxa"/>
                </w:tcPr>
                <w:p>
                  <w:pPr>
                    <w:pStyle w:val="LaporanSel"/>
                  </w:pPr>
                  <w:r>
                    <w:t xml:space="preserve">screenshot</w:t>
                  </w:r>
                </w:p>
              </w:tc>
              <w:tc>
                <w:tcPr>
                  <w:tcW w:w="2804" w:type="dxa"/>
                </w:tcPr>
                <w:p>
                  <w:pPr>
                    <w:pStyle w:val="LaporanSel"/>
                  </w:pPr>
                  <w:r>
                    <w:t xml:space="preserve">screenshots/10-01, 10-02, 10-03</w:t>
                  </w:r>
                </w:p>
              </w:tc>
              <w:tc>
                <w:tcPr>
                  <w:tcW w:w="2804" w:type="dxa"/>
                </w:tcPr>
                <w:p>
                  <w:pPr>
                    <w:pStyle w:val="LaporanSel"/>
                  </w:pPr>
                  <w:r>
                    <w:t xml:space="preserve">ada</w:t>
                  </w:r>
                </w:p>
              </w:tc>
            </w:tr>
          </w:tbl>
          <w:p>
            <w:pPr>
              <w:pStyle w:val="LaporanSel"/>
            </w:pPr>
          </w:p>
        </w:tc>
      </w:tr>
      <w:tr>
        <w:tc>
          <w:tcPr>
            <w:tcW w:w="4819" w:type="dxa"/>
          </w:tcPr>
          <w:p>
            <w:pPr>
              <w:pStyle w:val="LaporanSel"/>
            </w:pPr>
            <w:r>
              <w:t xml:space="preserve">Tugas 2 : Bukti perangkat dan OCR</w:t>
            </w:r>
          </w:p>
        </w:tc>
        <w:tc>
          <w:tcPr>
            <w:tcW w:w="4819" w:type="dxa"/>
          </w:tcPr>
          <w:p>
            <w:pPr>
              <w:pStyle w:val="LaporanIsi"/>
            </w:pPr>
            <w:r>
              <w:t xml:space="preserve">Ketiga gambar diambil dari perangkat Infinix 121512545B015596 dengan adb, lalu isinya dibaca ulang memakai OCR agar keterangan gambar tidak hanya bersandar pada nama berkas. Hasil OCR disimpan di docs/screenshots-ocr.txt.</w:t>
            </w:r>
          </w:p>
          <w:p>
            <w:pPr>
              <w:pStyle w:val="LaporanTabelJudul"/>
            </w:pPr>
            <w:r>
              <w:t xml:space="preserve">Tabel 10. Gambar dan isi yang terbaca OCR</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206"/>
              <w:gridCol w:w="4206"/>
            </w:tblGrid>
            <w:tr>
              <w:tc>
                <w:tcPr>
                  <w:tcW w:w="4206" w:type="dxa"/>
                </w:tcPr>
                <w:p>
                  <w:pPr>
                    <w:pStyle w:val="LaporanSelHeader"/>
                  </w:pPr>
                  <w:r>
                    <w:t xml:space="preserve">Gambar</w:t>
                  </w:r>
                </w:p>
              </w:tc>
              <w:tc>
                <w:tcPr>
                  <w:tcW w:w="4206" w:type="dxa"/>
                </w:tcPr>
                <w:p>
                  <w:pPr>
                    <w:pStyle w:val="LaporanSelHeader"/>
                  </w:pPr>
                  <w:r>
                    <w:t xml:space="preserve">Isi terbaca</w:t>
                  </w:r>
                </w:p>
              </w:tc>
            </w:tr>
            <w:tr>
              <w:tc>
                <w:tcPr>
                  <w:tcW w:w="4206" w:type="dxa"/>
                </w:tcPr>
                <w:p>
                  <w:pPr>
                    <w:pStyle w:val="LaporanSel"/>
                  </w:pPr>
                  <w:r>
                    <w:t xml:space="preserve">10-01-asisten-kosong.png</w:t>
                  </w:r>
                </w:p>
              </w:tc>
              <w:tc>
                <w:tcPr>
                  <w:tcW w:w="4206" w:type="dxa"/>
                </w:tcPr>
                <w:p>
                  <w:pPr>
                    <w:pStyle w:val="LaporanSel"/>
                  </w:pPr>
                  <w:r>
                    <w:t xml:space="preserve">Asisten AI, Kunci: sk-airo-bR******, 0/20, teks ajakan bertanya</w:t>
                  </w:r>
                </w:p>
              </w:tc>
            </w:tr>
            <w:tr>
              <w:tc>
                <w:tcPr>
                  <w:tcW w:w="4206" w:type="dxa"/>
                </w:tcPr>
                <w:p>
                  <w:pPr>
                    <w:pStyle w:val="LaporanSel"/>
                  </w:pPr>
                  <w:r>
                    <w:t xml:space="preserve">10-02-asisten-jawaban.png</w:t>
                  </w:r>
                </w:p>
              </w:tc>
              <w:tc>
                <w:tcPr>
                  <w:tcW w:w="4206" w:type="dxa"/>
                </w:tcPr>
                <w:p>
                  <w:pPr>
                    <w:pStyle w:val="LaporanSel"/>
                  </w:pPr>
                  <w:r>
                    <w:t xml:space="preserve">pertanyaan jam layanan, jawaban tiga kalimat, 1/20</w:t>
                  </w:r>
                </w:p>
              </w:tc>
            </w:tr>
            <w:tr>
              <w:tc>
                <w:tcPr>
                  <w:tcW w:w="4206" w:type="dxa"/>
                </w:tcPr>
                <w:p>
                  <w:pPr>
                    <w:pStyle w:val="LaporanSel"/>
                  </w:pPr>
                  <w:r>
                    <w:t xml:space="preserve">10-03-asisten-offline-fallback.png</w:t>
                  </w:r>
                </w:p>
              </w:tc>
              <w:tc>
                <w:tcPr>
                  <w:tcW w:w="4206" w:type="dxa"/>
                </w:tcPr>
                <w:p>
                  <w:pPr>
                    <w:pStyle w:val="LaporanSel"/>
                  </w:pPr>
                  <w:r>
                    <w:t xml:space="preserve">Tidak ada koneksi internet. Mode offline, tombol Coba lagi, 2/20</w:t>
                  </w:r>
                </w:p>
              </w:tc>
            </w:tr>
          </w:tbl>
          <w:p>
            <w:pPr>
              <w:pStyle w:val="LaporanSel"/>
            </w:pPr>
          </w:p>
        </w:tc>
      </w:tr>
      <w:tr>
        <w:tc>
          <w:tcPr>
            <w:tcW w:w="4819" w:type="dxa"/>
          </w:tcPr>
          <w:p>
            <w:pPr>
              <w:pStyle w:val="LaporanSel"/>
            </w:pPr>
            <w:r>
              <w:t xml:space="preserve">Refleksi</w:t>
            </w:r>
          </w:p>
        </w:tc>
        <w:tc>
          <w:tcPr>
            <w:tcW w:w="4819" w:type="dxa"/>
          </w:tcPr>
          <w:p>
            <w:pPr>
              <w:pStyle w:val="LaporanSubsoal"/>
            </w:pPr>
            <w:r>
              <w:t xml:space="preserve">Fitur AI mana yang diintegrasikan dan mengapa?</w:t>
            </w:r>
          </w:p>
          <w:p>
            <w:pPr>
              <w:pStyle w:val="LaporanIsi"/>
            </w:pPr>
            <w:r>
              <w:t xml:space="preserve">Chat asisten kampus, karena satu fitur ini menyentuh seluruh rangkaian yang dinilai modul: kontrak domain, pemanggilan jaringan, penyimpanan kunci, kegagalan, dan biaya. Fitur yang lebih kecil, misalnya OCR satu gambar, tidak akan memaksa keputusan arsitektur apa pun.</w:t>
            </w:r>
          </w:p>
          <w:p>
            <w:pPr>
              <w:pStyle w:val="LaporanSubsoal"/>
            </w:pPr>
            <w:r>
              <w:t xml:space="preserve">Bagaimana privasi pengguna dilindungi?</w:t>
            </w:r>
          </w:p>
          <w:p>
            <w:pPr>
              <w:pStyle w:val="LaporanIsi"/>
            </w:pPr>
            <w:r>
              <w:t xml:space="preserve">Tiga lapis: prompt sistem melarang membahas data pribadi, use case menolak pertanyaan kosong dan membatasi 500 karakter sebelum keluar, dan kunci hanya tersimpan di secure storage dengan tampilan tersamar. Yang tidak dikirim tetap dicatat sebagai risiko, karena aplikasi klien tidak dapat menjamin apa pun tentang perangkat pengguna.</w:t>
            </w:r>
          </w:p>
          <w:p>
            <w:pPr>
              <w:pStyle w:val="LaporanSubsoal"/>
            </w:pPr>
            <w:r>
              <w:t xml:space="preserve">Fallback apa yang disediakan bila layanan AI error?</w:t>
            </w:r>
          </w:p>
          <w:p>
            <w:pPr>
              <w:pStyle w:val="LaporanIsi"/>
            </w:pPr>
            <w:r>
              <w:t xml:space="preserve">Setiap kegagalan menjadi Failure bertipe dengan pesan yang menyebut sebabnya, ditambah tombol Coba lagi yang mengulang pertanyaan terakhir. Fitur lain tidak ikut mati: pengumuman tetap dibuka dari cache lokal, dan hal itu terbukti pada Gambar 2.</w:t>
            </w:r>
          </w:p>
          <w:p>
            <w:pPr>
              <w:pStyle w:val="LaporanSubsoal"/>
            </w:pPr>
            <w:r>
              <w:t xml:space="preserve">Satu hal yang dipelajari tentang UX fitur AI di mobile?</w:t>
            </w:r>
          </w:p>
          <w:p>
            <w:pPr>
              <w:pStyle w:val="LaporanIsi"/>
            </w:pPr>
            <w:r>
              <w:t xml:space="preserve">Waktu tunggu adalah bagian dari desain, bukan gangguan teknis. Model dengan token penalaran menjawab sekitar 30 detik, sehingga indikator proses harus terlihat sejak detik pertama dan pesan gagal harus menyebut penyebab yang dapat ditindaklanjuti. Pesan yang salah menyalahkan koneksi, padahal penyebabnya batas waktu, lebih buruk daripada tidak ada pesan sama sekali.</w:t>
            </w:r>
          </w:p>
        </w:tc>
      </w:tr>
    </w:tbl>
    <w:p/>
    <w:sectPr>
      <w:headerReference w:type="default" r:id="rId4"/>
      <w:footerReference w:type="default" r:id="rId5"/>
      <w:type w:val="nextPage"/>
      <w:pgSz w:w="11906" w:h="16838"/>
      <w:pgMar w:top="1134" w:right="1134" w:bottom="1134" w:left="1134" w:header="567" w:footer="567" w:gutter="0"/>
      <w:pgNumType w:fmt="decimal" w:start="1"/>
      <w:cols w:space="720"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pBdr>
        <w:top w:val="nil" w:sz="0" w:space="0" w:color="auto"/>
        <w:left w:val="nil" w:sz="0" w:space="0" w:color="auto"/>
        <w:bottom w:val="single" w:sz="6" w:space="1" w:color="000000"/>
        <w:right w:val="nil" w:sz="0" w:space="0" w:color="auto"/>
        <w:between w:val="nil" w:sz="0" w:space="0" w:color="auto"/>
      </w:pBdr>
      <w:tabs>
        <w:tab w:val="center" w:pos="4513"/>
        <w:tab w:val="right" w:pos="9026"/>
      </w:tabs>
      <w:spacing w:before="0" w:after="0" w:line="240" w:lineRule="auto"/>
      <w:ind w:left="0" w:right="0" w:firstLine="0"/>
      <w:jc w:val="right"/>
      <w:rPr>
        <w:rFonts w:ascii="Book Antiqua" w:hAnsi="Book Antiqua" w:eastAsia="Book Antiqua" w:cs="Book Antiqua"/>
        <w:b w:val="0"/>
        <w:bCs w:val="0"/>
        <w:i w:val="0"/>
        <w:iCs w:val="0"/>
        <w:smallCaps w:val="0"/>
        <w:strike w:val="0"/>
        <w:color w:val="000000"/>
        <w:sz w:val="20"/>
        <w:szCs w:val="20"/>
        <w:u w:val="none"/>
        <w:vertAlign w:val="baseline"/>
      </w:rPr>
    </w:pP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 w:val="right" w:pos="9638"/>
      </w:tabs>
      <w:spacing w:before="120" w:after="0" w:line="240" w:lineRule="auto"/>
      <w:ind w:left="0" w:right="0" w:firstLine="0"/>
      <w:jc w:val="both"/>
      <w:rPr>
        <w:rFonts w:ascii="Book Antiqua" w:hAnsi="Book Antiqua" w:eastAsia="Book Antiqua" w:cs="Book Antiqua"/>
        <w:b w:val="0"/>
        <w:bCs w:val="0"/>
        <w:i w:val="0"/>
        <w:iCs w:val="0"/>
        <w:smallCaps w:val="0"/>
        <w:strike w:val="0"/>
        <w:color w:val="000000"/>
        <w:sz w:val="20"/>
        <w:szCs w:val="20"/>
        <w:u w:val="none"/>
        <w:vertAlign w:val="baseline"/>
      </w:rPr>
    </w:pPr>
    <w:r>
      <w:rPr>
        <w:rFonts w:ascii="Book Antiqua" w:hAnsi="Book Antiqua" w:eastAsia="Book Antiqua" w:cs="Book Antiqua"/>
        <w:b w:val="0"/>
        <w:bCs w:val="0"/>
        <w:i w:val="0"/>
        <w:iCs w:val="0"/>
        <w:smallCaps w:val="0"/>
        <w:strike w:val="0"/>
        <w:color w:val="000000"/>
        <w:sz w:val="20"/>
        <w:szCs w:val="20"/>
        <w:u w:val="none"/>
        <w:vertAlign w:val="baseline"/>
        <w:rtl w:val="0"/>
      </w:rPr>
      <w:t xml:space="preserve">Laporan Jobsheet </w:t>
      <w:tab/>
      <w:tab/>
      <w:t xml:space="preserve">Hal. </w:t>
    </w:r>
    <w:r>
      <w:rPr>
        <w:rFonts w:ascii="Book Antiqua" w:hAnsi="Book Antiqua" w:eastAsia="Book Antiqua" w:cs="Book Antiqua"/>
        <w:b/>
        <w:bCs/>
        <w:i w:val="0"/>
        <w:iCs w:val="0"/>
        <w:smallCaps w:val="0"/>
        <w:strike w:val="0"/>
        <w:color w:val="000000"/>
        <w:sz w:val="20"/>
        <w:szCs w:val="20"/>
        <w:u w:val="none"/>
        <w:vertAlign w:val="baseline"/>
      </w:rPr>
      <w:fldChar w:fldCharType="begin"/>
    </w:r>
    <w:r>
      <w:rPr>
        <w:rFonts w:ascii="Book Antiqua" w:hAnsi="Book Antiqua" w:eastAsia="Book Antiqua" w:cs="Book Antiqua"/>
        <w:b/>
        <w:bCs/>
        <w:i w:val="0"/>
        <w:iCs w:val="0"/>
        <w:smallCaps w:val="0"/>
        <w:strike w:val="0"/>
        <w:color w:val="000000"/>
        <w:sz w:val="20"/>
        <w:szCs w:val="20"/>
        <w:u w:val="none"/>
        <w:vertAlign w:val="baseline"/>
      </w:rPr>
      <w:instrText xml:space="preserve"> PAGE </w:instrText>
    </w:r>
    <w:r>
      <w:rPr>
        <w:rFonts w:ascii="Book Antiqua" w:hAnsi="Book Antiqua" w:eastAsia="Book Antiqua" w:cs="Book Antiqua"/>
        <w:b/>
        <w:bCs/>
        <w:i w:val="0"/>
        <w:iCs w:val="0"/>
        <w:smallCaps w:val="0"/>
        <w:strike w:val="0"/>
        <w:color w:val="000000"/>
        <w:sz w:val="20"/>
        <w:szCs w:val="20"/>
        <w:u w:val="none"/>
        <w:vertAlign w:val="baseline"/>
      </w:rPr>
      <w:fldChar w:fldCharType="separate"/>
    </w:r>
    <w:r>
      <w:rPr>
        <w:rFonts w:ascii="Book Antiqua" w:hAnsi="Book Antiqua" w:eastAsia="Book Antiqua" w:cs="Book Antiqua"/>
        <w:b/>
        <w:bCs/>
        <w:i w:val="0"/>
        <w:iCs w:val="0"/>
        <w:smallCaps w:val="0"/>
        <w:strike w:val="0"/>
        <w:color w:val="000000"/>
        <w:sz w:val="20"/>
        <w:szCs w:val="20"/>
        <w:u w:val="none"/>
        <w:vertAlign w:val="baseline"/>
      </w:rPr>
      <w:fldChar w:fldCharType="end"/>
    </w:r>
    <w:r>
      <w:rPr>
        <w:rFonts w:ascii="Book Antiqua" w:hAnsi="Book Antiqua" w:eastAsia="Book Antiqua" w:cs="Book Antiqua"/>
        <w:b w:val="0"/>
        <w:bCs w:val="0"/>
        <w:i w:val="0"/>
        <w:iCs w:val="0"/>
        <w:smallCaps w:val="0"/>
        <w:strike w:val="0"/>
        <w:color w:val="000000"/>
        <w:sz w:val="20"/>
        <w:szCs w:val="20"/>
        <w:u w:val="none"/>
        <w:vertAlign w:val="baseline"/>
        <w:rtl w:val="0"/>
      </w:rPr>
      <w:t xml:space="preserve"> / </w:t>
    </w:r>
    <w:r>
      <w:rPr>
        <w:rFonts w:ascii="Book Antiqua" w:hAnsi="Book Antiqua" w:eastAsia="Book Antiqua" w:cs="Book Antiqua"/>
        <w:b/>
        <w:bCs/>
        <w:i w:val="0"/>
        <w:iCs w:val="0"/>
        <w:smallCaps w:val="0"/>
        <w:strike w:val="0"/>
        <w:color w:val="000000"/>
        <w:sz w:val="20"/>
        <w:szCs w:val="20"/>
        <w:u w:val="none"/>
        <w:vertAlign w:val="baseline"/>
      </w:rPr>
      <w:fldChar w:fldCharType="begin"/>
    </w:r>
    <w:r>
      <w:rPr>
        <w:rFonts w:ascii="Book Antiqua" w:hAnsi="Book Antiqua" w:eastAsia="Book Antiqua" w:cs="Book Antiqua"/>
        <w:b/>
        <w:bCs/>
        <w:i w:val="0"/>
        <w:iCs w:val="0"/>
        <w:smallCaps w:val="0"/>
        <w:strike w:val="0"/>
        <w:color w:val="000000"/>
        <w:sz w:val="20"/>
        <w:szCs w:val="20"/>
        <w:u w:val="none"/>
        <w:vertAlign w:val="baseline"/>
      </w:rPr>
      <w:instrText xml:space="preserve"> NUMPAGES </w:instrText>
    </w:r>
    <w:r>
      <w:rPr>
        <w:rFonts w:ascii="Book Antiqua" w:hAnsi="Book Antiqua" w:eastAsia="Book Antiqua" w:cs="Book Antiqua"/>
        <w:b/>
        <w:bCs/>
        <w:i w:val="0"/>
        <w:iCs w:val="0"/>
        <w:smallCaps w:val="0"/>
        <w:strike w:val="0"/>
        <w:color w:val="000000"/>
        <w:sz w:val="20"/>
        <w:szCs w:val="20"/>
        <w:u w:val="none"/>
        <w:vertAlign w:val="baseline"/>
      </w:rPr>
      <w:fldChar w:fldCharType="separate"/>
    </w:r>
    <w:r>
      <w:rPr>
        <w:rFonts w:ascii="Book Antiqua" w:hAnsi="Book Antiqua" w:eastAsia="Book Antiqua" w:cs="Book Antiqua"/>
        <w:b/>
        <w:bCs/>
        <w:i w:val="0"/>
        <w:iCs w:val="0"/>
        <w:smallCaps w:val="0"/>
        <w:strike w:val="0"/>
        <w:color w:val="000000"/>
        <w:sz w:val="20"/>
        <w:szCs w:val="20"/>
        <w:u w:val="none"/>
        <w:vertAlign w:val="baseline"/>
      </w:rPr>
      <w:fldChar w:fldCharType="end"/>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s>
      <w:spacing w:before="0" w:after="0" w:line="240" w:lineRule="auto"/>
      <w:ind w:left="0" w:right="0" w:firstLine="567"/>
      <w:jc w:val="both"/>
      <w:rPr>
        <w:rFonts w:ascii="Book Antiqua" w:hAnsi="Book Antiqua" w:eastAsia="Book Antiqua" w:cs="Book Antiqua"/>
        <w:b w:val="0"/>
        <w:bCs w:val="0"/>
        <w:i w:val="0"/>
        <w:iCs w:val="0"/>
        <w:smallCaps w:val="0"/>
        <w:strike w:val="0"/>
        <w:color w:val="000000"/>
        <w:sz w:val="20"/>
        <w:szCs w:val="20"/>
        <w:u w:val="none"/>
        <w:vertAlign w:val="baseline"/>
      </w:rPr>
    </w:pP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val="0"/>
      <w:pBdr>
        <w:top w:val="nil" w:sz="0" w:space="0" w:color="auto"/>
        <w:left w:val="nil" w:sz="0" w:space="0" w:color="auto"/>
        <w:bottom w:val="nil" w:sz="0" w:space="0" w:color="auto"/>
        <w:right w:val="nil" w:sz="0" w:space="0" w:color="auto"/>
        <w:between w:val="nil" w:sz="0" w:space="0" w:color="auto"/>
      </w:pBdr>
      <w:spacing w:before="0" w:after="0" w:line="276" w:lineRule="auto"/>
      <w:ind w:left="0" w:right="0" w:firstLine="0"/>
      <w:jc w:val="left"/>
      <w:rPr>
        <w:b/>
        <w:bCs/>
      </w:rPr>
    </w:pPr>
  </w:p>
  <w:tbl>
    <w:tblPr>
      <w:tblStyle w:val="Table6"/>
      <w:tblW w:w="9638" w:type="dxa"/>
      <w:jc w:val="left"/>
      <w:tblBorders>
        <w:top w:val="nil" w:sz="0" w:space="0" w:color="000000"/>
        <w:left w:val="nil" w:sz="0" w:space="0" w:color="000000"/>
        <w:bottom w:val="single" w:sz="12" w:space="0" w:color="000000"/>
        <w:right w:val="nil" w:sz="0" w:space="0" w:color="000000"/>
        <w:insideH w:val="nil" w:sz="0" w:space="0" w:color="000000"/>
        <w:insideV w:val="nil" w:sz="0" w:space="0" w:color="000000"/>
      </w:tblBorders>
      <w:tblLayout w:type="fixed"/>
      <w:tblLook w:val="0400" w:firstRow="0" w:lastRow="0" w:firstColumn="0" w:lastColumn="0" w:noHBand="0" w:noVBand="1"/>
    </w:tblPr>
    <w:tblGrid>
      <w:gridCol w:w="1803"/>
      <w:gridCol w:w="7835"/>
    </w:tblGrid>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88"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vertAlign w:val="baseline"/>
            </w:rPr>
          </w:pPr>
          <w:r>
            <w:rPr>
              <w:rFonts w:ascii="Times New Roman" w:hAnsi="Times New Roman" w:eastAsia="Times New Roman" w:cs="Times New Roman"/>
              <w:b w:val="0"/>
              <w:bCs w:val="0"/>
              <w:i w:val="0"/>
              <w:iCs w:val="0"/>
              <w:smallCaps w:val="0"/>
              <w:strike w:val="0"/>
              <w:color w:val="000000"/>
              <w:sz w:val="22"/>
              <w:szCs w:val="22"/>
              <w:u w:val="none"/>
              <w:vertAlign w:val="baseline"/>
            </w:rPr>
            <w:drawing>
              <wp:inline distT="0" distB="0" distL="0" distR="0">
                <wp:extent cx="896427" cy="922018"/>
                <wp:effectExtent l="0" t="0" r="0" b="0"/>
                <wp:docPr id="4" name="Picture 4" descr="logo_hitam_thok copy"/>
                <wp:cNvGraphicFramePr/>
                <a:graphic>
                  <a:graphicData uri="http://schemas.openxmlformats.org/drawingml/2006/picture">
                    <pic:pic>
                      <pic:nvPicPr>
                        <pic:cNvPr id="0" name="image1.png" descr="logo_hitam_thok copy"/>
                        <pic:cNvPicPr>
                          <a:picLocks noChangeAspect="1" noChangeArrowheads="1"/>
                        </pic:cNvPicPr>
                      </pic:nvPicPr>
                      <pic:blipFill>
                        <a:blip r:embed="rId1"/>
                        <a:stretch>
                          <a:fillRect/>
                        </a:stretch>
                      </pic:blipFill>
                      <pic:spPr bwMode="auto">
                        <a:xfrm>
                          <a:off x="0" y="0"/>
                          <a:ext cx="896427" cy="922018"/>
                        </a:xfrm>
                        <a:prstGeom prst="rect">
                          <a:avLst/>
                        </a:prstGeom>
                      </pic:spPr>
                    </pic:pic>
                  </a:graphicData>
                </a:graphic>
              </wp:inline>
            </w:drawing>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1"/>
              <w:szCs w:val="21"/>
              <w:u w:val="none"/>
              <w:vertAlign w:val="baseline"/>
            </w:rPr>
          </w:pPr>
          <w:r>
            <w:rPr>
              <w:rFonts w:ascii="Times New Roman" w:hAnsi="Times New Roman" w:eastAsia="Times New Roman" w:cs="Times New Roman"/>
              <w:b w:val="0"/>
              <w:bCs w:val="0"/>
              <w:i w:val="0"/>
              <w:iCs w:val="0"/>
              <w:smallCaps w:val="0"/>
              <w:strike w:val="0"/>
              <w:color w:val="000000"/>
              <w:sz w:val="21"/>
              <w:szCs w:val="21"/>
              <w:u w:val="none"/>
              <w:vertAlign w:val="baseline"/>
              <w:rtl w:val="0"/>
            </w:rPr>
            <w:t xml:space="preserve">KEMENTERIAN PENDIDIKAN, KEBUDAYAAN, RISET, DAN TEKNOLOGI</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bCs/>
              <w:i w:val="0"/>
              <w:iCs w:val="0"/>
              <w:smallCaps w:val="0"/>
              <w:strike w:val="0"/>
              <w:color w:val="000000"/>
              <w:sz w:val="22"/>
              <w:szCs w:val="22"/>
              <w:u w:val="none"/>
              <w:vertAlign w:val="baseline"/>
            </w:rPr>
          </w:pPr>
          <w:r>
            <w:rPr>
              <w:rFonts w:ascii="Times New Roman" w:hAnsi="Times New Roman" w:eastAsia="Times New Roman" w:cs="Times New Roman"/>
              <w:b/>
              <w:bCs/>
              <w:i w:val="0"/>
              <w:iCs w:val="0"/>
              <w:smallCaps w:val="0"/>
              <w:strike w:val="0"/>
              <w:color w:val="000000"/>
              <w:sz w:val="22"/>
              <w:szCs w:val="22"/>
              <w:u w:val="none"/>
              <w:vertAlign w:val="baseline"/>
              <w:rtl w:val="0"/>
            </w:rPr>
            <w:t xml:space="preserve">POLITEKNIK NEGERI MALANG</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bCs/>
              <w:i w:val="0"/>
              <w:iCs w:val="0"/>
              <w:smallCaps w:val="0"/>
              <w:strike w:val="0"/>
              <w:color w:val="000000"/>
              <w:sz w:val="22"/>
              <w:szCs w:val="22"/>
              <w:u w:val="none"/>
              <w:vertAlign w:val="baseline"/>
            </w:rPr>
          </w:pPr>
          <w:r>
            <w:rPr>
              <w:rFonts w:ascii="Times New Roman" w:hAnsi="Times New Roman" w:eastAsia="Times New Roman" w:cs="Times New Roman"/>
              <w:b/>
              <w:bCs/>
              <w:i w:val="0"/>
              <w:iCs w:val="0"/>
              <w:smallCaps w:val="0"/>
              <w:strike w:val="0"/>
              <w:color w:val="000000"/>
              <w:sz w:val="22"/>
              <w:szCs w:val="22"/>
              <w:u w:val="none"/>
              <w:vertAlign w:val="baseline"/>
              <w:rtl w:val="0"/>
            </w:rPr>
            <w:t xml:space="preserve">JURUSAN TEKNOLOGI INFORMASI</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r>
            <w:rPr>
              <w:rFonts w:ascii="Times New Roman" w:hAnsi="Times New Roman" w:eastAsia="Times New Roman" w:cs="Times New Roman"/>
              <w:b w:val="0"/>
              <w:bCs w:val="0"/>
              <w:i w:val="0"/>
              <w:iCs w:val="0"/>
              <w:smallCaps w:val="0"/>
              <w:strike w:val="0"/>
              <w:color w:val="000000"/>
              <w:sz w:val="20"/>
              <w:szCs w:val="20"/>
              <w:u w:val="none"/>
              <w:vertAlign w:val="baseline"/>
              <w:rtl w:val="0"/>
            </w:rPr>
            <w:t xml:space="preserve">Jl. Soekarno Hatta No. 9, Jatimulyo, Lowokwaru, Malang 65141</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r>
            <w:rPr>
              <w:rFonts w:ascii="Times New Roman" w:hAnsi="Times New Roman" w:eastAsia="Times New Roman" w:cs="Times New Roman"/>
              <w:b w:val="0"/>
              <w:bCs w:val="0"/>
              <w:i w:val="0"/>
              <w:iCs w:val="0"/>
              <w:smallCaps w:val="0"/>
              <w:strike w:val="0"/>
              <w:color w:val="000000"/>
              <w:sz w:val="20"/>
              <w:szCs w:val="20"/>
              <w:u w:val="none"/>
              <w:vertAlign w:val="baseline"/>
              <w:rtl w:val="0"/>
            </w:rPr>
            <w:t xml:space="preserve">Telp. (0341) 404424 – 404425, Fax (0341) 404420</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hyperlink r:id="rId2" w:history="1">
            <w:r>
              <w:rPr>
                <w:rFonts w:ascii="Times New Roman" w:hAnsi="Times New Roman" w:eastAsia="Times New Roman" w:cs="Times New Roman"/>
                <w:b w:val="0"/>
                <w:bCs w:val="0"/>
                <w:i w:val="0"/>
                <w:iCs w:val="0"/>
                <w:smallCaps w:val="0"/>
                <w:strike w:val="0"/>
                <w:color w:val="0563C1"/>
                <w:sz w:val="20"/>
                <w:szCs w:val="20"/>
                <w:u w:val="single"/>
                <w:vertAlign w:val="baseline"/>
                <w:rtl w:val="0"/>
              </w:rPr>
              <w:t xml:space="preserve">https://jti.polinema.ac.id</w:t>
            </w:r>
          </w:hyperlink>
        </w:p>
      </w:tc>
    </w:tr>
  </w:tbl>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s>
      <w:spacing w:before="0" w:after="0" w:line="240" w:lineRule="auto"/>
      <w:ind w:left="0" w:right="0" w:firstLine="567"/>
      <w:jc w:val="both"/>
      <w:rPr>
        <w:rFonts w:ascii="Times New Roman" w:hAnsi="Times New Roman" w:eastAsia="Times New Roman" w:cs="Times New Roman"/>
        <w:b w:val="0"/>
        <w:bCs w:val="0"/>
        <w:i w:val="0"/>
        <w:iCs w:val="0"/>
        <w:smallCaps w:val="0"/>
        <w:strike w:val="0"/>
        <w:color w:val="000000"/>
        <w:sz w:val="24"/>
        <w:szCs w:val="24"/>
        <w:u w:val="none"/>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trackRevisions/>
  <w:defaultTabStop w:val="720"/>
  <w:characterSpacingControl w:val="doNotCompress"/>
  <w:footnotePr>
    <w:numFmt w:val="decimal"/>
  </w:footnotePr>
  <w:endnotePr>
    <w:numFmt w:val="lowerRoman"/>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2"/>
        <w:szCs w:val="22"/>
        <w:lang w:val="en-ID"/>
      </w:rPr>
    </w:rPrDefault>
    <w:pPrDefault>
      <w:pPr>
        <w:spacing w:line="276" w:lineRule="auto"/>
        <w:ind w:left="0" w:right="0" w:firstLine="0"/>
        <w:jc w:val="both"/>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keepLines/>
      <w:spacing w:before="240" w:after="240" w:line="360" w:lineRule="auto"/>
      <w:ind w:firstLine="0"/>
      <w:jc w:val="center"/>
    </w:pPr>
    <w:rPr>
      <w:b/>
      <w:bCs/>
      <w:sz w:val="28"/>
      <w:szCs w:val="28"/>
    </w:rPr>
  </w:style>
  <w:style w:type="paragraph" w:styleId="Heading2">
    <w:name w:val="heading 2"/>
    <w:basedOn w:val="Normal"/>
    <w:next w:val="Normal"/>
    <w:pPr>
      <w:keepNext/>
      <w:keepLines/>
      <w:spacing w:before="240" w:after="60"/>
    </w:pPr>
    <w:rPr>
      <w:b/>
      <w:bCs/>
      <w:sz w:val="26"/>
      <w:szCs w:val="26"/>
    </w:rPr>
  </w:style>
  <w:style w:type="paragraph" w:styleId="Heading3">
    <w:name w:val="heading 3"/>
    <w:basedOn w:val="Normal"/>
    <w:next w:val="Normal"/>
    <w:pPr>
      <w:keepNext/>
      <w:keepLines/>
      <w:spacing w:before="40"/>
    </w:pPr>
    <w:rPr>
      <w:rFonts w:ascii="Calibri" w:hAnsi="Calibri" w:eastAsia="Calibri" w:cs="Calibri"/>
      <w:color w:val="1F3863"/>
    </w:rPr>
  </w:style>
  <w:style w:type="paragraph" w:styleId="Heading4">
    <w:name w:val="heading 4"/>
    <w:basedOn w:val="Normal"/>
    <w:next w:val="Normal"/>
    <w:pPr>
      <w:keepNext/>
      <w:keepLines/>
      <w:pageBreakBefore w:val="0"/>
      <w:spacing w:before="240" w:after="40"/>
    </w:pPr>
    <w:rPr>
      <w:b/>
      <w:bCs/>
      <w:sz w:val="24"/>
      <w:szCs w:val="24"/>
    </w:rPr>
  </w:style>
  <w:style w:type="paragraph" w:styleId="Heading5">
    <w:name w:val="heading 5"/>
    <w:basedOn w:val="Normal"/>
    <w:next w:val="Normal"/>
    <w:pPr>
      <w:keepNext/>
      <w:keepLines/>
      <w:pageBreakBefore w:val="0"/>
      <w:spacing w:before="220" w:after="40"/>
    </w:pPr>
    <w:rPr>
      <w:b/>
      <w:bCs/>
      <w:sz w:val="22"/>
      <w:szCs w:val="22"/>
    </w:rPr>
  </w:style>
  <w:style w:type="paragraph" w:styleId="Heading6">
    <w:name w:val="heading 6"/>
    <w:basedOn w:val="Normal"/>
    <w:next w:val="Normal"/>
    <w:pPr>
      <w:keepNext/>
      <w:keepLines/>
      <w:pageBreakBefore w:val="0"/>
      <w:spacing w:before="200" w:after="40"/>
    </w:pPr>
    <w:rPr>
      <w:b/>
      <w:bCs/>
      <w:sz w:val="20"/>
      <w:szCs w:val="20"/>
    </w:rPr>
  </w:style>
  <w:style w:type="paragraph" w:styleId="Title">
    <w:name w:val="Title"/>
    <w:basedOn w:val="Normal"/>
    <w:next w:val="Normal"/>
    <w:pPr>
      <w:keepNext/>
      <w:keepLines/>
      <w:pageBreakBefore w:val="0"/>
      <w:spacing w:before="480" w:after="120"/>
    </w:pPr>
    <w:rPr>
      <w:b/>
      <w:bCs/>
      <w:sz w:val="72"/>
      <w:szCs w:val="72"/>
    </w:rPr>
  </w:style>
  <w:style w:type="paragraph" w:styleId="Subtitle">
    <w:name w:val="Subtitle"/>
    <w:basedOn w:val="Normal"/>
    <w:next w:val="Normal"/>
    <w:pPr>
      <w:keepNext/>
      <w:keepLines/>
      <w:pageBreakBefore w:val="0"/>
      <w:spacing w:before="360" w:after="80"/>
    </w:pPr>
    <w:rPr>
      <w:rFonts w:ascii="Georgia" w:hAnsi="Georgia" w:eastAsia="Georgia" w:cs="Georgia"/>
      <w:i/>
      <w:iCs/>
      <w:color w:val="666666"/>
      <w:sz w:val="48"/>
      <w:szCs w:val="48"/>
    </w:rPr>
  </w:style>
  <w:style w:type="table" w:styleId="Table1">
    <w:name w:val="Table1"/>
    <w:basedOn w:val="TableNormal"/>
    <w:pPr>
      <w:spacing w:after="0" w:line="240" w:lineRule="auto"/>
    </w:pPr>
    <w:tblPr>
      <w:tblStyleRowBandSize w:val="1"/>
      <w:tblStyleColBandSize w:val="1"/>
      <w:tblCellMar>
        <w:top w:w="0" w:type="dxa"/>
        <w:left w:w="0" w:type="dxa"/>
        <w:bottom w:w="0" w:type="dxa"/>
        <w:right w:w="0" w:type="dxa"/>
      </w:tblCellMar>
    </w:tblPr>
  </w:style>
  <w:style w:type="table" w:styleId="Table2">
    <w:name w:val="Table2"/>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3">
    <w:name w:val="Table3"/>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4">
    <w:name w:val="Table4"/>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5">
    <w:name w:val="Table5"/>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6">
    <w:name w:val="Table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LaporanJudul" w:customStyle="1">
    <w:name w:val="Laporan Judul"/>
    <w:basedOn w:val="Normal"/>
    <w:qFormat/>
    <w:pPr>
      <w:spacing w:before="0" w:after="240" w:line="276" w:lineRule="auto"/>
      <w:ind w:left="0" w:firstLine="0"/>
      <w:jc w:val="center"/>
    </w:pPr>
    <w:rPr>
      <w:rFonts w:ascii="Times New Roman" w:hAnsi="Times New Roman" w:eastAsia="Times New Roman" w:cs="Times New Roman"/>
      <w:b/>
      <w:i w:val="0"/>
      <w:sz w:val="26"/>
    </w:rPr>
  </w:style>
  <w:style w:type="paragraph" w:styleId="LaporanPraktikum" w:customStyle="1">
    <w:name w:val="Laporan Praktikum"/>
    <w:basedOn w:val="Normal"/>
    <w:qFormat/>
    <w:pPr>
      <w:spacing w:before="240" w:after="120" w:line="276" w:lineRule="auto"/>
      <w:ind w:left="0" w:firstLine="0"/>
      <w:jc w:val="left"/>
    </w:pPr>
    <w:rPr>
      <w:rFonts w:ascii="Times New Roman" w:hAnsi="Times New Roman" w:eastAsia="Times New Roman" w:cs="Times New Roman"/>
      <w:b/>
      <w:i w:val="0"/>
      <w:sz w:val="28"/>
    </w:rPr>
  </w:style>
  <w:style w:type="paragraph" w:styleId="LaporanSubsoal" w:customStyle="1">
    <w:name w:val="Laporan Subsoal"/>
    <w:basedOn w:val="Normal"/>
    <w:qFormat/>
    <w:pPr>
      <w:spacing w:before="200" w:after="80" w:line="276" w:lineRule="auto"/>
      <w:ind w:left="0" w:firstLine="0"/>
      <w:jc w:val="left"/>
    </w:pPr>
    <w:rPr>
      <w:rFonts w:ascii="Times New Roman" w:hAnsi="Times New Roman" w:eastAsia="Times New Roman" w:cs="Times New Roman"/>
      <w:b/>
      <w:i w:val="0"/>
      <w:sz w:val="22"/>
    </w:rPr>
  </w:style>
  <w:style w:type="paragraph" w:styleId="LaporanIsi" w:customStyle="1">
    <w:name w:val="Laporan Isi"/>
    <w:basedOn w:val="Normal"/>
    <w:qFormat/>
    <w:pPr>
      <w:spacing w:before="0" w:after="120" w:line="276" w:lineRule="auto"/>
      <w:ind w:left="0" w:firstLine="0"/>
      <w:jc w:val="both"/>
    </w:pPr>
    <w:rPr>
      <w:rFonts w:ascii="Times New Roman" w:hAnsi="Times New Roman" w:eastAsia="Times New Roman" w:cs="Times New Roman"/>
      <w:b w:val="0"/>
      <w:i w:val="0"/>
      <w:sz w:val="22"/>
    </w:rPr>
  </w:style>
  <w:style w:type="paragraph" w:styleId="LaporanTabelJudul" w:customStyle="1">
    <w:name w:val="Laporan Tabel Judul"/>
    <w:basedOn w:val="Normal"/>
    <w:qFormat/>
    <w:pPr>
      <w:spacing w:before="160" w:after="80" w:line="240" w:lineRule="auto"/>
      <w:ind w:left="0" w:firstLine="0"/>
      <w:jc w:val="left"/>
    </w:pPr>
    <w:rPr>
      <w:rFonts w:ascii="Times New Roman" w:hAnsi="Times New Roman" w:eastAsia="Times New Roman" w:cs="Times New Roman"/>
      <w:b/>
      <w:i w:val="0"/>
      <w:sz w:val="20"/>
    </w:rPr>
  </w:style>
  <w:style w:type="paragraph" w:styleId="LaporanSelHeader" w:customStyle="1">
    <w:name w:val="Laporan SelHeader"/>
    <w:basedOn w:val="Normal"/>
    <w:qFormat/>
    <w:pPr>
      <w:spacing w:before="0" w:after="40" w:line="240" w:lineRule="auto"/>
      <w:ind w:left="0" w:firstLine="0"/>
      <w:jc w:val="left"/>
    </w:pPr>
    <w:rPr>
      <w:rFonts w:ascii="Times New Roman" w:hAnsi="Times New Roman" w:eastAsia="Times New Roman" w:cs="Times New Roman"/>
      <w:b/>
      <w:i w:val="0"/>
      <w:sz w:val="20"/>
    </w:rPr>
  </w:style>
  <w:style w:type="paragraph" w:styleId="LaporanSel" w:customStyle="1">
    <w:name w:val="Laporan Sel"/>
    <w:basedOn w:val="Normal"/>
    <w:qFormat/>
    <w:pPr>
      <w:spacing w:before="0" w:after="40" w:line="240" w:lineRule="auto"/>
      <w:ind w:left="0" w:firstLine="0"/>
      <w:jc w:val="left"/>
    </w:pPr>
    <w:rPr>
      <w:rFonts w:ascii="Times New Roman" w:hAnsi="Times New Roman" w:eastAsia="Times New Roman" w:cs="Times New Roman"/>
      <w:b w:val="0"/>
      <w:i w:val="0"/>
      <w:sz w:val="20"/>
    </w:rPr>
  </w:style>
  <w:style w:type="paragraph" w:styleId="LaporanCaption" w:customStyle="1">
    <w:name w:val="Laporan Caption"/>
    <w:basedOn w:val="Normal"/>
    <w:qFormat/>
    <w:pPr>
      <w:spacing w:before="60" w:after="180" w:line="240" w:lineRule="auto"/>
      <w:ind w:left="0" w:firstLine="0"/>
      <w:jc w:val="center"/>
    </w:pPr>
    <w:rPr>
      <w:rFonts w:ascii="Times New Roman" w:hAnsi="Times New Roman" w:eastAsia="Times New Roman" w:cs="Times New Roman"/>
      <w:b w:val="0"/>
      <w:i/>
      <w:sz w:val="20"/>
    </w:rPr>
  </w:style>
  <w:style w:type="paragraph" w:styleId="LaporanKode" w:customStyle="1">
    <w:name w:val="Laporan Kode"/>
    <w:basedOn w:val="Normal"/>
    <w:qFormat/>
    <w:pPr>
      <w:spacing w:before="0" w:after="120" w:line="240" w:lineRule="auto"/>
      <w:ind w:left="283" w:firstLine="0"/>
      <w:jc w:val="left"/>
    </w:pPr>
    <w:rPr>
      <w:rFonts w:ascii="Consolas" w:hAnsi="Consolas" w:eastAsia="Consolas" w:cs="Consolas"/>
      <w:b w:val="0"/>
      <w:i w:val="0"/>
      <w:sz w:val="18"/>
    </w:r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jti.polinema.ac.id"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1866</Words>
  <Paragraphs>362</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Hermes via MCP</cp:lastModifiedBy>
  <cp:revision>1</cp:revision>
  <dcterms:created xsi:type="dcterms:W3CDTF">2026-10-28T14:18:28Z</dcterms:created>
  <dcterms:modified xsi:type="dcterms:W3CDTF">2026-10-28T14:18:28Z</dcterms:modified>
</cp:coreProperties>
</file>