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Jasnecieniowanie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A24E7" w:rsidRPr="00B61D6E" w14:paraId="55123B17" w14:textId="77777777" w:rsidTr="009A2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nil"/>
              <w:bottom w:val="single" w:sz="4" w:space="0" w:color="auto"/>
            </w:tcBorders>
          </w:tcPr>
          <w:p w14:paraId="45784BD7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caps/>
                <w:sz w:val="28"/>
                <w:lang w:eastAsia="pl-PL"/>
              </w:rPr>
              <w:t>WYDZIAŁ INFORMATYKI POLITECHNIKI BIAŁOSTOCKIEJ </w:t>
            </w:r>
          </w:p>
          <w:p w14:paraId="33024329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caps/>
                <w:sz w:val="24"/>
                <w:szCs w:val="24"/>
                <w:lang w:eastAsia="pl-PL"/>
              </w:rPr>
              <w:t> </w:t>
            </w:r>
          </w:p>
          <w:p w14:paraId="6A2FC119" w14:textId="77777777" w:rsidR="00953AEC" w:rsidRDefault="00953AEC" w:rsidP="00953AEC">
            <w:pPr>
              <w:jc w:val="right"/>
              <w:textAlignment w:val="baseline"/>
              <w:rPr>
                <w:rFonts w:ascii="Calibri Light" w:eastAsia="Times New Roman" w:hAnsi="Calibri Light" w:cs="Calibri Light"/>
                <w:b w:val="0"/>
                <w:bCs w:val="0"/>
                <w:caps/>
                <w:sz w:val="24"/>
                <w:szCs w:val="24"/>
                <w:lang w:eastAsia="pl-PL"/>
              </w:rPr>
            </w:pPr>
            <w:r w:rsidRPr="00953AEC">
              <w:rPr>
                <w:rFonts w:ascii="Calibri Light" w:eastAsia="Times New Roman" w:hAnsi="Calibri Light" w:cs="Calibri Light"/>
                <w:caps/>
                <w:sz w:val="24"/>
                <w:szCs w:val="24"/>
                <w:lang w:eastAsia="pl-PL"/>
              </w:rPr>
              <w:t>Zaawansowane bazy danych i hurtownie danych</w:t>
            </w:r>
          </w:p>
          <w:p w14:paraId="745AA8FF" w14:textId="62C99396" w:rsidR="00953AEC" w:rsidRPr="00953AEC" w:rsidRDefault="00953AEC" w:rsidP="00953AEC">
            <w:pPr>
              <w:jc w:val="right"/>
              <w:textAlignment w:val="baseline"/>
              <w:rPr>
                <w:rFonts w:ascii="Calibri Light" w:eastAsia="Times New Roman" w:hAnsi="Calibri Light" w:cs="Calibri Light"/>
                <w:b w:val="0"/>
                <w:bCs w:val="0"/>
                <w:caps/>
                <w:sz w:val="24"/>
                <w:szCs w:val="24"/>
                <w:lang w:eastAsia="pl-PL"/>
              </w:rPr>
            </w:pPr>
          </w:p>
        </w:tc>
      </w:tr>
    </w:tbl>
    <w:p w14:paraId="3771D652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b/>
          <w:bCs/>
          <w:caps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b/>
          <w:bCs/>
          <w:caps/>
          <w:sz w:val="24"/>
          <w:szCs w:val="24"/>
          <w:lang w:eastAsia="pl-PL"/>
        </w:rPr>
        <w:t> </w:t>
      </w:r>
    </w:p>
    <w:p w14:paraId="2537D006" w14:textId="77777777" w:rsidR="009A24E7" w:rsidRPr="00B61D6E" w:rsidRDefault="009A24E7" w:rsidP="009A24E7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p w14:paraId="69342D8D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11C45CFB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352FCC18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05B5966E" w14:textId="65858E8C" w:rsidR="009A24E7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4FBA72A4" w14:textId="77777777" w:rsidR="00797186" w:rsidRPr="00B61D6E" w:rsidRDefault="00797186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2258A80B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3E337CAC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5842A1AF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b/>
          <w:bCs/>
          <w:sz w:val="32"/>
          <w:lang w:eastAsia="pl-PL"/>
        </w:rPr>
        <w:t>Projekt z użyciem SOAP WS</w:t>
      </w:r>
      <w:r w:rsidRPr="00B61D6E">
        <w:rPr>
          <w:rFonts w:ascii="Calibri Light" w:eastAsia="Times New Roman" w:hAnsi="Calibri Light" w:cs="Calibri Light"/>
          <w:sz w:val="32"/>
          <w:lang w:eastAsia="pl-PL"/>
        </w:rPr>
        <w:t> </w:t>
      </w:r>
    </w:p>
    <w:p w14:paraId="0F419031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b/>
          <w:bCs/>
          <w:sz w:val="32"/>
          <w:lang w:eastAsia="pl-PL"/>
        </w:rPr>
      </w:pPr>
      <w:r w:rsidRPr="00B61D6E">
        <w:rPr>
          <w:rFonts w:ascii="Calibri Light" w:eastAsia="Times New Roman" w:hAnsi="Calibri Light" w:cs="Calibri Light"/>
          <w:b/>
          <w:bCs/>
          <w:sz w:val="32"/>
          <w:lang w:eastAsia="pl-PL"/>
        </w:rPr>
        <w:t>Temat: System rezerwacji biletów kolejowych</w:t>
      </w:r>
    </w:p>
    <w:p w14:paraId="61456491" w14:textId="2A3B3844" w:rsidR="009A24E7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noProof/>
          <w:lang w:eastAsia="pl-PL"/>
        </w:rPr>
      </w:pPr>
      <w:r w:rsidRPr="00B61D6E">
        <w:rPr>
          <w:rFonts w:ascii="Calibri Light" w:eastAsia="Times New Roman" w:hAnsi="Calibri Light" w:cs="Calibri Light"/>
          <w:sz w:val="32"/>
          <w:lang w:eastAsia="pl-PL"/>
        </w:rPr>
        <w:t> </w:t>
      </w:r>
    </w:p>
    <w:p w14:paraId="3CEA531C" w14:textId="77777777" w:rsidR="00797186" w:rsidRPr="00B61D6E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</w:p>
    <w:p w14:paraId="3E2FF46E" w14:textId="77777777" w:rsidR="00F303C0" w:rsidRPr="00B61D6E" w:rsidRDefault="00F303C0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50C0ED10" w14:textId="4F7601A6" w:rsidR="00F303C0" w:rsidRDefault="00F303C0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7D2A1BA3" w14:textId="5373305A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0512DB85" w14:textId="3F7C233B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186064D4" w14:textId="4508DD0D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001512DE" w14:textId="43818BA4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5BD6E6DF" w14:textId="5E63EDC0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3AA4B871" w14:textId="5C448AC9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4C8D22A7" w14:textId="5D772E24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4032143D" w14:textId="5C3F36FC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002D3EB0" w14:textId="62CA90F2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102777CC" w14:textId="552B93D7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03D38AEE" w14:textId="77777777" w:rsidR="00797186" w:rsidRPr="00B61D6E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14535522" w14:textId="77777777" w:rsidR="00F303C0" w:rsidRPr="00B61D6E" w:rsidRDefault="00F303C0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5BF5B66B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Białystok, 4.05.2020 </w:t>
      </w:r>
    </w:p>
    <w:p w14:paraId="7C640221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p w14:paraId="23B2B555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19E355C6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415E42E1" w14:textId="3ECCD8FE" w:rsidR="009A24E7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53AD52D4" w14:textId="3B4F5E97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6EEC9CF2" w14:textId="064DE4CE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754F7418" w14:textId="0425C4F1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38010DB8" w14:textId="1B782037" w:rsidR="00797186" w:rsidRDefault="00797186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21E41453" w14:textId="761711A1" w:rsidR="009A24E7" w:rsidRDefault="009A24E7" w:rsidP="00797186">
      <w:pPr>
        <w:spacing w:after="0" w:line="240" w:lineRule="auto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6E0C47D8" w14:textId="682D1B22" w:rsidR="00797186" w:rsidRDefault="00797186" w:rsidP="00797186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</w:p>
    <w:p w14:paraId="2576D653" w14:textId="5B08E200" w:rsidR="00797186" w:rsidRDefault="00797186" w:rsidP="00797186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</w:p>
    <w:p w14:paraId="7ED30E83" w14:textId="77777777" w:rsidR="00797186" w:rsidRPr="00B61D6E" w:rsidRDefault="00797186" w:rsidP="00797186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</w:p>
    <w:tbl>
      <w:tblPr>
        <w:tblStyle w:val="Jasnecieniowanie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A24E7" w:rsidRPr="00B61D6E" w14:paraId="4D422835" w14:textId="77777777" w:rsidTr="009A2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5EC7EC8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Wykonujący:</w:t>
            </w:r>
          </w:p>
          <w:p w14:paraId="1CC89533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Adam Bajguz</w:t>
            </w:r>
          </w:p>
          <w:p w14:paraId="5610977F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Michał Kierzkowski</w:t>
            </w:r>
          </w:p>
          <w:p w14:paraId="5590D866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Grupa PS3</w:t>
            </w:r>
          </w:p>
          <w:p w14:paraId="30CAA529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</w:p>
        </w:tc>
        <w:tc>
          <w:tcPr>
            <w:tcW w:w="4606" w:type="dxa"/>
          </w:tcPr>
          <w:p w14:paraId="692EE325" w14:textId="77777777" w:rsidR="009A24E7" w:rsidRPr="00B61D6E" w:rsidRDefault="009A24E7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Prowadzący:</w:t>
            </w:r>
          </w:p>
          <w:p w14:paraId="3DBB15DA" w14:textId="29782171" w:rsidR="009A24E7" w:rsidRPr="00B61D6E" w:rsidRDefault="000F6A6F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0F6A6F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 xml:space="preserve">dr hab. inż. Agnieszka </w:t>
            </w:r>
            <w:proofErr w:type="spellStart"/>
            <w:r w:rsidRPr="000F6A6F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Drużdżel</w:t>
            </w:r>
            <w:proofErr w:type="spellEnd"/>
            <w:r w:rsidRPr="000F6A6F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 xml:space="preserve"> prof. PB</w:t>
            </w:r>
          </w:p>
        </w:tc>
      </w:tr>
    </w:tbl>
    <w:p w14:paraId="7A4BF800" w14:textId="77777777" w:rsidR="00797186" w:rsidRDefault="00797186">
      <w:pPr>
        <w:rPr>
          <w:rFonts w:ascii="Calibri Light" w:eastAsia="Times New Roman" w:hAnsi="Calibri Light" w:cs="Calibri Light"/>
          <w:lang w:eastAsia="pl-PL"/>
        </w:rPr>
      </w:pPr>
      <w:r>
        <w:rPr>
          <w:rFonts w:ascii="Calibri Light" w:eastAsia="Times New Roman" w:hAnsi="Calibri Light" w:cs="Calibri Light"/>
          <w:lang w:eastAsia="pl-PL"/>
        </w:rPr>
        <w:br w:type="page"/>
      </w:r>
    </w:p>
    <w:p w14:paraId="72C7612A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</w:p>
    <w:sdt>
      <w:sdtPr>
        <w:rPr>
          <w:rFonts w:ascii="Calibri Light" w:eastAsiaTheme="minorHAnsi" w:hAnsi="Calibri Light" w:cs="Calibri Light"/>
          <w:b w:val="0"/>
          <w:bCs w:val="0"/>
          <w:color w:val="auto"/>
          <w:sz w:val="22"/>
          <w:szCs w:val="22"/>
        </w:rPr>
        <w:id w:val="775281269"/>
        <w:docPartObj>
          <w:docPartGallery w:val="Table of Contents"/>
          <w:docPartUnique/>
        </w:docPartObj>
      </w:sdtPr>
      <w:sdtEndPr/>
      <w:sdtContent>
        <w:p w14:paraId="608A0DC5" w14:textId="77777777" w:rsidR="009A24E7" w:rsidRPr="00B61D6E" w:rsidRDefault="009A24E7">
          <w:pPr>
            <w:pStyle w:val="Nagwekspisutreci"/>
            <w:rPr>
              <w:rFonts w:ascii="Calibri Light" w:hAnsi="Calibri Light" w:cs="Calibri Light"/>
            </w:rPr>
          </w:pPr>
          <w:r w:rsidRPr="00B61D6E">
            <w:rPr>
              <w:rFonts w:ascii="Calibri Light" w:hAnsi="Calibri Light" w:cs="Calibri Light"/>
              <w:color w:val="auto"/>
            </w:rPr>
            <w:t>Spis treści</w:t>
          </w:r>
        </w:p>
        <w:p w14:paraId="14021A90" w14:textId="601EBDAD" w:rsidR="00B03CA5" w:rsidRDefault="00FB7891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r w:rsidRPr="00B61D6E">
            <w:rPr>
              <w:rFonts w:ascii="Calibri Light" w:hAnsi="Calibri Light" w:cs="Calibri Light"/>
            </w:rPr>
            <w:fldChar w:fldCharType="begin"/>
          </w:r>
          <w:r w:rsidR="009A24E7" w:rsidRPr="00B61D6E">
            <w:rPr>
              <w:rFonts w:ascii="Calibri Light" w:hAnsi="Calibri Light" w:cs="Calibri Light"/>
            </w:rPr>
            <w:instrText xml:space="preserve"> TOC \o "1-3" \h \z \u </w:instrText>
          </w:r>
          <w:r w:rsidRPr="00B61D6E">
            <w:rPr>
              <w:rFonts w:ascii="Calibri Light" w:hAnsi="Calibri Light" w:cs="Calibri Light"/>
            </w:rPr>
            <w:fldChar w:fldCharType="separate"/>
          </w:r>
          <w:hyperlink w:anchor="_Toc42361666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1.Wprowadzanie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_Toc42361666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3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2FC1B2D2" w14:textId="27A3F522" w:rsidR="00B03CA5" w:rsidRDefault="001B6BCB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67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1.1.Zakres projektowy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_Toc42361667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3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34F5F815" w14:textId="6C4D986E" w:rsidR="00B03CA5" w:rsidRDefault="001B6BCB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68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1.2.Funkcjonalności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_Toc42361668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3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5B3B16A4" w14:textId="3874E86B" w:rsidR="00B03CA5" w:rsidRDefault="001B6BCB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69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1.3. Definicje, Akronimy, Skróty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_Toc42361669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4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04E089B1" w14:textId="09475F0C" w:rsidR="00B03CA5" w:rsidRDefault="001B6BCB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0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1.4. Użyte technologie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_Toc42361670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6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350F054C" w14:textId="52EB2F97" w:rsidR="00B03CA5" w:rsidRDefault="001B6BCB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1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1.4.1.Po stronie serwera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_Toc42361671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6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1C4AFEB7" w14:textId="0EBD8A92" w:rsidR="00B03CA5" w:rsidRDefault="001B6BCB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2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1.4.2. Po stronie klienta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_Toc42361672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11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041A7E9D" w14:textId="139644D3" w:rsidR="00B03CA5" w:rsidRDefault="001B6BCB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3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1.5. Swagger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_Toc42361673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12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0777EF22" w14:textId="74CFE768" w:rsidR="00B03CA5" w:rsidRDefault="001B6BCB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4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1.6.ReDoc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_Toc42361674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12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1F1D9145" w14:textId="60914E57" w:rsidR="00B03CA5" w:rsidRDefault="001B6BCB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5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2. Specyfikacja usługi Web Service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_Toc42361675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13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4C5AB418" w14:textId="317CBA84" w:rsidR="00B03CA5" w:rsidRDefault="001B6BCB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6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2.1. Standardy sieciowe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_Toc42361676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13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4EBBE71E" w14:textId="458C632A" w:rsidR="00B03CA5" w:rsidRDefault="001B6BCB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7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2.2. Adres usługi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_Toc42361677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13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199E410B" w14:textId="19B7B723" w:rsidR="00B03CA5" w:rsidRDefault="001B6BCB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8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2.5. Dostępne usługi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_Toc42361678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13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6731FFFC" w14:textId="069AEE70" w:rsidR="00B03CA5" w:rsidRDefault="001B6BCB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9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3.Instrukcja użytkownika aplikacji klienckiej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_Toc42361679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14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416FD5C7" w14:textId="04366135" w:rsidR="009A24E7" w:rsidRPr="00B61D6E" w:rsidRDefault="00FB7891">
          <w:pPr>
            <w:rPr>
              <w:rFonts w:ascii="Calibri Light" w:hAnsi="Calibri Light" w:cs="Calibri Light"/>
            </w:rPr>
          </w:pPr>
          <w:r w:rsidRPr="00B61D6E">
            <w:rPr>
              <w:rFonts w:ascii="Calibri Light" w:hAnsi="Calibri Light" w:cs="Calibri Light"/>
            </w:rPr>
            <w:fldChar w:fldCharType="end"/>
          </w:r>
        </w:p>
      </w:sdtContent>
    </w:sdt>
    <w:p w14:paraId="7A690869" w14:textId="3247C237" w:rsidR="007E77F0" w:rsidRPr="00B61D6E" w:rsidRDefault="008B1E53" w:rsidP="00EA4F01">
      <w:pPr>
        <w:pStyle w:val="Nagwek1"/>
        <w:spacing w:after="240"/>
        <w:jc w:val="both"/>
        <w:rPr>
          <w:rFonts w:ascii="Calibri Light" w:hAnsi="Calibri Light" w:cs="Calibri Light"/>
          <w:color w:val="auto"/>
        </w:rPr>
      </w:pPr>
      <w:r w:rsidRPr="00B61D6E">
        <w:rPr>
          <w:rFonts w:ascii="Calibri Light" w:hAnsi="Calibri Light" w:cs="Calibri Light"/>
        </w:rPr>
        <w:br w:type="page"/>
      </w:r>
      <w:bookmarkStart w:id="0" w:name="_Toc42361666"/>
      <w:r w:rsidRPr="00B61D6E">
        <w:rPr>
          <w:rFonts w:ascii="Calibri Light" w:hAnsi="Calibri Light" w:cs="Calibri Light"/>
          <w:color w:val="auto"/>
        </w:rPr>
        <w:lastRenderedPageBreak/>
        <w:t>1.</w:t>
      </w:r>
      <w:r w:rsidR="006A3EB9">
        <w:rPr>
          <w:rFonts w:ascii="Calibri Light" w:hAnsi="Calibri Light" w:cs="Calibri Light"/>
          <w:color w:val="auto"/>
        </w:rPr>
        <w:t xml:space="preserve"> </w:t>
      </w:r>
      <w:r w:rsidRPr="00B61D6E">
        <w:rPr>
          <w:rFonts w:ascii="Calibri Light" w:hAnsi="Calibri Light" w:cs="Calibri Light"/>
          <w:color w:val="auto"/>
        </w:rPr>
        <w:t>Wprowadzanie</w:t>
      </w:r>
      <w:bookmarkEnd w:id="0"/>
    </w:p>
    <w:p w14:paraId="2A748B2C" w14:textId="44C3A945" w:rsidR="007E77F0" w:rsidRPr="00B61D6E" w:rsidRDefault="007E77F0" w:rsidP="00EA4F01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Celem tego dokumentu jest przedstawienie </w:t>
      </w:r>
      <w:r w:rsidR="00EC6A6A" w:rsidRPr="00B61D6E">
        <w:rPr>
          <w:rFonts w:ascii="Calibri Light" w:hAnsi="Calibri Light" w:cs="Calibri Light"/>
          <w:sz w:val="24"/>
          <w:szCs w:val="24"/>
        </w:rPr>
        <w:t xml:space="preserve">funkcjonalności, technologii oraz </w:t>
      </w:r>
      <w:r w:rsidRPr="00B61D6E">
        <w:rPr>
          <w:rFonts w:ascii="Calibri Light" w:hAnsi="Calibri Light" w:cs="Calibri Light"/>
          <w:sz w:val="24"/>
          <w:szCs w:val="24"/>
        </w:rPr>
        <w:t>zasad działania</w:t>
      </w:r>
      <w:r w:rsidR="00E77557">
        <w:rPr>
          <w:rFonts w:ascii="Calibri Light" w:hAnsi="Calibri Light" w:cs="Calibri Light"/>
          <w:sz w:val="24"/>
          <w:szCs w:val="24"/>
        </w:rPr>
        <w:t xml:space="preserve"> </w:t>
      </w:r>
      <w:r w:rsidR="00EC6A6A" w:rsidRPr="00B61D6E">
        <w:rPr>
          <w:rFonts w:ascii="Calibri Light" w:hAnsi="Calibri Light" w:cs="Calibri Light"/>
          <w:sz w:val="24"/>
          <w:szCs w:val="24"/>
        </w:rPr>
        <w:t>(w tym wymiany informacji)</w:t>
      </w:r>
      <w:r w:rsidRPr="00B61D6E">
        <w:rPr>
          <w:rFonts w:ascii="Calibri Light" w:hAnsi="Calibri Light" w:cs="Calibri Light"/>
          <w:sz w:val="24"/>
          <w:szCs w:val="24"/>
        </w:rPr>
        <w:t xml:space="preserve"> w usłudze sieciowej systemu rezerwacji biletów kolejowych oraz interfejsowym systemie klienckim.</w:t>
      </w:r>
    </w:p>
    <w:p w14:paraId="540BE788" w14:textId="62FDA78A" w:rsidR="00EC6A6A" w:rsidRPr="00B61D6E" w:rsidRDefault="00EC6A6A" w:rsidP="00EA4F01">
      <w:pPr>
        <w:pStyle w:val="Nagwek2"/>
        <w:spacing w:after="240"/>
        <w:jc w:val="both"/>
        <w:rPr>
          <w:rFonts w:ascii="Calibri Light" w:hAnsi="Calibri Light" w:cs="Calibri Light"/>
          <w:color w:val="auto"/>
        </w:rPr>
      </w:pPr>
      <w:bookmarkStart w:id="1" w:name="_Toc42361667"/>
      <w:r w:rsidRPr="00B61D6E">
        <w:rPr>
          <w:rFonts w:ascii="Calibri Light" w:hAnsi="Calibri Light" w:cs="Calibri Light"/>
          <w:color w:val="auto"/>
        </w:rPr>
        <w:t>1.1.</w:t>
      </w:r>
      <w:r w:rsidR="009A4232">
        <w:rPr>
          <w:rFonts w:ascii="Calibri Light" w:hAnsi="Calibri Light" w:cs="Calibri Light"/>
          <w:color w:val="auto"/>
        </w:rPr>
        <w:t xml:space="preserve"> </w:t>
      </w:r>
      <w:r w:rsidRPr="00B61D6E">
        <w:rPr>
          <w:rFonts w:ascii="Calibri Light" w:hAnsi="Calibri Light" w:cs="Calibri Light"/>
          <w:color w:val="auto"/>
        </w:rPr>
        <w:t>Zakres projektowy</w:t>
      </w:r>
      <w:bookmarkEnd w:id="1"/>
    </w:p>
    <w:p w14:paraId="67BE305C" w14:textId="376AD57A" w:rsidR="00C72BC7" w:rsidRPr="00B61D6E" w:rsidRDefault="00C72BC7" w:rsidP="0096266E">
      <w:pPr>
        <w:spacing w:after="24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</w:rPr>
        <w:tab/>
      </w:r>
      <w:r w:rsidRPr="00B61D6E">
        <w:rPr>
          <w:rFonts w:ascii="Calibri Light" w:hAnsi="Calibri Light" w:cs="Calibri Light"/>
          <w:sz w:val="24"/>
          <w:szCs w:val="24"/>
        </w:rPr>
        <w:t xml:space="preserve">Zakresem projektu było stworzenie systemy, który pozwoli na przechowywanie bazy stacji kolejowych i tras, na jakich przemieszczają się pociągi, a także umożliwi zakup biletów na daną trasę oraz pobranie go w formacie PDF. W tym celu należało stworzyć dwie aplikacje jedną, jako </w:t>
      </w:r>
      <w:proofErr w:type="spellStart"/>
      <w:r w:rsidR="00DE28B7" w:rsidRPr="00B61D6E">
        <w:rPr>
          <w:rFonts w:ascii="Calibri Light" w:hAnsi="Calibri Light" w:cs="Calibri Light"/>
          <w:sz w:val="24"/>
          <w:szCs w:val="24"/>
        </w:rPr>
        <w:t>W</w:t>
      </w:r>
      <w:r w:rsidRPr="00B61D6E">
        <w:rPr>
          <w:rFonts w:ascii="Calibri Light" w:hAnsi="Calibri Light" w:cs="Calibri Light"/>
          <w:sz w:val="24"/>
          <w:szCs w:val="24"/>
        </w:rPr>
        <w:t>eb</w:t>
      </w:r>
      <w:r w:rsidR="00DE28B7" w:rsidRPr="00B61D6E">
        <w:rPr>
          <w:rFonts w:ascii="Calibri Light" w:hAnsi="Calibri Light" w:cs="Calibri Light"/>
          <w:sz w:val="24"/>
          <w:szCs w:val="24"/>
        </w:rPr>
        <w:t>Service</w:t>
      </w:r>
      <w:proofErr w:type="spellEnd"/>
      <w:r w:rsidR="00616A88">
        <w:rPr>
          <w:rFonts w:ascii="Calibri Light" w:hAnsi="Calibri Light" w:cs="Calibri Light"/>
          <w:sz w:val="24"/>
          <w:szCs w:val="24"/>
        </w:rPr>
        <w:t xml:space="preserve"> </w:t>
      </w:r>
      <w:r w:rsidR="000B4036" w:rsidRPr="00B61D6E">
        <w:rPr>
          <w:rFonts w:ascii="Calibri Light" w:hAnsi="Calibri Light" w:cs="Calibri Light"/>
          <w:sz w:val="24"/>
          <w:szCs w:val="24"/>
        </w:rPr>
        <w:t xml:space="preserve">dostarczający wszystkie funkcjonalności w API, </w:t>
      </w:r>
      <w:r w:rsidRPr="00B61D6E">
        <w:rPr>
          <w:rFonts w:ascii="Calibri Light" w:hAnsi="Calibri Light" w:cs="Calibri Light"/>
          <w:sz w:val="24"/>
          <w:szCs w:val="24"/>
        </w:rPr>
        <w:t xml:space="preserve">zaś drugą, jako aplikacje kliencką umożliwiającą łatwy </w:t>
      </w:r>
      <w:r w:rsidR="000B4036" w:rsidRPr="00B61D6E">
        <w:rPr>
          <w:rFonts w:ascii="Calibri Light" w:hAnsi="Calibri Light" w:cs="Calibri Light"/>
          <w:sz w:val="24"/>
          <w:szCs w:val="24"/>
        </w:rPr>
        <w:t xml:space="preserve">dostęp do zasobów serwisowych. </w:t>
      </w:r>
    </w:p>
    <w:p w14:paraId="06521F1A" w14:textId="77777777" w:rsidR="008B1E53" w:rsidRPr="00B61D6E" w:rsidRDefault="008B1E53" w:rsidP="0096266E">
      <w:pPr>
        <w:pStyle w:val="Nagwek2"/>
        <w:spacing w:after="240"/>
        <w:jc w:val="both"/>
        <w:rPr>
          <w:rFonts w:ascii="Calibri Light" w:hAnsi="Calibri Light" w:cs="Calibri Light"/>
          <w:color w:val="auto"/>
        </w:rPr>
      </w:pPr>
      <w:bookmarkStart w:id="2" w:name="_Toc42361668"/>
      <w:r w:rsidRPr="00B61D6E">
        <w:rPr>
          <w:rFonts w:ascii="Calibri Light" w:hAnsi="Calibri Light" w:cs="Calibri Light"/>
          <w:color w:val="auto"/>
        </w:rPr>
        <w:t>1.</w:t>
      </w:r>
      <w:r w:rsidR="00EC6A6A" w:rsidRPr="00B61D6E">
        <w:rPr>
          <w:rFonts w:ascii="Calibri Light" w:hAnsi="Calibri Light" w:cs="Calibri Light"/>
          <w:color w:val="auto"/>
        </w:rPr>
        <w:t>2</w:t>
      </w:r>
      <w:r w:rsidR="007E77F0" w:rsidRPr="00B61D6E">
        <w:rPr>
          <w:rFonts w:ascii="Calibri Light" w:hAnsi="Calibri Light" w:cs="Calibri Light"/>
          <w:color w:val="auto"/>
        </w:rPr>
        <w:t>.Funkcjonalności</w:t>
      </w:r>
      <w:bookmarkEnd w:id="2"/>
    </w:p>
    <w:p w14:paraId="177FEE95" w14:textId="77777777" w:rsidR="008B1E53" w:rsidRPr="00B61D6E" w:rsidRDefault="007E77F0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 xml:space="preserve">System posiada </w:t>
      </w:r>
      <w:r w:rsidR="008B1E53" w:rsidRPr="00B61D6E">
        <w:rPr>
          <w:rFonts w:ascii="Calibri Light" w:hAnsi="Calibri Light" w:cs="Calibri Light"/>
          <w:sz w:val="24"/>
          <w:szCs w:val="24"/>
        </w:rPr>
        <w:t xml:space="preserve">funkcjonalności </w:t>
      </w:r>
      <w:r w:rsidRPr="00B61D6E">
        <w:rPr>
          <w:rFonts w:ascii="Calibri Light" w:hAnsi="Calibri Light" w:cs="Calibri Light"/>
          <w:sz w:val="24"/>
          <w:szCs w:val="24"/>
        </w:rPr>
        <w:t>podstawowe takie jak</w:t>
      </w:r>
      <w:r w:rsidR="008B1E53" w:rsidRPr="00B61D6E">
        <w:rPr>
          <w:rFonts w:ascii="Calibri Light" w:hAnsi="Calibri Light" w:cs="Calibri Light"/>
          <w:sz w:val="24"/>
          <w:szCs w:val="24"/>
        </w:rPr>
        <w:t xml:space="preserve">: </w:t>
      </w:r>
    </w:p>
    <w:p w14:paraId="21F07E35" w14:textId="77777777" w:rsidR="00CD4F37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r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ejestracj</w:t>
      </w:r>
      <w:r w:rsidR="00C30AEC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 klient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a;</w:t>
      </w:r>
    </w:p>
    <w:p w14:paraId="222673F3" w14:textId="77777777" w:rsidR="00CD4F37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logowanie na serwer; </w:t>
      </w:r>
    </w:p>
    <w:p w14:paraId="383AE9B3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wyświetlanie bazy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tras kolejowych (Miasto od , Miasto do, dzień, godzina)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47244940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w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yszukiwarkę tras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561AF231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kupno biletu;</w:t>
      </w:r>
    </w:p>
    <w:p w14:paraId="62CA28C0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o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dbiór potwierdzenia kupna w formacie PDF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008A3D9F" w14:textId="77777777" w:rsidR="00CD4F37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s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prawdzenie rezerwacji na podstawie podanego numeru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biletu; </w:t>
      </w:r>
    </w:p>
    <w:p w14:paraId="526AB781" w14:textId="42067709" w:rsidR="00DC731E" w:rsidRPr="00B61D6E" w:rsidRDefault="00DC731E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dodawanie, usuwanie, modyfikowanie tras oraz stacji (funkcjonalność dostępna</w:t>
      </w:r>
      <w:r w:rsidR="00410E3F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na </w:t>
      </w:r>
      <w:proofErr w:type="spellStart"/>
      <w:r w:rsidR="0017269F">
        <w:rPr>
          <w:rFonts w:ascii="Calibri Light" w:eastAsia="Times New Roman" w:hAnsi="Calibri Light" w:cs="Calibri Light"/>
          <w:sz w:val="24"/>
          <w:szCs w:val="24"/>
          <w:lang w:eastAsia="pl-PL"/>
        </w:rPr>
        <w:t>S</w:t>
      </w:r>
      <w:r w:rsidR="00410E3F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wagger</w:t>
      </w:r>
      <w:proofErr w:type="spellEnd"/>
      <w:r w:rsidR="003B5716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</w:t>
      </w:r>
      <w:r w:rsidR="00F2017F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lub SOAP UI 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tylko dla użytkowników z prawami administratora) </w:t>
      </w:r>
    </w:p>
    <w:p w14:paraId="630EB949" w14:textId="77777777" w:rsidR="00CD4F37" w:rsidRPr="00B61D6E" w:rsidRDefault="00CD4F37" w:rsidP="0096266E">
      <w:pPr>
        <w:pStyle w:val="Akapitzlis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46E720A0" w14:textId="77777777" w:rsidR="00CD4F37" w:rsidRPr="00B61D6E" w:rsidRDefault="00CD4F37" w:rsidP="009626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a także funkcjonalności dodatkowe: </w:t>
      </w:r>
    </w:p>
    <w:p w14:paraId="2BDB84AD" w14:textId="77777777" w:rsidR="00CD4F37" w:rsidRPr="00B61D6E" w:rsidRDefault="00CD4F37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przypominanie hasła na podany podczas rejestracji adres email;  </w:t>
      </w:r>
    </w:p>
    <w:p w14:paraId="1F7D9F91" w14:textId="77777777" w:rsidR="00CD4F37" w:rsidRPr="00B61D6E" w:rsidRDefault="00CD4F37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szczegóły danej stacji kolejowej;</w:t>
      </w:r>
    </w:p>
    <w:p w14:paraId="315F326D" w14:textId="77777777" w:rsidR="00CD4F37" w:rsidRPr="00B61D6E" w:rsidRDefault="00CD4F37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prezentow</w:t>
      </w:r>
      <w:r w:rsidR="00410E3F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anie na mapie położenia stacji;</w:t>
      </w:r>
    </w:p>
    <w:p w14:paraId="2C1E54A5" w14:textId="77777777" w:rsidR="00410E3F" w:rsidRPr="00B61D6E" w:rsidRDefault="00410E3F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autor</w:t>
      </w:r>
      <w:r w:rsidR="00586104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yzacja oparta na JSON Web </w:t>
      </w:r>
      <w:proofErr w:type="spellStart"/>
      <w:r w:rsidR="00586104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Token</w:t>
      </w:r>
      <w:proofErr w:type="spellEnd"/>
      <w:r w:rsidR="00586104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22A1F7A3" w14:textId="77777777" w:rsidR="00586104" w:rsidRPr="00B61D6E" w:rsidRDefault="00586104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generowanie kodów QR które służą do dodania wydarzania do kalendarza o planie podróży oraz weryfikacji biletu</w:t>
      </w:r>
    </w:p>
    <w:p w14:paraId="3AA5FCCF" w14:textId="77777777" w:rsidR="007E4FDC" w:rsidRPr="00B61D6E" w:rsidRDefault="007E4FDC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dziennik logów zapisywany wewnętrznie na serwerze przy pomocy </w:t>
      </w:r>
      <w:proofErr w:type="spellStart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loggeraSerilog</w:t>
      </w:r>
      <w:proofErr w:type="spellEnd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, a także możliwość zdalnego przechowywania logów na platformie </w:t>
      </w:r>
      <w:proofErr w:type="spellStart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Sentry</w:t>
      </w:r>
      <w:proofErr w:type="spellEnd"/>
    </w:p>
    <w:p w14:paraId="0CE06DD0" w14:textId="62102F64" w:rsidR="00F303C0" w:rsidRPr="000D52E6" w:rsidRDefault="007E4FDC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b/>
          <w:bCs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wykorzystanie </w:t>
      </w:r>
      <w:proofErr w:type="spellStart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algrytmu</w:t>
      </w:r>
      <w:proofErr w:type="spellEnd"/>
      <w:r w:rsidR="001359B1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</w:t>
      </w:r>
      <w:r w:rsidR="00F303C0" w:rsidRPr="00B61D6E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Jaro-Winkler podczas wyszukiwania</w:t>
      </w:r>
    </w:p>
    <w:p w14:paraId="18E18B86" w14:textId="77777777" w:rsidR="000D52E6" w:rsidRPr="000D52E6" w:rsidRDefault="000D52E6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b/>
          <w:bCs/>
          <w:sz w:val="24"/>
          <w:szCs w:val="24"/>
          <w:lang w:eastAsia="pl-PL"/>
        </w:rPr>
      </w:pPr>
      <w:r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zgodność z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OpenAPI</w:t>
      </w:r>
      <w:proofErr w:type="spellEnd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 3.0.1</w:t>
      </w:r>
    </w:p>
    <w:p w14:paraId="1FB247AF" w14:textId="77777777" w:rsidR="000D52E6" w:rsidRPr="00B61D6E" w:rsidRDefault="000D52E6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b/>
          <w:bCs/>
          <w:sz w:val="24"/>
          <w:szCs w:val="24"/>
          <w:lang w:eastAsia="pl-PL"/>
        </w:rPr>
      </w:pPr>
      <w:r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wykorzystanie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Swagger</w:t>
      </w:r>
      <w:proofErr w:type="spellEnd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,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SwaggerUI</w:t>
      </w:r>
      <w:proofErr w:type="spellEnd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,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ReDoc</w:t>
      </w:r>
      <w:proofErr w:type="spellEnd"/>
    </w:p>
    <w:p w14:paraId="1574BA4D" w14:textId="77777777" w:rsidR="007E4FDC" w:rsidRPr="00B61D6E" w:rsidRDefault="007E4FDC" w:rsidP="0096266E">
      <w:pPr>
        <w:pStyle w:val="Akapitzlist"/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3A1BD884" w14:textId="77777777" w:rsidR="008B1E53" w:rsidRPr="00B61D6E" w:rsidRDefault="00586104" w:rsidP="00586104">
      <w:pPr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br w:type="page"/>
      </w:r>
    </w:p>
    <w:p w14:paraId="594E10CD" w14:textId="77777777" w:rsidR="00EC6A6A" w:rsidRPr="00B61D6E" w:rsidRDefault="00EC6A6A" w:rsidP="00EA4F01">
      <w:pPr>
        <w:pStyle w:val="Nagwek2"/>
        <w:spacing w:after="240"/>
        <w:jc w:val="both"/>
        <w:rPr>
          <w:rFonts w:ascii="Calibri Light" w:hAnsi="Calibri Light" w:cs="Calibri Light"/>
          <w:color w:val="auto"/>
          <w:szCs w:val="24"/>
        </w:rPr>
      </w:pPr>
      <w:bookmarkStart w:id="3" w:name="_Toc42361669"/>
      <w:r w:rsidRPr="00B61D6E">
        <w:rPr>
          <w:rFonts w:ascii="Calibri Light" w:hAnsi="Calibri Light" w:cs="Calibri Light"/>
          <w:color w:val="auto"/>
          <w:szCs w:val="24"/>
        </w:rPr>
        <w:lastRenderedPageBreak/>
        <w:t>1.3. Definicje, Akronimy, Skróty</w:t>
      </w:r>
      <w:bookmarkEnd w:id="3"/>
    </w:p>
    <w:p w14:paraId="22E761F0" w14:textId="6F5CB690" w:rsidR="000D52E6" w:rsidRPr="00C30AEC" w:rsidRDefault="000B4036" w:rsidP="00B11373">
      <w:pPr>
        <w:spacing w:after="24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sz w:val="24"/>
          <w:szCs w:val="24"/>
        </w:rPr>
        <w:tab/>
      </w:r>
      <w:proofErr w:type="spellStart"/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>Representational</w:t>
      </w:r>
      <w:proofErr w:type="spellEnd"/>
      <w:r w:rsidR="00B11373"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proofErr w:type="spellStart"/>
      <w:r w:rsidR="00B11373">
        <w:rPr>
          <w:rFonts w:ascii="Calibri Light" w:hAnsi="Calibri Light" w:cs="Calibri Light"/>
          <w:b/>
          <w:bCs/>
          <w:sz w:val="24"/>
          <w:szCs w:val="24"/>
        </w:rPr>
        <w:t>S</w:t>
      </w:r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>tate</w:t>
      </w:r>
      <w:proofErr w:type="spellEnd"/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 xml:space="preserve"> transfer</w:t>
      </w:r>
      <w:r w:rsidR="000D52E6">
        <w:rPr>
          <w:rFonts w:ascii="Calibri Light" w:hAnsi="Calibri Light" w:cs="Calibri Light"/>
          <w:b/>
          <w:sz w:val="24"/>
          <w:szCs w:val="24"/>
        </w:rPr>
        <w:t xml:space="preserve"> (REST) </w:t>
      </w:r>
      <w:r w:rsidR="000D52E6" w:rsidRPr="002619E7">
        <w:rPr>
          <w:rFonts w:ascii="Calibri Light" w:hAnsi="Calibri Light" w:cs="Calibri Light"/>
          <w:sz w:val="24"/>
          <w:szCs w:val="24"/>
        </w:rPr>
        <w:t xml:space="preserve">– styl architektoniczny definiujący format przesyłanych danych, utworzony w 2000 roku przez Roya Fieldinga w ramach rozprawy doktorskiej, jako element standaryzacji protokołu HTTP. Używany ze względu na elastyczność, szybkość i prostotę. Nie jest protokołem – jako usługę </w:t>
      </w:r>
      <w:proofErr w:type="spellStart"/>
      <w:r w:rsidR="000D52E6" w:rsidRPr="002619E7">
        <w:rPr>
          <w:rFonts w:ascii="Calibri Light" w:hAnsi="Calibri Light" w:cs="Calibri Light"/>
          <w:sz w:val="24"/>
          <w:szCs w:val="24"/>
        </w:rPr>
        <w:t>RESTową</w:t>
      </w:r>
      <w:proofErr w:type="spellEnd"/>
      <w:r w:rsidR="000D52E6" w:rsidRPr="002619E7">
        <w:rPr>
          <w:rFonts w:ascii="Calibri Light" w:hAnsi="Calibri Light" w:cs="Calibri Light"/>
          <w:sz w:val="24"/>
          <w:szCs w:val="24"/>
        </w:rPr>
        <w:t xml:space="preserve"> można zdefiniować </w:t>
      </w:r>
      <w:proofErr w:type="spellStart"/>
      <w:r w:rsidR="000D52E6" w:rsidRPr="002619E7">
        <w:rPr>
          <w:rFonts w:ascii="Calibri Light" w:hAnsi="Calibri Light" w:cs="Calibri Light"/>
          <w:sz w:val="24"/>
          <w:szCs w:val="24"/>
        </w:rPr>
        <w:t>cache’owany</w:t>
      </w:r>
      <w:proofErr w:type="spellEnd"/>
      <w:r w:rsidR="000D52E6" w:rsidRPr="002619E7">
        <w:rPr>
          <w:rFonts w:ascii="Calibri Light" w:hAnsi="Calibri Light" w:cs="Calibri Light"/>
          <w:sz w:val="24"/>
          <w:szCs w:val="24"/>
        </w:rPr>
        <w:t>, bezstanowy, komunikujący się na zasadzie klient-serwer serwis.</w:t>
      </w:r>
    </w:p>
    <w:p w14:paraId="21A50962" w14:textId="5EB1C2D3" w:rsidR="000D52E6" w:rsidRDefault="000D52E6" w:rsidP="00B11373">
      <w:pPr>
        <w:jc w:val="both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b/>
          <w:sz w:val="24"/>
          <w:szCs w:val="24"/>
        </w:rPr>
        <w:tab/>
        <w:t>Web Service</w:t>
      </w:r>
      <w:r>
        <w:rPr>
          <w:rFonts w:ascii="Calibri Light" w:hAnsi="Calibri Light" w:cs="Calibri Light"/>
          <w:b/>
          <w:sz w:val="24"/>
          <w:szCs w:val="24"/>
        </w:rPr>
        <w:t xml:space="preserve"> (WS)</w:t>
      </w:r>
      <w:r>
        <w:rPr>
          <w:rFonts w:ascii="Calibri Light" w:hAnsi="Calibri Light" w:cs="Calibri Light"/>
          <w:sz w:val="24"/>
          <w:szCs w:val="24"/>
        </w:rPr>
        <w:t xml:space="preserve"> - p</w:t>
      </w:r>
      <w:r w:rsidRPr="00C30AEC">
        <w:rPr>
          <w:rFonts w:ascii="Calibri Light" w:hAnsi="Calibri Light" w:cs="Calibri Light"/>
          <w:sz w:val="24"/>
          <w:szCs w:val="24"/>
        </w:rPr>
        <w:t xml:space="preserve">odstawowa technologia wykorzystywana w architekturze SOA. Jest to usługa systemu informatycznego, która może być używana przez inne komponenty programowe, również komponenty zewnętrzne projektowanego systemu. Web Service w paradygmacie SOA stanowi najistotniejszy interfejs projektowanego systemu. Web Service jest również wykorzystywany wewnętrznie do komunikacji pomiędzy komponentami systemu.  </w:t>
      </w:r>
    </w:p>
    <w:p w14:paraId="5365BC3B" w14:textId="77777777" w:rsidR="000B4036" w:rsidRPr="000D52E6" w:rsidRDefault="000D52E6" w:rsidP="00B11373">
      <w:pPr>
        <w:jc w:val="both"/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sz w:val="24"/>
          <w:szCs w:val="24"/>
        </w:rPr>
        <w:tab/>
      </w:r>
      <w:proofErr w:type="spellStart"/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Hypermedia</w:t>
      </w:r>
      <w:proofErr w:type="spellEnd"/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as the Engine of Application </w:t>
      </w:r>
      <w:proofErr w:type="spellStart"/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State</w:t>
      </w:r>
      <w:proofErr w:type="spellEnd"/>
      <w:r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(</w:t>
      </w:r>
      <w:r w:rsidRPr="005B2223">
        <w:rPr>
          <w:rFonts w:ascii="Calibri Light" w:hAnsi="Calibri Light" w:cs="Calibri Light"/>
          <w:b/>
          <w:bCs/>
          <w:sz w:val="24"/>
          <w:szCs w:val="24"/>
        </w:rPr>
        <w:t>HATEOAS</w:t>
      </w:r>
      <w:r w:rsidRPr="005B2223">
        <w:rPr>
          <w:rFonts w:ascii="Calibri Light" w:hAnsi="Calibri Light" w:cs="Calibri Light"/>
          <w:sz w:val="24"/>
          <w:szCs w:val="24"/>
        </w:rPr>
        <w:t> </w:t>
      </w:r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- </w:t>
      </w:r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jest składnikiem architektury aplikacji REST, który odróżnia ją od innych </w:t>
      </w:r>
      <w:proofErr w:type="spellStart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architektur</w:t>
      </w:r>
      <w:proofErr w:type="spellEnd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 aplikacji sieciowych. Dzięki HATEOAS klient wchodzi w interakcję z aplikacją sieciową, której serwery aplikacji dostarczają informacje dynamicznie poprzez </w:t>
      </w:r>
      <w:proofErr w:type="spellStart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hipermedia</w:t>
      </w:r>
      <w:proofErr w:type="spellEnd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 . Klient REST nie potrzebuje żadnej wiedzy na temat interakcji z aplikacją lub serwerem, poza ogólną znajomością </w:t>
      </w:r>
      <w:proofErr w:type="spellStart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hipermediów</w:t>
      </w:r>
      <w:proofErr w:type="spellEnd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.</w:t>
      </w:r>
    </w:p>
    <w:p w14:paraId="00F31627" w14:textId="77777777" w:rsidR="000B4036" w:rsidRPr="00B61D6E" w:rsidRDefault="000B4036" w:rsidP="00B11373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bCs/>
          <w:sz w:val="24"/>
          <w:szCs w:val="24"/>
        </w:rPr>
        <w:tab/>
      </w:r>
      <w:proofErr w:type="spellStart"/>
      <w:r w:rsidRPr="00B61D6E">
        <w:rPr>
          <w:rFonts w:ascii="Calibri Light" w:hAnsi="Calibri Light" w:cs="Calibri Light"/>
          <w:b/>
          <w:sz w:val="24"/>
          <w:szCs w:val="24"/>
        </w:rPr>
        <w:t>Secure</w:t>
      </w:r>
      <w:proofErr w:type="spellEnd"/>
      <w:r w:rsidRPr="00B61D6E">
        <w:rPr>
          <w:rFonts w:ascii="Calibri Light" w:hAnsi="Calibri Light" w:cs="Calibri Light"/>
          <w:b/>
          <w:sz w:val="24"/>
          <w:szCs w:val="24"/>
        </w:rPr>
        <w:t xml:space="preserve"> Sockets </w:t>
      </w:r>
      <w:proofErr w:type="spellStart"/>
      <w:r w:rsidRPr="00B61D6E">
        <w:rPr>
          <w:rFonts w:ascii="Calibri Light" w:hAnsi="Calibri Light" w:cs="Calibri Light"/>
          <w:b/>
          <w:sz w:val="24"/>
          <w:szCs w:val="24"/>
        </w:rPr>
        <w:t>Layer</w:t>
      </w:r>
      <w:proofErr w:type="spellEnd"/>
      <w:r w:rsidR="004E4256" w:rsidRPr="00B61D6E">
        <w:rPr>
          <w:rFonts w:ascii="Calibri Light" w:hAnsi="Calibri Light" w:cs="Calibri Light"/>
          <w:b/>
          <w:sz w:val="24"/>
          <w:szCs w:val="24"/>
        </w:rPr>
        <w:t xml:space="preserve"> (SSL)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–</w:t>
      </w:r>
      <w:r w:rsidRPr="00B61D6E">
        <w:rPr>
          <w:rFonts w:ascii="Calibri Light" w:hAnsi="Calibri Light" w:cs="Calibri Light"/>
          <w:sz w:val="24"/>
          <w:szCs w:val="24"/>
        </w:rPr>
        <w:t xml:space="preserve"> jest protokołem do zabezpieczania komunikacji odbywającej się w Internecie. Dzięki niemu, wszystkie informacje wysyłane pomiędzy przeglądarką internetową a serwerem są szyfrowane. Aby z niego skorzystać, wymagana jest instalacja certyfikatu </w:t>
      </w:r>
      <w:r w:rsidRPr="00B61D6E">
        <w:rPr>
          <w:rFonts w:ascii="Calibri Light" w:hAnsi="Calibri Light" w:cs="Calibri Light"/>
          <w:bCs/>
          <w:sz w:val="24"/>
          <w:szCs w:val="24"/>
        </w:rPr>
        <w:t>SSL</w:t>
      </w:r>
      <w:r w:rsidRPr="00B61D6E">
        <w:rPr>
          <w:rFonts w:ascii="Calibri Light" w:hAnsi="Calibri Light" w:cs="Calibri Light"/>
          <w:sz w:val="24"/>
          <w:szCs w:val="24"/>
        </w:rPr>
        <w:t>.</w:t>
      </w:r>
    </w:p>
    <w:p w14:paraId="08A58D2B" w14:textId="77777777" w:rsidR="00410E3F" w:rsidRPr="00B61D6E" w:rsidRDefault="00410E3F" w:rsidP="00B11373">
      <w:pPr>
        <w:jc w:val="both"/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HTTP </w:t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Strict</w:t>
      </w:r>
      <w:proofErr w:type="spellEnd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Transport Security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HSTS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) – mechanizm bezpieczeństwa sieci, który chroni strony przed atakami takimi, jak wymuszone zmniejszenie poziomu protokołu oraz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przechwytywanie sesji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 Dzięki niemu do serwerów można połączyć się tylko za pomocą przeglądarek, korzystających z bezpiecznych połączeń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HTTPS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natomiast nigdy nie dopuszcza on połączeń na bazie niezabezpieczonego protokołu HTTP. HSTS jest uznawany za standardowy protokół przez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IETF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</w:t>
      </w:r>
    </w:p>
    <w:p w14:paraId="52256A89" w14:textId="77777777" w:rsidR="00410E3F" w:rsidRPr="00B61D6E" w:rsidRDefault="00410E3F" w:rsidP="00B11373">
      <w:pPr>
        <w:jc w:val="both"/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r w:rsidRPr="00B61D6E">
        <w:rPr>
          <w:rStyle w:val="harvard-citation"/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JSON Web </w:t>
      </w:r>
      <w:proofErr w:type="spellStart"/>
      <w:r w:rsidRPr="00B61D6E">
        <w:rPr>
          <w:rStyle w:val="harvard-citation"/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Token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- to internetowy standard do tworzenia,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tokenów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dostępu opartych na JSON.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Tokeny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są podpisywane przy użyciu prywatnego tajnego klucza lub klucza publicznego / prywatnego. Na przykład serwer może wygenerować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z roszczeniem „zalogowany, jako administrator” i przekazać go klientowi. Klient może następnie użyć tego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tokena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aby udowodnić, że jest zalogowany, jako administrator.</w:t>
      </w:r>
    </w:p>
    <w:p w14:paraId="0074ECCB" w14:textId="77777777" w:rsidR="00EA4F01" w:rsidRPr="00B61D6E" w:rsidRDefault="00EA4F01" w:rsidP="00B11373">
      <w:pPr>
        <w:jc w:val="both"/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ab/>
        <w:t>Model-</w:t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view</w:t>
      </w:r>
      <w:proofErr w:type="spellEnd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-</w:t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viewmodel</w:t>
      </w:r>
      <w:proofErr w:type="spellEnd"/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 </w:t>
      </w: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MVVM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) to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wzorzec architektoniczny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oprogramowania, który ułatwia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oddzielenie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rozwoju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graficznego interfejsu użytkownika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 </w:t>
      </w:r>
      <w:r w:rsidRPr="00B61D6E">
        <w:rPr>
          <w:rFonts w:ascii="Calibri Light" w:hAnsi="Calibri Light" w:cs="Calibri Light"/>
          <w:i/>
          <w:iCs/>
          <w:color w:val="222222"/>
          <w:sz w:val="24"/>
          <w:szCs w:val="24"/>
          <w:shd w:val="clear" w:color="auto" w:fill="FFFFFF"/>
        </w:rPr>
        <w:t>widok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) - czy to poprzez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język znaczników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lub kod GUI - od rozwoju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logiki biznesowej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lub </w:t>
      </w:r>
      <w:proofErr w:type="spellStart"/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back</w:t>
      </w:r>
      <w:proofErr w:type="spellEnd"/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-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logika końcowa ( </w:t>
      </w:r>
      <w:r w:rsidRPr="00B61D6E">
        <w:rPr>
          <w:rFonts w:ascii="Calibri Light" w:hAnsi="Calibri Light" w:cs="Calibri Light"/>
          <w:i/>
          <w:iCs/>
          <w:color w:val="222222"/>
          <w:sz w:val="24"/>
          <w:szCs w:val="24"/>
          <w:shd w:val="clear" w:color="auto" w:fill="FFFFFF"/>
        </w:rPr>
        <w:t>model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), dzięki czemu widok nie jest zależny od żadnej konkretnej platformy modelu.</w:t>
      </w:r>
    </w:p>
    <w:p w14:paraId="20ACC977" w14:textId="6530E2B9" w:rsidR="004E4256" w:rsidRPr="00B61D6E" w:rsidRDefault="00EA4F01" w:rsidP="00B11373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lastRenderedPageBreak/>
        <w:tab/>
      </w:r>
      <w:r w:rsidR="004E4256"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Universal Windows Platform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="004E4256"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UWP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) – interfejs</w:t>
      </w:r>
      <w:r w:rsidR="00F448FC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API</w:t>
      </w:r>
      <w:r w:rsidR="00F448FC">
        <w:rPr>
          <w:rFonts w:ascii="Calibri Light" w:hAnsi="Calibri Light" w:cs="Calibri Light"/>
          <w:sz w:val="24"/>
          <w:szCs w:val="24"/>
          <w:shd w:val="clear" w:color="auto" w:fill="FFFFFF"/>
        </w:rPr>
        <w:t xml:space="preserve"> 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stworzony przez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Microsoft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i po raz pierwszy użyty w systemie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Windows 10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 Jego celem jest ułatwienie pisania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aplikacji uniwersalnych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działających zarówno na komputerach, jak i telefonach, konsolach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Xbox One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oraz okularach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HoloLens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bez potrzeby ich przepisywania dla każdego rodzaju urządzeń.</w:t>
      </w:r>
    </w:p>
    <w:p w14:paraId="1FB9AA08" w14:textId="65F51227" w:rsidR="004E4256" w:rsidRDefault="00EA4F01" w:rsidP="00B11373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ab/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G</w:t>
      </w:r>
      <w:r w:rsidR="004E4256" w:rsidRPr="00B61D6E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lobally</w:t>
      </w:r>
      <w:proofErr w:type="spellEnd"/>
      <w:r w:rsidR="00B11373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1373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U</w:t>
      </w:r>
      <w:r w:rsidR="004E4256" w:rsidRPr="00B61D6E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nique</w:t>
      </w:r>
      <w:proofErr w:type="spellEnd"/>
      <w:r w:rsidR="00B11373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1373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I</w:t>
      </w:r>
      <w:r w:rsidR="004E4256" w:rsidRPr="00B61D6E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dentifier</w:t>
      </w:r>
      <w:proofErr w:type="spellEnd"/>
      <w:r w:rsidRPr="00B61D6E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 (GUID)</w:t>
      </w:r>
      <w:r w:rsidR="004E4256" w:rsidRPr="00B61D6E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,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identyfikator globalnie unikatowy – identyfikator obiektów między innymi w systemie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Windows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lub wszędzie, gdzie potrzebny jest unikatowy identyfikator.</w:t>
      </w:r>
    </w:p>
    <w:p w14:paraId="30BCC50B" w14:textId="4833F20D" w:rsidR="000D52E6" w:rsidRPr="00860313" w:rsidRDefault="000D52E6" w:rsidP="00B11373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proofErr w:type="spellStart"/>
      <w:r w:rsidR="00860313"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OpenAPISpecification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pierwotnie znana jako</w:t>
      </w:r>
      <w:r w:rsidR="00E1651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Swagger</w:t>
      </w:r>
      <w:proofErr w:type="spellEnd"/>
      <w:r w:rsidR="00E1651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Specification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jest specyfikacją plików interfejsu do odczytu maszynowego do opisywania, tworzenia, używania i wizualizacji</w:t>
      </w:r>
      <w:r w:rsidR="006B55D1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RESTful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web services.</w:t>
      </w:r>
    </w:p>
    <w:p w14:paraId="54E007CE" w14:textId="77777777" w:rsidR="000D52E6" w:rsidRPr="00860313" w:rsidRDefault="000D52E6" w:rsidP="00B11373">
      <w:pPr>
        <w:jc w:val="both"/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</w:pPr>
      <w:r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proofErr w:type="spellStart"/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Postman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bezpłatnym narzędziem, które możemy wykorzystać do testów API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, które zapewnia możliwości automatyzacji testowania, debugowania a także współpracy wielu osób za pomocą kolekcji, środowisk i wsparcia dla ciągłej integracji </w:t>
      </w:r>
    </w:p>
    <w:p w14:paraId="31985300" w14:textId="266F23B3" w:rsidR="000D52E6" w:rsidRDefault="000D52E6" w:rsidP="00B11373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proofErr w:type="spellStart"/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Swagger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to platforma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oprogramowania</w:t>
      </w:r>
      <w:r w:rsidR="00DB6C5A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typu</w:t>
      </w:r>
      <w:r w:rsidR="00DB6C5A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open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source</w:t>
      </w:r>
      <w:proofErr w:type="spellEnd"/>
      <w:r w:rsidR="00DB6C5A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wspierana przez duży ekosystem narzędzi, które pomagają programistom projektować, budowa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ć, dokumentować i wykorzystywać usługi sieciowe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RESTful</w:t>
      </w:r>
      <w:proofErr w:type="spellEnd"/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. </w:t>
      </w:r>
    </w:p>
    <w:p w14:paraId="3BB4EB09" w14:textId="066151A9" w:rsidR="00860313" w:rsidRDefault="000D52E6" w:rsidP="00B11373">
      <w:pPr>
        <w:spacing w:after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HTTP </w:t>
      </w:r>
      <w:proofErr w:type="spellStart"/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verbs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</w:t>
      </w:r>
      <w:r w:rsidR="004B2DE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definiuje zestaw </w:t>
      </w:r>
      <w:r w:rsidR="00860313" w:rsidRPr="004B2DEB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metod żądań w</w:t>
      </w:r>
      <w:r w:rsidR="000F2F05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celu wskazania pożądanej akcji do wykonania dla danego zasobu</w:t>
      </w:r>
      <w:r w:rsidR="004B2DE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np.</w:t>
      </w:r>
    </w:p>
    <w:p w14:paraId="26A98F6A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GET - 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żąda reprezentacji określonego zasobu.</w:t>
      </w:r>
    </w:p>
    <w:p w14:paraId="51EF9280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POST - </w:t>
      </w:r>
      <w:r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służąca przesłaniu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 xml:space="preserve"> encji do określonego zasobu, często powodując zmianę stanu.</w:t>
      </w:r>
    </w:p>
    <w:p w14:paraId="6ED40CCB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PUT - 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zastępuje wszystkie aktualne reprezentacje zasobu doceloweg</w:t>
      </w:r>
      <w:r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o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.</w:t>
      </w:r>
    </w:p>
    <w:p w14:paraId="57FBAED9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DELETE - </w:t>
      </w:r>
      <w:r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usuwa określony zasób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.</w:t>
      </w:r>
    </w:p>
    <w:p w14:paraId="6D6F9245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PATCH - 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służy do stosowania częściowych modyfikacji zasobu.</w:t>
      </w:r>
    </w:p>
    <w:p w14:paraId="6C4B604B" w14:textId="77777777" w:rsidR="00410E3F" w:rsidRPr="00860313" w:rsidRDefault="00410E3F" w:rsidP="000B4036">
      <w:pPr>
        <w:rPr>
          <w:rFonts w:ascii="Calibri Light" w:hAnsi="Calibri Light" w:cs="Calibri Light"/>
          <w:sz w:val="24"/>
          <w:szCs w:val="24"/>
        </w:rPr>
      </w:pPr>
      <w:r w:rsidRPr="00860313">
        <w:rPr>
          <w:rFonts w:ascii="Calibri Light" w:hAnsi="Calibri Light" w:cs="Calibri Light"/>
          <w:sz w:val="24"/>
          <w:szCs w:val="24"/>
        </w:rPr>
        <w:br w:type="page"/>
      </w:r>
    </w:p>
    <w:p w14:paraId="22BA0792" w14:textId="77777777" w:rsidR="00802C9D" w:rsidRPr="00B61D6E" w:rsidRDefault="00EC6A6A" w:rsidP="00802C9D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4" w:name="_Toc42361670"/>
      <w:r w:rsidRPr="00B61D6E">
        <w:rPr>
          <w:rFonts w:ascii="Calibri Light" w:hAnsi="Calibri Light" w:cs="Calibri Light"/>
          <w:color w:val="auto"/>
        </w:rPr>
        <w:lastRenderedPageBreak/>
        <w:t>1.4. Użyte technologie</w:t>
      </w:r>
      <w:bookmarkEnd w:id="4"/>
    </w:p>
    <w:p w14:paraId="55C13C49" w14:textId="77777777" w:rsidR="00EC6A6A" w:rsidRPr="00B61D6E" w:rsidRDefault="00802C9D" w:rsidP="00802C9D">
      <w:pPr>
        <w:pStyle w:val="Nagwek3"/>
        <w:rPr>
          <w:rFonts w:ascii="Calibri Light" w:hAnsi="Calibri Light" w:cs="Calibri Light"/>
          <w:color w:val="auto"/>
        </w:rPr>
      </w:pPr>
      <w:bookmarkStart w:id="5" w:name="_Toc42361671"/>
      <w:r w:rsidRPr="00B61D6E">
        <w:rPr>
          <w:rFonts w:ascii="Calibri Light" w:hAnsi="Calibri Light" w:cs="Calibri Light"/>
          <w:color w:val="auto"/>
        </w:rPr>
        <w:t>1.4.1.</w:t>
      </w:r>
      <w:r w:rsidR="00EC6A6A" w:rsidRPr="00B61D6E">
        <w:rPr>
          <w:rFonts w:ascii="Calibri Light" w:hAnsi="Calibri Light" w:cs="Calibri Light"/>
          <w:color w:val="auto"/>
        </w:rPr>
        <w:t>Po stronie serwera</w:t>
      </w:r>
      <w:bookmarkEnd w:id="5"/>
    </w:p>
    <w:p w14:paraId="7132AAF6" w14:textId="77777777" w:rsidR="005E0BA8" w:rsidRPr="00B61D6E" w:rsidRDefault="006D29EF" w:rsidP="0096266E">
      <w:pPr>
        <w:spacing w:after="24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Moduł </w:t>
      </w:r>
      <w:proofErr w:type="spellStart"/>
      <w:r w:rsidR="005E0BA8"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 został zaimplementowany z użyciem podejścia określnego jako Clean Architecture, którego celem jest zapewnienie wysokiej skalowalności aplikacji i uniknięcie tworzenia monolitycznej architektury.Podejście to zrealizowano przy pomocy wzorca architektonicznego Domain Driven Design (DDD). </w:t>
      </w:r>
      <w:r w:rsidR="002404CB" w:rsidRPr="00B61D6E">
        <w:rPr>
          <w:rFonts w:ascii="Calibri Light" w:hAnsi="Calibri Light" w:cs="Calibri Light"/>
          <w:sz w:val="24"/>
          <w:szCs w:val="24"/>
        </w:rPr>
        <w:t xml:space="preserve">Do stworzenia serwera aplikacji użyto: </w:t>
      </w:r>
      <w:r w:rsidR="002404CB"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C# 8.0, NET Core 3.1.0, ASP.NET Core MVC, Microsoft SQL Server 2017. </w:t>
      </w: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 implementacji zastosowano </w:t>
      </w:r>
      <w:r w:rsidR="002404CB"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także </w:t>
      </w: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następujące biblioteki: </w:t>
      </w:r>
    </w:p>
    <w:tbl>
      <w:tblPr>
        <w:tblStyle w:val="Tabela-Siatka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3"/>
        <w:gridCol w:w="2458"/>
      </w:tblGrid>
      <w:tr w:rsidR="002404CB" w:rsidRPr="00B61D6E" w14:paraId="5A731307" w14:textId="77777777" w:rsidTr="00232211">
        <w:trPr>
          <w:trHeight w:val="340"/>
          <w:tblHeader/>
          <w:jc w:val="center"/>
        </w:trPr>
        <w:tc>
          <w:tcPr>
            <w:tcW w:w="564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D59588" w14:textId="77777777" w:rsidR="002404CB" w:rsidRPr="00B61D6E" w:rsidRDefault="002404CB" w:rsidP="004E4256">
            <w:pPr>
              <w:rPr>
                <w:rFonts w:ascii="Calibri Light" w:hAnsi="Calibri Light" w:cs="Calibri Light"/>
                <w:b/>
                <w:bCs/>
              </w:rPr>
            </w:pPr>
            <w:r w:rsidRPr="00B61D6E">
              <w:rPr>
                <w:rFonts w:ascii="Calibri Light" w:hAnsi="Calibri Light" w:cs="Calibri Light"/>
                <w:b/>
                <w:bCs/>
              </w:rPr>
              <w:t>Nazwa</w:t>
            </w:r>
          </w:p>
        </w:tc>
        <w:tc>
          <w:tcPr>
            <w:tcW w:w="24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FD6471D" w14:textId="77777777" w:rsidR="002404CB" w:rsidRPr="00B61D6E" w:rsidRDefault="002404CB" w:rsidP="004E4256">
            <w:pPr>
              <w:rPr>
                <w:rFonts w:ascii="Calibri Light" w:hAnsi="Calibri Light" w:cs="Calibri Light"/>
                <w:b/>
                <w:bCs/>
              </w:rPr>
            </w:pPr>
            <w:r w:rsidRPr="00B61D6E">
              <w:rPr>
                <w:rFonts w:ascii="Calibri Light" w:hAnsi="Calibri Light" w:cs="Calibri Light"/>
                <w:b/>
                <w:bCs/>
              </w:rPr>
              <w:t>Wersja</w:t>
            </w:r>
          </w:p>
        </w:tc>
      </w:tr>
      <w:tr w:rsidR="002404CB" w:rsidRPr="00B61D6E" w14:paraId="7FA5B912" w14:textId="77777777" w:rsidTr="008F1E33">
        <w:trPr>
          <w:trHeight w:val="312"/>
          <w:jc w:val="center"/>
        </w:trPr>
        <w:tc>
          <w:tcPr>
            <w:tcW w:w="5643" w:type="dxa"/>
            <w:tcBorders>
              <w:top w:val="single" w:sz="12" w:space="0" w:color="auto"/>
              <w:bottom w:val="nil"/>
            </w:tcBorders>
            <w:vAlign w:val="center"/>
          </w:tcPr>
          <w:p w14:paraId="0BADD82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AutoMapper.Extensions.Microsoft.DependencyInjection</w:t>
            </w:r>
            <w:proofErr w:type="spellEnd"/>
          </w:p>
        </w:tc>
        <w:tc>
          <w:tcPr>
            <w:tcW w:w="2458" w:type="dxa"/>
            <w:tcBorders>
              <w:top w:val="single" w:sz="12" w:space="0" w:color="auto"/>
              <w:bottom w:val="nil"/>
            </w:tcBorders>
            <w:vAlign w:val="center"/>
          </w:tcPr>
          <w:p w14:paraId="274AE7A7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7.0.0</w:t>
            </w:r>
          </w:p>
        </w:tc>
      </w:tr>
      <w:tr w:rsidR="008F1E33" w:rsidRPr="00B61D6E" w14:paraId="1DB16A78" w14:textId="77777777" w:rsidTr="008F1E33">
        <w:trPr>
          <w:trHeight w:val="312"/>
          <w:jc w:val="center"/>
        </w:trPr>
        <w:tc>
          <w:tcPr>
            <w:tcW w:w="5643" w:type="dxa"/>
            <w:tcBorders>
              <w:top w:val="nil"/>
              <w:bottom w:val="nil"/>
            </w:tcBorders>
            <w:vAlign w:val="center"/>
          </w:tcPr>
          <w:p w14:paraId="1EAB12B1" w14:textId="79EAC08D" w:rsidR="008F1E33" w:rsidRPr="00B61D6E" w:rsidRDefault="008F1E33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AspNetCore.HealthChecks.MongoD</w:t>
            </w:r>
            <w:r w:rsidR="00A433DD">
              <w:rPr>
                <w:rFonts w:ascii="Calibri Light" w:hAnsi="Calibri Light" w:cs="Calibri Light"/>
              </w:rPr>
              <w:t>B</w:t>
            </w:r>
            <w:proofErr w:type="spellEnd"/>
          </w:p>
        </w:tc>
        <w:tc>
          <w:tcPr>
            <w:tcW w:w="2458" w:type="dxa"/>
            <w:tcBorders>
              <w:top w:val="nil"/>
              <w:bottom w:val="nil"/>
            </w:tcBorders>
            <w:vAlign w:val="center"/>
          </w:tcPr>
          <w:p w14:paraId="23F8DFE0" w14:textId="718C3578" w:rsidR="008F1E33" w:rsidRPr="00B61D6E" w:rsidRDefault="008F1E33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3.1.1</w:t>
            </w:r>
          </w:p>
        </w:tc>
      </w:tr>
      <w:tr w:rsidR="002404CB" w:rsidRPr="00B61D6E" w14:paraId="0438B343" w14:textId="77777777" w:rsidTr="008F1E33">
        <w:trPr>
          <w:trHeight w:val="312"/>
          <w:jc w:val="center"/>
        </w:trPr>
        <w:tc>
          <w:tcPr>
            <w:tcW w:w="5643" w:type="dxa"/>
            <w:tcBorders>
              <w:top w:val="nil"/>
            </w:tcBorders>
            <w:vAlign w:val="center"/>
          </w:tcPr>
          <w:p w14:paraId="13B9EBB7" w14:textId="77777777" w:rsidR="002404CB" w:rsidRPr="00B61D6E" w:rsidRDefault="00C04F45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CommandLineParser</w:t>
            </w:r>
            <w:proofErr w:type="spellEnd"/>
          </w:p>
        </w:tc>
        <w:tc>
          <w:tcPr>
            <w:tcW w:w="2458" w:type="dxa"/>
            <w:tcBorders>
              <w:top w:val="nil"/>
            </w:tcBorders>
            <w:vAlign w:val="center"/>
          </w:tcPr>
          <w:p w14:paraId="5E948ED7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</w:t>
            </w:r>
            <w:r w:rsidR="00C04F45">
              <w:rPr>
                <w:rFonts w:ascii="Calibri Light" w:hAnsi="Calibri Light" w:cs="Calibri Light"/>
              </w:rPr>
              <w:t>8</w:t>
            </w:r>
            <w:r w:rsidRPr="00B61D6E">
              <w:rPr>
                <w:rFonts w:ascii="Calibri Light" w:hAnsi="Calibri Light" w:cs="Calibri Light"/>
              </w:rPr>
              <w:t>.0</w:t>
            </w:r>
          </w:p>
        </w:tc>
      </w:tr>
      <w:tr w:rsidR="00B5472D" w:rsidRPr="00B61D6E" w14:paraId="675DC65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CEA5056" w14:textId="2606EB31" w:rsidR="00B5472D" w:rsidRDefault="00B5472D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Ceras</w:t>
            </w:r>
            <w:proofErr w:type="spellEnd"/>
          </w:p>
        </w:tc>
        <w:tc>
          <w:tcPr>
            <w:tcW w:w="2458" w:type="dxa"/>
            <w:vAlign w:val="center"/>
          </w:tcPr>
          <w:p w14:paraId="2418D2DA" w14:textId="15BE47C7" w:rsidR="00B5472D" w:rsidRDefault="00B5472D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4</w:t>
            </w:r>
            <w:r w:rsidR="00696AB9">
              <w:rPr>
                <w:rFonts w:ascii="Calibri Light" w:hAnsi="Calibri Light" w:cs="Calibri Light"/>
              </w:rPr>
              <w:t>.1</w:t>
            </w:r>
            <w:r>
              <w:rPr>
                <w:rFonts w:ascii="Calibri Light" w:hAnsi="Calibri Light" w:cs="Calibri Light"/>
              </w:rPr>
              <w:t>.7</w:t>
            </w:r>
          </w:p>
        </w:tc>
      </w:tr>
      <w:tr w:rsidR="00C04F45" w:rsidRPr="00B61D6E" w14:paraId="64F6E1F1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E41CD10" w14:textId="77777777" w:rsidR="00C04F45" w:rsidRDefault="00C04F45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CSharpVitamins.ShortGuid</w:t>
            </w:r>
            <w:proofErr w:type="spellEnd"/>
          </w:p>
        </w:tc>
        <w:tc>
          <w:tcPr>
            <w:tcW w:w="2458" w:type="dxa"/>
            <w:vAlign w:val="center"/>
          </w:tcPr>
          <w:p w14:paraId="0D648960" w14:textId="77777777" w:rsidR="00C04F45" w:rsidRPr="00B61D6E" w:rsidRDefault="00C04F45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1.0.1</w:t>
            </w:r>
          </w:p>
        </w:tc>
      </w:tr>
      <w:tr w:rsidR="002404CB" w:rsidRPr="00B61D6E" w14:paraId="4FC7664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6E46D1F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FluentValidation.AspNetCore</w:t>
            </w:r>
            <w:proofErr w:type="spellEnd"/>
          </w:p>
        </w:tc>
        <w:tc>
          <w:tcPr>
            <w:tcW w:w="2458" w:type="dxa"/>
            <w:vAlign w:val="center"/>
          </w:tcPr>
          <w:p w14:paraId="2DF29EE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8.6.</w:t>
            </w:r>
            <w:r w:rsidR="001C7D5F">
              <w:rPr>
                <w:rFonts w:ascii="Calibri Light" w:hAnsi="Calibri Light" w:cs="Calibri Light"/>
              </w:rPr>
              <w:t>2</w:t>
            </w:r>
          </w:p>
        </w:tc>
      </w:tr>
      <w:tr w:rsidR="00C04F45" w:rsidRPr="00B61D6E" w14:paraId="1A57F1D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FAB8185" w14:textId="77777777" w:rsidR="00C04F45" w:rsidRPr="00B61D6E" w:rsidRDefault="00C04F45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F23.StringSimilarity</w:t>
            </w:r>
          </w:p>
        </w:tc>
        <w:tc>
          <w:tcPr>
            <w:tcW w:w="2458" w:type="dxa"/>
            <w:vAlign w:val="center"/>
          </w:tcPr>
          <w:p w14:paraId="619488FB" w14:textId="77777777" w:rsidR="00C04F45" w:rsidRPr="00B61D6E" w:rsidRDefault="00C04F45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3.1.0</w:t>
            </w:r>
          </w:p>
        </w:tc>
      </w:tr>
      <w:tr w:rsidR="00010BA7" w:rsidRPr="00B61D6E" w14:paraId="55E5E99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AE53A64" w14:textId="77777777" w:rsidR="00010BA7" w:rsidRDefault="00010BA7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GemBox.Document</w:t>
            </w:r>
            <w:proofErr w:type="spellEnd"/>
          </w:p>
        </w:tc>
        <w:tc>
          <w:tcPr>
            <w:tcW w:w="2458" w:type="dxa"/>
            <w:vAlign w:val="center"/>
          </w:tcPr>
          <w:p w14:paraId="06FDE925" w14:textId="77777777" w:rsidR="00010BA7" w:rsidRDefault="00010BA7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31.0.1175</w:t>
            </w:r>
          </w:p>
        </w:tc>
      </w:tr>
      <w:tr w:rsidR="00EC2580" w:rsidRPr="00B61D6E" w14:paraId="771316A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03FF636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System.Drawing.Common</w:t>
            </w:r>
            <w:proofErr w:type="spellEnd"/>
          </w:p>
        </w:tc>
        <w:tc>
          <w:tcPr>
            <w:tcW w:w="2458" w:type="dxa"/>
            <w:vAlign w:val="center"/>
          </w:tcPr>
          <w:p w14:paraId="60D56F13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5.0.0-preview.3.20214.6</w:t>
            </w:r>
          </w:p>
        </w:tc>
      </w:tr>
      <w:tr w:rsidR="00EC2580" w:rsidRPr="00B61D6E" w14:paraId="13019624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259BE78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SoapCore</w:t>
            </w:r>
            <w:proofErr w:type="spellEnd"/>
          </w:p>
        </w:tc>
        <w:tc>
          <w:tcPr>
            <w:tcW w:w="2458" w:type="dxa"/>
            <w:vAlign w:val="center"/>
          </w:tcPr>
          <w:p w14:paraId="37ECD058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1.1.0-alpha</w:t>
            </w:r>
          </w:p>
        </w:tc>
      </w:tr>
      <w:tr w:rsidR="00EC2580" w:rsidRPr="00B61D6E" w14:paraId="4D609AB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EE99235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QRCoder</w:t>
            </w:r>
            <w:proofErr w:type="spellEnd"/>
          </w:p>
        </w:tc>
        <w:tc>
          <w:tcPr>
            <w:tcW w:w="2458" w:type="dxa"/>
            <w:vAlign w:val="center"/>
          </w:tcPr>
          <w:p w14:paraId="219ADEC3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1.3.9</w:t>
            </w:r>
          </w:p>
        </w:tc>
      </w:tr>
      <w:tr w:rsidR="00E3545A" w:rsidRPr="00B61D6E" w14:paraId="5EBACBF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69214FA" w14:textId="0748CB6E" w:rsidR="00E3545A" w:rsidRDefault="00E3545A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Humanizer.Core</w:t>
            </w:r>
            <w:proofErr w:type="spellEnd"/>
          </w:p>
        </w:tc>
        <w:tc>
          <w:tcPr>
            <w:tcW w:w="2458" w:type="dxa"/>
            <w:vAlign w:val="center"/>
          </w:tcPr>
          <w:p w14:paraId="2D3B806E" w14:textId="2458D520" w:rsidR="00E3545A" w:rsidRDefault="00E3545A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2.8.26</w:t>
            </w:r>
          </w:p>
        </w:tc>
      </w:tr>
      <w:tr w:rsidR="00C46C68" w:rsidRPr="00B61D6E" w14:paraId="218575E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E1BF09E" w14:textId="77777777" w:rsidR="00C46C68" w:rsidRDefault="00C46C68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Sciensoft.Hateoas</w:t>
            </w:r>
            <w:proofErr w:type="spellEnd"/>
          </w:p>
        </w:tc>
        <w:tc>
          <w:tcPr>
            <w:tcW w:w="2458" w:type="dxa"/>
            <w:vAlign w:val="center"/>
          </w:tcPr>
          <w:p w14:paraId="60EA8F39" w14:textId="77777777" w:rsidR="00C46C68" w:rsidRDefault="00C46C68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3.1.0</w:t>
            </w:r>
          </w:p>
        </w:tc>
      </w:tr>
      <w:tr w:rsidR="002404CB" w:rsidRPr="00B61D6E" w14:paraId="1A4C337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8089328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MediatR</w:t>
            </w:r>
            <w:proofErr w:type="spellEnd"/>
          </w:p>
        </w:tc>
        <w:tc>
          <w:tcPr>
            <w:tcW w:w="2458" w:type="dxa"/>
            <w:vAlign w:val="center"/>
          </w:tcPr>
          <w:p w14:paraId="1C022B84" w14:textId="77777777" w:rsidR="002404CB" w:rsidRPr="00B61D6E" w:rsidRDefault="00372257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8.0.1</w:t>
            </w:r>
          </w:p>
        </w:tc>
      </w:tr>
      <w:tr w:rsidR="002404CB" w:rsidRPr="00B61D6E" w14:paraId="0C8A538D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85ED46F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MediatR.Extensions.Microsoft.DependencyInjection</w:t>
            </w:r>
            <w:proofErr w:type="spellEnd"/>
          </w:p>
        </w:tc>
        <w:tc>
          <w:tcPr>
            <w:tcW w:w="2458" w:type="dxa"/>
            <w:vAlign w:val="center"/>
          </w:tcPr>
          <w:p w14:paraId="6908AAB8" w14:textId="77777777" w:rsidR="002404CB" w:rsidRPr="00B61D6E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8.0.0</w:t>
            </w:r>
          </w:p>
        </w:tc>
      </w:tr>
      <w:tr w:rsidR="002404CB" w:rsidRPr="00B61D6E" w14:paraId="0E4000C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1B4019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Microsoft.AspNetCore.Authentication.JwtBearer</w:t>
            </w:r>
            <w:proofErr w:type="spellEnd"/>
          </w:p>
        </w:tc>
        <w:tc>
          <w:tcPr>
            <w:tcW w:w="2458" w:type="dxa"/>
            <w:vAlign w:val="center"/>
          </w:tcPr>
          <w:p w14:paraId="61AEE97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EC2580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6C0C135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486ABE1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Microsoft.AspNetCore.Mvc</w:t>
            </w:r>
            <w:proofErr w:type="spellEnd"/>
          </w:p>
        </w:tc>
        <w:tc>
          <w:tcPr>
            <w:tcW w:w="2458" w:type="dxa"/>
            <w:vAlign w:val="center"/>
          </w:tcPr>
          <w:p w14:paraId="420C46F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2.2.0</w:t>
            </w:r>
          </w:p>
        </w:tc>
      </w:tr>
      <w:tr w:rsidR="002404CB" w:rsidRPr="00B61D6E" w14:paraId="3F81020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64E58E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</w:t>
            </w:r>
            <w:proofErr w:type="spellEnd"/>
          </w:p>
        </w:tc>
        <w:tc>
          <w:tcPr>
            <w:tcW w:w="2458" w:type="dxa"/>
            <w:vAlign w:val="center"/>
          </w:tcPr>
          <w:p w14:paraId="26B66D0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47472549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3379CA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Microsoft.EntityFrameworkCore.Design</w:t>
            </w:r>
            <w:proofErr w:type="spellEnd"/>
          </w:p>
        </w:tc>
        <w:tc>
          <w:tcPr>
            <w:tcW w:w="2458" w:type="dxa"/>
            <w:vAlign w:val="center"/>
          </w:tcPr>
          <w:p w14:paraId="1780E7B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0246566A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F6E4361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Microsoft.EntityFrameworkCore.InMemory</w:t>
            </w:r>
            <w:proofErr w:type="spellEnd"/>
          </w:p>
        </w:tc>
        <w:tc>
          <w:tcPr>
            <w:tcW w:w="2458" w:type="dxa"/>
            <w:vAlign w:val="center"/>
          </w:tcPr>
          <w:p w14:paraId="141B9C4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</w:p>
        </w:tc>
      </w:tr>
      <w:tr w:rsidR="002404CB" w:rsidRPr="00B61D6E" w14:paraId="1146872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F6DCA17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Microsoft.EntityFrameworkCore.SqlServer</w:t>
            </w:r>
            <w:proofErr w:type="spellEnd"/>
          </w:p>
        </w:tc>
        <w:tc>
          <w:tcPr>
            <w:tcW w:w="2458" w:type="dxa"/>
            <w:vAlign w:val="center"/>
          </w:tcPr>
          <w:p w14:paraId="11EECD4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0EC7F3E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9BC5D0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Microsoft.EntityFrameworkCore.Tools</w:t>
            </w:r>
            <w:proofErr w:type="spellEnd"/>
          </w:p>
        </w:tc>
        <w:tc>
          <w:tcPr>
            <w:tcW w:w="2458" w:type="dxa"/>
            <w:vAlign w:val="center"/>
          </w:tcPr>
          <w:p w14:paraId="2A4AB329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5D91A80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7E4ADC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Microsoft.Extensions.CommandLineUtils</w:t>
            </w:r>
            <w:proofErr w:type="spellEnd"/>
          </w:p>
        </w:tc>
        <w:tc>
          <w:tcPr>
            <w:tcW w:w="2458" w:type="dxa"/>
            <w:vAlign w:val="center"/>
          </w:tcPr>
          <w:p w14:paraId="0AEA678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1.1.1</w:t>
            </w:r>
          </w:p>
        </w:tc>
      </w:tr>
      <w:tr w:rsidR="002404CB" w:rsidRPr="00B61D6E" w14:paraId="7F65B2D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7E7675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Microsoft.Extensions.Configuration.EnvironmentVariables</w:t>
            </w:r>
            <w:proofErr w:type="spellEnd"/>
          </w:p>
        </w:tc>
        <w:tc>
          <w:tcPr>
            <w:tcW w:w="2458" w:type="dxa"/>
            <w:vAlign w:val="center"/>
          </w:tcPr>
          <w:p w14:paraId="4375205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3.1.0</w:t>
            </w:r>
          </w:p>
        </w:tc>
      </w:tr>
      <w:tr w:rsidR="002404CB" w:rsidRPr="00B61D6E" w14:paraId="3AF26824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B8AE62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Microsoft.Extensions.Configuration.Json</w:t>
            </w:r>
            <w:proofErr w:type="spellEnd"/>
          </w:p>
        </w:tc>
        <w:tc>
          <w:tcPr>
            <w:tcW w:w="2458" w:type="dxa"/>
            <w:vAlign w:val="center"/>
          </w:tcPr>
          <w:p w14:paraId="1AAB5BE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3.1.0</w:t>
            </w:r>
          </w:p>
        </w:tc>
      </w:tr>
      <w:tr w:rsidR="002404CB" w:rsidRPr="00B61D6E" w14:paraId="18C0CF51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0920D2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Microsoft.NET.Test.Sdk</w:t>
            </w:r>
            <w:proofErr w:type="spellEnd"/>
          </w:p>
        </w:tc>
        <w:tc>
          <w:tcPr>
            <w:tcW w:w="2458" w:type="dxa"/>
            <w:vAlign w:val="center"/>
          </w:tcPr>
          <w:p w14:paraId="7E0ECC4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16.4.0</w:t>
            </w:r>
          </w:p>
        </w:tc>
      </w:tr>
      <w:tr w:rsidR="00A433DD" w:rsidRPr="00B61D6E" w14:paraId="1900C6B4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4E996A5" w14:textId="3A156075" w:rsidR="00A433DD" w:rsidRPr="00B61D6E" w:rsidRDefault="00A433DD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MongoDB.Bson</w:t>
            </w:r>
            <w:proofErr w:type="spellEnd"/>
          </w:p>
        </w:tc>
        <w:tc>
          <w:tcPr>
            <w:tcW w:w="2458" w:type="dxa"/>
            <w:vAlign w:val="center"/>
          </w:tcPr>
          <w:p w14:paraId="20452DF5" w14:textId="07441937" w:rsidR="00A433DD" w:rsidRPr="00B61D6E" w:rsidRDefault="00A433DD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2.10.4</w:t>
            </w:r>
          </w:p>
        </w:tc>
      </w:tr>
      <w:tr w:rsidR="00A433DD" w:rsidRPr="00B61D6E" w14:paraId="04FFB7C9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176546A" w14:textId="79553AED" w:rsidR="00A433DD" w:rsidRPr="00B61D6E" w:rsidRDefault="00A433DD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Mong</w:t>
            </w:r>
            <w:r w:rsidR="00CC4D2D">
              <w:rPr>
                <w:rFonts w:ascii="Calibri Light" w:hAnsi="Calibri Light" w:cs="Calibri Light"/>
              </w:rPr>
              <w:t>o</w:t>
            </w:r>
            <w:r>
              <w:rPr>
                <w:rFonts w:ascii="Calibri Light" w:hAnsi="Calibri Light" w:cs="Calibri Light"/>
              </w:rPr>
              <w:t>DB</w:t>
            </w:r>
            <w:r w:rsidR="00DA522C">
              <w:rPr>
                <w:rFonts w:ascii="Calibri Light" w:hAnsi="Calibri Light" w:cs="Calibri Light"/>
              </w:rPr>
              <w:t>.Driver</w:t>
            </w:r>
            <w:proofErr w:type="spellEnd"/>
          </w:p>
        </w:tc>
        <w:tc>
          <w:tcPr>
            <w:tcW w:w="2458" w:type="dxa"/>
            <w:vAlign w:val="center"/>
          </w:tcPr>
          <w:p w14:paraId="53913734" w14:textId="673CFF05" w:rsidR="00A433DD" w:rsidRPr="00B61D6E" w:rsidRDefault="00DA522C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2.10.4</w:t>
            </w:r>
          </w:p>
        </w:tc>
      </w:tr>
      <w:tr w:rsidR="00A433DD" w:rsidRPr="00B61D6E" w14:paraId="7E68B70F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9DA49D8" w14:textId="0FF3DCE8" w:rsidR="00A433DD" w:rsidRPr="00B61D6E" w:rsidRDefault="00DA522C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MongoDB.Driver.Core</w:t>
            </w:r>
            <w:proofErr w:type="spellEnd"/>
          </w:p>
        </w:tc>
        <w:tc>
          <w:tcPr>
            <w:tcW w:w="2458" w:type="dxa"/>
            <w:vAlign w:val="center"/>
          </w:tcPr>
          <w:p w14:paraId="464FCC98" w14:textId="54E73078" w:rsidR="00A433DD" w:rsidRPr="00B61D6E" w:rsidRDefault="00DA522C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2.10.4</w:t>
            </w:r>
          </w:p>
        </w:tc>
      </w:tr>
      <w:tr w:rsidR="008B6CFC" w:rsidRPr="00B61D6E" w14:paraId="30EE04F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87BABD7" w14:textId="2783D2D2" w:rsidR="008B6CFC" w:rsidRDefault="008B6CFC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Newtonsoft.Json</w:t>
            </w:r>
            <w:proofErr w:type="spellEnd"/>
          </w:p>
        </w:tc>
        <w:tc>
          <w:tcPr>
            <w:tcW w:w="2458" w:type="dxa"/>
            <w:vAlign w:val="center"/>
          </w:tcPr>
          <w:p w14:paraId="0B7C0C3C" w14:textId="1DC03C37" w:rsidR="008B6CFC" w:rsidRDefault="008B6CFC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12.0.3</w:t>
            </w:r>
          </w:p>
        </w:tc>
      </w:tr>
      <w:tr w:rsidR="002404CB" w:rsidRPr="00B61D6E" w14:paraId="4FDE54F6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7DE028F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Sentry.Serilog</w:t>
            </w:r>
            <w:proofErr w:type="spellEnd"/>
          </w:p>
        </w:tc>
        <w:tc>
          <w:tcPr>
            <w:tcW w:w="2458" w:type="dxa"/>
            <w:vAlign w:val="center"/>
          </w:tcPr>
          <w:p w14:paraId="5B150143" w14:textId="1BC7DB21" w:rsidR="002404CB" w:rsidRPr="00B61D6E" w:rsidRDefault="00942524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2.1.</w:t>
            </w:r>
            <w:r w:rsidR="00750069">
              <w:rPr>
                <w:rFonts w:ascii="Calibri Light" w:hAnsi="Calibri Light" w:cs="Calibri Light"/>
              </w:rPr>
              <w:t>3</w:t>
            </w:r>
          </w:p>
        </w:tc>
      </w:tr>
      <w:tr w:rsidR="00750069" w:rsidRPr="00B61D6E" w14:paraId="74A54F9D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697FD80A" w14:textId="42C032FA" w:rsidR="00750069" w:rsidRPr="00B61D6E" w:rsidRDefault="00750069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Serilog</w:t>
            </w:r>
            <w:proofErr w:type="spellEnd"/>
          </w:p>
        </w:tc>
        <w:tc>
          <w:tcPr>
            <w:tcW w:w="2458" w:type="dxa"/>
            <w:vAlign w:val="center"/>
          </w:tcPr>
          <w:p w14:paraId="688FEDDE" w14:textId="7255FB06" w:rsidR="00750069" w:rsidRDefault="00750069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2.9.0</w:t>
            </w:r>
          </w:p>
        </w:tc>
      </w:tr>
      <w:tr w:rsidR="002404CB" w:rsidRPr="00B61D6E" w14:paraId="500D270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F6E313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Serilog.AspNetCore</w:t>
            </w:r>
            <w:proofErr w:type="spellEnd"/>
          </w:p>
        </w:tc>
        <w:tc>
          <w:tcPr>
            <w:tcW w:w="2458" w:type="dxa"/>
            <w:vAlign w:val="center"/>
          </w:tcPr>
          <w:p w14:paraId="6163E320" w14:textId="07B10E48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</w:t>
            </w:r>
            <w:r w:rsidR="00750069">
              <w:rPr>
                <w:rFonts w:ascii="Calibri Light" w:hAnsi="Calibri Light" w:cs="Calibri Light"/>
              </w:rPr>
              <w:t>4.0-dev-00168</w:t>
            </w:r>
          </w:p>
        </w:tc>
      </w:tr>
      <w:tr w:rsidR="002404CB" w:rsidRPr="00B61D6E" w14:paraId="7FC8EE8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39F20A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lastRenderedPageBreak/>
              <w:t>Serilog.Enrichers.Memory</w:t>
            </w:r>
            <w:proofErr w:type="spellEnd"/>
          </w:p>
        </w:tc>
        <w:tc>
          <w:tcPr>
            <w:tcW w:w="2458" w:type="dxa"/>
            <w:vAlign w:val="center"/>
          </w:tcPr>
          <w:p w14:paraId="2AB513E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1.0.4</w:t>
            </w:r>
          </w:p>
        </w:tc>
      </w:tr>
      <w:tr w:rsidR="002404CB" w:rsidRPr="00B61D6E" w14:paraId="0C7C55A6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A730BE1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Serilog.Enrichers.Process</w:t>
            </w:r>
            <w:proofErr w:type="spellEnd"/>
          </w:p>
        </w:tc>
        <w:tc>
          <w:tcPr>
            <w:tcW w:w="2458" w:type="dxa"/>
            <w:vAlign w:val="center"/>
          </w:tcPr>
          <w:p w14:paraId="0A9B8CF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2.0.1</w:t>
            </w:r>
          </w:p>
        </w:tc>
      </w:tr>
      <w:tr w:rsidR="002404CB" w:rsidRPr="00B61D6E" w14:paraId="5ED881D0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8EE7A5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Serilog.Enrichers.Thread</w:t>
            </w:r>
            <w:proofErr w:type="spellEnd"/>
          </w:p>
        </w:tc>
        <w:tc>
          <w:tcPr>
            <w:tcW w:w="2458" w:type="dxa"/>
            <w:vAlign w:val="center"/>
          </w:tcPr>
          <w:p w14:paraId="0FD7A4C3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</w:t>
            </w:r>
            <w:r w:rsidR="00942524">
              <w:rPr>
                <w:rFonts w:ascii="Calibri Light" w:hAnsi="Calibri Light" w:cs="Calibri Light"/>
              </w:rPr>
              <w:t>2.0-dev-00747</w:t>
            </w:r>
          </w:p>
        </w:tc>
      </w:tr>
      <w:tr w:rsidR="00942524" w:rsidRPr="00B61D6E" w14:paraId="2560493D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2F8F283" w14:textId="77777777" w:rsidR="00942524" w:rsidRPr="00B61D6E" w:rsidRDefault="00942524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Serilog.Exceptions</w:t>
            </w:r>
            <w:proofErr w:type="spellEnd"/>
          </w:p>
        </w:tc>
        <w:tc>
          <w:tcPr>
            <w:tcW w:w="2458" w:type="dxa"/>
            <w:vAlign w:val="center"/>
          </w:tcPr>
          <w:p w14:paraId="137C5F4A" w14:textId="207ED795" w:rsidR="00942524" w:rsidRPr="00B61D6E" w:rsidRDefault="00942524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5.</w:t>
            </w:r>
            <w:r w:rsidR="00750069">
              <w:rPr>
                <w:rFonts w:ascii="Calibri Light" w:hAnsi="Calibri Light" w:cs="Calibri Light"/>
              </w:rPr>
              <w:t>5</w:t>
            </w:r>
            <w:r>
              <w:rPr>
                <w:rFonts w:ascii="Calibri Light" w:hAnsi="Calibri Light" w:cs="Calibri Light"/>
              </w:rPr>
              <w:t>.0</w:t>
            </w:r>
          </w:p>
        </w:tc>
      </w:tr>
      <w:tr w:rsidR="002404CB" w:rsidRPr="00B61D6E" w14:paraId="2AED636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9E67B3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Serilog.Sinks.Async</w:t>
            </w:r>
            <w:proofErr w:type="spellEnd"/>
          </w:p>
        </w:tc>
        <w:tc>
          <w:tcPr>
            <w:tcW w:w="2458" w:type="dxa"/>
            <w:vAlign w:val="center"/>
          </w:tcPr>
          <w:p w14:paraId="1A11762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1.4.0</w:t>
            </w:r>
          </w:p>
        </w:tc>
      </w:tr>
      <w:tr w:rsidR="002404CB" w:rsidRPr="00B61D6E" w14:paraId="2704AE3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00AF54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Serilog.Sinks.Console</w:t>
            </w:r>
            <w:proofErr w:type="spellEnd"/>
          </w:p>
        </w:tc>
        <w:tc>
          <w:tcPr>
            <w:tcW w:w="2458" w:type="dxa"/>
            <w:vAlign w:val="center"/>
          </w:tcPr>
          <w:p w14:paraId="6F6F971A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3.1.1</w:t>
            </w:r>
          </w:p>
        </w:tc>
      </w:tr>
      <w:tr w:rsidR="002404CB" w:rsidRPr="00B61D6E" w14:paraId="238A06D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99C51D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Serilog.Sinks.File</w:t>
            </w:r>
            <w:proofErr w:type="spellEnd"/>
          </w:p>
        </w:tc>
        <w:tc>
          <w:tcPr>
            <w:tcW w:w="2458" w:type="dxa"/>
            <w:vAlign w:val="center"/>
          </w:tcPr>
          <w:p w14:paraId="7CFD7BF9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4.1.0</w:t>
            </w:r>
          </w:p>
        </w:tc>
      </w:tr>
      <w:tr w:rsidR="00750069" w:rsidRPr="00B61D6E" w14:paraId="1C20765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FA38953" w14:textId="620A4CC2" w:rsidR="00750069" w:rsidRPr="00B61D6E" w:rsidRDefault="00750069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SerilogTimings</w:t>
            </w:r>
            <w:proofErr w:type="spellEnd"/>
          </w:p>
        </w:tc>
        <w:tc>
          <w:tcPr>
            <w:tcW w:w="2458" w:type="dxa"/>
            <w:vAlign w:val="center"/>
          </w:tcPr>
          <w:p w14:paraId="7FD7FD61" w14:textId="603C58FB" w:rsidR="00750069" w:rsidRPr="00B61D6E" w:rsidRDefault="00750069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2.3.0</w:t>
            </w:r>
          </w:p>
        </w:tc>
      </w:tr>
      <w:tr w:rsidR="002404CB" w:rsidRPr="00B61D6E" w14:paraId="26CABF4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135BBB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Shouldly</w:t>
            </w:r>
            <w:proofErr w:type="spellEnd"/>
          </w:p>
        </w:tc>
        <w:tc>
          <w:tcPr>
            <w:tcW w:w="2458" w:type="dxa"/>
            <w:vAlign w:val="center"/>
          </w:tcPr>
          <w:p w14:paraId="056FA2F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3.0.2</w:t>
            </w:r>
          </w:p>
        </w:tc>
      </w:tr>
      <w:tr w:rsidR="002404CB" w:rsidRPr="00B61D6E" w14:paraId="4B552F2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4B1825C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</w:t>
            </w:r>
            <w:proofErr w:type="spellEnd"/>
          </w:p>
        </w:tc>
        <w:tc>
          <w:tcPr>
            <w:tcW w:w="2458" w:type="dxa"/>
            <w:vAlign w:val="center"/>
          </w:tcPr>
          <w:p w14:paraId="786EBCF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 w:rsidR="00EC2580"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00D8A31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DFE7463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</w:t>
            </w:r>
            <w:r>
              <w:rPr>
                <w:rFonts w:ascii="Calibri Light" w:hAnsi="Calibri Light" w:cs="Calibri Light"/>
              </w:rPr>
              <w:t>.Newtonsoft</w:t>
            </w:r>
            <w:proofErr w:type="spellEnd"/>
          </w:p>
        </w:tc>
        <w:tc>
          <w:tcPr>
            <w:tcW w:w="2458" w:type="dxa"/>
            <w:vAlign w:val="center"/>
          </w:tcPr>
          <w:p w14:paraId="45C3BA8E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5670A40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1F58A77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</w:t>
            </w:r>
            <w:r>
              <w:rPr>
                <w:rFonts w:ascii="Calibri Light" w:hAnsi="Calibri Light" w:cs="Calibri Light"/>
              </w:rPr>
              <w:t>.ReDoc</w:t>
            </w:r>
            <w:proofErr w:type="spellEnd"/>
          </w:p>
        </w:tc>
        <w:tc>
          <w:tcPr>
            <w:tcW w:w="2458" w:type="dxa"/>
            <w:vAlign w:val="center"/>
          </w:tcPr>
          <w:p w14:paraId="13CDBA4C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50FE034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A517B65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Swashbuckle.AspNetCore.Annotations</w:t>
            </w:r>
            <w:proofErr w:type="spellEnd"/>
          </w:p>
        </w:tc>
        <w:tc>
          <w:tcPr>
            <w:tcW w:w="2458" w:type="dxa"/>
            <w:vAlign w:val="center"/>
          </w:tcPr>
          <w:p w14:paraId="62F7A190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15FB2CA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BD09F33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System.IdentityModel.Tokens.Jwt</w:t>
            </w:r>
            <w:proofErr w:type="spellEnd"/>
          </w:p>
        </w:tc>
        <w:tc>
          <w:tcPr>
            <w:tcW w:w="2458" w:type="dxa"/>
            <w:vAlign w:val="center"/>
          </w:tcPr>
          <w:p w14:paraId="4D782A4A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5.6.0</w:t>
            </w:r>
          </w:p>
        </w:tc>
      </w:tr>
      <w:tr w:rsidR="0054588D" w:rsidRPr="00B61D6E" w14:paraId="30B667C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6F8FDD5F" w14:textId="2F1D5A8B" w:rsidR="0054588D" w:rsidRPr="00B61D6E" w:rsidRDefault="0054588D" w:rsidP="00EC2580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System.Data.HashFunction.Core</w:t>
            </w:r>
            <w:proofErr w:type="spellEnd"/>
          </w:p>
        </w:tc>
        <w:tc>
          <w:tcPr>
            <w:tcW w:w="2458" w:type="dxa"/>
            <w:vAlign w:val="center"/>
          </w:tcPr>
          <w:p w14:paraId="7D2C89FB" w14:textId="00F1E6EB" w:rsidR="0054588D" w:rsidRPr="00B61D6E" w:rsidRDefault="0054588D" w:rsidP="00EC2580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2.0.0</w:t>
            </w:r>
          </w:p>
        </w:tc>
      </w:tr>
      <w:tr w:rsidR="0054588D" w:rsidRPr="00B61D6E" w14:paraId="18029C3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001B86A" w14:textId="4CFD31B1" w:rsidR="0054588D" w:rsidRPr="00B61D6E" w:rsidRDefault="0054588D" w:rsidP="00EC2580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System.Data.HashFunction.MurmurHash</w:t>
            </w:r>
            <w:proofErr w:type="spellEnd"/>
          </w:p>
        </w:tc>
        <w:tc>
          <w:tcPr>
            <w:tcW w:w="2458" w:type="dxa"/>
            <w:vAlign w:val="center"/>
          </w:tcPr>
          <w:p w14:paraId="6D0C9D7C" w14:textId="1F062B2C" w:rsidR="0054588D" w:rsidRPr="00B61D6E" w:rsidRDefault="0054588D" w:rsidP="00EC2580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2.0.0</w:t>
            </w:r>
          </w:p>
        </w:tc>
      </w:tr>
      <w:tr w:rsidR="00EC2580" w:rsidRPr="00B61D6E" w14:paraId="730B60C9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FECDF5A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xunit</w:t>
            </w:r>
            <w:proofErr w:type="spellEnd"/>
          </w:p>
        </w:tc>
        <w:tc>
          <w:tcPr>
            <w:tcW w:w="2458" w:type="dxa"/>
            <w:vAlign w:val="center"/>
          </w:tcPr>
          <w:p w14:paraId="1D4173FD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2.4.1</w:t>
            </w:r>
          </w:p>
        </w:tc>
      </w:tr>
      <w:tr w:rsidR="00EC2580" w:rsidRPr="00B61D6E" w14:paraId="3F233F8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68D01D9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xunit.runner.visualstudio</w:t>
            </w:r>
            <w:proofErr w:type="spellEnd"/>
          </w:p>
        </w:tc>
        <w:tc>
          <w:tcPr>
            <w:tcW w:w="2458" w:type="dxa"/>
            <w:vAlign w:val="center"/>
          </w:tcPr>
          <w:p w14:paraId="3A8C9B01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2.4.1</w:t>
            </w:r>
          </w:p>
        </w:tc>
      </w:tr>
    </w:tbl>
    <w:p w14:paraId="46498A97" w14:textId="77777777" w:rsidR="002404CB" w:rsidRPr="00B61D6E" w:rsidRDefault="002404CB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0E56AD8F" w14:textId="77777777" w:rsidR="005E0BA8" w:rsidRPr="00B61D6E" w:rsidRDefault="005E0BA8" w:rsidP="006D29EF">
      <w:pPr>
        <w:spacing w:after="0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2E4CED3D" w14:textId="77777777" w:rsidR="006D29EF" w:rsidRPr="00B61D6E" w:rsidRDefault="006D29EF" w:rsidP="005E0BA8">
      <w:pPr>
        <w:spacing w:after="0"/>
        <w:jc w:val="center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lastRenderedPageBreak/>
        <w:drawing>
          <wp:inline distT="0" distB="0" distL="0" distR="0" wp14:anchorId="2B61C898" wp14:editId="70B3DF55">
            <wp:extent cx="3979250" cy="4635660"/>
            <wp:effectExtent l="0" t="0" r="0" b="0"/>
            <wp:docPr id="1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\Desktop\GitKraken\pkp-app\docs\Diagrams\TrainsOnline Architec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60" cy="467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61008" w14:textId="77777777" w:rsidR="006D29EF" w:rsidRPr="00B61D6E" w:rsidRDefault="006D29EF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Wzorzec DDD wymaga również podziału projektu na następujące warstwy:</w:t>
      </w:r>
    </w:p>
    <w:p w14:paraId="2D11D8B3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wspólną – obejmuje wszystkie kwestie przekrojowe, czyli klasy i interfejsy wspólne dla różnych warstw; </w:t>
      </w:r>
    </w:p>
    <w:p w14:paraId="20B3240B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prezentacji – zawiera kontrolery, punkty dostępowe do REST API oraz aplikację Swagger; </w:t>
      </w:r>
    </w:p>
    <w:p w14:paraId="137A8BBF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aplikacji – zawiera całą logikę. Warstwa jest zależna wyłącznie od warstwy domeny, są w niej zdefiniowane interfejsy, np. repozytorium lub jednostki pracy (Unit of Work), których implementacja znajduje się w innych warstwach. Oznacza to, że DDD wykorzystuje wzorzec odwrócenia sterowania (inversion of control). Przykładowo, jeśli aplikacja musi uzyskać dostęp do usługi powiadomień, do warstwy aplikacji zostanie dodany nowy interfejs, a implementacja zostanie utworzona w ramach warstwy infrastruktury; </w:t>
      </w:r>
    </w:p>
    <w:p w14:paraId="5F4FD861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domeny – zawiera dane, wyliczenia, wyjątki i logikę specyficzną dla domeny; </w:t>
      </w:r>
    </w:p>
    <w:p w14:paraId="152CF1B5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infrastruktury – zawiera klasy dostępu do zasobów zewnętrznych, takich jak: baza danych, systemy plików i poczta elektroniczna. Klasy te opierają się na interfejsach zdefiniowanych w warstwie aplikacji. W warstwie znajduje się również podwarstwa Persistence, w której zawarta jest cała konfiguracja bazy danych. </w:t>
      </w:r>
    </w:p>
    <w:p w14:paraId="784178E1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02C73E90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lastRenderedPageBreak/>
        <w:t xml:space="preserve">W projekcie z uwagi na małą liczbę obiektów domenowych, a tym samym tabel w bazie danych, zastosowano podejście grupowania klas w: </w:t>
      </w:r>
    </w:p>
    <w:p w14:paraId="30B7C04D" w14:textId="77777777" w:rsidR="005E0BA8" w:rsidRPr="00B61D6E" w:rsidRDefault="005E0BA8" w:rsidP="002404CB">
      <w:pPr>
        <w:pStyle w:val="Akapitzlist"/>
        <w:numPr>
          <w:ilvl w:val="0"/>
          <w:numId w:val="21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projekty (biblioteki) w oparciu o warstwy określone przez DDD (package by layer), </w:t>
      </w:r>
    </w:p>
    <w:p w14:paraId="14592757" w14:textId="77777777" w:rsidR="005E0BA8" w:rsidRPr="00B61D6E" w:rsidRDefault="005E0BA8" w:rsidP="002404CB">
      <w:pPr>
        <w:pStyle w:val="Akapitzlist"/>
        <w:numPr>
          <w:ilvl w:val="0"/>
          <w:numId w:val="21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funkcjonalności (package by feature) na poziomie folderów i przestrzeni nazw w poszczególnych warstwach. </w:t>
      </w:r>
    </w:p>
    <w:p w14:paraId="3B46E529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Rozwiązanie te jest wystarczające do zapewnienia czystego kodu oraz architektury w przypadku tego modułu. Ponadto nie wymaga implementowania m.in. koncepcji ograniczonych kontekstów (bounded contexts).</w:t>
      </w:r>
    </w:p>
    <w:p w14:paraId="29D22459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7DC9249F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Moduł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 został wdrożony na platformie Azure na maszynie wirtualnej typu Standard B2s, wyposażonej w dwa wirtualne procesory oraz 4 GB pamięci operacyjnej. Do maszyny podpięte są dwa dyski SSD typu Premium SSD, charakteryzujące się maksymalną liczbą operacji na sekundę (IOPS) równą 120 i przepływnością maksymalną na poziomie 25 MB/s, oraz jeden dysk tymczasowy o maksymalnej wartości IOPS równej 1600 i maksymalnej przepływności 15 MB/s : </w:t>
      </w:r>
    </w:p>
    <w:p w14:paraId="288EF41B" w14:textId="77777777" w:rsidR="005E0BA8" w:rsidRPr="00B61D6E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OS Disk – dysk systemowy o pojemności 30 GB z systemem operacyjnym Ubuntu w wersji 18.04 oraz aplikacjami: .NET Core 3.1.0 Runtime, Microsoft SQL Server 2017 Express Edition, nginx, Azure DevOps Agent, supervizor; </w:t>
      </w:r>
    </w:p>
    <w:p w14:paraId="0F376B88" w14:textId="77777777" w:rsidR="005E0BA8" w:rsidRPr="00B61D6E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DataDisk0 – dysk o pojemności 16 GB zawierający aplikację ‘’’oraz pliki dziennika aplikacji, tzw. logi; </w:t>
      </w:r>
    </w:p>
    <w:p w14:paraId="5C24EAF7" w14:textId="77777777" w:rsidR="005E0BA8" w:rsidRPr="00B61D6E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Temp storage – dysk o pojemności 30 GB służący do przechowywania danych tymczasowych, np. plików tymczasowych serwera SQL, który ulega wyczyszczeniu m.in. po ponownym uruchomieniu maszyny wirtualnej.</w:t>
      </w:r>
    </w:p>
    <w:p w14:paraId="0F56E62B" w14:textId="77777777" w:rsidR="005E0BA8" w:rsidRPr="00B61D6E" w:rsidRDefault="005E0BA8" w:rsidP="002404CB">
      <w:pPr>
        <w:pStyle w:val="Akapitzlist"/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13C8AA55" w14:textId="72EC197F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Zdalny dostęp do maszyny wirtualnej odbywa się poprzez protokół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Secure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Shell (SSH) z wykorzystaniem klucza RSA jako metody uwierzytelniania. Do połączenia się z maszyną wirtualną wykorzystano program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Termius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z pakietu GitHub Student Developer Pack. Dostarcza on wieloplatformowy terminal ze zintegrowanym klientem SSH. Dostęp przez użytkowników (klientów) do API odbywa się za pośrednictwem protokołu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Hypertext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Transfer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ProtocolSecure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(HTTPS).</w:t>
      </w:r>
      <w:r w:rsidR="00441705">
        <w:rPr>
          <w:rFonts w:ascii="Calibri Light" w:hAnsi="Calibri Light" w:cs="Calibri Light"/>
          <w:sz w:val="24"/>
          <w:szCs w:val="24"/>
        </w:rPr>
        <w:t xml:space="preserve"> </w:t>
      </w:r>
      <w:r w:rsidRPr="00B61D6E">
        <w:rPr>
          <w:rFonts w:ascii="Calibri Light" w:hAnsi="Calibri Light" w:cs="Calibri Light"/>
          <w:sz w:val="24"/>
          <w:szCs w:val="24"/>
        </w:rPr>
        <w:t xml:space="preserve">Działanie aplikacji można sprawdzić pod adresem https://genericapi.francecentral.cloudapp.azure.com/soap-api. Certyfikat na potrzeby protokołu HTTPS uzyskano za pomocą programu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Certbot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urzędem certyfikacji jest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Let'sEncrypt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Authority X3. Aplikacja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uruchomiona jest na porcie 2137 za pomocą serwera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Kestrel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który został użyty jako serwer graniczny. Komunikacja aplikacji z Internetem odbywa się za pomocą serwera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nginx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skonfigurowanego jako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reverseproxy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pomiędzy portami o numerach 443 oraz 2137. Aplikacja komunikuje się również z platformą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Sentry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na której zapisywane są wszelkie zdarzenia błędów. </w:t>
      </w:r>
    </w:p>
    <w:p w14:paraId="143B46E3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 wp14:anchorId="384C2205" wp14:editId="266A3D9B">
            <wp:extent cx="4745284" cy="6547351"/>
            <wp:effectExtent l="0" t="0" r="0" b="0"/>
            <wp:docPr id="1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a\Desktop\GitKraken\pkp-app\docs\Diagrams\Azure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4" cy="654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B3B4C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</w:rPr>
        <w:tab/>
      </w:r>
      <w:r w:rsidRPr="00B61D6E">
        <w:rPr>
          <w:rFonts w:ascii="Calibri Light" w:hAnsi="Calibri Light" w:cs="Calibri Light"/>
          <w:sz w:val="24"/>
          <w:szCs w:val="24"/>
        </w:rPr>
        <w:t>Zastosowanie ciągłej integracji (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continuousintegration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>) oraz ciągłego dostarczania (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continuousdelivery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) umożliwiło łatwiejszą obsługę środowiska produkcyjnego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. Aktualizacje plików wykonywalnych, a także modyfikacje struktury bazy danych (migracje) odbywają się przy pomocy dwóch potoków: </w:t>
      </w:r>
    </w:p>
    <w:p w14:paraId="4CBE9B5D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1. uruchamianego na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AzureDevOps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w momencie pojawienia się zmian w gałęzi master repozytorium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pkp-app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który buduje aplikację oraz przygotowuje paczkę z artefaktami; </w:t>
      </w:r>
    </w:p>
    <w:p w14:paraId="475B26EF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2. uruchamianego na maszynie wirtualnej z poziomu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AzureDevOps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(z udziałem programu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AzureDevOps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Agent), którego zadaniem jest m.in. pobranie paczki artefaktów i aktualizacja plików. </w:t>
      </w:r>
    </w:p>
    <w:p w14:paraId="0EF18B19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</w:rPr>
      </w:pPr>
    </w:p>
    <w:p w14:paraId="6372039D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 wp14:anchorId="39EF8E3D" wp14:editId="363096FF">
            <wp:extent cx="4997450" cy="2796968"/>
            <wp:effectExtent l="19050" t="0" r="0" b="0"/>
            <wp:docPr id="13" name="Obraz 7" descr="C:\Users\micha\Desktop\GitKraken\pkp-app\docs\Diagrams\AzureDiagramDev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\Desktop\GitKraken\pkp-app\docs\Diagrams\AzureDiagramDevOp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33" cy="279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18D75" w14:textId="77777777" w:rsidR="00410E3F" w:rsidRPr="00B61D6E" w:rsidRDefault="00410E3F" w:rsidP="00410E3F">
      <w:pPr>
        <w:spacing w:after="240"/>
        <w:jc w:val="center"/>
        <w:rPr>
          <w:rFonts w:ascii="Calibri Light" w:hAnsi="Calibri Light" w:cs="Calibri Light"/>
        </w:rPr>
      </w:pPr>
    </w:p>
    <w:p w14:paraId="5E9C78CD" w14:textId="77777777" w:rsidR="00EC6A6A" w:rsidRPr="00B61D6E" w:rsidRDefault="00EC6A6A" w:rsidP="000B4036">
      <w:pPr>
        <w:pStyle w:val="Nagwek3"/>
        <w:spacing w:after="240"/>
        <w:rPr>
          <w:rFonts w:ascii="Calibri Light" w:hAnsi="Calibri Light" w:cs="Calibri Light"/>
          <w:color w:val="auto"/>
          <w:sz w:val="24"/>
          <w:szCs w:val="24"/>
        </w:rPr>
      </w:pPr>
      <w:bookmarkStart w:id="6" w:name="_Toc42361672"/>
      <w:r w:rsidRPr="00B61D6E">
        <w:rPr>
          <w:rFonts w:ascii="Calibri Light" w:hAnsi="Calibri Light" w:cs="Calibri Light"/>
          <w:color w:val="auto"/>
          <w:sz w:val="24"/>
          <w:szCs w:val="24"/>
        </w:rPr>
        <w:t>1.4.2</w:t>
      </w:r>
      <w:r w:rsidR="007E4FDC" w:rsidRPr="00B61D6E">
        <w:rPr>
          <w:rFonts w:ascii="Calibri Light" w:hAnsi="Calibri Light" w:cs="Calibri Light"/>
          <w:color w:val="auto"/>
          <w:sz w:val="24"/>
          <w:szCs w:val="24"/>
        </w:rPr>
        <w:t>.</w:t>
      </w:r>
      <w:r w:rsidRPr="00B61D6E">
        <w:rPr>
          <w:rFonts w:ascii="Calibri Light" w:hAnsi="Calibri Light" w:cs="Calibri Light"/>
          <w:color w:val="auto"/>
          <w:sz w:val="24"/>
          <w:szCs w:val="24"/>
        </w:rPr>
        <w:t xml:space="preserve"> Po stronie klienta</w:t>
      </w:r>
      <w:bookmarkEnd w:id="6"/>
    </w:p>
    <w:p w14:paraId="33D32C43" w14:textId="77777777" w:rsidR="006A1E49" w:rsidRDefault="000358ED" w:rsidP="00F303C0">
      <w:pPr>
        <w:spacing w:after="24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drawing>
          <wp:anchor distT="0" distB="0" distL="114300" distR="114300" simplePos="0" relativeHeight="251653632" behindDoc="0" locked="0" layoutInCell="1" allowOverlap="1" wp14:anchorId="011D9081" wp14:editId="663D4C80">
            <wp:simplePos x="0" y="0"/>
            <wp:positionH relativeFrom="column">
              <wp:posOffset>2868295</wp:posOffset>
            </wp:positionH>
            <wp:positionV relativeFrom="paragraph">
              <wp:posOffset>95250</wp:posOffset>
            </wp:positionV>
            <wp:extent cx="3299460" cy="2954020"/>
            <wp:effectExtent l="0" t="0" r="0" b="0"/>
            <wp:wrapSquare wrapText="bothSides"/>
            <wp:docPr id="15" name="Obraz 4" descr="C:\Users\micha\Desktop\GitKraken\pkp-app\docs\Diagrams\TrainsOnline.Desktop 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\Desktop\GitKraken\pkp-app\docs\Diagrams\TrainsOnline.Desktop Architect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78E8" w:rsidRPr="00B61D6E">
        <w:rPr>
          <w:rFonts w:ascii="Calibri Light" w:hAnsi="Calibri Light" w:cs="Calibri Light"/>
          <w:sz w:val="24"/>
          <w:szCs w:val="24"/>
        </w:rPr>
        <w:tab/>
        <w:t xml:space="preserve">Aplikacja </w:t>
      </w:r>
      <w:proofErr w:type="spellStart"/>
      <w:r w:rsidR="00DB78E8" w:rsidRPr="00B61D6E">
        <w:rPr>
          <w:rFonts w:ascii="Calibri Light" w:hAnsi="Calibri Light" w:cs="Calibri Light"/>
          <w:sz w:val="24"/>
          <w:szCs w:val="24"/>
        </w:rPr>
        <w:t>TrainsOnline.Desktop</w:t>
      </w:r>
      <w:proofErr w:type="spellEnd"/>
      <w:r w:rsidR="00DB78E8" w:rsidRPr="00B61D6E">
        <w:rPr>
          <w:rFonts w:ascii="Calibri Light" w:hAnsi="Calibri Light" w:cs="Calibri Light"/>
          <w:sz w:val="24"/>
          <w:szCs w:val="24"/>
        </w:rPr>
        <w:t xml:space="preserve"> jest aplikacją </w:t>
      </w:r>
      <w:proofErr w:type="spellStart"/>
      <w:r w:rsidR="00DB78E8" w:rsidRPr="00B61D6E">
        <w:rPr>
          <w:rFonts w:ascii="Calibri Light" w:hAnsi="Calibri Light" w:cs="Calibri Light"/>
          <w:sz w:val="24"/>
          <w:szCs w:val="24"/>
        </w:rPr>
        <w:t>UWPzawierającą</w:t>
      </w:r>
      <w:proofErr w:type="spellEnd"/>
      <w:r w:rsidR="00DB78E8" w:rsidRPr="00B61D6E">
        <w:rPr>
          <w:rFonts w:ascii="Calibri Light" w:hAnsi="Calibri Light" w:cs="Calibri Light"/>
          <w:sz w:val="24"/>
          <w:szCs w:val="24"/>
        </w:rPr>
        <w:t xml:space="preserve"> całą logikę niezbędną do komunikacji z serwerem rezerwacji biletów kolejowych. Technologia UWP została zastosowana w celu implementacji łatwego i przyjaznego dla użytkownika interfejsu okienkowego o spójnym wyglądzie. Architektura aplikacji wykorzystuje wzorzec MVVM w celu zapewnienia oddzielenia interfejsu użytkownika od logiki biznesowej. Do implementacji MVVM zastosowano bibliotekę </w:t>
      </w:r>
      <w:proofErr w:type="spellStart"/>
      <w:r w:rsidR="00DB78E8" w:rsidRPr="00B61D6E">
        <w:rPr>
          <w:rFonts w:ascii="Calibri Light" w:hAnsi="Calibri Light" w:cs="Calibri Light"/>
          <w:sz w:val="24"/>
          <w:szCs w:val="24"/>
        </w:rPr>
        <w:t>Caliburn.Micro</w:t>
      </w:r>
      <w:proofErr w:type="spellEnd"/>
      <w:r w:rsidR="00DB78E8" w:rsidRPr="00B61D6E">
        <w:rPr>
          <w:rFonts w:ascii="Calibri Light" w:hAnsi="Calibri Light" w:cs="Calibri Light"/>
          <w:sz w:val="24"/>
          <w:szCs w:val="24"/>
        </w:rPr>
        <w:t xml:space="preserve">. Ponadto w implementacji zastosowano podejście DDD – podobnie jak w aplikacji serwerowej. Jedyną różnicą jest brak </w:t>
      </w:r>
      <w:r w:rsidR="00D1728A" w:rsidRPr="00B61D6E">
        <w:rPr>
          <w:rFonts w:ascii="Calibri Light" w:hAnsi="Calibri Light" w:cs="Calibri Light"/>
          <w:sz w:val="24"/>
          <w:szCs w:val="24"/>
        </w:rPr>
        <w:t xml:space="preserve">warstwy </w:t>
      </w:r>
      <w:r w:rsidR="00D1728A"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Persistence.</w:t>
      </w:r>
    </w:p>
    <w:p w14:paraId="4755CD5F" w14:textId="77777777" w:rsidR="00410E3F" w:rsidRPr="00B61D6E" w:rsidRDefault="006A1E49" w:rsidP="006A1E49">
      <w:pPr>
        <w:rPr>
          <w:rFonts w:ascii="Calibri Light" w:hAnsi="Calibri Light" w:cs="Calibri Light"/>
          <w:noProof/>
          <w:sz w:val="24"/>
          <w:szCs w:val="24"/>
          <w:lang w:eastAsia="pl-PL"/>
        </w:rPr>
      </w:pPr>
      <w:r>
        <w:rPr>
          <w:rFonts w:ascii="Calibri Light" w:hAnsi="Calibri Light" w:cs="Calibri Light"/>
          <w:noProof/>
          <w:sz w:val="24"/>
          <w:szCs w:val="24"/>
          <w:lang w:eastAsia="pl-PL"/>
        </w:rPr>
        <w:br w:type="page"/>
      </w:r>
    </w:p>
    <w:p w14:paraId="41B496D8" w14:textId="77777777" w:rsidR="00C274BC" w:rsidRPr="006A1E49" w:rsidRDefault="006A1E49" w:rsidP="006A1E49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7" w:name="_Toc42361673"/>
      <w:r w:rsidRPr="006A1E49">
        <w:rPr>
          <w:rFonts w:ascii="Calibri Light" w:hAnsi="Calibri Light" w:cs="Calibri Light"/>
          <w:color w:val="auto"/>
        </w:rPr>
        <w:lastRenderedPageBreak/>
        <w:t xml:space="preserve">1.5. </w:t>
      </w:r>
      <w:proofErr w:type="spellStart"/>
      <w:r w:rsidRPr="006A1E49">
        <w:rPr>
          <w:rFonts w:ascii="Calibri Light" w:hAnsi="Calibri Light" w:cs="Calibri Light"/>
          <w:color w:val="auto"/>
        </w:rPr>
        <w:t>Swagger</w:t>
      </w:r>
      <w:bookmarkEnd w:id="7"/>
      <w:proofErr w:type="spellEnd"/>
    </w:p>
    <w:p w14:paraId="480BB46F" w14:textId="77777777" w:rsidR="006A1E49" w:rsidRPr="00B61D6E" w:rsidRDefault="006A1E49" w:rsidP="000358ED">
      <w:pPr>
        <w:spacing w:after="240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  <w:lang w:eastAsia="pl-PL"/>
        </w:rPr>
        <w:drawing>
          <wp:inline distT="0" distB="0" distL="0" distR="0" wp14:anchorId="58ACA7B6" wp14:editId="72AAD4EB">
            <wp:extent cx="5181348" cy="3960000"/>
            <wp:effectExtent l="19050" t="0" r="252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48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5E99C" w14:textId="77777777" w:rsidR="00A84366" w:rsidRDefault="006A1E49" w:rsidP="006A1E49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8" w:name="_Toc42361674"/>
      <w:r w:rsidRPr="006A1E49">
        <w:rPr>
          <w:rFonts w:ascii="Calibri Light" w:hAnsi="Calibri Light" w:cs="Calibri Light"/>
          <w:color w:val="auto"/>
        </w:rPr>
        <w:t>1.6.ReDoc</w:t>
      </w:r>
      <w:bookmarkEnd w:id="8"/>
    </w:p>
    <w:p w14:paraId="57AFACA2" w14:textId="77777777" w:rsidR="006A1E49" w:rsidRPr="006A1E49" w:rsidRDefault="006A1E49" w:rsidP="006A1E49">
      <w:pPr>
        <w:spacing w:after="240"/>
      </w:pPr>
      <w:r>
        <w:rPr>
          <w:noProof/>
          <w:lang w:eastAsia="pl-PL"/>
        </w:rPr>
        <w:drawing>
          <wp:inline distT="0" distB="0" distL="0" distR="0" wp14:anchorId="1EB7397A" wp14:editId="7624CBC4">
            <wp:extent cx="5760085" cy="3462234"/>
            <wp:effectExtent l="19050" t="0" r="0" b="0"/>
            <wp:docPr id="20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6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EAE14" w14:textId="77777777" w:rsidR="00E674B2" w:rsidRPr="00B61D6E" w:rsidRDefault="000B4036" w:rsidP="00D1728A">
      <w:pPr>
        <w:pStyle w:val="Nagwek1"/>
        <w:rPr>
          <w:rFonts w:ascii="Calibri Light" w:hAnsi="Calibri Light" w:cs="Calibri Light"/>
          <w:color w:val="auto"/>
        </w:rPr>
      </w:pPr>
      <w:bookmarkStart w:id="9" w:name="_Toc42361675"/>
      <w:r w:rsidRPr="00B61D6E">
        <w:rPr>
          <w:rFonts w:ascii="Calibri Light" w:hAnsi="Calibri Light" w:cs="Calibri Light"/>
          <w:color w:val="auto"/>
        </w:rPr>
        <w:lastRenderedPageBreak/>
        <w:t xml:space="preserve">2. </w:t>
      </w:r>
      <w:r w:rsidR="00E674B2" w:rsidRPr="00B61D6E">
        <w:rPr>
          <w:rFonts w:ascii="Calibri Light" w:hAnsi="Calibri Light" w:cs="Calibri Light"/>
          <w:color w:val="auto"/>
        </w:rPr>
        <w:t>Specyfikacja usługi Web Service</w:t>
      </w:r>
      <w:bookmarkEnd w:id="9"/>
    </w:p>
    <w:p w14:paraId="5BE8E5F8" w14:textId="77777777" w:rsidR="00E674B2" w:rsidRPr="00B61D6E" w:rsidRDefault="00E674B2" w:rsidP="00E674B2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0" w:name="_Toc42361676"/>
      <w:r w:rsidRPr="00B61D6E">
        <w:rPr>
          <w:rFonts w:ascii="Calibri Light" w:hAnsi="Calibri Light" w:cs="Calibri Light"/>
          <w:color w:val="auto"/>
        </w:rPr>
        <w:t>2.1</w:t>
      </w:r>
      <w:r w:rsidR="007E4FDC" w:rsidRPr="00B61D6E">
        <w:rPr>
          <w:rFonts w:ascii="Calibri Light" w:hAnsi="Calibri Light" w:cs="Calibri Light"/>
          <w:color w:val="auto"/>
        </w:rPr>
        <w:t>.</w:t>
      </w:r>
      <w:r w:rsidRPr="00B61D6E">
        <w:rPr>
          <w:rFonts w:ascii="Calibri Light" w:hAnsi="Calibri Light" w:cs="Calibri Light"/>
          <w:color w:val="auto"/>
        </w:rPr>
        <w:t xml:space="preserve"> Standardy sieciowe</w:t>
      </w:r>
      <w:bookmarkEnd w:id="10"/>
    </w:p>
    <w:p w14:paraId="10CB377C" w14:textId="77777777" w:rsidR="007E4FDC" w:rsidRPr="00B61D6E" w:rsidRDefault="00D1728A" w:rsidP="000D52E6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="00E674B2" w:rsidRPr="00B61D6E">
        <w:rPr>
          <w:rFonts w:ascii="Calibri Light" w:hAnsi="Calibri Light" w:cs="Calibri Light"/>
          <w:sz w:val="24"/>
          <w:szCs w:val="24"/>
        </w:rPr>
        <w:t>Usługa „</w:t>
      </w:r>
      <w:proofErr w:type="spellStart"/>
      <w:r w:rsidR="000358ED"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="00E674B2" w:rsidRPr="00B61D6E">
        <w:rPr>
          <w:rFonts w:ascii="Calibri Light" w:hAnsi="Calibri Light" w:cs="Calibri Light"/>
          <w:sz w:val="24"/>
          <w:szCs w:val="24"/>
        </w:rPr>
        <w:t>” zaimplementowana została jako usługa sieciowa (Web Se</w:t>
      </w:r>
      <w:r w:rsidRPr="00B61D6E">
        <w:rPr>
          <w:rFonts w:ascii="Calibri Light" w:hAnsi="Calibri Light" w:cs="Calibri Light"/>
          <w:sz w:val="24"/>
          <w:szCs w:val="24"/>
        </w:rPr>
        <w:t xml:space="preserve">rvice) z użyciem protokołu SOAP. </w:t>
      </w:r>
      <w:r w:rsidR="00E674B2" w:rsidRPr="00B61D6E">
        <w:rPr>
          <w:rFonts w:ascii="Calibri Light" w:hAnsi="Calibri Light" w:cs="Calibri Light"/>
          <w:sz w:val="24"/>
          <w:szCs w:val="24"/>
        </w:rPr>
        <w:t>Usługa dostępna jest popr</w:t>
      </w:r>
      <w:r w:rsidRPr="00B61D6E">
        <w:rPr>
          <w:rFonts w:ascii="Calibri Light" w:hAnsi="Calibri Light" w:cs="Calibri Light"/>
          <w:sz w:val="24"/>
          <w:szCs w:val="24"/>
        </w:rPr>
        <w:t>zez protokół HTTPS . Usługa dostępna jest pod adresem: https://genericapi.francecentra</w:t>
      </w:r>
      <w:r w:rsidR="00D26313">
        <w:rPr>
          <w:rFonts w:ascii="Calibri Light" w:hAnsi="Calibri Light" w:cs="Calibri Light"/>
          <w:sz w:val="24"/>
          <w:szCs w:val="24"/>
        </w:rPr>
        <w:t>l.cloudapp.azure.com/</w:t>
      </w:r>
      <w:r w:rsidRPr="00B61D6E">
        <w:rPr>
          <w:rFonts w:ascii="Calibri Light" w:hAnsi="Calibri Light" w:cs="Calibri Light"/>
          <w:sz w:val="24"/>
          <w:szCs w:val="24"/>
        </w:rPr>
        <w:t>api, który prowadzi do strony zawie</w:t>
      </w:r>
      <w:r w:rsidR="00D26313">
        <w:rPr>
          <w:rFonts w:ascii="Calibri Light" w:hAnsi="Calibri Light" w:cs="Calibri Light"/>
          <w:sz w:val="24"/>
          <w:szCs w:val="24"/>
        </w:rPr>
        <w:t xml:space="preserve">rającej wszelkie dostępne </w:t>
      </w:r>
      <w:proofErr w:type="spellStart"/>
      <w:r w:rsidR="00D26313">
        <w:rPr>
          <w:rFonts w:ascii="Calibri Light" w:hAnsi="Calibri Light" w:cs="Calibri Light"/>
          <w:sz w:val="24"/>
          <w:szCs w:val="24"/>
        </w:rPr>
        <w:t>endpointy</w:t>
      </w:r>
      <w:proofErr w:type="spellEnd"/>
      <w:r w:rsidR="00D26313">
        <w:rPr>
          <w:rFonts w:ascii="Calibri Light" w:hAnsi="Calibri Light" w:cs="Calibri Light"/>
          <w:sz w:val="24"/>
          <w:szCs w:val="24"/>
        </w:rPr>
        <w:t xml:space="preserve"> na serwerze oraz dokumentację za pomocą </w:t>
      </w:r>
      <w:proofErr w:type="spellStart"/>
      <w:r w:rsidR="00D26313">
        <w:rPr>
          <w:rFonts w:ascii="Calibri Light" w:hAnsi="Calibri Light" w:cs="Calibri Light"/>
          <w:sz w:val="24"/>
          <w:szCs w:val="24"/>
        </w:rPr>
        <w:t>swaggera</w:t>
      </w:r>
      <w:proofErr w:type="spellEnd"/>
      <w:r w:rsidR="00D26313">
        <w:rPr>
          <w:rFonts w:ascii="Calibri Light" w:hAnsi="Calibri Light" w:cs="Calibri Light"/>
          <w:sz w:val="24"/>
          <w:szCs w:val="24"/>
        </w:rPr>
        <w:t>.</w:t>
      </w:r>
    </w:p>
    <w:p w14:paraId="5F1C4219" w14:textId="77777777" w:rsidR="007E4FDC" w:rsidRDefault="007E4FDC" w:rsidP="007E4FDC">
      <w:pPr>
        <w:pStyle w:val="Nagwek2"/>
        <w:spacing w:before="0" w:after="240"/>
        <w:rPr>
          <w:rFonts w:ascii="Calibri Light" w:hAnsi="Calibri Light" w:cs="Calibri Light"/>
          <w:color w:val="auto"/>
        </w:rPr>
      </w:pPr>
      <w:bookmarkStart w:id="11" w:name="_Toc42361677"/>
      <w:r w:rsidRPr="00B61D6E">
        <w:rPr>
          <w:rFonts w:ascii="Calibri Light" w:hAnsi="Calibri Light" w:cs="Calibri Light"/>
          <w:color w:val="auto"/>
        </w:rPr>
        <w:t>2.2. Adres usługi</w:t>
      </w:r>
      <w:bookmarkEnd w:id="11"/>
    </w:p>
    <w:p w14:paraId="5A209FCF" w14:textId="77777777" w:rsidR="000D52E6" w:rsidRPr="002A2EDD" w:rsidRDefault="00D26313" w:rsidP="00D26313">
      <w:pPr>
        <w:jc w:val="center"/>
        <w:rPr>
          <w:rFonts w:ascii="Calibri Light" w:hAnsi="Calibri Light" w:cs="Calibri Light"/>
          <w:sz w:val="28"/>
          <w:szCs w:val="28"/>
        </w:rPr>
      </w:pPr>
      <w:r w:rsidRPr="002A2EDD">
        <w:rPr>
          <w:rFonts w:ascii="Calibri Light" w:hAnsi="Calibri Light" w:cs="Calibri Light"/>
          <w:sz w:val="28"/>
          <w:szCs w:val="28"/>
        </w:rPr>
        <w:t>https://genericapi.francecentral.cloudapp.azure.com/api</w:t>
      </w:r>
    </w:p>
    <w:p w14:paraId="5DD6A762" w14:textId="77777777" w:rsidR="00E674B2" w:rsidRPr="00B61D6E" w:rsidRDefault="009F0B66" w:rsidP="00D53324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2" w:name="_Toc42361678"/>
      <w:r>
        <w:rPr>
          <w:rFonts w:ascii="Calibri Light" w:hAnsi="Calibri Light" w:cs="Calibri Light"/>
          <w:color w:val="auto"/>
        </w:rPr>
        <w:t>2.5</w:t>
      </w:r>
      <w:r w:rsidR="00E674B2" w:rsidRPr="00B61D6E">
        <w:rPr>
          <w:rFonts w:ascii="Calibri Light" w:hAnsi="Calibri Light" w:cs="Calibri Light"/>
          <w:color w:val="auto"/>
        </w:rPr>
        <w:t>. Dostępne usługi</w:t>
      </w:r>
      <w:bookmarkEnd w:id="12"/>
    </w:p>
    <w:p w14:paraId="0EE0357E" w14:textId="77777777" w:rsidR="00D53324" w:rsidRPr="00B61D6E" w:rsidRDefault="00D53324" w:rsidP="00D53324">
      <w:pPr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>Usługi zostały podzielone na 5 grup użytkowych, reprezentowanych przez odpowiednie serwisy.</w:t>
      </w:r>
    </w:p>
    <w:tbl>
      <w:tblPr>
        <w:tblStyle w:val="Jasnalista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53324" w:rsidRPr="00B61D6E" w14:paraId="7CD5ECA4" w14:textId="77777777" w:rsidTr="00D53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A70E2E9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Grupa użytkowa </w:t>
            </w:r>
          </w:p>
        </w:tc>
        <w:tc>
          <w:tcPr>
            <w:tcW w:w="4606" w:type="dxa"/>
          </w:tcPr>
          <w:p w14:paraId="67BDF110" w14:textId="77777777" w:rsidR="00D53324" w:rsidRPr="00B61D6E" w:rsidRDefault="00D53324" w:rsidP="00D53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Dostępne usługi </w:t>
            </w:r>
          </w:p>
        </w:tc>
      </w:tr>
      <w:tr w:rsidR="00D53324" w:rsidRPr="00B61D6E" w14:paraId="1D25387E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5E45D1E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Autoryzacja</w:t>
            </w:r>
          </w:p>
        </w:tc>
        <w:tc>
          <w:tcPr>
            <w:tcW w:w="4606" w:type="dxa"/>
          </w:tcPr>
          <w:p w14:paraId="14D52663" w14:textId="77777777" w:rsidR="00D53324" w:rsidRPr="00B61D6E" w:rsidRDefault="00D53324" w:rsidP="00D53324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Logowanie</w:t>
            </w:r>
          </w:p>
          <w:p w14:paraId="502E5950" w14:textId="77777777" w:rsidR="00D53324" w:rsidRPr="00B61D6E" w:rsidRDefault="00D53324" w:rsidP="00D53324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Reset Hasła (krok 1 i 2)</w:t>
            </w:r>
          </w:p>
        </w:tc>
      </w:tr>
      <w:tr w:rsidR="00D53324" w:rsidRPr="00B61D6E" w14:paraId="6B528B6F" w14:textId="77777777" w:rsidTr="00D5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7F4F8DD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Trasy kolejowe</w:t>
            </w:r>
          </w:p>
        </w:tc>
        <w:tc>
          <w:tcPr>
            <w:tcW w:w="4606" w:type="dxa"/>
          </w:tcPr>
          <w:p w14:paraId="4BFC0DE0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Utwórz trasę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1FAD312E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Szczegóły trasy </w:t>
            </w:r>
            <w:r w:rsidR="008F77CB" w:rsidRPr="00B61D6E">
              <w:rPr>
                <w:rFonts w:ascii="Calibri Light" w:hAnsi="Calibri Light" w:cs="Calibri Light"/>
              </w:rPr>
              <w:t>(U) (A)</w:t>
            </w:r>
          </w:p>
          <w:p w14:paraId="52446D47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Modyfikacja trasy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26212625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Usuwanie trasy</w:t>
            </w:r>
            <w:r w:rsidR="008F77CB" w:rsidRPr="00B61D6E">
              <w:rPr>
                <w:rFonts w:ascii="Calibri Light" w:hAnsi="Calibri Light" w:cs="Calibri Light"/>
              </w:rPr>
              <w:t xml:space="preserve"> (A)</w:t>
            </w:r>
          </w:p>
          <w:p w14:paraId="60C11BC0" w14:textId="77777777" w:rsidR="00D53324" w:rsidRPr="00B61D6E" w:rsidRDefault="00D53324" w:rsidP="00C274BC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Wypisanie wszystkich tras</w:t>
            </w:r>
          </w:p>
        </w:tc>
      </w:tr>
      <w:tr w:rsidR="00D53324" w:rsidRPr="00B61D6E" w14:paraId="3D4D2B18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8BC16BC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Stacje kolejowe </w:t>
            </w:r>
          </w:p>
        </w:tc>
        <w:tc>
          <w:tcPr>
            <w:tcW w:w="4606" w:type="dxa"/>
          </w:tcPr>
          <w:p w14:paraId="42C11C6A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Utwórz stacji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056BDA7D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Szczegóły stacji</w:t>
            </w:r>
            <w:r w:rsidR="008F77CB" w:rsidRPr="00B61D6E">
              <w:rPr>
                <w:rFonts w:ascii="Calibri Light" w:hAnsi="Calibri Light" w:cs="Calibri Light"/>
              </w:rPr>
              <w:t xml:space="preserve"> (U) (A)</w:t>
            </w:r>
          </w:p>
          <w:p w14:paraId="15A9A7EF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Modyfikacja stacji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289C29FB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Usuwanie stacji</w:t>
            </w:r>
            <w:r w:rsidR="008F77CB" w:rsidRPr="00B61D6E">
              <w:rPr>
                <w:rFonts w:ascii="Calibri Light" w:hAnsi="Calibri Light" w:cs="Calibri Light"/>
              </w:rPr>
              <w:t xml:space="preserve"> (A)</w:t>
            </w:r>
          </w:p>
          <w:p w14:paraId="0A0357D5" w14:textId="77777777" w:rsidR="00D53324" w:rsidRPr="00B61D6E" w:rsidRDefault="00D53324" w:rsidP="00C274BC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Wypisanie wszystkich stacji</w:t>
            </w:r>
          </w:p>
        </w:tc>
      </w:tr>
      <w:tr w:rsidR="00D53324" w:rsidRPr="00B61D6E" w14:paraId="02B2431C" w14:textId="77777777" w:rsidTr="00D5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47B11B5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Bilety</w:t>
            </w:r>
          </w:p>
        </w:tc>
        <w:tc>
          <w:tcPr>
            <w:tcW w:w="4606" w:type="dxa"/>
          </w:tcPr>
          <w:p w14:paraId="10632C5E" w14:textId="77777777" w:rsidR="00D53324" w:rsidRPr="00B61D6E" w:rsidRDefault="00D53324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Tworzenie biletu</w:t>
            </w:r>
            <w:r w:rsidR="008F77CB" w:rsidRPr="00B61D6E">
              <w:rPr>
                <w:rFonts w:ascii="Calibri Light" w:hAnsi="Calibri Light" w:cs="Calibri Light"/>
              </w:rPr>
              <w:t xml:space="preserve"> (U) (A)</w:t>
            </w:r>
          </w:p>
          <w:p w14:paraId="47A9BCEF" w14:textId="77777777" w:rsidR="00D53324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Szczegóły biletu (U) (A)</w:t>
            </w:r>
          </w:p>
          <w:p w14:paraId="55C1EBCC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Tworzenie PDF biletu (U) (A)</w:t>
            </w:r>
          </w:p>
          <w:p w14:paraId="0B7FDC2F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Modyfikacja biletu (A)</w:t>
            </w:r>
          </w:p>
          <w:p w14:paraId="432EC034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Usuwanie biletu (A)</w:t>
            </w:r>
          </w:p>
          <w:p w14:paraId="73906F84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Wypisywanie wszystkich biletów danego użytkownika (U) (A)</w:t>
            </w:r>
          </w:p>
          <w:p w14:paraId="071318FC" w14:textId="77777777" w:rsidR="008F77CB" w:rsidRPr="00B61D6E" w:rsidRDefault="008F77CB" w:rsidP="008F77CB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Wypisywanie wszystkich biletów utworzonych w serwisie (A) </w:t>
            </w:r>
          </w:p>
        </w:tc>
      </w:tr>
      <w:tr w:rsidR="00D53324" w:rsidRPr="00B61D6E" w14:paraId="4DAABCCC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BC52832" w14:textId="77777777" w:rsidR="00D53324" w:rsidRPr="00B61D6E" w:rsidRDefault="008F77CB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Użytkownik</w:t>
            </w:r>
          </w:p>
        </w:tc>
        <w:tc>
          <w:tcPr>
            <w:tcW w:w="4606" w:type="dxa"/>
          </w:tcPr>
          <w:p w14:paraId="25A3C149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Tworzenie użytkownika </w:t>
            </w:r>
          </w:p>
          <w:p w14:paraId="163AE40E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Szczegóły użytkownika </w:t>
            </w:r>
            <w:r w:rsidR="00C274BC" w:rsidRPr="00B61D6E">
              <w:rPr>
                <w:rFonts w:ascii="Calibri Light" w:hAnsi="Calibri Light" w:cs="Calibri Light"/>
              </w:rPr>
              <w:t>(U)</w:t>
            </w:r>
          </w:p>
          <w:p w14:paraId="6C4BAFCF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Modyfikacja użytkownika</w:t>
            </w:r>
            <w:r w:rsidR="00C274BC" w:rsidRPr="00B61D6E">
              <w:rPr>
                <w:rFonts w:ascii="Calibri Light" w:hAnsi="Calibri Light" w:cs="Calibri Light"/>
              </w:rPr>
              <w:t xml:space="preserve"> (U)</w:t>
            </w:r>
          </w:p>
          <w:p w14:paraId="2EA47BAB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Usuwanie użytkownika </w:t>
            </w:r>
            <w:r w:rsidR="00C274BC" w:rsidRPr="00B61D6E">
              <w:rPr>
                <w:rFonts w:ascii="Calibri Light" w:hAnsi="Calibri Light" w:cs="Calibri Light"/>
              </w:rPr>
              <w:t>(U)</w:t>
            </w:r>
          </w:p>
          <w:p w14:paraId="77291AB8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Zmiana hasła</w:t>
            </w:r>
            <w:r w:rsidR="00C274BC" w:rsidRPr="00B61D6E">
              <w:rPr>
                <w:rFonts w:ascii="Calibri Light" w:hAnsi="Calibri Light" w:cs="Calibri Light"/>
              </w:rPr>
              <w:t xml:space="preserve"> (U)</w:t>
            </w:r>
          </w:p>
          <w:p w14:paraId="7EF30F9C" w14:textId="77777777" w:rsidR="00D53324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Wypisani wszystkich użytkowników (A)  </w:t>
            </w:r>
          </w:p>
        </w:tc>
      </w:tr>
    </w:tbl>
    <w:p w14:paraId="2A19B1F5" w14:textId="77777777" w:rsidR="00C274BC" w:rsidRPr="00B61D6E" w:rsidRDefault="00C274BC" w:rsidP="00C274BC">
      <w:pPr>
        <w:pStyle w:val="Akapitzlist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>U - Usługa dostępna dla użytkownika</w:t>
      </w:r>
      <w:r w:rsidR="008F77CB" w:rsidRPr="00B61D6E">
        <w:rPr>
          <w:rFonts w:ascii="Calibri Light" w:hAnsi="Calibri Light" w:cs="Calibri Light"/>
        </w:rPr>
        <w:t xml:space="preserve"> serwisu</w:t>
      </w:r>
    </w:p>
    <w:p w14:paraId="36CCC14C" w14:textId="77777777" w:rsidR="00C274BC" w:rsidRPr="00B61D6E" w:rsidRDefault="00C274BC" w:rsidP="00C274BC">
      <w:pPr>
        <w:pStyle w:val="Akapitzlist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>A -Usługa dostępna dla administratora serwisu</w:t>
      </w:r>
    </w:p>
    <w:p w14:paraId="19F716C5" w14:textId="77777777" w:rsidR="00C709D4" w:rsidRPr="00B61D6E" w:rsidRDefault="00C274BC" w:rsidP="00DE28B7">
      <w:pPr>
        <w:pStyle w:val="Nagwek1"/>
        <w:spacing w:after="240"/>
        <w:rPr>
          <w:rFonts w:ascii="Calibri Light" w:hAnsi="Calibri Light" w:cs="Calibri Light"/>
          <w:color w:val="auto"/>
        </w:rPr>
      </w:pPr>
      <w:bookmarkStart w:id="13" w:name="_Toc42361679"/>
      <w:r w:rsidRPr="00B61D6E">
        <w:rPr>
          <w:rFonts w:ascii="Calibri Light" w:hAnsi="Calibri Light" w:cs="Calibri Light"/>
          <w:color w:val="auto"/>
        </w:rPr>
        <w:lastRenderedPageBreak/>
        <w:t>3</w:t>
      </w:r>
      <w:r w:rsidR="00C709D4" w:rsidRPr="00B61D6E">
        <w:rPr>
          <w:rFonts w:ascii="Calibri Light" w:hAnsi="Calibri Light" w:cs="Calibri Light"/>
          <w:color w:val="auto"/>
        </w:rPr>
        <w:t>.Instrukcja użytkownika</w:t>
      </w:r>
      <w:r w:rsidR="00951704" w:rsidRPr="00B61D6E">
        <w:rPr>
          <w:rFonts w:ascii="Calibri Light" w:hAnsi="Calibri Light" w:cs="Calibri Light"/>
          <w:color w:val="auto"/>
        </w:rPr>
        <w:t xml:space="preserve"> aplikacji klienckiej</w:t>
      </w:r>
      <w:bookmarkEnd w:id="13"/>
    </w:p>
    <w:p w14:paraId="37314056" w14:textId="77777777" w:rsidR="008F12B1" w:rsidRPr="00B61D6E" w:rsidRDefault="007E4FDC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="008F12B1" w:rsidRPr="00B61D6E">
        <w:rPr>
          <w:rFonts w:ascii="Calibri Light" w:hAnsi="Calibri Light" w:cs="Calibri Light"/>
          <w:sz w:val="24"/>
          <w:szCs w:val="24"/>
        </w:rPr>
        <w:t>Program</w:t>
      </w:r>
      <w:r w:rsidR="00802C9D" w:rsidRPr="00B61D6E">
        <w:rPr>
          <w:rFonts w:ascii="Calibri Light" w:hAnsi="Calibri Light" w:cs="Calibri Light"/>
          <w:sz w:val="24"/>
          <w:szCs w:val="24"/>
        </w:rPr>
        <w:t xml:space="preserve"> klienc</w:t>
      </w:r>
      <w:r w:rsidR="008F12B1" w:rsidRPr="00B61D6E">
        <w:rPr>
          <w:rFonts w:ascii="Calibri Light" w:hAnsi="Calibri Light" w:cs="Calibri Light"/>
          <w:sz w:val="24"/>
          <w:szCs w:val="24"/>
        </w:rPr>
        <w:t>ki</w:t>
      </w:r>
      <w:r w:rsidR="00802C9D" w:rsidRPr="00B61D6E">
        <w:rPr>
          <w:rFonts w:ascii="Calibri Light" w:hAnsi="Calibri Light" w:cs="Calibri Light"/>
          <w:sz w:val="24"/>
          <w:szCs w:val="24"/>
        </w:rPr>
        <w:t xml:space="preserve"> jest prostą i intuicyjną</w:t>
      </w:r>
      <w:r w:rsidR="008F12B1" w:rsidRPr="00B61D6E">
        <w:rPr>
          <w:rFonts w:ascii="Calibri Light" w:hAnsi="Calibri Light" w:cs="Calibri Light"/>
          <w:sz w:val="24"/>
          <w:szCs w:val="24"/>
        </w:rPr>
        <w:t xml:space="preserve"> w obsłudze</w:t>
      </w:r>
      <w:r w:rsidRPr="00B61D6E">
        <w:rPr>
          <w:rFonts w:ascii="Calibri Light" w:hAnsi="Calibri Light" w:cs="Calibri Light"/>
          <w:sz w:val="24"/>
          <w:szCs w:val="24"/>
        </w:rPr>
        <w:t xml:space="preserve"> responsywną</w:t>
      </w:r>
      <w:r w:rsidR="00802C9D" w:rsidRPr="00B61D6E">
        <w:rPr>
          <w:rFonts w:ascii="Calibri Light" w:hAnsi="Calibri Light" w:cs="Calibri Light"/>
          <w:sz w:val="24"/>
          <w:szCs w:val="24"/>
        </w:rPr>
        <w:t xml:space="preserve"> aplikacją okienkową </w:t>
      </w:r>
      <w:r w:rsidR="008F12B1" w:rsidRPr="00B61D6E">
        <w:rPr>
          <w:rFonts w:ascii="Calibri Light" w:hAnsi="Calibri Light" w:cs="Calibri Light"/>
          <w:sz w:val="24"/>
          <w:szCs w:val="24"/>
        </w:rPr>
        <w:t>powstałą w technolog</w:t>
      </w:r>
      <w:r w:rsidR="00951704" w:rsidRPr="00B61D6E">
        <w:rPr>
          <w:rFonts w:ascii="Calibri Light" w:hAnsi="Calibri Light" w:cs="Calibri Light"/>
          <w:sz w:val="24"/>
          <w:szCs w:val="24"/>
        </w:rPr>
        <w:t>i</w:t>
      </w:r>
      <w:r w:rsidR="008F12B1" w:rsidRPr="00B61D6E">
        <w:rPr>
          <w:rFonts w:ascii="Calibri Light" w:hAnsi="Calibri Light" w:cs="Calibri Light"/>
          <w:sz w:val="24"/>
          <w:szCs w:val="24"/>
        </w:rPr>
        <w:t xml:space="preserve">i </w:t>
      </w:r>
      <w:r w:rsidR="008F12B1" w:rsidRPr="00B61D6E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Universal Windows Platform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="008F12B1" w:rsidRPr="00B61D6E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UWP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) i działa zarówno na komputerach, jak i telefonach z system Windows. </w:t>
      </w:r>
    </w:p>
    <w:p w14:paraId="777DE2A1" w14:textId="77777777" w:rsidR="007E4FDC" w:rsidRPr="00B61D6E" w:rsidRDefault="007E4FDC" w:rsidP="007E4FDC">
      <w:pPr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250366A9" wp14:editId="660EF41E">
            <wp:extent cx="5061078" cy="3391382"/>
            <wp:effectExtent l="0" t="0" r="0" b="0"/>
            <wp:docPr id="58" name="Obraz 58" descr="https://media.discordapp.net/attachments/682660849017552947/706936419524018336/unknown.png?width=1005&amp;height=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edia.discordapp.net/attachments/682660849017552947/706936419524018336/unknown.png?width=1005&amp;height=67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368" cy="340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6C2DF4" w14:textId="77777777" w:rsidR="007E4FDC" w:rsidRDefault="007E4FDC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anchor distT="0" distB="0" distL="114300" distR="114300" simplePos="0" relativeHeight="251661824" behindDoc="0" locked="0" layoutInCell="1" allowOverlap="1" wp14:anchorId="4CEEF1BD" wp14:editId="05BCB947">
            <wp:simplePos x="0" y="0"/>
            <wp:positionH relativeFrom="column">
              <wp:posOffset>-614680</wp:posOffset>
            </wp:positionH>
            <wp:positionV relativeFrom="paragraph">
              <wp:posOffset>1005840</wp:posOffset>
            </wp:positionV>
            <wp:extent cx="3765550" cy="2707640"/>
            <wp:effectExtent l="19050" t="0" r="6350" b="0"/>
            <wp:wrapSquare wrapText="bothSides"/>
            <wp:docPr id="52" name="Obraz 52" descr="https://media.discordapp.net/attachments/682660849017552947/706938120007974982/unknown.png?width=933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edia.discordapp.net/attachments/682660849017552947/706938120007974982/unknown.png?width=933&amp;height=6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341C9590" wp14:editId="47A274B4">
            <wp:extent cx="2757142" cy="3888000"/>
            <wp:effectExtent l="19050" t="0" r="5108" b="0"/>
            <wp:docPr id="55" name="Obraz 55" descr="https://media.discordapp.net/attachments/682660849017552947/706938240451608626/unknown.png?width=477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media.discordapp.net/attachments/682660849017552947/706938240451608626/unknown.png?width=477&amp;height=67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42" cy="38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2DD4E" w14:textId="77777777" w:rsidR="008F12B1" w:rsidRPr="00B61D6E" w:rsidRDefault="008F12B1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lastRenderedPageBreak/>
        <w:t>Posiada ona obsługę funkcjonalności API taki</w:t>
      </w:r>
      <w:r w:rsidR="00951704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ch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jak:</w:t>
      </w:r>
    </w:p>
    <w:p w14:paraId="4EA0D07A" w14:textId="77777777" w:rsidR="008F12B1" w:rsidRPr="00B61D6E" w:rsidRDefault="00951704" w:rsidP="008F12B1">
      <w:pPr>
        <w:pStyle w:val="Akapitzlist"/>
        <w:numPr>
          <w:ilvl w:val="0"/>
          <w:numId w:val="23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l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ogowanie i rejestracja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</w:t>
      </w:r>
    </w:p>
    <w:p w14:paraId="0A6ABBAE" w14:textId="77777777" w:rsidR="007E4FDC" w:rsidRPr="00B61D6E" w:rsidRDefault="007E4FDC" w:rsidP="007E4FDC">
      <w:pPr>
        <w:pStyle w:val="Akapitzlist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3BAEB024" w14:textId="77777777" w:rsidR="001F642B" w:rsidRPr="00B61D6E" w:rsidRDefault="001F642B" w:rsidP="001F642B">
      <w:pPr>
        <w:pStyle w:val="Akapitzlist"/>
        <w:ind w:left="0" w:right="-1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anchor distT="0" distB="0" distL="114300" distR="114300" simplePos="0" relativeHeight="251655680" behindDoc="0" locked="0" layoutInCell="1" allowOverlap="1" wp14:anchorId="3E63EA7E" wp14:editId="1A27BA18">
            <wp:simplePos x="0" y="0"/>
            <wp:positionH relativeFrom="column">
              <wp:posOffset>-734060</wp:posOffset>
            </wp:positionH>
            <wp:positionV relativeFrom="paragraph">
              <wp:posOffset>635</wp:posOffset>
            </wp:positionV>
            <wp:extent cx="3552825" cy="2904490"/>
            <wp:effectExtent l="19050" t="0" r="9525" b="0"/>
            <wp:wrapSquare wrapText="bothSides"/>
            <wp:docPr id="37" name="Obraz 37" descr="https://media.discordapp.net/attachments/682660849017552947/706936882788958328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edia.discordapp.net/attachments/682660849017552947/706936882788958328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011AE7CA" wp14:editId="003AE549">
            <wp:extent cx="3553448" cy="2901600"/>
            <wp:effectExtent l="19050" t="0" r="8902" b="0"/>
            <wp:docPr id="40" name="Obraz 40" descr="https://media.discordapp.net/attachments/682660849017552947/706936901164204202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edia.discordapp.net/attachments/682660849017552947/706936901164204202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48" cy="29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83C2E" w14:textId="77777777" w:rsidR="00586104" w:rsidRPr="00B61D6E" w:rsidRDefault="00586104" w:rsidP="00586104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C198827" w14:textId="77777777" w:rsidR="008F12B1" w:rsidRPr="00B61D6E" w:rsidRDefault="00951704" w:rsidP="008F12B1">
      <w:pPr>
        <w:pStyle w:val="Akapitzlist"/>
        <w:numPr>
          <w:ilvl w:val="0"/>
          <w:numId w:val="23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m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ożliwość kupna biletów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</w:t>
      </w:r>
    </w:p>
    <w:p w14:paraId="0A891909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</w:rPr>
      </w:pPr>
    </w:p>
    <w:p w14:paraId="48923214" w14:textId="77777777" w:rsidR="00586104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anchor distT="0" distB="0" distL="114300" distR="114300" simplePos="0" relativeHeight="251658752" behindDoc="0" locked="0" layoutInCell="1" allowOverlap="1" wp14:anchorId="6E7ADE23" wp14:editId="7AA8C807">
            <wp:simplePos x="0" y="0"/>
            <wp:positionH relativeFrom="column">
              <wp:posOffset>-729615</wp:posOffset>
            </wp:positionH>
            <wp:positionV relativeFrom="paragraph">
              <wp:posOffset>-3175</wp:posOffset>
            </wp:positionV>
            <wp:extent cx="3547110" cy="2904490"/>
            <wp:effectExtent l="19050" t="0" r="0" b="0"/>
            <wp:wrapSquare wrapText="bothSides"/>
            <wp:docPr id="28" name="Obraz 28" descr="https://media.discordapp.net/attachments/682660849017552947/706936637711450132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edia.discordapp.net/attachments/682660849017552947/706936637711450132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380EAADB" wp14:editId="25BD6635">
            <wp:extent cx="3558767" cy="2901600"/>
            <wp:effectExtent l="19050" t="0" r="3583" b="0"/>
            <wp:docPr id="46" name="Obraz 46" descr="https://media.discordapp.net/attachments/682660849017552947/706936960542834718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edia.discordapp.net/attachments/682660849017552947/706936960542834718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767" cy="29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811DE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03F23B02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7ECE6888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F8D1B12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73547081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096D0572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36768E34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7D3A25AC" w14:textId="77777777" w:rsidR="007E4FDC" w:rsidRPr="00B61D6E" w:rsidRDefault="00951704" w:rsidP="007E4FDC">
      <w:pPr>
        <w:pStyle w:val="Akapitzlist"/>
        <w:numPr>
          <w:ilvl w:val="0"/>
          <w:numId w:val="23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lastRenderedPageBreak/>
        <w:t>p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obranie biletu w formacie PDF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</w:t>
      </w:r>
    </w:p>
    <w:p w14:paraId="3AC42DF2" w14:textId="77777777" w:rsidR="001F642B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6E06C024" wp14:editId="14060A76">
            <wp:extent cx="5831939" cy="4762122"/>
            <wp:effectExtent l="0" t="0" r="0" b="0"/>
            <wp:docPr id="34" name="Obraz 34" descr="https://media.discordapp.net/attachments/682660849017552947/706937020349546646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edia.discordapp.net/attachments/682660849017552947/706937020349546646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387" cy="478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37D80" w14:textId="77777777" w:rsidR="00B15A80" w:rsidRDefault="00B15A80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53925025" w14:textId="77777777" w:rsidR="00B15A80" w:rsidRPr="00B61D6E" w:rsidRDefault="00B15A80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2F198192" w14:textId="77777777" w:rsidR="001F642B" w:rsidRPr="00B61D6E" w:rsidRDefault="00B15A80" w:rsidP="00586104">
      <w:pPr>
        <w:pStyle w:val="Akapitzlist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15A80">
        <w:rPr>
          <w:rFonts w:ascii="Calibri Light" w:hAnsi="Calibri Light" w:cs="Calibri Light"/>
          <w:noProof/>
          <w:color w:val="222222"/>
          <w:sz w:val="24"/>
          <w:szCs w:val="24"/>
          <w:shd w:val="clear" w:color="auto" w:fill="FFFFFF"/>
          <w:lang w:eastAsia="pl-PL"/>
        </w:rPr>
        <w:lastRenderedPageBreak/>
        <w:drawing>
          <wp:inline distT="0" distB="0" distL="0" distR="0" wp14:anchorId="46CBFB34" wp14:editId="1A70C56C">
            <wp:extent cx="4930839" cy="7351414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1614" cy="73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879F" w14:textId="77777777" w:rsidR="00951704" w:rsidRDefault="0095170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i wiele innych.</w:t>
      </w:r>
    </w:p>
    <w:p w14:paraId="2A3BA07A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C882743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1E570A80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0C3A8182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3B8703C3" w14:textId="77777777" w:rsidR="00402524" w:rsidRPr="00B61D6E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5A817C5" w14:textId="77777777" w:rsidR="00595492" w:rsidRPr="00B61D6E" w:rsidRDefault="008F12B1" w:rsidP="00402524">
      <w:pPr>
        <w:spacing w:after="0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lastRenderedPageBreak/>
        <w:t xml:space="preserve">Poza spełnieniem </w:t>
      </w:r>
      <w:r w:rsidR="005C3642" w:rsidRPr="00B61D6E">
        <w:rPr>
          <w:rFonts w:ascii="Calibri Light" w:hAnsi="Calibri Light" w:cs="Calibri Light"/>
          <w:sz w:val="24"/>
          <w:szCs w:val="24"/>
        </w:rPr>
        <w:t>podstawnych</w:t>
      </w:r>
      <w:r w:rsidRPr="00B61D6E">
        <w:rPr>
          <w:rFonts w:ascii="Calibri Light" w:hAnsi="Calibri Light" w:cs="Calibri Light"/>
          <w:sz w:val="24"/>
          <w:szCs w:val="24"/>
        </w:rPr>
        <w:t xml:space="preserve"> założeń aplikacja posiada dodatkowe funkcjonalności taki jak:</w:t>
      </w:r>
    </w:p>
    <w:p w14:paraId="5CA4C8CA" w14:textId="77777777" w:rsidR="001F642B" w:rsidRPr="00B61D6E" w:rsidRDefault="00951704" w:rsidP="00402524">
      <w:pPr>
        <w:pStyle w:val="Akapitzlist"/>
        <w:numPr>
          <w:ilvl w:val="0"/>
          <w:numId w:val="24"/>
        </w:numPr>
        <w:spacing w:after="0"/>
        <w:ind w:left="567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>m</w:t>
      </w:r>
      <w:r w:rsidR="008F12B1" w:rsidRPr="00B61D6E">
        <w:rPr>
          <w:rFonts w:ascii="Calibri Light" w:hAnsi="Calibri Light" w:cs="Calibri Light"/>
          <w:sz w:val="24"/>
          <w:szCs w:val="24"/>
        </w:rPr>
        <w:t>ożliwość wyboru stylu aplikacji( ciemny lub jasny)</w:t>
      </w:r>
    </w:p>
    <w:p w14:paraId="38B7E0A0" w14:textId="77777777" w:rsidR="00586104" w:rsidRPr="00B61D6E" w:rsidRDefault="00586104" w:rsidP="001F642B">
      <w:pPr>
        <w:pStyle w:val="Akapitzlist"/>
        <w:ind w:left="0"/>
        <w:jc w:val="center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7352774E" wp14:editId="3DB7D895">
            <wp:extent cx="4536535" cy="3700800"/>
            <wp:effectExtent l="19050" t="0" r="0" b="0"/>
            <wp:docPr id="25" name="Obraz 25" descr="https://media.discordapp.net/attachments/682660849017552947/706936591477768243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682660849017552947/706936591477768243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35" cy="37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11B8B" w14:textId="77777777" w:rsidR="008F12B1" w:rsidRPr="00B61D6E" w:rsidRDefault="00951704" w:rsidP="008F12B1">
      <w:pPr>
        <w:pStyle w:val="Akapitzlist"/>
        <w:numPr>
          <w:ilvl w:val="0"/>
          <w:numId w:val="24"/>
        </w:numPr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>m</w:t>
      </w:r>
      <w:r w:rsidR="008F12B1" w:rsidRPr="00B61D6E">
        <w:rPr>
          <w:rFonts w:ascii="Calibri Light" w:hAnsi="Calibri Light" w:cs="Calibri Light"/>
          <w:sz w:val="24"/>
          <w:szCs w:val="24"/>
        </w:rPr>
        <w:t>ożliwość podejrzenia lokalizacji stacji na mapie</w:t>
      </w:r>
      <w:r w:rsidR="00586104" w:rsidRPr="00B61D6E">
        <w:rPr>
          <w:rFonts w:ascii="Calibri Light" w:hAnsi="Calibri Light" w:cs="Calibri Light"/>
          <w:sz w:val="24"/>
          <w:szCs w:val="24"/>
        </w:rPr>
        <w:t>;</w:t>
      </w:r>
    </w:p>
    <w:p w14:paraId="53FA4690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50FC9FAC" wp14:editId="068677A2">
            <wp:extent cx="5032544" cy="4103226"/>
            <wp:effectExtent l="19050" t="0" r="0" b="0"/>
            <wp:docPr id="49" name="Obraz 49" descr="https://media.discordapp.net/attachments/682660849017552947/706936820142833664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edia.discordapp.net/attachments/682660849017552947/706936820142833664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85" cy="413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1DC74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sz w:val="24"/>
          <w:szCs w:val="24"/>
        </w:rPr>
      </w:pPr>
    </w:p>
    <w:p w14:paraId="022320CA" w14:textId="77777777" w:rsidR="00F303C0" w:rsidRPr="00B61D6E" w:rsidRDefault="00586104" w:rsidP="00C709D4">
      <w:pPr>
        <w:pStyle w:val="Akapitzlist"/>
        <w:numPr>
          <w:ilvl w:val="0"/>
          <w:numId w:val="24"/>
        </w:numPr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lastRenderedPageBreak/>
        <w:t xml:space="preserve">generowanie kodów QR </w:t>
      </w:r>
    </w:p>
    <w:p w14:paraId="18ADA646" w14:textId="77777777" w:rsidR="001B641A" w:rsidRPr="00B61D6E" w:rsidRDefault="00F303C0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6FA835C6" wp14:editId="2323E86A">
            <wp:extent cx="5760085" cy="3217576"/>
            <wp:effectExtent l="19050" t="0" r="0" b="0"/>
            <wp:docPr id="9" name="Obraz 31" descr="https://cdn.discordapp.com/attachments/682660849017552947/70693720369083190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682660849017552947/706937203690831902/unknow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1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08A72" w14:textId="77777777" w:rsidR="00F303C0" w:rsidRPr="00B61D6E" w:rsidRDefault="00F303C0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</w:p>
    <w:p w14:paraId="535C1F0A" w14:textId="77777777" w:rsidR="00F303C0" w:rsidRDefault="00F303C0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</w:p>
    <w:p w14:paraId="101FA47E" w14:textId="77777777" w:rsidR="00B61D6E" w:rsidRPr="00B61D6E" w:rsidRDefault="00B61D6E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</w:p>
    <w:p w14:paraId="28F631CB" w14:textId="77777777" w:rsidR="00F303C0" w:rsidRPr="00B61D6E" w:rsidRDefault="00F303C0" w:rsidP="00F303C0">
      <w:pPr>
        <w:pStyle w:val="Akapitzlist"/>
        <w:numPr>
          <w:ilvl w:val="0"/>
          <w:numId w:val="24"/>
        </w:numPr>
        <w:rPr>
          <w:rFonts w:ascii="Calibri Light" w:hAnsi="Calibri Light" w:cs="Calibri Light"/>
          <w:b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sz w:val="24"/>
          <w:szCs w:val="24"/>
        </w:rPr>
        <w:t>wykorzystnia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algorytmu </w:t>
      </w:r>
      <w:r w:rsidRPr="00B61D6E">
        <w:rPr>
          <w:rFonts w:ascii="Calibri Light" w:hAnsi="Calibri Light" w:cs="Calibri Light"/>
          <w:bCs/>
          <w:sz w:val="24"/>
          <w:szCs w:val="24"/>
        </w:rPr>
        <w:t>Jaro-Winkler</w:t>
      </w:r>
    </w:p>
    <w:p w14:paraId="07E0FF2F" w14:textId="77777777" w:rsidR="005C3642" w:rsidRPr="00B61D6E" w:rsidRDefault="005C3642" w:rsidP="005C3642">
      <w:pPr>
        <w:pStyle w:val="Akapitzlist"/>
        <w:rPr>
          <w:rFonts w:ascii="Calibri Light" w:hAnsi="Calibri Light" w:cs="Calibri Light"/>
          <w:b/>
          <w:bCs/>
          <w:sz w:val="24"/>
          <w:szCs w:val="24"/>
        </w:rPr>
      </w:pPr>
    </w:p>
    <w:p w14:paraId="5DAA57A8" w14:textId="77777777" w:rsidR="00F303C0" w:rsidRPr="00B61D6E" w:rsidRDefault="00F303C0" w:rsidP="00F303C0">
      <w:pPr>
        <w:pStyle w:val="Akapitzlist"/>
        <w:ind w:left="0"/>
        <w:jc w:val="center"/>
        <w:rPr>
          <w:rFonts w:ascii="Calibri Light" w:hAnsi="Calibri Light" w:cs="Calibri Light"/>
          <w:b/>
          <w:bCs/>
          <w:sz w:val="24"/>
          <w:szCs w:val="24"/>
        </w:rPr>
      </w:pPr>
      <w:r w:rsidRPr="00B61D6E">
        <w:rPr>
          <w:rFonts w:ascii="Calibri Light" w:hAnsi="Calibri Light" w:cs="Calibri Light"/>
          <w:b/>
          <w:bCs/>
          <w:noProof/>
          <w:sz w:val="24"/>
          <w:szCs w:val="24"/>
          <w:lang w:eastAsia="pl-PL"/>
        </w:rPr>
        <w:drawing>
          <wp:inline distT="0" distB="0" distL="0" distR="0" wp14:anchorId="3397EB2C" wp14:editId="6625C775">
            <wp:extent cx="5760085" cy="3710197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1C0F7" w14:textId="77777777" w:rsidR="00B61D6E" w:rsidRDefault="00B61D6E" w:rsidP="0096266E">
      <w:pPr>
        <w:rPr>
          <w:rFonts w:ascii="Calibri Light" w:hAnsi="Calibri Light" w:cs="Calibri Light"/>
          <w:sz w:val="24"/>
          <w:szCs w:val="24"/>
        </w:rPr>
      </w:pPr>
    </w:p>
    <w:p w14:paraId="5784A403" w14:textId="77777777" w:rsidR="00595492" w:rsidRDefault="00595492" w:rsidP="0096266E">
      <w:pPr>
        <w:rPr>
          <w:rFonts w:ascii="Calibri Light" w:hAnsi="Calibri Light" w:cs="Calibri Light"/>
          <w:sz w:val="24"/>
          <w:szCs w:val="24"/>
        </w:rPr>
      </w:pPr>
    </w:p>
    <w:p w14:paraId="1694F0AB" w14:textId="77777777" w:rsidR="003861C1" w:rsidRPr="003861C1" w:rsidRDefault="005C3642" w:rsidP="00E674B2">
      <w:pPr>
        <w:pStyle w:val="Akapitzlist"/>
        <w:numPr>
          <w:ilvl w:val="0"/>
          <w:numId w:val="24"/>
        </w:numPr>
        <w:rPr>
          <w:rFonts w:ascii="Calibri Light" w:hAnsi="Calibri Light" w:cs="Calibri Light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dziennik logów</w:t>
      </w:r>
    </w:p>
    <w:p w14:paraId="6AE180F9" w14:textId="77777777" w:rsidR="00E674B2" w:rsidRPr="00B61D6E" w:rsidRDefault="003861C1" w:rsidP="003861C1">
      <w:pPr>
        <w:pStyle w:val="Akapitzlist"/>
        <w:ind w:left="0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5261B07D" wp14:editId="08BC9536">
            <wp:extent cx="5760085" cy="2646680"/>
            <wp:effectExtent l="0" t="0" r="0" b="0"/>
            <wp:docPr id="1" name="Obraz 1" descr="https://media.discordapp.net/attachments/682660849017552947/706946297491488858/unknown.png?width=1443&amp;height=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2660849017552947/706946297491488858/unknown.png?width=1443&amp;height=66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DBAC7" w14:textId="77777777" w:rsidR="00B61D6E" w:rsidRPr="00B61D6E" w:rsidRDefault="00EE2FB2" w:rsidP="00EE2FB2">
      <w:pPr>
        <w:pStyle w:val="Akapitzlist"/>
        <w:ind w:left="0"/>
        <w:rPr>
          <w:rFonts w:ascii="Calibri Light" w:hAnsi="Calibri Light" w:cs="Calibri Light"/>
        </w:rPr>
      </w:pPr>
      <w:r w:rsidRPr="00EE2FB2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45B4FE60" wp14:editId="4B8F86D6">
            <wp:extent cx="5760085" cy="446024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5AE7" w14:textId="77777777" w:rsidR="00EC6A6A" w:rsidRPr="00B61D6E" w:rsidRDefault="00EC6A6A" w:rsidP="00EC6A6A">
      <w:pPr>
        <w:rPr>
          <w:rFonts w:ascii="Calibri Light" w:hAnsi="Calibri Light" w:cs="Calibri Light"/>
        </w:rPr>
      </w:pPr>
    </w:p>
    <w:p w14:paraId="4B133E5D" w14:textId="77777777" w:rsidR="00B61D6E" w:rsidRDefault="00B61D6E" w:rsidP="00B61D6E">
      <w:pPr>
        <w:pStyle w:val="Akapitzlist"/>
        <w:rPr>
          <w:rFonts w:ascii="Calibri Light" w:hAnsi="Calibri Light" w:cs="Calibri Light"/>
        </w:rPr>
      </w:pPr>
    </w:p>
    <w:p w14:paraId="3C4C4596" w14:textId="77777777" w:rsidR="00595492" w:rsidRDefault="00595492" w:rsidP="00B61D6E">
      <w:pPr>
        <w:pStyle w:val="Akapitzlist"/>
        <w:rPr>
          <w:rFonts w:ascii="Calibri Light" w:hAnsi="Calibri Light" w:cs="Calibri Light"/>
        </w:rPr>
      </w:pPr>
    </w:p>
    <w:p w14:paraId="55165020" w14:textId="77777777" w:rsidR="00595492" w:rsidRDefault="00595492" w:rsidP="00B61D6E">
      <w:pPr>
        <w:pStyle w:val="Akapitzlist"/>
        <w:rPr>
          <w:rFonts w:ascii="Calibri Light" w:hAnsi="Calibri Light" w:cs="Calibri Light"/>
        </w:rPr>
      </w:pPr>
    </w:p>
    <w:p w14:paraId="13B426AB" w14:textId="77777777" w:rsidR="00EC6A6A" w:rsidRPr="00B61D6E" w:rsidRDefault="00B61D6E" w:rsidP="00B61D6E">
      <w:pPr>
        <w:pStyle w:val="Akapitzlist"/>
        <w:numPr>
          <w:ilvl w:val="0"/>
          <w:numId w:val="24"/>
        </w:numPr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lastRenderedPageBreak/>
        <w:t xml:space="preserve">wysyłanie </w:t>
      </w:r>
      <w:proofErr w:type="spellStart"/>
      <w:r w:rsidRPr="00B61D6E">
        <w:rPr>
          <w:rFonts w:ascii="Calibri Light" w:hAnsi="Calibri Light" w:cs="Calibri Light"/>
        </w:rPr>
        <w:t>emaili</w:t>
      </w:r>
      <w:proofErr w:type="spellEnd"/>
    </w:p>
    <w:p w14:paraId="013C3A2D" w14:textId="77777777" w:rsidR="00B61D6E" w:rsidRPr="003861C1" w:rsidRDefault="00B61D6E" w:rsidP="003861C1">
      <w:pPr>
        <w:rPr>
          <w:rFonts w:ascii="Calibri Light" w:hAnsi="Calibri Light" w:cs="Calibri Light"/>
        </w:rPr>
      </w:pPr>
      <w:r w:rsidRPr="00B61D6E">
        <w:rPr>
          <w:noProof/>
          <w:lang w:eastAsia="pl-PL"/>
        </w:rPr>
        <w:drawing>
          <wp:inline distT="0" distB="0" distL="0" distR="0" wp14:anchorId="5C34910A" wp14:editId="67AD098B">
            <wp:extent cx="6411597" cy="250781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6248" cy="25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91D5" w14:textId="77777777" w:rsidR="008B1E53" w:rsidRPr="00B61D6E" w:rsidRDefault="008B1E53" w:rsidP="008B1E53">
      <w:pPr>
        <w:rPr>
          <w:rFonts w:ascii="Calibri Light" w:hAnsi="Calibri Light" w:cs="Calibri Light"/>
        </w:rPr>
      </w:pPr>
    </w:p>
    <w:sectPr w:rsidR="008B1E53" w:rsidRPr="00B61D6E" w:rsidSect="001F642B">
      <w:headerReference w:type="default" r:id="rId30"/>
      <w:footerReference w:type="default" r:id="rId31"/>
      <w:footerReference w:type="first" r:id="rId32"/>
      <w:pgSz w:w="11906" w:h="16838"/>
      <w:pgMar w:top="1417" w:right="1417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FF3EA" w14:textId="77777777" w:rsidR="001B6BCB" w:rsidRDefault="001B6BCB" w:rsidP="009A24E7">
      <w:pPr>
        <w:spacing w:after="0" w:line="240" w:lineRule="auto"/>
      </w:pPr>
      <w:r>
        <w:separator/>
      </w:r>
    </w:p>
  </w:endnote>
  <w:endnote w:type="continuationSeparator" w:id="0">
    <w:p w14:paraId="31D3142D" w14:textId="77777777" w:rsidR="001B6BCB" w:rsidRDefault="001B6BCB" w:rsidP="009A2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281266"/>
      <w:docPartObj>
        <w:docPartGallery w:val="Page Numbers (Bottom of Page)"/>
        <w:docPartUnique/>
      </w:docPartObj>
    </w:sdtPr>
    <w:sdtEndPr/>
    <w:sdtContent>
      <w:p w14:paraId="28E425E1" w14:textId="77777777" w:rsidR="009F0B66" w:rsidRDefault="00E54CB4" w:rsidP="009071C7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1E4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8A4A83" w14:textId="77777777" w:rsidR="009F0B66" w:rsidRDefault="009F0B66" w:rsidP="009071C7">
    <w:pPr>
      <w:pStyle w:val="Stopka"/>
      <w:jc w:val="center"/>
    </w:pPr>
    <w:r>
      <w:t>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AB3BB" w14:textId="77777777" w:rsidR="001B6BCB" w:rsidRDefault="001B6BCB" w:rsidP="009A24E7">
      <w:pPr>
        <w:spacing w:after="0" w:line="240" w:lineRule="auto"/>
      </w:pPr>
      <w:r>
        <w:separator/>
      </w:r>
    </w:p>
  </w:footnote>
  <w:footnote w:type="continuationSeparator" w:id="0">
    <w:p w14:paraId="5CD0DBE5" w14:textId="77777777" w:rsidR="001B6BCB" w:rsidRDefault="001B6BCB" w:rsidP="009A2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Jasnecieniowanie1"/>
      <w:tblW w:w="5091" w:type="pct"/>
      <w:tblBorders>
        <w:top w:val="none" w:sz="0" w:space="0" w:color="auto"/>
        <w:bottom w:val="single" w:sz="4" w:space="0" w:color="auto"/>
      </w:tblBorders>
      <w:tblLook w:val="04A0" w:firstRow="1" w:lastRow="0" w:firstColumn="1" w:lastColumn="0" w:noHBand="0" w:noVBand="1"/>
    </w:tblPr>
    <w:tblGrid>
      <w:gridCol w:w="9456"/>
    </w:tblGrid>
    <w:tr w:rsidR="009F0B66" w14:paraId="53F62861" w14:textId="77777777" w:rsidTr="007E77F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93"/>
      </w:trPr>
      <w:sdt>
        <w:sdtPr>
          <w:rPr>
            <w:rFonts w:asciiTheme="majorHAnsi" w:eastAsiaTheme="majorEastAsia" w:hAnsiTheme="majorHAnsi" w:cstheme="majorBidi"/>
            <w:sz w:val="28"/>
            <w:szCs w:val="28"/>
          </w:rPr>
          <w:alias w:val="Tytuł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9471" w:type="dxa"/>
              <w:tc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cBorders>
              <w:vAlign w:val="center"/>
            </w:tcPr>
            <w:p w14:paraId="50C295B5" w14:textId="77777777" w:rsidR="009F0B66" w:rsidRDefault="009F0B66" w:rsidP="006D1580">
              <w:pPr>
                <w:pStyle w:val="Nagwek"/>
                <w:tabs>
                  <w:tab w:val="clear" w:pos="4536"/>
                  <w:tab w:val="clear" w:pos="9072"/>
                  <w:tab w:val="center" w:pos="3544"/>
                  <w:tab w:val="left" w:pos="9498"/>
                </w:tabs>
                <w:ind w:right="-1159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>TrainsOnline</w:t>
              </w:r>
              <w:proofErr w:type="spellEnd"/>
            </w:p>
          </w:tc>
        </w:sdtContent>
      </w:sdt>
    </w:tr>
  </w:tbl>
  <w:p w14:paraId="2577F319" w14:textId="77777777" w:rsidR="009F0B66" w:rsidRDefault="009F0B6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63754"/>
    <w:multiLevelType w:val="hybridMultilevel"/>
    <w:tmpl w:val="A9A250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515BD"/>
    <w:multiLevelType w:val="multilevel"/>
    <w:tmpl w:val="23E46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6790FC7"/>
    <w:multiLevelType w:val="hybridMultilevel"/>
    <w:tmpl w:val="8AF8E3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970FA"/>
    <w:multiLevelType w:val="hybridMultilevel"/>
    <w:tmpl w:val="8CCA87E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25742"/>
    <w:multiLevelType w:val="hybridMultilevel"/>
    <w:tmpl w:val="289E83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C4827"/>
    <w:multiLevelType w:val="hybridMultilevel"/>
    <w:tmpl w:val="9942E1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40801"/>
    <w:multiLevelType w:val="hybridMultilevel"/>
    <w:tmpl w:val="5C941E5C"/>
    <w:lvl w:ilvl="0" w:tplc="0415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2960705A"/>
    <w:multiLevelType w:val="hybridMultilevel"/>
    <w:tmpl w:val="E2C2CB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6746C"/>
    <w:multiLevelType w:val="hybridMultilevel"/>
    <w:tmpl w:val="62D061D0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5E3A4B"/>
    <w:multiLevelType w:val="multilevel"/>
    <w:tmpl w:val="280A9670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2A06185"/>
    <w:multiLevelType w:val="multilevel"/>
    <w:tmpl w:val="E564E35A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1">
      <w:start w:val="1"/>
      <w:numFmt w:val="decimal"/>
      <w:lvlText w:val="%1.%2"/>
      <w:lvlJc w:val="left"/>
      <w:pPr>
        <w:ind w:left="940" w:hanging="72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</w:abstractNum>
  <w:abstractNum w:abstractNumId="11" w15:restartNumberingAfterBreak="0">
    <w:nsid w:val="347D5070"/>
    <w:multiLevelType w:val="hybridMultilevel"/>
    <w:tmpl w:val="63F4EC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FF4BCA"/>
    <w:multiLevelType w:val="hybridMultilevel"/>
    <w:tmpl w:val="8D0C81A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C5F45"/>
    <w:multiLevelType w:val="hybridMultilevel"/>
    <w:tmpl w:val="9D123D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DA852C">
      <w:numFmt w:val="bullet"/>
      <w:lvlText w:val="•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880F2D"/>
    <w:multiLevelType w:val="hybridMultilevel"/>
    <w:tmpl w:val="E0162E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8F40CD"/>
    <w:multiLevelType w:val="hybridMultilevel"/>
    <w:tmpl w:val="9B684A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F2B21"/>
    <w:multiLevelType w:val="hybridMultilevel"/>
    <w:tmpl w:val="BDF617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C5202"/>
    <w:multiLevelType w:val="hybridMultilevel"/>
    <w:tmpl w:val="D8A26A5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160BC"/>
    <w:multiLevelType w:val="hybridMultilevel"/>
    <w:tmpl w:val="A3D6DF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2B3BDD"/>
    <w:multiLevelType w:val="hybridMultilevel"/>
    <w:tmpl w:val="208E40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C6824"/>
    <w:multiLevelType w:val="hybridMultilevel"/>
    <w:tmpl w:val="02585B1A"/>
    <w:lvl w:ilvl="0" w:tplc="0415001B">
      <w:start w:val="1"/>
      <w:numFmt w:val="low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70DEE"/>
    <w:multiLevelType w:val="hybridMultilevel"/>
    <w:tmpl w:val="11A67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7C7ABA"/>
    <w:multiLevelType w:val="hybridMultilevel"/>
    <w:tmpl w:val="F2927800"/>
    <w:lvl w:ilvl="0" w:tplc="51C6785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7377DB"/>
    <w:multiLevelType w:val="hybridMultilevel"/>
    <w:tmpl w:val="D05E30F6"/>
    <w:lvl w:ilvl="0" w:tplc="0415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4" w15:restartNumberingAfterBreak="0">
    <w:nsid w:val="7F1E6ADC"/>
    <w:multiLevelType w:val="hybridMultilevel"/>
    <w:tmpl w:val="B838EF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4"/>
  </w:num>
  <w:num w:numId="5">
    <w:abstractNumId w:val="23"/>
  </w:num>
  <w:num w:numId="6">
    <w:abstractNumId w:val="5"/>
  </w:num>
  <w:num w:numId="7">
    <w:abstractNumId w:val="7"/>
  </w:num>
  <w:num w:numId="8">
    <w:abstractNumId w:val="9"/>
  </w:num>
  <w:num w:numId="9">
    <w:abstractNumId w:val="21"/>
  </w:num>
  <w:num w:numId="10">
    <w:abstractNumId w:val="11"/>
  </w:num>
  <w:num w:numId="11">
    <w:abstractNumId w:val="6"/>
  </w:num>
  <w:num w:numId="12">
    <w:abstractNumId w:val="15"/>
  </w:num>
  <w:num w:numId="13">
    <w:abstractNumId w:val="19"/>
  </w:num>
  <w:num w:numId="14">
    <w:abstractNumId w:val="14"/>
  </w:num>
  <w:num w:numId="15">
    <w:abstractNumId w:val="18"/>
  </w:num>
  <w:num w:numId="16">
    <w:abstractNumId w:val="22"/>
  </w:num>
  <w:num w:numId="17">
    <w:abstractNumId w:val="8"/>
  </w:num>
  <w:num w:numId="18">
    <w:abstractNumId w:val="17"/>
  </w:num>
  <w:num w:numId="19">
    <w:abstractNumId w:val="12"/>
  </w:num>
  <w:num w:numId="20">
    <w:abstractNumId w:val="3"/>
  </w:num>
  <w:num w:numId="21">
    <w:abstractNumId w:val="20"/>
  </w:num>
  <w:num w:numId="22">
    <w:abstractNumId w:val="16"/>
  </w:num>
  <w:num w:numId="23">
    <w:abstractNumId w:val="24"/>
  </w:num>
  <w:num w:numId="24">
    <w:abstractNumId w:val="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K0NDc3MTIzMDc0MTRS0lEKTi0uzszPAykwNKgFAI4ewaktAAAA"/>
  </w:docVars>
  <w:rsids>
    <w:rsidRoot w:val="009A24E7"/>
    <w:rsid w:val="00010BA7"/>
    <w:rsid w:val="00025F57"/>
    <w:rsid w:val="0002688A"/>
    <w:rsid w:val="000358ED"/>
    <w:rsid w:val="0004684F"/>
    <w:rsid w:val="00072B1C"/>
    <w:rsid w:val="00082424"/>
    <w:rsid w:val="0009691B"/>
    <w:rsid w:val="000B4036"/>
    <w:rsid w:val="000B4E3D"/>
    <w:rsid w:val="000D52E6"/>
    <w:rsid w:val="000F2F05"/>
    <w:rsid w:val="000F5FA3"/>
    <w:rsid w:val="000F6A6F"/>
    <w:rsid w:val="001359B1"/>
    <w:rsid w:val="0017269F"/>
    <w:rsid w:val="001926D8"/>
    <w:rsid w:val="001B641A"/>
    <w:rsid w:val="001B6BCB"/>
    <w:rsid w:val="001C7D5F"/>
    <w:rsid w:val="001F642B"/>
    <w:rsid w:val="00220B33"/>
    <w:rsid w:val="00232211"/>
    <w:rsid w:val="002404CB"/>
    <w:rsid w:val="00282371"/>
    <w:rsid w:val="002A2EDD"/>
    <w:rsid w:val="00372257"/>
    <w:rsid w:val="003861C1"/>
    <w:rsid w:val="003A1C22"/>
    <w:rsid w:val="003B5716"/>
    <w:rsid w:val="003C3399"/>
    <w:rsid w:val="00402524"/>
    <w:rsid w:val="00410E3F"/>
    <w:rsid w:val="00441705"/>
    <w:rsid w:val="0044776C"/>
    <w:rsid w:val="00463720"/>
    <w:rsid w:val="004B2DEB"/>
    <w:rsid w:val="004B5816"/>
    <w:rsid w:val="004D55AE"/>
    <w:rsid w:val="004E4256"/>
    <w:rsid w:val="005009E1"/>
    <w:rsid w:val="0054588D"/>
    <w:rsid w:val="0057290E"/>
    <w:rsid w:val="00586104"/>
    <w:rsid w:val="00595492"/>
    <w:rsid w:val="00597F72"/>
    <w:rsid w:val="005C3642"/>
    <w:rsid w:val="005C5923"/>
    <w:rsid w:val="005C5EB6"/>
    <w:rsid w:val="005D1C64"/>
    <w:rsid w:val="005E0BA8"/>
    <w:rsid w:val="00616A88"/>
    <w:rsid w:val="006432F5"/>
    <w:rsid w:val="006464B5"/>
    <w:rsid w:val="00694A7D"/>
    <w:rsid w:val="00696AB9"/>
    <w:rsid w:val="006A1E49"/>
    <w:rsid w:val="006A3EB9"/>
    <w:rsid w:val="006B55D1"/>
    <w:rsid w:val="006D1580"/>
    <w:rsid w:val="006D29EF"/>
    <w:rsid w:val="006E7E77"/>
    <w:rsid w:val="00730CE5"/>
    <w:rsid w:val="00750069"/>
    <w:rsid w:val="00797186"/>
    <w:rsid w:val="007E4FDC"/>
    <w:rsid w:val="007E77F0"/>
    <w:rsid w:val="00802C9D"/>
    <w:rsid w:val="00816495"/>
    <w:rsid w:val="0082598F"/>
    <w:rsid w:val="00834EA0"/>
    <w:rsid w:val="008527E3"/>
    <w:rsid w:val="00860313"/>
    <w:rsid w:val="0086125F"/>
    <w:rsid w:val="00882E4E"/>
    <w:rsid w:val="008B1E53"/>
    <w:rsid w:val="008B6CFC"/>
    <w:rsid w:val="008C0087"/>
    <w:rsid w:val="008D3295"/>
    <w:rsid w:val="008F12B1"/>
    <w:rsid w:val="008F1E33"/>
    <w:rsid w:val="008F77CB"/>
    <w:rsid w:val="009071C7"/>
    <w:rsid w:val="00942524"/>
    <w:rsid w:val="00943F74"/>
    <w:rsid w:val="00951704"/>
    <w:rsid w:val="00953AEC"/>
    <w:rsid w:val="0096266E"/>
    <w:rsid w:val="00986B8B"/>
    <w:rsid w:val="009A24E7"/>
    <w:rsid w:val="009A3728"/>
    <w:rsid w:val="009A4232"/>
    <w:rsid w:val="009C00C4"/>
    <w:rsid w:val="009F0B66"/>
    <w:rsid w:val="00A26BBE"/>
    <w:rsid w:val="00A4074B"/>
    <w:rsid w:val="00A433DD"/>
    <w:rsid w:val="00A56D06"/>
    <w:rsid w:val="00A74874"/>
    <w:rsid w:val="00A817C8"/>
    <w:rsid w:val="00A84366"/>
    <w:rsid w:val="00A91871"/>
    <w:rsid w:val="00A968A5"/>
    <w:rsid w:val="00AD01F6"/>
    <w:rsid w:val="00B03CA5"/>
    <w:rsid w:val="00B11373"/>
    <w:rsid w:val="00B155C6"/>
    <w:rsid w:val="00B15A80"/>
    <w:rsid w:val="00B36961"/>
    <w:rsid w:val="00B5472D"/>
    <w:rsid w:val="00B61D6E"/>
    <w:rsid w:val="00B80194"/>
    <w:rsid w:val="00B8638C"/>
    <w:rsid w:val="00C04F45"/>
    <w:rsid w:val="00C274BC"/>
    <w:rsid w:val="00C30AEC"/>
    <w:rsid w:val="00C46C68"/>
    <w:rsid w:val="00C709D4"/>
    <w:rsid w:val="00C72BC7"/>
    <w:rsid w:val="00CA71B6"/>
    <w:rsid w:val="00CC4D2D"/>
    <w:rsid w:val="00CD4F37"/>
    <w:rsid w:val="00D1728A"/>
    <w:rsid w:val="00D26313"/>
    <w:rsid w:val="00D53324"/>
    <w:rsid w:val="00D66612"/>
    <w:rsid w:val="00D92E59"/>
    <w:rsid w:val="00DA522C"/>
    <w:rsid w:val="00DB6C5A"/>
    <w:rsid w:val="00DB78E8"/>
    <w:rsid w:val="00DC30F3"/>
    <w:rsid w:val="00DC731E"/>
    <w:rsid w:val="00DE28B7"/>
    <w:rsid w:val="00E1651E"/>
    <w:rsid w:val="00E3545A"/>
    <w:rsid w:val="00E54CB4"/>
    <w:rsid w:val="00E65CF0"/>
    <w:rsid w:val="00E66CE7"/>
    <w:rsid w:val="00E674B2"/>
    <w:rsid w:val="00E77557"/>
    <w:rsid w:val="00E950CE"/>
    <w:rsid w:val="00EA4F01"/>
    <w:rsid w:val="00EB0CC4"/>
    <w:rsid w:val="00EC05D6"/>
    <w:rsid w:val="00EC2580"/>
    <w:rsid w:val="00EC6A6A"/>
    <w:rsid w:val="00EE2FB2"/>
    <w:rsid w:val="00F2017F"/>
    <w:rsid w:val="00F303C0"/>
    <w:rsid w:val="00F321B0"/>
    <w:rsid w:val="00F448FC"/>
    <w:rsid w:val="00F95BEA"/>
    <w:rsid w:val="00FB7891"/>
    <w:rsid w:val="00FC33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968860"/>
  <w15:docId w15:val="{F0111918-28A5-49F5-BC68-4E5637C5D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91871"/>
  </w:style>
  <w:style w:type="paragraph" w:styleId="Nagwek1">
    <w:name w:val="heading 1"/>
    <w:basedOn w:val="Normalny"/>
    <w:next w:val="Normalny"/>
    <w:link w:val="Nagwek1Znak"/>
    <w:uiPriority w:val="9"/>
    <w:qFormat/>
    <w:rsid w:val="009A24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B1E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C6A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9A2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9A24E7"/>
  </w:style>
  <w:style w:type="character" w:customStyle="1" w:styleId="eop">
    <w:name w:val="eop"/>
    <w:basedOn w:val="Domylnaczcionkaakapitu"/>
    <w:rsid w:val="009A24E7"/>
  </w:style>
  <w:style w:type="character" w:customStyle="1" w:styleId="spellingerror">
    <w:name w:val="spellingerror"/>
    <w:basedOn w:val="Domylnaczcionkaakapitu"/>
    <w:rsid w:val="009A24E7"/>
  </w:style>
  <w:style w:type="table" w:styleId="Tabela-Siatka">
    <w:name w:val="Table Grid"/>
    <w:basedOn w:val="Standardowy"/>
    <w:uiPriority w:val="39"/>
    <w:rsid w:val="009A24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Jasnecieniowanie1">
    <w:name w:val="Jasne cieniowanie1"/>
    <w:basedOn w:val="Standardowy"/>
    <w:uiPriority w:val="60"/>
    <w:rsid w:val="009A24E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agwek">
    <w:name w:val="header"/>
    <w:basedOn w:val="Normalny"/>
    <w:link w:val="NagwekZnak"/>
    <w:uiPriority w:val="99"/>
    <w:unhideWhenUsed/>
    <w:rsid w:val="009A24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A24E7"/>
  </w:style>
  <w:style w:type="paragraph" w:styleId="Stopka">
    <w:name w:val="footer"/>
    <w:basedOn w:val="Normalny"/>
    <w:link w:val="StopkaZnak"/>
    <w:uiPriority w:val="99"/>
    <w:unhideWhenUsed/>
    <w:rsid w:val="009A24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A24E7"/>
  </w:style>
  <w:style w:type="character" w:customStyle="1" w:styleId="Nagwek1Znak">
    <w:name w:val="Nagłówek 1 Znak"/>
    <w:basedOn w:val="Domylnaczcionkaakapitu"/>
    <w:link w:val="Nagwek1"/>
    <w:uiPriority w:val="9"/>
    <w:rsid w:val="009A24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A24E7"/>
    <w:pPr>
      <w:outlineLvl w:val="9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A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A24E7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B1E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8B1E53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8B1E5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8B1E53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8B1E53"/>
    <w:rPr>
      <w:color w:val="0000FF" w:themeColor="hyperlink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B1E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B1E5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EC6A6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EC6A6A"/>
    <w:pPr>
      <w:spacing w:after="100"/>
      <w:ind w:left="440"/>
    </w:pPr>
  </w:style>
  <w:style w:type="paragraph" w:styleId="Bezodstpw">
    <w:name w:val="No Spacing"/>
    <w:uiPriority w:val="1"/>
    <w:qFormat/>
    <w:rsid w:val="00E674B2"/>
    <w:pPr>
      <w:spacing w:after="0" w:line="240" w:lineRule="auto"/>
    </w:pPr>
  </w:style>
  <w:style w:type="character" w:customStyle="1" w:styleId="harvard-citation">
    <w:name w:val="harvard-citation"/>
    <w:basedOn w:val="Domylnaczcionkaakapitu"/>
    <w:rsid w:val="00410E3F"/>
  </w:style>
  <w:style w:type="table" w:customStyle="1" w:styleId="Jasnalista1">
    <w:name w:val="Jasna lista1"/>
    <w:basedOn w:val="Standardowy"/>
    <w:uiPriority w:val="61"/>
    <w:rsid w:val="00D5332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TML-kod">
    <w:name w:val="HTML Code"/>
    <w:basedOn w:val="Domylnaczcionkaakapitu"/>
    <w:uiPriority w:val="99"/>
    <w:semiHidden/>
    <w:unhideWhenUsed/>
    <w:rsid w:val="004E42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7282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2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3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38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8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78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43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2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8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82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36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5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3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844905">
                              <w:marLeft w:val="0"/>
                              <w:marRight w:val="182"/>
                              <w:marTop w:val="10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338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67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9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76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1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24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774612">
                              <w:marLeft w:val="0"/>
                              <w:marRight w:val="182"/>
                              <w:marTop w:val="10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526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9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8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85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D07D2-B233-43FB-A136-4B28309C1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21</Pages>
  <Words>2455</Words>
  <Characters>14735</Characters>
  <Application>Microsoft Office Word</Application>
  <DocSecurity>0</DocSecurity>
  <Lines>122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TrainsOnline</vt:lpstr>
    </vt:vector>
  </TitlesOfParts>
  <Company/>
  <LinksUpToDate>false</LinksUpToDate>
  <CharactersWithSpaces>17156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TrainsOnline</dc:title>
  <dc:creator>Michał K</dc:creator>
  <cp:lastModifiedBy>Andrzej Bajguz</cp:lastModifiedBy>
  <cp:revision>47</cp:revision>
  <cp:lastPrinted>2020-05-04T19:54:00Z</cp:lastPrinted>
  <dcterms:created xsi:type="dcterms:W3CDTF">2020-05-05T10:32:00Z</dcterms:created>
  <dcterms:modified xsi:type="dcterms:W3CDTF">2020-06-13T12:51:00Z</dcterms:modified>
</cp:coreProperties>
</file>