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Jasnecieniowanie1"/>
        <w:tblW w:w="0" w:type="auto"/>
        <w:tblLook w:val="04A0"/>
      </w:tblPr>
      <w:tblGrid>
        <w:gridCol w:w="9212"/>
      </w:tblGrid>
      <w:tr w:rsidR="009A24E7" w:rsidRPr="00C30AEC" w:rsidTr="009A24E7">
        <w:trPr>
          <w:cnfStyle w:val="100000000000"/>
        </w:trPr>
        <w:tc>
          <w:tcPr>
            <w:cnfStyle w:val="001000000000"/>
            <w:tcW w:w="9212" w:type="dxa"/>
            <w:tcBorders>
              <w:top w:val="nil"/>
              <w:bottom w:val="single" w:sz="4" w:space="0" w:color="auto"/>
            </w:tcBorders>
          </w:tcPr>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8"/>
                <w:lang w:eastAsia="pl-PL"/>
              </w:rPr>
              <w:t>WYDZIAŁ INFORMATYKI POLITECHNIKI BIAŁOSTOCKIEJ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ROZPROSZONE SYSTEMY INTERNETOWE </w:t>
            </w:r>
          </w:p>
          <w:p w:rsidR="009A24E7" w:rsidRPr="00C30AEC" w:rsidRDefault="009A24E7" w:rsidP="009A24E7">
            <w:pPr>
              <w:jc w:val="right"/>
              <w:textAlignment w:val="baseline"/>
              <w:rPr>
                <w:rFonts w:ascii="Calibri Light" w:eastAsia="Times New Roman" w:hAnsi="Calibri Light" w:cs="Calibri Light"/>
                <w:b w:val="0"/>
                <w:bCs w:val="0"/>
                <w:caps/>
                <w:sz w:val="28"/>
                <w:lang w:eastAsia="pl-PL"/>
              </w:rPr>
            </w:pPr>
          </w:p>
        </w:tc>
      </w:tr>
    </w:tbl>
    <w:p w:rsidR="009A24E7" w:rsidRPr="00C30AEC"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C30AEC">
        <w:rPr>
          <w:rFonts w:ascii="Calibri Light" w:eastAsia="Times New Roman" w:hAnsi="Calibri Light" w:cs="Calibri Light"/>
          <w:b/>
          <w:bCs/>
          <w:caps/>
          <w:sz w:val="24"/>
          <w:szCs w:val="24"/>
          <w:lang w:eastAsia="pl-PL"/>
        </w:rPr>
        <w:t> </w:t>
      </w:r>
    </w:p>
    <w:p w:rsidR="009A24E7" w:rsidRPr="00C30AEC" w:rsidRDefault="009A24E7" w:rsidP="009A24E7">
      <w:pPr>
        <w:spacing w:after="0" w:line="240" w:lineRule="auto"/>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b/>
          <w:bCs/>
          <w:sz w:val="32"/>
          <w:lang w:eastAsia="pl-PL"/>
        </w:rPr>
        <w:t>Projekt z użyciem SOAP WS</w:t>
      </w: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C30AEC">
        <w:rPr>
          <w:rFonts w:ascii="Calibri Light" w:eastAsia="Times New Roman" w:hAnsi="Calibri Light" w:cs="Calibri Light"/>
          <w:b/>
          <w:bCs/>
          <w:sz w:val="32"/>
          <w:lang w:eastAsia="pl-PL"/>
        </w:rPr>
        <w:t>Temat: System rezerwacji biletów kolejowych</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32"/>
          <w:lang w:eastAsia="pl-PL"/>
        </w:rPr>
        <w:t> </w:t>
      </w:r>
      <w:r w:rsidR="00F303C0">
        <w:rPr>
          <w:rFonts w:ascii="Calibri Light" w:eastAsia="Times New Roman" w:hAnsi="Calibri Light" w:cs="Calibri Light"/>
          <w:noProof/>
          <w:lang w:eastAsia="pl-PL"/>
        </w:rPr>
        <w:drawing>
          <wp:inline distT="0" distB="0" distL="0" distR="0">
            <wp:extent cx="5760085" cy="2878213"/>
            <wp:effectExtent l="1905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760085" cy="2878213"/>
                    </a:xfrm>
                    <a:prstGeom prst="rect">
                      <a:avLst/>
                    </a:prstGeom>
                    <a:noFill/>
                    <a:ln w="9525">
                      <a:noFill/>
                      <a:miter lim="800000"/>
                      <a:headEnd/>
                      <a:tailEnd/>
                    </a:ln>
                  </pic:spPr>
                </pic:pic>
              </a:graphicData>
            </a:graphic>
          </wp:inline>
        </w:drawing>
      </w: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Białystok, 4.05.2020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tbl>
      <w:tblPr>
        <w:tblStyle w:val="Jasnecieniowanie1"/>
        <w:tblW w:w="0" w:type="auto"/>
        <w:tblLook w:val="04A0"/>
      </w:tblPr>
      <w:tblGrid>
        <w:gridCol w:w="4606"/>
        <w:gridCol w:w="4606"/>
      </w:tblGrid>
      <w:tr w:rsidR="009A24E7" w:rsidRPr="00C30AEC" w:rsidTr="009A24E7">
        <w:trPr>
          <w:cnfStyle w:val="100000000000"/>
        </w:trPr>
        <w:tc>
          <w:tcPr>
            <w:cnfStyle w:val="001000000000"/>
            <w:tcW w:w="4606" w:type="dxa"/>
          </w:tcPr>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Wykonujący:</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Adam Bajguz</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Michał Kierzkowski</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Grupa PS3</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Prowadzący:</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dr hab. inż. Jacek Grekow</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p>
        </w:tc>
      </w:tr>
    </w:tbl>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Content>
        <w:p w:rsidR="009A24E7" w:rsidRPr="00C30AEC" w:rsidRDefault="009A24E7">
          <w:pPr>
            <w:pStyle w:val="Nagwekspisutreci"/>
            <w:rPr>
              <w:rFonts w:ascii="Calibri Light" w:hAnsi="Calibri Light" w:cs="Calibri Light"/>
            </w:rPr>
          </w:pPr>
          <w:r w:rsidRPr="001B641A">
            <w:rPr>
              <w:rFonts w:ascii="Calibri Light" w:hAnsi="Calibri Light" w:cs="Calibri Light"/>
              <w:color w:val="auto"/>
            </w:rPr>
            <w:t>Spis treści</w:t>
          </w:r>
        </w:p>
        <w:p w:rsidR="007E4FDC" w:rsidRDefault="00282371">
          <w:pPr>
            <w:pStyle w:val="Spistreci1"/>
            <w:tabs>
              <w:tab w:val="right" w:leader="dot" w:pos="9061"/>
            </w:tabs>
            <w:rPr>
              <w:rFonts w:eastAsiaTheme="minorEastAsia"/>
              <w:noProof/>
              <w:lang w:eastAsia="pl-PL"/>
            </w:rPr>
          </w:pPr>
          <w:r w:rsidRPr="00C30AEC">
            <w:rPr>
              <w:rFonts w:ascii="Calibri Light" w:hAnsi="Calibri Light" w:cs="Calibri Light"/>
            </w:rPr>
            <w:fldChar w:fldCharType="begin"/>
          </w:r>
          <w:r w:rsidR="009A24E7" w:rsidRPr="00C30AEC">
            <w:rPr>
              <w:rFonts w:ascii="Calibri Light" w:hAnsi="Calibri Light" w:cs="Calibri Light"/>
            </w:rPr>
            <w:instrText xml:space="preserve"> TOC \o "1-3" \h \z \u </w:instrText>
          </w:r>
          <w:r w:rsidRPr="00C30AEC">
            <w:rPr>
              <w:rFonts w:ascii="Calibri Light" w:hAnsi="Calibri Light" w:cs="Calibri Light"/>
            </w:rPr>
            <w:fldChar w:fldCharType="separate"/>
          </w:r>
          <w:hyperlink w:anchor="_Toc39518081" w:history="1">
            <w:r w:rsidR="007E4FDC" w:rsidRPr="007844B6">
              <w:rPr>
                <w:rStyle w:val="Hipercze"/>
                <w:rFonts w:ascii="Calibri Light" w:hAnsi="Calibri Light" w:cs="Calibri Light"/>
                <w:noProof/>
              </w:rPr>
              <w:t>1.Wprowadzanie</w:t>
            </w:r>
            <w:r w:rsidR="007E4FDC">
              <w:rPr>
                <w:noProof/>
                <w:webHidden/>
              </w:rPr>
              <w:tab/>
            </w:r>
            <w:r w:rsidR="007E4FDC">
              <w:rPr>
                <w:noProof/>
                <w:webHidden/>
              </w:rPr>
              <w:fldChar w:fldCharType="begin"/>
            </w:r>
            <w:r w:rsidR="007E4FDC">
              <w:rPr>
                <w:noProof/>
                <w:webHidden/>
              </w:rPr>
              <w:instrText xml:space="preserve"> PAGEREF _Toc39518081 \h </w:instrText>
            </w:r>
            <w:r w:rsidR="007E4FDC">
              <w:rPr>
                <w:noProof/>
                <w:webHidden/>
              </w:rPr>
            </w:r>
            <w:r w:rsidR="007E4FDC">
              <w:rPr>
                <w:noProof/>
                <w:webHidden/>
              </w:rPr>
              <w:fldChar w:fldCharType="separate"/>
            </w:r>
            <w:r w:rsidR="007E4FDC">
              <w:rPr>
                <w:noProof/>
                <w:webHidden/>
              </w:rPr>
              <w:t>3</w:t>
            </w:r>
            <w:r w:rsidR="007E4FDC">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82" w:history="1">
            <w:r w:rsidRPr="007844B6">
              <w:rPr>
                <w:rStyle w:val="Hipercze"/>
                <w:rFonts w:ascii="Calibri Light" w:hAnsi="Calibri Light" w:cs="Calibri Light"/>
                <w:noProof/>
              </w:rPr>
              <w:t>1.1.Zakres projektowy</w:t>
            </w:r>
            <w:r>
              <w:rPr>
                <w:noProof/>
                <w:webHidden/>
              </w:rPr>
              <w:tab/>
            </w:r>
            <w:r>
              <w:rPr>
                <w:noProof/>
                <w:webHidden/>
              </w:rPr>
              <w:fldChar w:fldCharType="begin"/>
            </w:r>
            <w:r>
              <w:rPr>
                <w:noProof/>
                <w:webHidden/>
              </w:rPr>
              <w:instrText xml:space="preserve"> PAGEREF _Toc39518082 \h </w:instrText>
            </w:r>
            <w:r>
              <w:rPr>
                <w:noProof/>
                <w:webHidden/>
              </w:rPr>
            </w:r>
            <w:r>
              <w:rPr>
                <w:noProof/>
                <w:webHidden/>
              </w:rPr>
              <w:fldChar w:fldCharType="separate"/>
            </w:r>
            <w:r>
              <w:rPr>
                <w:noProof/>
                <w:webHidden/>
              </w:rPr>
              <w:t>3</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83" w:history="1">
            <w:r w:rsidRPr="007844B6">
              <w:rPr>
                <w:rStyle w:val="Hipercze"/>
                <w:rFonts w:ascii="Calibri Light" w:hAnsi="Calibri Light" w:cs="Calibri Light"/>
                <w:noProof/>
              </w:rPr>
              <w:t>1.2.Funkcjonalności</w:t>
            </w:r>
            <w:r>
              <w:rPr>
                <w:noProof/>
                <w:webHidden/>
              </w:rPr>
              <w:tab/>
            </w:r>
            <w:r>
              <w:rPr>
                <w:noProof/>
                <w:webHidden/>
              </w:rPr>
              <w:fldChar w:fldCharType="begin"/>
            </w:r>
            <w:r>
              <w:rPr>
                <w:noProof/>
                <w:webHidden/>
              </w:rPr>
              <w:instrText xml:space="preserve"> PAGEREF _Toc39518083 \h </w:instrText>
            </w:r>
            <w:r>
              <w:rPr>
                <w:noProof/>
                <w:webHidden/>
              </w:rPr>
            </w:r>
            <w:r>
              <w:rPr>
                <w:noProof/>
                <w:webHidden/>
              </w:rPr>
              <w:fldChar w:fldCharType="separate"/>
            </w:r>
            <w:r>
              <w:rPr>
                <w:noProof/>
                <w:webHidden/>
              </w:rPr>
              <w:t>3</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84" w:history="1">
            <w:r w:rsidRPr="007844B6">
              <w:rPr>
                <w:rStyle w:val="Hipercze"/>
                <w:rFonts w:ascii="Calibri Light" w:hAnsi="Calibri Light" w:cs="Calibri Light"/>
                <w:noProof/>
              </w:rPr>
              <w:t>1.3. Definicje, Akronimy, Skróty</w:t>
            </w:r>
            <w:r>
              <w:rPr>
                <w:noProof/>
                <w:webHidden/>
              </w:rPr>
              <w:tab/>
            </w:r>
            <w:r>
              <w:rPr>
                <w:noProof/>
                <w:webHidden/>
              </w:rPr>
              <w:fldChar w:fldCharType="begin"/>
            </w:r>
            <w:r>
              <w:rPr>
                <w:noProof/>
                <w:webHidden/>
              </w:rPr>
              <w:instrText xml:space="preserve"> PAGEREF _Toc39518084 \h </w:instrText>
            </w:r>
            <w:r>
              <w:rPr>
                <w:noProof/>
                <w:webHidden/>
              </w:rPr>
            </w:r>
            <w:r>
              <w:rPr>
                <w:noProof/>
                <w:webHidden/>
              </w:rPr>
              <w:fldChar w:fldCharType="separate"/>
            </w:r>
            <w:r>
              <w:rPr>
                <w:noProof/>
                <w:webHidden/>
              </w:rPr>
              <w:t>4</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85" w:history="1">
            <w:r w:rsidRPr="007844B6">
              <w:rPr>
                <w:rStyle w:val="Hipercze"/>
                <w:rFonts w:ascii="Calibri Light" w:hAnsi="Calibri Light" w:cs="Calibri Light"/>
                <w:noProof/>
              </w:rPr>
              <w:t>1.4. Użyte technologie</w:t>
            </w:r>
            <w:r>
              <w:rPr>
                <w:noProof/>
                <w:webHidden/>
              </w:rPr>
              <w:tab/>
            </w:r>
            <w:r>
              <w:rPr>
                <w:noProof/>
                <w:webHidden/>
              </w:rPr>
              <w:fldChar w:fldCharType="begin"/>
            </w:r>
            <w:r>
              <w:rPr>
                <w:noProof/>
                <w:webHidden/>
              </w:rPr>
              <w:instrText xml:space="preserve"> PAGEREF _Toc39518085 \h </w:instrText>
            </w:r>
            <w:r>
              <w:rPr>
                <w:noProof/>
                <w:webHidden/>
              </w:rPr>
            </w:r>
            <w:r>
              <w:rPr>
                <w:noProof/>
                <w:webHidden/>
              </w:rPr>
              <w:fldChar w:fldCharType="separate"/>
            </w:r>
            <w:r>
              <w:rPr>
                <w:noProof/>
                <w:webHidden/>
              </w:rPr>
              <w:t>6</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86" w:history="1">
            <w:r w:rsidRPr="007844B6">
              <w:rPr>
                <w:rStyle w:val="Hipercze"/>
                <w:rFonts w:ascii="Calibri Light" w:hAnsi="Calibri Light" w:cs="Calibri Light"/>
                <w:noProof/>
              </w:rPr>
              <w:t>1.4.1.Po stronie serwera</w:t>
            </w:r>
            <w:r>
              <w:rPr>
                <w:noProof/>
                <w:webHidden/>
              </w:rPr>
              <w:tab/>
            </w:r>
            <w:r>
              <w:rPr>
                <w:noProof/>
                <w:webHidden/>
              </w:rPr>
              <w:fldChar w:fldCharType="begin"/>
            </w:r>
            <w:r>
              <w:rPr>
                <w:noProof/>
                <w:webHidden/>
              </w:rPr>
              <w:instrText xml:space="preserve"> PAGEREF _Toc39518086 \h </w:instrText>
            </w:r>
            <w:r>
              <w:rPr>
                <w:noProof/>
                <w:webHidden/>
              </w:rPr>
            </w:r>
            <w:r>
              <w:rPr>
                <w:noProof/>
                <w:webHidden/>
              </w:rPr>
              <w:fldChar w:fldCharType="separate"/>
            </w:r>
            <w:r>
              <w:rPr>
                <w:noProof/>
                <w:webHidden/>
              </w:rPr>
              <w:t>6</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87" w:history="1">
            <w:r w:rsidRPr="007844B6">
              <w:rPr>
                <w:rStyle w:val="Hipercze"/>
                <w:rFonts w:ascii="Calibri Light" w:hAnsi="Calibri Light" w:cs="Calibri Light"/>
                <w:noProof/>
              </w:rPr>
              <w:t>1.4.2 Po stronie klienta</w:t>
            </w:r>
            <w:r>
              <w:rPr>
                <w:noProof/>
                <w:webHidden/>
              </w:rPr>
              <w:tab/>
            </w:r>
            <w:r>
              <w:rPr>
                <w:noProof/>
                <w:webHidden/>
              </w:rPr>
              <w:fldChar w:fldCharType="begin"/>
            </w:r>
            <w:r>
              <w:rPr>
                <w:noProof/>
                <w:webHidden/>
              </w:rPr>
              <w:instrText xml:space="preserve"> PAGEREF _Toc39518087 \h </w:instrText>
            </w:r>
            <w:r>
              <w:rPr>
                <w:noProof/>
                <w:webHidden/>
              </w:rPr>
            </w:r>
            <w:r>
              <w:rPr>
                <w:noProof/>
                <w:webHidden/>
              </w:rPr>
              <w:fldChar w:fldCharType="separate"/>
            </w:r>
            <w:r>
              <w:rPr>
                <w:noProof/>
                <w:webHidden/>
              </w:rPr>
              <w:t>10</w:t>
            </w:r>
            <w:r>
              <w:rPr>
                <w:noProof/>
                <w:webHidden/>
              </w:rPr>
              <w:fldChar w:fldCharType="end"/>
            </w:r>
          </w:hyperlink>
        </w:p>
        <w:p w:rsidR="007E4FDC" w:rsidRDefault="007E4FDC">
          <w:pPr>
            <w:pStyle w:val="Spistreci1"/>
            <w:tabs>
              <w:tab w:val="right" w:leader="dot" w:pos="9061"/>
            </w:tabs>
            <w:rPr>
              <w:rFonts w:eastAsiaTheme="minorEastAsia"/>
              <w:noProof/>
              <w:lang w:eastAsia="pl-PL"/>
            </w:rPr>
          </w:pPr>
          <w:hyperlink w:anchor="_Toc39518088" w:history="1">
            <w:r w:rsidRPr="007844B6">
              <w:rPr>
                <w:rStyle w:val="Hipercze"/>
                <w:rFonts w:ascii="Calibri Light" w:hAnsi="Calibri Light" w:cs="Calibri Light"/>
                <w:noProof/>
              </w:rPr>
              <w:t>2. Specyfikacja usługi Web Service</w:t>
            </w:r>
            <w:r>
              <w:rPr>
                <w:noProof/>
                <w:webHidden/>
              </w:rPr>
              <w:tab/>
            </w:r>
            <w:r>
              <w:rPr>
                <w:noProof/>
                <w:webHidden/>
              </w:rPr>
              <w:fldChar w:fldCharType="begin"/>
            </w:r>
            <w:r>
              <w:rPr>
                <w:noProof/>
                <w:webHidden/>
              </w:rPr>
              <w:instrText xml:space="preserve"> PAGEREF _Toc39518088 \h </w:instrText>
            </w:r>
            <w:r>
              <w:rPr>
                <w:noProof/>
                <w:webHidden/>
              </w:rPr>
            </w:r>
            <w:r>
              <w:rPr>
                <w:noProof/>
                <w:webHidden/>
              </w:rPr>
              <w:fldChar w:fldCharType="separate"/>
            </w:r>
            <w:r>
              <w:rPr>
                <w:noProof/>
                <w:webHidden/>
              </w:rPr>
              <w:t>11</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89" w:history="1">
            <w:r w:rsidRPr="007844B6">
              <w:rPr>
                <w:rStyle w:val="Hipercze"/>
                <w:rFonts w:ascii="Calibri Light" w:hAnsi="Calibri Light" w:cs="Calibri Light"/>
                <w:noProof/>
              </w:rPr>
              <w:t>2.1 Standardy sieciowe</w:t>
            </w:r>
            <w:r>
              <w:rPr>
                <w:noProof/>
                <w:webHidden/>
              </w:rPr>
              <w:tab/>
            </w:r>
            <w:r>
              <w:rPr>
                <w:noProof/>
                <w:webHidden/>
              </w:rPr>
              <w:fldChar w:fldCharType="begin"/>
            </w:r>
            <w:r>
              <w:rPr>
                <w:noProof/>
                <w:webHidden/>
              </w:rPr>
              <w:instrText xml:space="preserve"> PAGEREF _Toc39518089 \h </w:instrText>
            </w:r>
            <w:r>
              <w:rPr>
                <w:noProof/>
                <w:webHidden/>
              </w:rPr>
            </w:r>
            <w:r>
              <w:rPr>
                <w:noProof/>
                <w:webHidden/>
              </w:rPr>
              <w:fldChar w:fldCharType="separate"/>
            </w:r>
            <w:r>
              <w:rPr>
                <w:noProof/>
                <w:webHidden/>
              </w:rPr>
              <w:t>11</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90" w:history="1">
            <w:r w:rsidRPr="007844B6">
              <w:rPr>
                <w:rStyle w:val="Hipercze"/>
                <w:rFonts w:ascii="Calibri Light" w:hAnsi="Calibri Light" w:cs="Calibri Light"/>
                <w:noProof/>
              </w:rPr>
              <w:t>2.2.Adres usługi</w:t>
            </w:r>
            <w:r>
              <w:rPr>
                <w:noProof/>
                <w:webHidden/>
              </w:rPr>
              <w:tab/>
            </w:r>
            <w:r>
              <w:rPr>
                <w:noProof/>
                <w:webHidden/>
              </w:rPr>
              <w:fldChar w:fldCharType="begin"/>
            </w:r>
            <w:r>
              <w:rPr>
                <w:noProof/>
                <w:webHidden/>
              </w:rPr>
              <w:instrText xml:space="preserve"> PAGEREF _Toc39518090 \h </w:instrText>
            </w:r>
            <w:r>
              <w:rPr>
                <w:noProof/>
                <w:webHidden/>
              </w:rPr>
            </w:r>
            <w:r>
              <w:rPr>
                <w:noProof/>
                <w:webHidden/>
              </w:rPr>
              <w:fldChar w:fldCharType="separate"/>
            </w:r>
            <w:r>
              <w:rPr>
                <w:noProof/>
                <w:webHidden/>
              </w:rPr>
              <w:t>11</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91" w:history="1">
            <w:r w:rsidRPr="007844B6">
              <w:rPr>
                <w:rStyle w:val="Hipercze"/>
                <w:rFonts w:ascii="Calibri Light" w:hAnsi="Calibri Light" w:cs="Calibri Light"/>
                <w:noProof/>
              </w:rPr>
              <w:t>2.3. Specyfikacja WSDL</w:t>
            </w:r>
            <w:r>
              <w:rPr>
                <w:noProof/>
                <w:webHidden/>
              </w:rPr>
              <w:tab/>
            </w:r>
            <w:r>
              <w:rPr>
                <w:noProof/>
                <w:webHidden/>
              </w:rPr>
              <w:fldChar w:fldCharType="begin"/>
            </w:r>
            <w:r>
              <w:rPr>
                <w:noProof/>
                <w:webHidden/>
              </w:rPr>
              <w:instrText xml:space="preserve"> PAGEREF _Toc39518091 \h </w:instrText>
            </w:r>
            <w:r>
              <w:rPr>
                <w:noProof/>
                <w:webHidden/>
              </w:rPr>
            </w:r>
            <w:r>
              <w:rPr>
                <w:noProof/>
                <w:webHidden/>
              </w:rPr>
              <w:fldChar w:fldCharType="separate"/>
            </w:r>
            <w:r>
              <w:rPr>
                <w:noProof/>
                <w:webHidden/>
              </w:rPr>
              <w:t>11</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92" w:history="1">
            <w:r w:rsidRPr="007844B6">
              <w:rPr>
                <w:rStyle w:val="Hipercze"/>
                <w:rFonts w:ascii="Calibri Light" w:hAnsi="Calibri Light" w:cs="Calibri Light"/>
                <w:noProof/>
              </w:rPr>
              <w:t>2.4. Dostępne usługi</w:t>
            </w:r>
            <w:r>
              <w:rPr>
                <w:noProof/>
                <w:webHidden/>
              </w:rPr>
              <w:tab/>
            </w:r>
            <w:r>
              <w:rPr>
                <w:noProof/>
                <w:webHidden/>
              </w:rPr>
              <w:fldChar w:fldCharType="begin"/>
            </w:r>
            <w:r>
              <w:rPr>
                <w:noProof/>
                <w:webHidden/>
              </w:rPr>
              <w:instrText xml:space="preserve"> PAGEREF _Toc39518092 \h </w:instrText>
            </w:r>
            <w:r>
              <w:rPr>
                <w:noProof/>
                <w:webHidden/>
              </w:rPr>
            </w:r>
            <w:r>
              <w:rPr>
                <w:noProof/>
                <w:webHidden/>
              </w:rPr>
              <w:fldChar w:fldCharType="separate"/>
            </w:r>
            <w:r>
              <w:rPr>
                <w:noProof/>
                <w:webHidden/>
              </w:rPr>
              <w:t>14</w:t>
            </w:r>
            <w:r>
              <w:rPr>
                <w:noProof/>
                <w:webHidden/>
              </w:rPr>
              <w:fldChar w:fldCharType="end"/>
            </w:r>
          </w:hyperlink>
        </w:p>
        <w:p w:rsidR="007E4FDC" w:rsidRDefault="007E4FDC">
          <w:pPr>
            <w:pStyle w:val="Spistreci2"/>
            <w:tabs>
              <w:tab w:val="right" w:leader="dot" w:pos="9061"/>
            </w:tabs>
            <w:rPr>
              <w:rFonts w:eastAsiaTheme="minorEastAsia"/>
              <w:noProof/>
              <w:lang w:eastAsia="pl-PL"/>
            </w:rPr>
          </w:pPr>
          <w:hyperlink w:anchor="_Toc39518093" w:history="1">
            <w:r w:rsidRPr="007844B6">
              <w:rPr>
                <w:rStyle w:val="Hipercze"/>
                <w:rFonts w:ascii="Calibri Light" w:hAnsi="Calibri Light" w:cs="Calibri Light"/>
                <w:noProof/>
              </w:rPr>
              <w:t>2.5. Opis wybranych usług</w:t>
            </w:r>
            <w:r>
              <w:rPr>
                <w:noProof/>
                <w:webHidden/>
              </w:rPr>
              <w:tab/>
            </w:r>
            <w:r>
              <w:rPr>
                <w:noProof/>
                <w:webHidden/>
              </w:rPr>
              <w:fldChar w:fldCharType="begin"/>
            </w:r>
            <w:r>
              <w:rPr>
                <w:noProof/>
                <w:webHidden/>
              </w:rPr>
              <w:instrText xml:space="preserve"> PAGEREF _Toc39518093 \h </w:instrText>
            </w:r>
            <w:r>
              <w:rPr>
                <w:noProof/>
                <w:webHidden/>
              </w:rPr>
            </w:r>
            <w:r>
              <w:rPr>
                <w:noProof/>
                <w:webHidden/>
              </w:rPr>
              <w:fldChar w:fldCharType="separate"/>
            </w:r>
            <w:r>
              <w:rPr>
                <w:noProof/>
                <w:webHidden/>
              </w:rPr>
              <w:t>16</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94" w:history="1">
            <w:r w:rsidRPr="007844B6">
              <w:rPr>
                <w:rStyle w:val="Hipercze"/>
                <w:rFonts w:ascii="Calibri Light" w:hAnsi="Calibri Light" w:cs="Calibri Light"/>
                <w:noProof/>
              </w:rPr>
              <w:t>2.5.1. Operacja tworzenie biletu</w:t>
            </w:r>
            <w:r>
              <w:rPr>
                <w:noProof/>
                <w:webHidden/>
              </w:rPr>
              <w:tab/>
            </w:r>
            <w:r>
              <w:rPr>
                <w:noProof/>
                <w:webHidden/>
              </w:rPr>
              <w:fldChar w:fldCharType="begin"/>
            </w:r>
            <w:r>
              <w:rPr>
                <w:noProof/>
                <w:webHidden/>
              </w:rPr>
              <w:instrText xml:space="preserve"> PAGEREF _Toc39518094 \h </w:instrText>
            </w:r>
            <w:r>
              <w:rPr>
                <w:noProof/>
                <w:webHidden/>
              </w:rPr>
            </w:r>
            <w:r>
              <w:rPr>
                <w:noProof/>
                <w:webHidden/>
              </w:rPr>
              <w:fldChar w:fldCharType="separate"/>
            </w:r>
            <w:r>
              <w:rPr>
                <w:noProof/>
                <w:webHidden/>
              </w:rPr>
              <w:t>16</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95" w:history="1">
            <w:r w:rsidRPr="007844B6">
              <w:rPr>
                <w:rStyle w:val="Hipercze"/>
                <w:rFonts w:ascii="Calibri Light" w:hAnsi="Calibri Light" w:cs="Calibri Light"/>
                <w:noProof/>
              </w:rPr>
              <w:t>2.5.2. Operacja pobranie listy biletów danego klienta</w:t>
            </w:r>
            <w:r>
              <w:rPr>
                <w:noProof/>
                <w:webHidden/>
              </w:rPr>
              <w:tab/>
            </w:r>
            <w:r>
              <w:rPr>
                <w:noProof/>
                <w:webHidden/>
              </w:rPr>
              <w:fldChar w:fldCharType="begin"/>
            </w:r>
            <w:r>
              <w:rPr>
                <w:noProof/>
                <w:webHidden/>
              </w:rPr>
              <w:instrText xml:space="preserve"> PAGEREF _Toc39518095 \h </w:instrText>
            </w:r>
            <w:r>
              <w:rPr>
                <w:noProof/>
                <w:webHidden/>
              </w:rPr>
            </w:r>
            <w:r>
              <w:rPr>
                <w:noProof/>
                <w:webHidden/>
              </w:rPr>
              <w:fldChar w:fldCharType="separate"/>
            </w:r>
            <w:r>
              <w:rPr>
                <w:noProof/>
                <w:webHidden/>
              </w:rPr>
              <w:t>17</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96" w:history="1">
            <w:r w:rsidRPr="007844B6">
              <w:rPr>
                <w:rStyle w:val="Hipercze"/>
                <w:rFonts w:ascii="Calibri Light" w:hAnsi="Calibri Light" w:cs="Calibri Light"/>
                <w:noProof/>
              </w:rPr>
              <w:t>2.5.3. Operacja szczegóły stacji</w:t>
            </w:r>
            <w:r>
              <w:rPr>
                <w:noProof/>
                <w:webHidden/>
              </w:rPr>
              <w:tab/>
            </w:r>
            <w:r>
              <w:rPr>
                <w:noProof/>
                <w:webHidden/>
              </w:rPr>
              <w:fldChar w:fldCharType="begin"/>
            </w:r>
            <w:r>
              <w:rPr>
                <w:noProof/>
                <w:webHidden/>
              </w:rPr>
              <w:instrText xml:space="preserve"> PAGEREF _Toc39518096 \h </w:instrText>
            </w:r>
            <w:r>
              <w:rPr>
                <w:noProof/>
                <w:webHidden/>
              </w:rPr>
            </w:r>
            <w:r>
              <w:rPr>
                <w:noProof/>
                <w:webHidden/>
              </w:rPr>
              <w:fldChar w:fldCharType="separate"/>
            </w:r>
            <w:r>
              <w:rPr>
                <w:noProof/>
                <w:webHidden/>
              </w:rPr>
              <w:t>18</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97" w:history="1">
            <w:r w:rsidRPr="007844B6">
              <w:rPr>
                <w:rStyle w:val="Hipercze"/>
                <w:rFonts w:ascii="Calibri Light" w:hAnsi="Calibri Light" w:cs="Calibri Light"/>
                <w:noProof/>
              </w:rPr>
              <w:t>2.5.4. Operacja usunięcie stacji</w:t>
            </w:r>
            <w:r>
              <w:rPr>
                <w:noProof/>
                <w:webHidden/>
              </w:rPr>
              <w:tab/>
            </w:r>
            <w:r>
              <w:rPr>
                <w:noProof/>
                <w:webHidden/>
              </w:rPr>
              <w:fldChar w:fldCharType="begin"/>
            </w:r>
            <w:r>
              <w:rPr>
                <w:noProof/>
                <w:webHidden/>
              </w:rPr>
              <w:instrText xml:space="preserve"> PAGEREF _Toc39518097 \h </w:instrText>
            </w:r>
            <w:r>
              <w:rPr>
                <w:noProof/>
                <w:webHidden/>
              </w:rPr>
            </w:r>
            <w:r>
              <w:rPr>
                <w:noProof/>
                <w:webHidden/>
              </w:rPr>
              <w:fldChar w:fldCharType="separate"/>
            </w:r>
            <w:r>
              <w:rPr>
                <w:noProof/>
                <w:webHidden/>
              </w:rPr>
              <w:t>19</w:t>
            </w:r>
            <w:r>
              <w:rPr>
                <w:noProof/>
                <w:webHidden/>
              </w:rPr>
              <w:fldChar w:fldCharType="end"/>
            </w:r>
          </w:hyperlink>
        </w:p>
        <w:p w:rsidR="007E4FDC" w:rsidRDefault="007E4FDC">
          <w:pPr>
            <w:pStyle w:val="Spistreci3"/>
            <w:tabs>
              <w:tab w:val="right" w:leader="dot" w:pos="9061"/>
            </w:tabs>
            <w:rPr>
              <w:rFonts w:eastAsiaTheme="minorEastAsia"/>
              <w:noProof/>
              <w:lang w:eastAsia="pl-PL"/>
            </w:rPr>
          </w:pPr>
          <w:hyperlink w:anchor="_Toc39518098" w:history="1">
            <w:r w:rsidRPr="007844B6">
              <w:rPr>
                <w:rStyle w:val="Hipercze"/>
                <w:rFonts w:ascii="Calibri Light" w:hAnsi="Calibri Light" w:cs="Calibri Light"/>
                <w:noProof/>
              </w:rPr>
              <w:t>2.5.5. Operacja zmiana hasła</w:t>
            </w:r>
            <w:r>
              <w:rPr>
                <w:noProof/>
                <w:webHidden/>
              </w:rPr>
              <w:tab/>
            </w:r>
            <w:r>
              <w:rPr>
                <w:noProof/>
                <w:webHidden/>
              </w:rPr>
              <w:fldChar w:fldCharType="begin"/>
            </w:r>
            <w:r>
              <w:rPr>
                <w:noProof/>
                <w:webHidden/>
              </w:rPr>
              <w:instrText xml:space="preserve"> PAGEREF _Toc39518098 \h </w:instrText>
            </w:r>
            <w:r>
              <w:rPr>
                <w:noProof/>
                <w:webHidden/>
              </w:rPr>
            </w:r>
            <w:r>
              <w:rPr>
                <w:noProof/>
                <w:webHidden/>
              </w:rPr>
              <w:fldChar w:fldCharType="separate"/>
            </w:r>
            <w:r>
              <w:rPr>
                <w:noProof/>
                <w:webHidden/>
              </w:rPr>
              <w:t>20</w:t>
            </w:r>
            <w:r>
              <w:rPr>
                <w:noProof/>
                <w:webHidden/>
              </w:rPr>
              <w:fldChar w:fldCharType="end"/>
            </w:r>
          </w:hyperlink>
        </w:p>
        <w:p w:rsidR="007E4FDC" w:rsidRDefault="007E4FDC">
          <w:pPr>
            <w:pStyle w:val="Spistreci1"/>
            <w:tabs>
              <w:tab w:val="right" w:leader="dot" w:pos="9061"/>
            </w:tabs>
            <w:rPr>
              <w:rFonts w:eastAsiaTheme="minorEastAsia"/>
              <w:noProof/>
              <w:lang w:eastAsia="pl-PL"/>
            </w:rPr>
          </w:pPr>
          <w:hyperlink w:anchor="_Toc39518099" w:history="1">
            <w:r w:rsidRPr="007844B6">
              <w:rPr>
                <w:rStyle w:val="Hipercze"/>
                <w:rFonts w:ascii="Calibri Light" w:hAnsi="Calibri Light" w:cs="Calibri Light"/>
                <w:noProof/>
              </w:rPr>
              <w:t>3.Instrukcja użytkownika aplikacji klienckiej</w:t>
            </w:r>
            <w:r>
              <w:rPr>
                <w:noProof/>
                <w:webHidden/>
              </w:rPr>
              <w:tab/>
            </w:r>
            <w:r>
              <w:rPr>
                <w:noProof/>
                <w:webHidden/>
              </w:rPr>
              <w:fldChar w:fldCharType="begin"/>
            </w:r>
            <w:r>
              <w:rPr>
                <w:noProof/>
                <w:webHidden/>
              </w:rPr>
              <w:instrText xml:space="preserve"> PAGEREF _Toc39518099 \h </w:instrText>
            </w:r>
            <w:r>
              <w:rPr>
                <w:noProof/>
                <w:webHidden/>
              </w:rPr>
            </w:r>
            <w:r>
              <w:rPr>
                <w:noProof/>
                <w:webHidden/>
              </w:rPr>
              <w:fldChar w:fldCharType="separate"/>
            </w:r>
            <w:r>
              <w:rPr>
                <w:noProof/>
                <w:webHidden/>
              </w:rPr>
              <w:t>21</w:t>
            </w:r>
            <w:r>
              <w:rPr>
                <w:noProof/>
                <w:webHidden/>
              </w:rPr>
              <w:fldChar w:fldCharType="end"/>
            </w:r>
          </w:hyperlink>
        </w:p>
        <w:p w:rsidR="009A24E7" w:rsidRPr="00C30AEC" w:rsidRDefault="00282371">
          <w:pPr>
            <w:rPr>
              <w:rFonts w:ascii="Calibri Light" w:hAnsi="Calibri Light" w:cs="Calibri Light"/>
            </w:rPr>
          </w:pPr>
          <w:r w:rsidRPr="00C30AEC">
            <w:rPr>
              <w:rFonts w:ascii="Calibri Light" w:hAnsi="Calibri Light" w:cs="Calibri Light"/>
            </w:rPr>
            <w:fldChar w:fldCharType="end"/>
          </w:r>
        </w:p>
      </w:sdtContent>
    </w:sdt>
    <w:p w:rsidR="007E77F0" w:rsidRPr="00C30AEC" w:rsidRDefault="008B1E53" w:rsidP="00EA4F01">
      <w:pPr>
        <w:pStyle w:val="Nagwek1"/>
        <w:spacing w:after="240"/>
        <w:jc w:val="both"/>
        <w:rPr>
          <w:rFonts w:ascii="Calibri Light" w:hAnsi="Calibri Light" w:cs="Calibri Light"/>
          <w:color w:val="auto"/>
        </w:rPr>
      </w:pPr>
      <w:r w:rsidRPr="00C30AEC">
        <w:rPr>
          <w:rFonts w:ascii="Calibri Light" w:hAnsi="Calibri Light" w:cs="Calibri Light"/>
        </w:rPr>
        <w:br w:type="page"/>
      </w:r>
      <w:bookmarkStart w:id="0" w:name="_Toc39518081"/>
      <w:r w:rsidRPr="00C30AEC">
        <w:rPr>
          <w:rFonts w:ascii="Calibri Light" w:hAnsi="Calibri Light" w:cs="Calibri Light"/>
          <w:color w:val="auto"/>
        </w:rPr>
        <w:lastRenderedPageBreak/>
        <w:t>1.Wprowadzanie</w:t>
      </w:r>
      <w:bookmarkEnd w:id="0"/>
    </w:p>
    <w:p w:rsidR="007E77F0"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ab/>
        <w:t xml:space="preserve">Celem tego dokumentu jest przedstawienie </w:t>
      </w:r>
      <w:r w:rsidR="00EC6A6A" w:rsidRPr="00C30AEC">
        <w:rPr>
          <w:rFonts w:ascii="Calibri Light" w:hAnsi="Calibri Light" w:cs="Calibri Light"/>
          <w:sz w:val="24"/>
          <w:szCs w:val="24"/>
        </w:rPr>
        <w:t xml:space="preserve">funkcjonalności, technologii oraz </w:t>
      </w:r>
      <w:r w:rsidRPr="00C30AEC">
        <w:rPr>
          <w:rFonts w:ascii="Calibri Light" w:hAnsi="Calibri Light" w:cs="Calibri Light"/>
          <w:sz w:val="24"/>
          <w:szCs w:val="24"/>
        </w:rPr>
        <w:t>zasad działania</w:t>
      </w:r>
      <w:r w:rsidR="00EC6A6A" w:rsidRPr="00C30AEC">
        <w:rPr>
          <w:rFonts w:ascii="Calibri Light" w:hAnsi="Calibri Light" w:cs="Calibri Light"/>
          <w:sz w:val="24"/>
          <w:szCs w:val="24"/>
        </w:rPr>
        <w:t>(w tym wymiany informacji)</w:t>
      </w:r>
      <w:r w:rsidRPr="00C30AEC">
        <w:rPr>
          <w:rFonts w:ascii="Calibri Light" w:hAnsi="Calibri Light" w:cs="Calibri Light"/>
          <w:sz w:val="24"/>
          <w:szCs w:val="24"/>
        </w:rPr>
        <w:t xml:space="preserve"> w usłudze sieciowej systemu rezerwacji biletów kolejowych oraz interfejsowym systemie klienckim.</w:t>
      </w:r>
    </w:p>
    <w:p w:rsidR="00EC6A6A" w:rsidRPr="00C30AEC" w:rsidRDefault="00EC6A6A" w:rsidP="00EA4F01">
      <w:pPr>
        <w:pStyle w:val="Nagwek2"/>
        <w:spacing w:after="240"/>
        <w:jc w:val="both"/>
        <w:rPr>
          <w:rFonts w:ascii="Calibri Light" w:hAnsi="Calibri Light" w:cs="Calibri Light"/>
          <w:color w:val="auto"/>
        </w:rPr>
      </w:pPr>
      <w:bookmarkStart w:id="1" w:name="_Toc39518082"/>
      <w:r w:rsidRPr="00C30AEC">
        <w:rPr>
          <w:rFonts w:ascii="Calibri Light" w:hAnsi="Calibri Light" w:cs="Calibri Light"/>
          <w:color w:val="auto"/>
        </w:rPr>
        <w:t>1.1.Zakres projektowy</w:t>
      </w:r>
      <w:bookmarkEnd w:id="1"/>
    </w:p>
    <w:p w:rsidR="00C72BC7" w:rsidRPr="00C30AEC" w:rsidRDefault="00C72BC7" w:rsidP="00EA4F01">
      <w:pPr>
        <w:spacing w:after="240"/>
        <w:jc w:val="both"/>
        <w:rPr>
          <w:rFonts w:ascii="Calibri Light" w:hAnsi="Calibri Light" w:cs="Calibri Light"/>
          <w:sz w:val="24"/>
          <w:szCs w:val="24"/>
        </w:rPr>
      </w:pPr>
      <w:r w:rsidRPr="00C30AEC">
        <w:rPr>
          <w:rFonts w:ascii="Calibri Light" w:hAnsi="Calibri Light" w:cs="Calibri Light"/>
        </w:rPr>
        <w:tab/>
      </w:r>
      <w:r w:rsidRPr="00C30AEC">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Pr>
          <w:rFonts w:ascii="Calibri Light" w:hAnsi="Calibri Light" w:cs="Calibri Light"/>
          <w:sz w:val="24"/>
          <w:szCs w:val="24"/>
        </w:rPr>
        <w:t>W</w:t>
      </w:r>
      <w:r w:rsidRPr="00C30AEC">
        <w:rPr>
          <w:rFonts w:ascii="Calibri Light" w:hAnsi="Calibri Light" w:cs="Calibri Light"/>
          <w:sz w:val="24"/>
          <w:szCs w:val="24"/>
        </w:rPr>
        <w:t>eb</w:t>
      </w:r>
      <w:r w:rsidR="00DE28B7">
        <w:rPr>
          <w:rFonts w:ascii="Calibri Light" w:hAnsi="Calibri Light" w:cs="Calibri Light"/>
          <w:sz w:val="24"/>
          <w:szCs w:val="24"/>
        </w:rPr>
        <w:t xml:space="preserve"> Service</w:t>
      </w:r>
      <w:r w:rsidR="000B4036" w:rsidRPr="00C30AEC">
        <w:rPr>
          <w:rFonts w:ascii="Calibri Light" w:hAnsi="Calibri Light" w:cs="Calibri Light"/>
          <w:sz w:val="24"/>
          <w:szCs w:val="24"/>
        </w:rPr>
        <w:t xml:space="preserve">dostarczający wszystkie funkcjonalności w API, </w:t>
      </w:r>
      <w:r w:rsidRPr="00C30AEC">
        <w:rPr>
          <w:rFonts w:ascii="Calibri Light" w:hAnsi="Calibri Light" w:cs="Calibri Light"/>
          <w:sz w:val="24"/>
          <w:szCs w:val="24"/>
        </w:rPr>
        <w:t xml:space="preserve">zaś drugą, jako aplikacje kliencką umożliwiającą łatwy </w:t>
      </w:r>
      <w:r w:rsidR="000B4036" w:rsidRPr="00C30AEC">
        <w:rPr>
          <w:rFonts w:ascii="Calibri Light" w:hAnsi="Calibri Light" w:cs="Calibri Light"/>
          <w:sz w:val="24"/>
          <w:szCs w:val="24"/>
        </w:rPr>
        <w:t xml:space="preserve">dostęp do zasobów serwisowych. </w:t>
      </w:r>
    </w:p>
    <w:p w:rsidR="008B1E53" w:rsidRPr="00C30AEC" w:rsidRDefault="008B1E53" w:rsidP="00EA4F01">
      <w:pPr>
        <w:pStyle w:val="Nagwek2"/>
        <w:spacing w:after="240"/>
        <w:jc w:val="both"/>
        <w:rPr>
          <w:rFonts w:ascii="Calibri Light" w:hAnsi="Calibri Light" w:cs="Calibri Light"/>
          <w:color w:val="auto"/>
        </w:rPr>
      </w:pPr>
      <w:bookmarkStart w:id="2" w:name="_Toc39518083"/>
      <w:r w:rsidRPr="00C30AEC">
        <w:rPr>
          <w:rFonts w:ascii="Calibri Light" w:hAnsi="Calibri Light" w:cs="Calibri Light"/>
          <w:color w:val="auto"/>
        </w:rPr>
        <w:t>1.</w:t>
      </w:r>
      <w:r w:rsidR="00EC6A6A" w:rsidRPr="00C30AEC">
        <w:rPr>
          <w:rFonts w:ascii="Calibri Light" w:hAnsi="Calibri Light" w:cs="Calibri Light"/>
          <w:color w:val="auto"/>
        </w:rPr>
        <w:t>2</w:t>
      </w:r>
      <w:r w:rsidR="007E77F0" w:rsidRPr="00C30AEC">
        <w:rPr>
          <w:rFonts w:ascii="Calibri Light" w:hAnsi="Calibri Light" w:cs="Calibri Light"/>
          <w:color w:val="auto"/>
        </w:rPr>
        <w:t>.Funkcjonalności</w:t>
      </w:r>
      <w:bookmarkEnd w:id="2"/>
    </w:p>
    <w:p w:rsidR="008B1E53"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 xml:space="preserve">System posiada </w:t>
      </w:r>
      <w:r w:rsidR="008B1E53" w:rsidRPr="00C30AEC">
        <w:rPr>
          <w:rFonts w:ascii="Calibri Light" w:hAnsi="Calibri Light" w:cs="Calibri Light"/>
          <w:sz w:val="24"/>
          <w:szCs w:val="24"/>
        </w:rPr>
        <w:t xml:space="preserve">funkcjonalności </w:t>
      </w:r>
      <w:r w:rsidRPr="00C30AEC">
        <w:rPr>
          <w:rFonts w:ascii="Calibri Light" w:hAnsi="Calibri Light" w:cs="Calibri Light"/>
          <w:sz w:val="24"/>
          <w:szCs w:val="24"/>
        </w:rPr>
        <w:t>podstawowe takie jak</w:t>
      </w:r>
      <w:r w:rsidR="008B1E53" w:rsidRPr="00C30AEC">
        <w:rPr>
          <w:rFonts w:ascii="Calibri Light" w:hAnsi="Calibri Light" w:cs="Calibri Light"/>
          <w:sz w:val="24"/>
          <w:szCs w:val="24"/>
        </w:rPr>
        <w:t xml:space="preserve">: </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r</w:t>
      </w:r>
      <w:r w:rsidR="008B1E53" w:rsidRPr="00C30AEC">
        <w:rPr>
          <w:rFonts w:ascii="Calibri Light" w:eastAsia="Times New Roman" w:hAnsi="Calibri Light" w:cs="Calibri Light"/>
          <w:sz w:val="24"/>
          <w:szCs w:val="24"/>
          <w:lang w:eastAsia="pl-PL"/>
        </w:rPr>
        <w:t>ejestracj</w:t>
      </w:r>
      <w:r w:rsidR="00C30AEC">
        <w:rPr>
          <w:rFonts w:ascii="Calibri Light" w:eastAsia="Times New Roman" w:hAnsi="Calibri Light" w:cs="Calibri Light"/>
          <w:sz w:val="24"/>
          <w:szCs w:val="24"/>
          <w:lang w:eastAsia="pl-PL"/>
        </w:rPr>
        <w:t>a klient</w:t>
      </w:r>
      <w:r w:rsidRPr="00C30AEC">
        <w:rPr>
          <w:rFonts w:ascii="Calibri Light" w:eastAsia="Times New Roman" w:hAnsi="Calibri Light" w:cs="Calibri Light"/>
          <w:sz w:val="24"/>
          <w:szCs w:val="24"/>
          <w:lang w:eastAsia="pl-PL"/>
        </w:rPr>
        <w:t>a;</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logowanie na serwer; </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wyświetlanie bazy</w:t>
      </w:r>
      <w:r w:rsidR="008B1E53" w:rsidRPr="00C30AEC">
        <w:rPr>
          <w:rFonts w:ascii="Calibri Light" w:eastAsia="Times New Roman" w:hAnsi="Calibri Light" w:cs="Calibri Light"/>
          <w:sz w:val="24"/>
          <w:szCs w:val="24"/>
          <w:lang w:eastAsia="pl-PL"/>
        </w:rPr>
        <w:t xml:space="preserve"> tras kolejowych (Miasto od , Miasto do, dzień, godzina)</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w:t>
      </w:r>
      <w:r w:rsidR="008B1E53" w:rsidRPr="00C30AEC">
        <w:rPr>
          <w:rFonts w:ascii="Calibri Light" w:eastAsia="Times New Roman" w:hAnsi="Calibri Light" w:cs="Calibri Light"/>
          <w:sz w:val="24"/>
          <w:szCs w:val="24"/>
          <w:lang w:eastAsia="pl-PL"/>
        </w:rPr>
        <w:t>yszukiwarkę tras</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kupno biletu;</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o</w:t>
      </w:r>
      <w:r w:rsidR="008B1E53" w:rsidRPr="00C30AEC">
        <w:rPr>
          <w:rFonts w:ascii="Calibri Light" w:eastAsia="Times New Roman" w:hAnsi="Calibri Light" w:cs="Calibri Light"/>
          <w:sz w:val="24"/>
          <w:szCs w:val="24"/>
          <w:lang w:eastAsia="pl-PL"/>
        </w:rPr>
        <w:t>dbiór potwierdzenia kupna w formacie PDF</w:t>
      </w:r>
      <w:r w:rsidRPr="00C30AEC">
        <w:rPr>
          <w:rFonts w:ascii="Calibri Light" w:eastAsia="Times New Roman" w:hAnsi="Calibri Light" w:cs="Calibri Light"/>
          <w:sz w:val="24"/>
          <w:szCs w:val="24"/>
          <w:lang w:eastAsia="pl-PL"/>
        </w:rPr>
        <w:t>;</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w:t>
      </w:r>
      <w:r w:rsidR="008B1E53" w:rsidRPr="00C30AEC">
        <w:rPr>
          <w:rFonts w:ascii="Calibri Light" w:eastAsia="Times New Roman" w:hAnsi="Calibri Light" w:cs="Calibri Light"/>
          <w:sz w:val="24"/>
          <w:szCs w:val="24"/>
          <w:lang w:eastAsia="pl-PL"/>
        </w:rPr>
        <w:t>prawdzenie rezerwacji na podstawie podanego numeru</w:t>
      </w:r>
      <w:r w:rsidRPr="00C30AEC">
        <w:rPr>
          <w:rFonts w:ascii="Calibri Light" w:eastAsia="Times New Roman" w:hAnsi="Calibri Light" w:cs="Calibri Light"/>
          <w:sz w:val="24"/>
          <w:szCs w:val="24"/>
          <w:lang w:eastAsia="pl-PL"/>
        </w:rPr>
        <w:t xml:space="preserve"> biletu; </w:t>
      </w:r>
    </w:p>
    <w:p w:rsidR="00DC731E" w:rsidRPr="00C30AEC" w:rsidRDefault="00DC731E"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dodawanie, usuwanie, modyfikowanie tras oraz stacji (funkcjonalność dostępna</w:t>
      </w:r>
      <w:r w:rsidR="00410E3F">
        <w:rPr>
          <w:rFonts w:ascii="Calibri Light" w:eastAsia="Times New Roman" w:hAnsi="Calibri Light" w:cs="Calibri Light"/>
          <w:sz w:val="24"/>
          <w:szCs w:val="24"/>
          <w:lang w:eastAsia="pl-PL"/>
        </w:rPr>
        <w:t xml:space="preserve"> na swagger</w:t>
      </w:r>
      <w:r w:rsidRPr="00C30AEC">
        <w:rPr>
          <w:rFonts w:ascii="Calibri Light" w:eastAsia="Times New Roman" w:hAnsi="Calibri Light" w:cs="Calibri Light"/>
          <w:sz w:val="24"/>
          <w:szCs w:val="24"/>
          <w:lang w:eastAsia="pl-PL"/>
        </w:rPr>
        <w:t xml:space="preserve"> tylko dla użytkowników z prawami administratora) </w:t>
      </w:r>
    </w:p>
    <w:p w:rsidR="00CD4F37" w:rsidRPr="00C30AEC" w:rsidRDefault="00CD4F37" w:rsidP="00EA4F01">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rsidR="00CD4F37" w:rsidRPr="00C30AEC" w:rsidRDefault="00CD4F37" w:rsidP="00EA4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a także funkcjonalności dodatkowe: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przypominanie hasła na podany podczas rejestracji adres email;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szczegóły danej stacji kolejowej;</w:t>
      </w:r>
    </w:p>
    <w:p w:rsidR="00CD4F37"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prezentow</w:t>
      </w:r>
      <w:r w:rsidR="00410E3F">
        <w:rPr>
          <w:rFonts w:ascii="Calibri Light" w:eastAsia="Times New Roman" w:hAnsi="Calibri Light" w:cs="Calibri Light"/>
          <w:sz w:val="24"/>
          <w:szCs w:val="24"/>
          <w:lang w:eastAsia="pl-PL"/>
        </w:rPr>
        <w:t>anie na mapie położenia stacji;</w:t>
      </w:r>
    </w:p>
    <w:p w:rsidR="00410E3F" w:rsidRDefault="00410E3F"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autor</w:t>
      </w:r>
      <w:r w:rsidR="00586104">
        <w:rPr>
          <w:rFonts w:ascii="Calibri Light" w:eastAsia="Times New Roman" w:hAnsi="Calibri Light" w:cs="Calibri Light"/>
          <w:sz w:val="24"/>
          <w:szCs w:val="24"/>
          <w:lang w:eastAsia="pl-PL"/>
        </w:rPr>
        <w:t>yzacja oparta na JSON Web Token;</w:t>
      </w:r>
    </w:p>
    <w:p w:rsidR="00586104" w:rsidRDefault="00586104"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generowanie kodów QR które służą do dodania wydarzania do kalendarza o planie podróży oraz weryfikacji biletu</w:t>
      </w:r>
    </w:p>
    <w:p w:rsidR="007E4FDC" w:rsidRDefault="007E4FDC"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d</w:t>
      </w:r>
      <w:r w:rsidRPr="007E4FDC">
        <w:rPr>
          <w:rFonts w:ascii="Calibri Light" w:eastAsia="Times New Roman" w:hAnsi="Calibri Light" w:cs="Calibri Light"/>
          <w:sz w:val="24"/>
          <w:szCs w:val="24"/>
          <w:lang w:eastAsia="pl-PL"/>
        </w:rPr>
        <w:t>ziennik logów zapisywany wewnętrznie na serwerze przy pomocy loggera Serilog, a także możliwość zdalnego przechowywania logów na platformie Sentry</w:t>
      </w:r>
    </w:p>
    <w:p w:rsidR="00F303C0" w:rsidRPr="00F303C0" w:rsidRDefault="007E4FDC" w:rsidP="00F303C0">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sz w:val="24"/>
          <w:szCs w:val="24"/>
          <w:lang w:eastAsia="pl-PL"/>
        </w:rPr>
        <w:t xml:space="preserve">wykorzystanie algrytmu </w:t>
      </w:r>
      <w:r w:rsidR="00F303C0" w:rsidRPr="00F303C0">
        <w:rPr>
          <w:rFonts w:ascii="Calibri Light" w:eastAsia="Times New Roman" w:hAnsi="Calibri Light" w:cs="Calibri Light"/>
          <w:bCs/>
          <w:sz w:val="24"/>
          <w:szCs w:val="24"/>
          <w:lang w:eastAsia="pl-PL"/>
        </w:rPr>
        <w:t>Jaro-Winkler podczas wyszukiwania</w:t>
      </w:r>
    </w:p>
    <w:p w:rsidR="007E4FDC" w:rsidRPr="00C30AEC" w:rsidRDefault="007E4FDC" w:rsidP="00F303C0">
      <w:pPr>
        <w:pStyle w:val="Akapitzlist"/>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p>
    <w:p w:rsidR="008B1E53" w:rsidRPr="00C30AEC" w:rsidRDefault="00586104" w:rsidP="00586104">
      <w:pPr>
        <w:rPr>
          <w:rFonts w:ascii="Calibri Light" w:hAnsi="Calibri Light" w:cs="Calibri Light"/>
          <w:sz w:val="24"/>
          <w:szCs w:val="24"/>
        </w:rPr>
      </w:pPr>
      <w:r>
        <w:rPr>
          <w:rFonts w:ascii="Calibri Light" w:hAnsi="Calibri Light" w:cs="Calibri Light"/>
          <w:sz w:val="24"/>
          <w:szCs w:val="24"/>
        </w:rPr>
        <w:br w:type="page"/>
      </w:r>
    </w:p>
    <w:p w:rsidR="00EC6A6A" w:rsidRPr="00C30AEC" w:rsidRDefault="00EC6A6A" w:rsidP="00EA4F01">
      <w:pPr>
        <w:pStyle w:val="Nagwek2"/>
        <w:spacing w:after="240"/>
        <w:jc w:val="both"/>
        <w:rPr>
          <w:rFonts w:ascii="Calibri Light" w:hAnsi="Calibri Light" w:cs="Calibri Light"/>
          <w:color w:val="auto"/>
          <w:szCs w:val="24"/>
        </w:rPr>
      </w:pPr>
      <w:bookmarkStart w:id="3" w:name="_Toc39518084"/>
      <w:r w:rsidRPr="00C30AEC">
        <w:rPr>
          <w:rFonts w:ascii="Calibri Light" w:hAnsi="Calibri Light" w:cs="Calibri Light"/>
          <w:color w:val="auto"/>
          <w:szCs w:val="24"/>
        </w:rPr>
        <w:lastRenderedPageBreak/>
        <w:t>1.3. Definicje, Akronimy, Skróty</w:t>
      </w:r>
      <w:bookmarkEnd w:id="3"/>
    </w:p>
    <w:p w:rsidR="000B4036" w:rsidRPr="00C30AEC" w:rsidRDefault="000B4036" w:rsidP="00EA4F01">
      <w:pPr>
        <w:spacing w:after="240"/>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Simple Object Access Protocol (</w:t>
      </w:r>
      <w:r w:rsidRPr="00EA4F01">
        <w:rPr>
          <w:rFonts w:ascii="Calibri Light" w:hAnsi="Calibri Light" w:cs="Calibri Light"/>
          <w:b/>
          <w:sz w:val="24"/>
          <w:szCs w:val="24"/>
        </w:rPr>
        <w:t>SOAP</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t>
      </w:r>
      <w:r w:rsidRPr="00C30AEC">
        <w:rPr>
          <w:rFonts w:ascii="Calibri Light" w:hAnsi="Calibri Light" w:cs="Calibri Light"/>
          <w:sz w:val="24"/>
          <w:szCs w:val="24"/>
        </w:rPr>
        <w:t xml:space="preserve">jest protokołem bazującym na standardzie XML. Protokół SOAP pozwala aplikacjom na komunikację przez Internet. Standard SOAP jest opracowywany przez W3C </w:t>
      </w:r>
    </w:p>
    <w:p w:rsidR="000B4036" w:rsidRPr="00C30AEC" w:rsidRDefault="000B4036" w:rsidP="00EA4F01">
      <w:pPr>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The World Wide Web Consortium (</w:t>
      </w:r>
      <w:r w:rsidRPr="00EA4F01">
        <w:rPr>
          <w:rFonts w:ascii="Calibri Light" w:hAnsi="Calibri Light" w:cs="Calibri Light"/>
          <w:b/>
          <w:sz w:val="24"/>
          <w:szCs w:val="24"/>
        </w:rPr>
        <w:t>W3C</w:t>
      </w:r>
      <w:r w:rsidR="00EA4F01" w:rsidRPr="00EA4F01">
        <w:rPr>
          <w:rFonts w:ascii="Calibri Light" w:hAnsi="Calibri Light" w:cs="Calibri Light"/>
          <w:b/>
          <w:sz w:val="24"/>
          <w:szCs w:val="24"/>
        </w:rPr>
        <w:t>)</w:t>
      </w:r>
      <w:r w:rsidRPr="00C30AEC">
        <w:rPr>
          <w:rFonts w:ascii="Calibri Light" w:hAnsi="Calibri Light" w:cs="Calibri Light"/>
          <w:sz w:val="24"/>
          <w:szCs w:val="24"/>
        </w:rPr>
        <w:t xml:space="preserve"> – organizacja zajmująca się ustanawianiem standardów dla stron WWW. Publikowane przez W3C rekomendacje nie mają mocy prawnej, nakazującej ich użycie, lecz wskazują standardy dla rozwiązań technologicznych. </w:t>
      </w:r>
    </w:p>
    <w:p w:rsidR="000B4036" w:rsidRPr="00C30AEC" w:rsidRDefault="00EA4F01" w:rsidP="00EA4F01">
      <w:pPr>
        <w:jc w:val="both"/>
        <w:rPr>
          <w:rFonts w:ascii="Calibri Light" w:hAnsi="Calibri Light" w:cs="Calibri Light"/>
          <w:sz w:val="24"/>
          <w:szCs w:val="24"/>
        </w:rPr>
      </w:pPr>
      <w:r>
        <w:rPr>
          <w:rFonts w:ascii="Calibri Light" w:hAnsi="Calibri Light" w:cs="Calibri Light"/>
          <w:b/>
          <w:sz w:val="24"/>
          <w:szCs w:val="24"/>
        </w:rPr>
        <w:tab/>
      </w:r>
      <w:r w:rsidR="000B4036" w:rsidRPr="00C30AEC">
        <w:rPr>
          <w:rFonts w:ascii="Calibri Light" w:hAnsi="Calibri Light" w:cs="Calibri Light"/>
          <w:b/>
          <w:sz w:val="24"/>
          <w:szCs w:val="24"/>
        </w:rPr>
        <w:t xml:space="preserve">Web </w:t>
      </w:r>
      <w:r w:rsidR="000B4036" w:rsidRPr="00EA4F01">
        <w:rPr>
          <w:rFonts w:ascii="Calibri Light" w:hAnsi="Calibri Light" w:cs="Calibri Light"/>
          <w:b/>
          <w:sz w:val="24"/>
          <w:szCs w:val="24"/>
        </w:rPr>
        <w:t>Service</w:t>
      </w:r>
      <w:r w:rsidRPr="00EA4F01">
        <w:rPr>
          <w:rFonts w:ascii="Calibri Light" w:hAnsi="Calibri Light" w:cs="Calibri Light"/>
          <w:b/>
          <w:sz w:val="24"/>
          <w:szCs w:val="24"/>
        </w:rPr>
        <w:t xml:space="preserve"> (WS)</w:t>
      </w:r>
      <w:r>
        <w:rPr>
          <w:rFonts w:ascii="Calibri Light" w:hAnsi="Calibri Light" w:cs="Calibri Light"/>
          <w:sz w:val="24"/>
          <w:szCs w:val="24"/>
        </w:rPr>
        <w:t xml:space="preserve"> – p</w:t>
      </w:r>
      <w:r w:rsidR="000B4036"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applicationprogramminginterface) projektowanego systemu. Web Service jest również wykorzystywany wewnętrznie do komunikacji pomiędzy komponentami systemu. </w:t>
      </w:r>
    </w:p>
    <w:p w:rsidR="000B4036" w:rsidRPr="000F5FA3" w:rsidRDefault="000B4036" w:rsidP="00EA4F01">
      <w:pPr>
        <w:jc w:val="both"/>
        <w:rPr>
          <w:rFonts w:ascii="Calibri Light" w:hAnsi="Calibri Light" w:cs="Calibri Light"/>
          <w:sz w:val="24"/>
          <w:szCs w:val="24"/>
        </w:rPr>
      </w:pPr>
      <w:r w:rsidRPr="00C30AEC">
        <w:rPr>
          <w:rFonts w:ascii="Calibri Light" w:hAnsi="Calibri Light" w:cs="Calibri Light"/>
          <w:b/>
          <w:sz w:val="24"/>
          <w:szCs w:val="24"/>
        </w:rPr>
        <w:tab/>
      </w:r>
      <w:r w:rsidR="00EA4F01" w:rsidRPr="000F5FA3">
        <w:rPr>
          <w:rFonts w:ascii="Calibri Light" w:hAnsi="Calibri Light" w:cs="Calibri Light"/>
          <w:b/>
          <w:sz w:val="24"/>
          <w:szCs w:val="24"/>
        </w:rPr>
        <w:t>Web Services Description Language (</w:t>
      </w:r>
      <w:r w:rsidRPr="000F5FA3">
        <w:rPr>
          <w:rFonts w:ascii="Calibri Light" w:hAnsi="Calibri Light" w:cs="Calibri Light"/>
          <w:b/>
          <w:sz w:val="24"/>
          <w:szCs w:val="24"/>
        </w:rPr>
        <w:t>WSDL</w:t>
      </w:r>
      <w:r w:rsidR="00EA4F01" w:rsidRPr="000F5FA3">
        <w:rPr>
          <w:rFonts w:ascii="Calibri Light" w:hAnsi="Calibri Light" w:cs="Calibri Light"/>
          <w:b/>
          <w:sz w:val="24"/>
          <w:szCs w:val="24"/>
        </w:rPr>
        <w:t>)</w:t>
      </w:r>
      <w:r w:rsidRPr="000F5FA3">
        <w:rPr>
          <w:rFonts w:ascii="Calibri Light" w:hAnsi="Calibri Light" w:cs="Calibri Light"/>
          <w:sz w:val="24"/>
          <w:szCs w:val="24"/>
        </w:rPr>
        <w:t xml:space="preserve"> </w:t>
      </w:r>
      <w:r w:rsidR="00EA4F01" w:rsidRPr="000F5FA3">
        <w:rPr>
          <w:rFonts w:ascii="Calibri Light" w:hAnsi="Calibri Light" w:cs="Calibri Light"/>
          <w:color w:val="222222"/>
          <w:sz w:val="24"/>
          <w:szCs w:val="24"/>
          <w:shd w:val="clear" w:color="auto" w:fill="FFFFFF"/>
        </w:rPr>
        <w:t xml:space="preserve">– </w:t>
      </w:r>
      <w:r w:rsidR="00EA4F01" w:rsidRPr="000F5FA3">
        <w:rPr>
          <w:rFonts w:ascii="Calibri Light" w:hAnsi="Calibri Light" w:cs="Calibri Light"/>
          <w:sz w:val="24"/>
          <w:szCs w:val="24"/>
        </w:rPr>
        <w:t>p</w:t>
      </w:r>
      <w:r w:rsidRPr="000F5FA3">
        <w:rPr>
          <w:rFonts w:ascii="Calibri Light" w:hAnsi="Calibri Light" w:cs="Calibri Light"/>
          <w:sz w:val="24"/>
          <w:szCs w:val="24"/>
        </w:rPr>
        <w:t xml:space="preserve">lik WSDL to dokument XML, opisujący zbiór komunikatów SOAP. </w:t>
      </w:r>
    </w:p>
    <w:p w:rsidR="000B4036" w:rsidRPr="00C30AEC" w:rsidRDefault="000B4036" w:rsidP="00EA4F01">
      <w:pPr>
        <w:jc w:val="both"/>
        <w:rPr>
          <w:rFonts w:ascii="Calibri Light" w:hAnsi="Calibri Light" w:cs="Calibri Light"/>
          <w:sz w:val="24"/>
          <w:szCs w:val="24"/>
        </w:rPr>
      </w:pPr>
      <w:r w:rsidRPr="000F5FA3">
        <w:rPr>
          <w:rFonts w:ascii="Calibri Light" w:hAnsi="Calibri Light" w:cs="Calibri Light"/>
          <w:b/>
          <w:sz w:val="24"/>
          <w:szCs w:val="24"/>
        </w:rPr>
        <w:tab/>
      </w:r>
      <w:r w:rsidR="00EA4F01" w:rsidRPr="00EA4F01">
        <w:rPr>
          <w:rFonts w:ascii="Calibri Light" w:hAnsi="Calibri Light" w:cs="Calibri Light"/>
          <w:b/>
          <w:sz w:val="24"/>
          <w:szCs w:val="24"/>
        </w:rPr>
        <w:t>ExtensibleMarkup Language (</w:t>
      </w:r>
      <w:r w:rsidRPr="00EA4F01">
        <w:rPr>
          <w:rFonts w:ascii="Calibri Light" w:hAnsi="Calibri Light" w:cs="Calibri Light"/>
          <w:b/>
          <w:sz w:val="24"/>
          <w:szCs w:val="24"/>
        </w:rPr>
        <w:t>XML</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to uniwersalny język formalny przeznaczony do reprezentowania różnych danych w ustrukturalizowany sposób. XML jest niezależny od platformy, co umożliwia łatwą wymianę dokumentów pomiędzy różnymi systemami i rekomendowany oraz specyfikowany przez organizację W3C. </w:t>
      </w:r>
    </w:p>
    <w:p w:rsidR="000B4036" w:rsidRDefault="000B4036" w:rsidP="00EA4F01">
      <w:pPr>
        <w:jc w:val="both"/>
        <w:rPr>
          <w:rFonts w:ascii="Calibri Light" w:hAnsi="Calibri Light" w:cs="Calibri Light"/>
          <w:sz w:val="24"/>
          <w:szCs w:val="24"/>
        </w:rPr>
      </w:pPr>
      <w:r w:rsidRPr="00C30AEC">
        <w:rPr>
          <w:rFonts w:ascii="Calibri Light" w:hAnsi="Calibri Light" w:cs="Calibri Light"/>
          <w:b/>
          <w:bCs/>
          <w:sz w:val="24"/>
          <w:szCs w:val="24"/>
        </w:rPr>
        <w:tab/>
      </w:r>
      <w:r w:rsidR="004E4256">
        <w:rPr>
          <w:rFonts w:ascii="Calibri Light" w:hAnsi="Calibri Light" w:cs="Calibri Light"/>
          <w:sz w:val="24"/>
          <w:szCs w:val="24"/>
        </w:rPr>
        <w:t xml:space="preserve"> </w:t>
      </w:r>
      <w:r w:rsidRPr="00EA4F01">
        <w:rPr>
          <w:rFonts w:ascii="Calibri Light" w:hAnsi="Calibri Light" w:cs="Calibri Light"/>
          <w:b/>
          <w:sz w:val="24"/>
          <w:szCs w:val="24"/>
        </w:rPr>
        <w:t>Secure Sockets Layer</w:t>
      </w:r>
      <w:r w:rsidR="004E4256" w:rsidRPr="00EA4F01">
        <w:rPr>
          <w:rFonts w:ascii="Calibri Light" w:hAnsi="Calibri Light" w:cs="Calibri Light"/>
          <w:b/>
          <w:sz w:val="24"/>
          <w:szCs w:val="24"/>
        </w:rPr>
        <w:t xml:space="preserve"> (SSL)</w:t>
      </w:r>
      <w:r w:rsidR="00EA4F01">
        <w:rPr>
          <w:rFonts w:ascii="Calibri Light" w:hAnsi="Calibri Light" w:cs="Calibri Light"/>
          <w:b/>
          <w:sz w:val="24"/>
          <w:szCs w:val="24"/>
        </w:rPr>
        <w:t xml:space="preserve"> </w:t>
      </w:r>
      <w:r w:rsidR="00EA4F01" w:rsidRPr="00410E3F">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C30AEC">
        <w:rPr>
          <w:rFonts w:ascii="Calibri Light" w:hAnsi="Calibri Light" w:cs="Calibri Light"/>
          <w:bCs/>
          <w:sz w:val="24"/>
          <w:szCs w:val="24"/>
        </w:rPr>
        <w:t>SSL</w:t>
      </w:r>
      <w:r w:rsidRPr="00C30AEC">
        <w:rPr>
          <w:rFonts w:ascii="Calibri Light" w:hAnsi="Calibri Light" w:cs="Calibri Light"/>
          <w:sz w:val="24"/>
          <w:szCs w:val="24"/>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sidRPr="00410E3F">
        <w:rPr>
          <w:rFonts w:ascii="Calibri Light" w:hAnsi="Calibri Light" w:cs="Calibri Light"/>
          <w:sz w:val="24"/>
          <w:szCs w:val="24"/>
        </w:rPr>
        <w:tab/>
      </w:r>
      <w:r w:rsidRPr="00410E3F">
        <w:rPr>
          <w:rFonts w:ascii="Calibri Light" w:hAnsi="Calibri Light" w:cs="Calibri Light"/>
          <w:b/>
          <w:bCs/>
          <w:color w:val="222222"/>
          <w:sz w:val="24"/>
          <w:szCs w:val="24"/>
          <w:shd w:val="clear" w:color="auto" w:fill="FFFFFF"/>
        </w:rPr>
        <w:t>HTTP Strict Transport Security</w:t>
      </w:r>
      <w:r w:rsidRPr="00410E3F">
        <w:rPr>
          <w:rFonts w:ascii="Calibri Light" w:hAnsi="Calibri Light" w:cs="Calibri Light"/>
          <w:color w:val="222222"/>
          <w:sz w:val="24"/>
          <w:szCs w:val="24"/>
          <w:shd w:val="clear" w:color="auto" w:fill="FFFFFF"/>
        </w:rPr>
        <w:t> (</w:t>
      </w:r>
      <w:r w:rsidRPr="00410E3F">
        <w:rPr>
          <w:rFonts w:ascii="Calibri Light" w:hAnsi="Calibri Light" w:cs="Calibri Light"/>
          <w:b/>
          <w:bCs/>
          <w:color w:val="222222"/>
          <w:sz w:val="24"/>
          <w:szCs w:val="24"/>
          <w:shd w:val="clear" w:color="auto" w:fill="FFFFFF"/>
        </w:rPr>
        <w:t>HSTS</w:t>
      </w:r>
      <w:r w:rsidRPr="00410E3F">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410E3F">
        <w:rPr>
          <w:rFonts w:ascii="Calibri Light" w:hAnsi="Calibri Light" w:cs="Calibri Light"/>
          <w:sz w:val="24"/>
          <w:szCs w:val="24"/>
          <w:shd w:val="clear" w:color="auto" w:fill="FFFFFF"/>
        </w:rPr>
        <w:t>przechwytywanie sesji</w:t>
      </w:r>
      <w:r w:rsidRPr="00410E3F">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410E3F">
        <w:rPr>
          <w:rFonts w:ascii="Calibri Light" w:hAnsi="Calibri Light" w:cs="Calibri Light"/>
          <w:sz w:val="24"/>
          <w:szCs w:val="24"/>
          <w:shd w:val="clear" w:color="auto" w:fill="FFFFFF"/>
        </w:rPr>
        <w:t>HTTPS</w:t>
      </w:r>
      <w:r w:rsidRPr="00410E3F">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410E3F">
        <w:rPr>
          <w:rFonts w:ascii="Calibri Light" w:hAnsi="Calibri Light" w:cs="Calibri Light"/>
          <w:sz w:val="24"/>
          <w:szCs w:val="24"/>
          <w:shd w:val="clear" w:color="auto" w:fill="FFFFFF"/>
        </w:rPr>
        <w:t>IETF</w:t>
      </w:r>
      <w:r w:rsidR="00EA4F01">
        <w:rPr>
          <w:rFonts w:ascii="Calibri Light" w:hAnsi="Calibri Light" w:cs="Calibri Light"/>
          <w:color w:val="222222"/>
          <w:sz w:val="24"/>
          <w:szCs w:val="24"/>
          <w:shd w:val="clear" w:color="auto" w:fill="FFFFFF"/>
        </w:rPr>
        <w:t>.</w:t>
      </w:r>
      <w:r w:rsidRPr="00410E3F">
        <w:rPr>
          <w:rStyle w:val="harvard-citation"/>
          <w:rFonts w:ascii="Calibri Light" w:hAnsi="Calibri Light" w:cs="Calibri Light"/>
          <w:color w:val="222222"/>
          <w:sz w:val="24"/>
          <w:szCs w:val="24"/>
          <w:shd w:val="clear" w:color="auto" w:fill="FFFFFF"/>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Pr>
          <w:rStyle w:val="harvard-citation"/>
          <w:rFonts w:ascii="Calibri Light" w:hAnsi="Calibri Light" w:cs="Calibri Light"/>
          <w:color w:val="222222"/>
          <w:sz w:val="24"/>
          <w:szCs w:val="24"/>
          <w:shd w:val="clear" w:color="auto" w:fill="FFFFFF"/>
        </w:rPr>
        <w:tab/>
      </w:r>
      <w:r w:rsidRPr="00410E3F">
        <w:rPr>
          <w:rStyle w:val="harvard-citation"/>
          <w:rFonts w:ascii="Calibri Light" w:hAnsi="Calibri Light" w:cs="Calibri Light"/>
          <w:b/>
          <w:color w:val="222222"/>
          <w:sz w:val="24"/>
          <w:szCs w:val="24"/>
          <w:shd w:val="clear" w:color="auto" w:fill="FFFFFF"/>
        </w:rPr>
        <w:t>JSON Web Token</w:t>
      </w:r>
      <w:r w:rsidRPr="00410E3F">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rsidR="00EA4F01" w:rsidRPr="00EA4F01" w:rsidRDefault="00EA4F01" w:rsidP="00EA4F01">
      <w:pPr>
        <w:jc w:val="both"/>
        <w:rPr>
          <w:rFonts w:ascii="Calibri Light" w:hAnsi="Calibri Light" w:cs="Calibri Light"/>
          <w:b/>
          <w:bCs/>
          <w:color w:val="222222"/>
          <w:sz w:val="24"/>
          <w:szCs w:val="24"/>
          <w:shd w:val="clear" w:color="auto" w:fill="FFFFFF"/>
        </w:rPr>
      </w:pPr>
      <w:r>
        <w:rPr>
          <w:rFonts w:ascii="Calibri Light" w:hAnsi="Calibri Light" w:cs="Calibri Light"/>
          <w:b/>
          <w:bCs/>
          <w:color w:val="222222"/>
          <w:sz w:val="24"/>
          <w:szCs w:val="24"/>
          <w:shd w:val="clear" w:color="auto" w:fill="FFFFFF"/>
        </w:rPr>
        <w:lastRenderedPageBreak/>
        <w:tab/>
      </w:r>
      <w:r w:rsidRPr="00EA4F01">
        <w:rPr>
          <w:rFonts w:ascii="Calibri Light" w:hAnsi="Calibri Light" w:cs="Calibri Light"/>
          <w:b/>
          <w:bCs/>
          <w:color w:val="222222"/>
          <w:sz w:val="24"/>
          <w:szCs w:val="24"/>
          <w:shd w:val="clear" w:color="auto" w:fill="FFFFFF"/>
        </w:rPr>
        <w:t>Model-view-viewmodel</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b/>
          <w:bCs/>
          <w:color w:val="222222"/>
          <w:sz w:val="24"/>
          <w:szCs w:val="24"/>
          <w:shd w:val="clear" w:color="auto" w:fill="FFFFFF"/>
        </w:rPr>
        <w:t>MVVM</w:t>
      </w:r>
      <w:r w:rsidRPr="00EA4F01">
        <w:rPr>
          <w:rFonts w:ascii="Calibri Light" w:hAnsi="Calibri Light" w:cs="Calibri Light"/>
          <w:color w:val="222222"/>
          <w:sz w:val="24"/>
          <w:szCs w:val="24"/>
          <w:shd w:val="clear" w:color="auto" w:fill="FFFFFF"/>
        </w:rPr>
        <w:t> ) to </w:t>
      </w:r>
      <w:r w:rsidRPr="00EA4F01">
        <w:rPr>
          <w:rFonts w:ascii="Calibri Light" w:hAnsi="Calibri Light" w:cs="Calibri Light"/>
          <w:sz w:val="24"/>
          <w:szCs w:val="24"/>
          <w:shd w:val="clear" w:color="auto" w:fill="FFFFFF"/>
        </w:rPr>
        <w:t>wzorzec architektoniczny</w:t>
      </w:r>
      <w:r w:rsidRPr="00EA4F01">
        <w:rPr>
          <w:rFonts w:ascii="Calibri Light" w:hAnsi="Calibri Light" w:cs="Calibri Light"/>
          <w:color w:val="222222"/>
          <w:sz w:val="24"/>
          <w:szCs w:val="24"/>
          <w:shd w:val="clear" w:color="auto" w:fill="FFFFFF"/>
        </w:rPr>
        <w:t> oprogramowania, który ułatwia </w:t>
      </w:r>
      <w:r w:rsidRPr="00EA4F01">
        <w:rPr>
          <w:rFonts w:ascii="Calibri Light" w:hAnsi="Calibri Light" w:cs="Calibri Light"/>
          <w:sz w:val="24"/>
          <w:szCs w:val="24"/>
          <w:shd w:val="clear" w:color="auto" w:fill="FFFFFF"/>
        </w:rPr>
        <w:t>oddzielenie</w:t>
      </w:r>
      <w:r w:rsidRPr="00EA4F01">
        <w:rPr>
          <w:rFonts w:ascii="Calibri Light" w:hAnsi="Calibri Light" w:cs="Calibri Light"/>
          <w:color w:val="222222"/>
          <w:sz w:val="24"/>
          <w:szCs w:val="24"/>
          <w:shd w:val="clear" w:color="auto" w:fill="FFFFFF"/>
        </w:rPr>
        <w:t> rozwoju </w:t>
      </w:r>
      <w:r w:rsidRPr="00EA4F01">
        <w:rPr>
          <w:rFonts w:ascii="Calibri Light" w:hAnsi="Calibri Light" w:cs="Calibri Light"/>
          <w:sz w:val="24"/>
          <w:szCs w:val="24"/>
          <w:shd w:val="clear" w:color="auto" w:fill="FFFFFF"/>
        </w:rPr>
        <w:t>graficznego interfejsu użytkownika</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i/>
          <w:iCs/>
          <w:color w:val="222222"/>
          <w:sz w:val="24"/>
          <w:szCs w:val="24"/>
          <w:shd w:val="clear" w:color="auto" w:fill="FFFFFF"/>
        </w:rPr>
        <w:t>widok</w:t>
      </w:r>
      <w:r w:rsidRPr="00EA4F01">
        <w:rPr>
          <w:rFonts w:ascii="Calibri Light" w:hAnsi="Calibri Light" w:cs="Calibri Light"/>
          <w:color w:val="222222"/>
          <w:sz w:val="24"/>
          <w:szCs w:val="24"/>
          <w:shd w:val="clear" w:color="auto" w:fill="FFFFFF"/>
        </w:rPr>
        <w:t> ) - czy to poprzez </w:t>
      </w:r>
      <w:r w:rsidRPr="00EA4F01">
        <w:rPr>
          <w:rFonts w:ascii="Calibri Light" w:hAnsi="Calibri Light" w:cs="Calibri Light"/>
          <w:sz w:val="24"/>
          <w:szCs w:val="24"/>
          <w:shd w:val="clear" w:color="auto" w:fill="FFFFFF"/>
        </w:rPr>
        <w:t>język znaczników</w:t>
      </w:r>
      <w:r w:rsidRPr="00EA4F01">
        <w:rPr>
          <w:rFonts w:ascii="Calibri Light" w:hAnsi="Calibri Light" w:cs="Calibri Light"/>
          <w:color w:val="222222"/>
          <w:sz w:val="24"/>
          <w:szCs w:val="24"/>
          <w:shd w:val="clear" w:color="auto" w:fill="FFFFFF"/>
        </w:rPr>
        <w:t> lub kod GUI - od rozwoju </w:t>
      </w:r>
      <w:r w:rsidRPr="00EA4F01">
        <w:rPr>
          <w:rFonts w:ascii="Calibri Light" w:hAnsi="Calibri Light" w:cs="Calibri Light"/>
          <w:sz w:val="24"/>
          <w:szCs w:val="24"/>
          <w:shd w:val="clear" w:color="auto" w:fill="FFFFFF"/>
        </w:rPr>
        <w:t>logiki biznesowej</w:t>
      </w:r>
      <w:r w:rsidRPr="00EA4F01">
        <w:rPr>
          <w:rFonts w:ascii="Calibri Light" w:hAnsi="Calibri Light" w:cs="Calibri Light"/>
          <w:color w:val="222222"/>
          <w:sz w:val="24"/>
          <w:szCs w:val="24"/>
          <w:shd w:val="clear" w:color="auto" w:fill="FFFFFF"/>
        </w:rPr>
        <w:t> lub </w:t>
      </w:r>
      <w:r w:rsidRPr="00EA4F01">
        <w:rPr>
          <w:rFonts w:ascii="Calibri Light" w:hAnsi="Calibri Light" w:cs="Calibri Light"/>
          <w:sz w:val="24"/>
          <w:szCs w:val="24"/>
          <w:shd w:val="clear" w:color="auto" w:fill="FFFFFF"/>
        </w:rPr>
        <w:t>back-</w:t>
      </w:r>
      <w:r w:rsidRPr="00EA4F01">
        <w:rPr>
          <w:rFonts w:ascii="Calibri Light" w:hAnsi="Calibri Light" w:cs="Calibri Light"/>
          <w:color w:val="222222"/>
          <w:sz w:val="24"/>
          <w:szCs w:val="24"/>
          <w:shd w:val="clear" w:color="auto" w:fill="FFFFFF"/>
        </w:rPr>
        <w:t> logika końcowa ( </w:t>
      </w:r>
      <w:r w:rsidRPr="00EA4F01">
        <w:rPr>
          <w:rFonts w:ascii="Calibri Light" w:hAnsi="Calibri Light" w:cs="Calibri Light"/>
          <w:i/>
          <w:iCs/>
          <w:color w:val="222222"/>
          <w:sz w:val="24"/>
          <w:szCs w:val="24"/>
          <w:shd w:val="clear" w:color="auto" w:fill="FFFFFF"/>
        </w:rPr>
        <w:t>model</w:t>
      </w:r>
      <w:r w:rsidRPr="00EA4F01">
        <w:rPr>
          <w:rFonts w:ascii="Calibri Light" w:hAnsi="Calibri Light" w:cs="Calibri Light"/>
          <w:color w:val="222222"/>
          <w:sz w:val="24"/>
          <w:szCs w:val="24"/>
          <w:shd w:val="clear" w:color="auto" w:fill="FFFFFF"/>
        </w:rPr>
        <w:t> ), dzięki czemu widok nie jest zależny od żadnej konkretnej platformy modelu.</w:t>
      </w:r>
    </w:p>
    <w:p w:rsidR="004E4256" w:rsidRPr="00EA4F01" w:rsidRDefault="00EA4F01" w:rsidP="00EA4F01">
      <w:pPr>
        <w:jc w:val="both"/>
        <w:rPr>
          <w:rFonts w:ascii="Calibri Light" w:hAnsi="Calibri Light" w:cs="Calibri Light"/>
          <w:color w:val="222222"/>
          <w:sz w:val="24"/>
          <w:szCs w:val="24"/>
          <w:shd w:val="clear" w:color="auto" w:fill="FFFFFF"/>
        </w:rPr>
      </w:pPr>
      <w:r>
        <w:rPr>
          <w:rFonts w:ascii="Calibri Light" w:hAnsi="Calibri Light" w:cs="Calibri Light"/>
          <w:b/>
          <w:bCs/>
          <w:color w:val="222222"/>
          <w:sz w:val="24"/>
          <w:szCs w:val="24"/>
          <w:shd w:val="clear" w:color="auto" w:fill="FFFFFF"/>
        </w:rPr>
        <w:tab/>
      </w:r>
      <w:r w:rsidR="004E4256" w:rsidRPr="00EA4F01">
        <w:rPr>
          <w:rFonts w:ascii="Calibri Light" w:hAnsi="Calibri Light" w:cs="Calibri Light"/>
          <w:b/>
          <w:bCs/>
          <w:color w:val="222222"/>
          <w:sz w:val="24"/>
          <w:szCs w:val="24"/>
          <w:shd w:val="clear" w:color="auto" w:fill="FFFFFF"/>
        </w:rPr>
        <w:t>Universal Windows Platform</w:t>
      </w:r>
      <w:r w:rsidR="004E4256" w:rsidRPr="00EA4F01">
        <w:rPr>
          <w:rFonts w:ascii="Calibri Light" w:hAnsi="Calibri Light" w:cs="Calibri Light"/>
          <w:color w:val="222222"/>
          <w:sz w:val="24"/>
          <w:szCs w:val="24"/>
          <w:shd w:val="clear" w:color="auto" w:fill="FFFFFF"/>
        </w:rPr>
        <w:t> (</w:t>
      </w:r>
      <w:r w:rsidR="004E4256" w:rsidRPr="00EA4F01">
        <w:rPr>
          <w:rFonts w:ascii="Calibri Light" w:hAnsi="Calibri Light" w:cs="Calibri Light"/>
          <w:b/>
          <w:bCs/>
          <w:color w:val="222222"/>
          <w:sz w:val="24"/>
          <w:szCs w:val="24"/>
          <w:shd w:val="clear" w:color="auto" w:fill="FFFFFF"/>
        </w:rPr>
        <w:t>UWP</w:t>
      </w:r>
      <w:r w:rsidR="004E4256" w:rsidRPr="00EA4F01">
        <w:rPr>
          <w:rFonts w:ascii="Calibri Light" w:hAnsi="Calibri Light" w:cs="Calibri Light"/>
          <w:color w:val="222222"/>
          <w:sz w:val="24"/>
          <w:szCs w:val="24"/>
          <w:shd w:val="clear" w:color="auto" w:fill="FFFFFF"/>
        </w:rPr>
        <w:t>) – interfejs</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sz w:val="24"/>
          <w:szCs w:val="24"/>
          <w:shd w:val="clear" w:color="auto" w:fill="FFFFFF"/>
        </w:rPr>
        <w:t>API</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color w:val="222222"/>
          <w:sz w:val="24"/>
          <w:szCs w:val="24"/>
          <w:shd w:val="clear" w:color="auto" w:fill="FFFFFF"/>
        </w:rPr>
        <w:t>stworzony przez </w:t>
      </w:r>
      <w:r w:rsidR="004E4256" w:rsidRPr="00EA4F01">
        <w:rPr>
          <w:rFonts w:ascii="Calibri Light" w:hAnsi="Calibri Light" w:cs="Calibri Light"/>
          <w:sz w:val="24"/>
          <w:szCs w:val="24"/>
          <w:shd w:val="clear" w:color="auto" w:fill="FFFFFF"/>
        </w:rPr>
        <w:t>Microsoft</w:t>
      </w:r>
      <w:r w:rsidR="004E4256" w:rsidRPr="00EA4F01">
        <w:rPr>
          <w:rFonts w:ascii="Calibri Light" w:hAnsi="Calibri Light" w:cs="Calibri Light"/>
          <w:color w:val="222222"/>
          <w:sz w:val="24"/>
          <w:szCs w:val="24"/>
          <w:shd w:val="clear" w:color="auto" w:fill="FFFFFF"/>
        </w:rPr>
        <w:t> i po raz pierwszy użyty w systemie </w:t>
      </w:r>
      <w:r w:rsidR="004E4256" w:rsidRPr="00EA4F01">
        <w:rPr>
          <w:rFonts w:ascii="Calibri Light" w:hAnsi="Calibri Light" w:cs="Calibri Light"/>
          <w:sz w:val="24"/>
          <w:szCs w:val="24"/>
          <w:shd w:val="clear" w:color="auto" w:fill="FFFFFF"/>
        </w:rPr>
        <w:t>Windows 10</w:t>
      </w:r>
      <w:r w:rsidR="004E4256" w:rsidRPr="00EA4F01">
        <w:rPr>
          <w:rFonts w:ascii="Calibri Light" w:hAnsi="Calibri Light" w:cs="Calibri Light"/>
          <w:color w:val="222222"/>
          <w:sz w:val="24"/>
          <w:szCs w:val="24"/>
          <w:shd w:val="clear" w:color="auto" w:fill="FFFFFF"/>
        </w:rPr>
        <w:t>. Jego celem jest ułatwienie pisania </w:t>
      </w:r>
      <w:r w:rsidR="004E4256" w:rsidRPr="00EA4F01">
        <w:rPr>
          <w:rFonts w:ascii="Calibri Light" w:hAnsi="Calibri Light" w:cs="Calibri Light"/>
          <w:sz w:val="24"/>
          <w:szCs w:val="24"/>
          <w:shd w:val="clear" w:color="auto" w:fill="FFFFFF"/>
        </w:rPr>
        <w:t>aplikacji uniwersalnych</w:t>
      </w:r>
      <w:r w:rsidR="004E4256" w:rsidRPr="00EA4F01">
        <w:rPr>
          <w:rFonts w:ascii="Calibri Light" w:hAnsi="Calibri Light" w:cs="Calibri Light"/>
          <w:color w:val="222222"/>
          <w:sz w:val="24"/>
          <w:szCs w:val="24"/>
          <w:shd w:val="clear" w:color="auto" w:fill="FFFFFF"/>
        </w:rPr>
        <w:t>, działających zarówno na komputerach, jak i telefonach, konsolach </w:t>
      </w:r>
      <w:r w:rsidR="004E4256" w:rsidRPr="00EA4F01">
        <w:rPr>
          <w:rFonts w:ascii="Calibri Light" w:hAnsi="Calibri Light" w:cs="Calibri Light"/>
          <w:sz w:val="24"/>
          <w:szCs w:val="24"/>
          <w:shd w:val="clear" w:color="auto" w:fill="FFFFFF"/>
        </w:rPr>
        <w:t>Xbox One</w:t>
      </w:r>
      <w:r w:rsidR="004E4256" w:rsidRPr="00EA4F01">
        <w:rPr>
          <w:rFonts w:ascii="Calibri Light" w:hAnsi="Calibri Light" w:cs="Calibri Light"/>
          <w:color w:val="222222"/>
          <w:sz w:val="24"/>
          <w:szCs w:val="24"/>
          <w:shd w:val="clear" w:color="auto" w:fill="FFFFFF"/>
        </w:rPr>
        <w:t> oraz okularach </w:t>
      </w:r>
      <w:r w:rsidR="004E4256" w:rsidRPr="00EA4F01">
        <w:rPr>
          <w:rFonts w:ascii="Calibri Light" w:hAnsi="Calibri Light" w:cs="Calibri Light"/>
          <w:sz w:val="24"/>
          <w:szCs w:val="24"/>
          <w:shd w:val="clear" w:color="auto" w:fill="FFFFFF"/>
        </w:rPr>
        <w:t>HoloLens</w:t>
      </w:r>
      <w:r w:rsidR="004E4256" w:rsidRPr="00EA4F01">
        <w:rPr>
          <w:rFonts w:ascii="Calibri Light" w:hAnsi="Calibri Light" w:cs="Calibri Light"/>
          <w:color w:val="222222"/>
          <w:sz w:val="24"/>
          <w:szCs w:val="24"/>
          <w:shd w:val="clear" w:color="auto" w:fill="FFFFFF"/>
        </w:rPr>
        <w:t> bez potrzeby ich przepisywania dla każdego rodzaju urządzeń.</w:t>
      </w:r>
    </w:p>
    <w:p w:rsidR="004E4256" w:rsidRPr="00EA4F01" w:rsidRDefault="00EA4F01" w:rsidP="00EA4F01">
      <w:pPr>
        <w:jc w:val="both"/>
        <w:rPr>
          <w:rFonts w:ascii="Calibri Light" w:hAnsi="Calibri Light" w:cs="Calibri Light"/>
          <w:sz w:val="24"/>
          <w:szCs w:val="24"/>
        </w:rPr>
      </w:pPr>
      <w:r>
        <w:rPr>
          <w:rFonts w:ascii="Calibri Light" w:hAnsi="Calibri Light" w:cs="Calibri Light"/>
          <w:b/>
          <w:bCs/>
          <w:color w:val="222222"/>
          <w:sz w:val="24"/>
          <w:szCs w:val="24"/>
          <w:shd w:val="clear" w:color="auto" w:fill="FFFFFF"/>
        </w:rPr>
        <w:tab/>
      </w:r>
      <w:r w:rsidRPr="00EA4F01">
        <w:rPr>
          <w:rFonts w:ascii="Calibri Light" w:hAnsi="Calibri Light" w:cs="Calibri Light"/>
          <w:b/>
          <w:bCs/>
          <w:color w:val="222222"/>
          <w:sz w:val="24"/>
          <w:szCs w:val="24"/>
          <w:shd w:val="clear" w:color="auto" w:fill="FFFFFF"/>
        </w:rPr>
        <w:t>G</w:t>
      </w:r>
      <w:r w:rsidR="004E4256" w:rsidRPr="00EA4F01">
        <w:rPr>
          <w:rFonts w:ascii="Calibri Light" w:hAnsi="Calibri Light" w:cs="Calibri Light"/>
          <w:b/>
          <w:iCs/>
          <w:color w:val="222222"/>
          <w:sz w:val="24"/>
          <w:szCs w:val="24"/>
          <w:shd w:val="clear" w:color="auto" w:fill="FFFFFF"/>
        </w:rPr>
        <w:t>lobally unique identifier</w:t>
      </w:r>
      <w:r w:rsidRPr="00EA4F01">
        <w:rPr>
          <w:rFonts w:ascii="Calibri Light" w:hAnsi="Calibri Light" w:cs="Calibri Light"/>
          <w:b/>
          <w:color w:val="222222"/>
          <w:sz w:val="24"/>
          <w:szCs w:val="24"/>
          <w:shd w:val="clear" w:color="auto" w:fill="FFFFFF"/>
        </w:rPr>
        <w:t xml:space="preserve"> (GUID)</w:t>
      </w:r>
      <w:r w:rsidR="004E4256" w:rsidRPr="00EA4F01">
        <w:rPr>
          <w:rFonts w:ascii="Calibri Light" w:hAnsi="Calibri Light" w:cs="Calibri Light"/>
          <w:b/>
          <w:color w:val="222222"/>
          <w:sz w:val="24"/>
          <w:szCs w:val="24"/>
          <w:shd w:val="clear" w:color="auto" w:fill="FFFFFF"/>
        </w:rPr>
        <w:t>,</w:t>
      </w:r>
      <w:r w:rsidR="004E4256" w:rsidRPr="00EA4F01">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EA4F01">
        <w:rPr>
          <w:rFonts w:ascii="Calibri Light" w:hAnsi="Calibri Light" w:cs="Calibri Light"/>
          <w:sz w:val="24"/>
          <w:szCs w:val="24"/>
          <w:shd w:val="clear" w:color="auto" w:fill="FFFFFF"/>
        </w:rPr>
        <w:t>Windows</w:t>
      </w:r>
      <w:r w:rsidR="004E4256" w:rsidRPr="00EA4F01">
        <w:rPr>
          <w:rFonts w:ascii="Calibri Light" w:hAnsi="Calibri Light" w:cs="Calibri Light"/>
          <w:color w:val="222222"/>
          <w:sz w:val="24"/>
          <w:szCs w:val="24"/>
          <w:shd w:val="clear" w:color="auto" w:fill="FFFFFF"/>
        </w:rPr>
        <w:t> lub wszędzie, gdzie potrzebny jest unikatowy identyfikator.</w:t>
      </w:r>
    </w:p>
    <w:p w:rsidR="00410E3F" w:rsidRPr="00C30AEC" w:rsidRDefault="00410E3F" w:rsidP="000B4036">
      <w:pPr>
        <w:rPr>
          <w:rFonts w:ascii="Calibri Light" w:hAnsi="Calibri Light" w:cs="Calibri Light"/>
          <w:sz w:val="24"/>
          <w:szCs w:val="24"/>
        </w:rPr>
      </w:pPr>
      <w:r>
        <w:rPr>
          <w:rFonts w:ascii="Calibri Light" w:hAnsi="Calibri Light" w:cs="Calibri Light"/>
          <w:sz w:val="24"/>
          <w:szCs w:val="24"/>
        </w:rPr>
        <w:br w:type="page"/>
      </w:r>
    </w:p>
    <w:p w:rsidR="00802C9D" w:rsidRDefault="00EC6A6A" w:rsidP="00802C9D">
      <w:pPr>
        <w:pStyle w:val="Nagwek2"/>
        <w:spacing w:after="240"/>
        <w:rPr>
          <w:rFonts w:ascii="Calibri Light" w:hAnsi="Calibri Light" w:cs="Calibri Light"/>
          <w:color w:val="auto"/>
        </w:rPr>
      </w:pPr>
      <w:bookmarkStart w:id="4" w:name="_Toc39518085"/>
      <w:r w:rsidRPr="00C30AEC">
        <w:rPr>
          <w:rFonts w:ascii="Calibri Light" w:hAnsi="Calibri Light" w:cs="Calibri Light"/>
          <w:color w:val="auto"/>
        </w:rPr>
        <w:lastRenderedPageBreak/>
        <w:t>1.4. Użyte technologie</w:t>
      </w:r>
      <w:bookmarkEnd w:id="4"/>
    </w:p>
    <w:p w:rsidR="00EC6A6A" w:rsidRPr="00802C9D" w:rsidRDefault="00802C9D" w:rsidP="00802C9D">
      <w:pPr>
        <w:pStyle w:val="Nagwek3"/>
        <w:rPr>
          <w:rFonts w:ascii="Calibri Light" w:hAnsi="Calibri Light" w:cs="Calibri Light"/>
          <w:color w:val="auto"/>
        </w:rPr>
      </w:pPr>
      <w:bookmarkStart w:id="5" w:name="_Toc39518086"/>
      <w:r w:rsidRPr="00802C9D">
        <w:rPr>
          <w:rFonts w:ascii="Calibri Light" w:hAnsi="Calibri Light" w:cs="Calibri Light"/>
          <w:color w:val="auto"/>
        </w:rPr>
        <w:t>1.4.1.</w:t>
      </w:r>
      <w:r w:rsidR="00EC6A6A" w:rsidRPr="00802C9D">
        <w:rPr>
          <w:rFonts w:ascii="Calibri Light" w:hAnsi="Calibri Light" w:cs="Calibri Light"/>
          <w:color w:val="auto"/>
        </w:rPr>
        <w:t>Po stronie serwera</w:t>
      </w:r>
      <w:bookmarkEnd w:id="5"/>
    </w:p>
    <w:p w:rsidR="005E0BA8" w:rsidRDefault="006D29EF" w:rsidP="002404CB">
      <w:pPr>
        <w:spacing w:after="24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005E0BA8"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D1728A">
        <w:rPr>
          <w:rFonts w:ascii="Calibri Light" w:hAnsi="Calibri Light" w:cs="Calibri Light"/>
          <w:sz w:val="24"/>
          <w:szCs w:val="24"/>
        </w:rPr>
        <w:t>Do stworzenia serwera aplikacji użyto</w:t>
      </w:r>
      <w:r w:rsidR="002404CB">
        <w:rPr>
          <w:rFonts w:ascii="Calibri Light" w:hAnsi="Calibri Light" w:cs="Calibri Light"/>
          <w:sz w:val="24"/>
          <w:szCs w:val="24"/>
        </w:rPr>
        <w:t xml:space="preserve">: </w:t>
      </w:r>
      <w:r w:rsidR="002404CB" w:rsidRPr="002404CB">
        <w:rPr>
          <w:rFonts w:ascii="Calibri Light" w:hAnsi="Calibri Light" w:cs="Calibri Light"/>
          <w:noProof/>
          <w:sz w:val="24"/>
          <w:szCs w:val="24"/>
          <w:lang w:eastAsia="pl-PL"/>
        </w:rPr>
        <w:t>C# 8.0, NET Core 3.1.0, ASP.NET Core MVC</w:t>
      </w:r>
      <w:r w:rsidR="002404CB">
        <w:rPr>
          <w:rFonts w:ascii="Calibri Light" w:hAnsi="Calibri Light" w:cs="Calibri Light"/>
          <w:noProof/>
          <w:sz w:val="24"/>
          <w:szCs w:val="24"/>
          <w:lang w:eastAsia="pl-PL"/>
        </w:rPr>
        <w:t xml:space="preserve">, </w:t>
      </w:r>
      <w:r w:rsidR="002404CB" w:rsidRPr="002404CB">
        <w:rPr>
          <w:rFonts w:ascii="Calibri Light" w:hAnsi="Calibri Light" w:cs="Calibri Light"/>
          <w:noProof/>
          <w:sz w:val="24"/>
          <w:szCs w:val="24"/>
          <w:lang w:eastAsia="pl-PL"/>
        </w:rPr>
        <w:t>Microsoft SQL Server 2017</w:t>
      </w:r>
      <w:r w:rsidR="002404CB">
        <w:rPr>
          <w:rFonts w:ascii="Calibri Light" w:hAnsi="Calibri Light" w:cs="Calibri Light"/>
          <w:noProof/>
          <w:sz w:val="24"/>
          <w:szCs w:val="24"/>
          <w:lang w:eastAsia="pl-PL"/>
        </w:rPr>
        <w:t xml:space="preserve">. </w:t>
      </w:r>
      <w:r w:rsidRPr="00D1728A">
        <w:rPr>
          <w:rFonts w:ascii="Calibri Light" w:hAnsi="Calibri Light" w:cs="Calibri Light"/>
          <w:noProof/>
          <w:sz w:val="24"/>
          <w:szCs w:val="24"/>
          <w:lang w:eastAsia="pl-PL"/>
        </w:rPr>
        <w:t xml:space="preserve">W implementacji zastosowano </w:t>
      </w:r>
      <w:r w:rsidR="002404CB">
        <w:rPr>
          <w:rFonts w:ascii="Calibri Light" w:hAnsi="Calibri Light" w:cs="Calibri Light"/>
          <w:noProof/>
          <w:sz w:val="24"/>
          <w:szCs w:val="24"/>
          <w:lang w:eastAsia="pl-PL"/>
        </w:rPr>
        <w:t xml:space="preserve">także </w:t>
      </w:r>
      <w:r w:rsidRPr="00D1728A">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6236"/>
        <w:gridCol w:w="1701"/>
      </w:tblGrid>
      <w:tr w:rsidR="002404CB" w:rsidRPr="00F063FF" w:rsidTr="002404CB">
        <w:trPr>
          <w:trHeight w:val="340"/>
          <w:jc w:val="center"/>
        </w:trPr>
        <w:tc>
          <w:tcPr>
            <w:tcW w:w="6236"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Nazwa</w:t>
            </w:r>
          </w:p>
        </w:tc>
        <w:tc>
          <w:tcPr>
            <w:tcW w:w="1701"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Wersja</w:t>
            </w:r>
          </w:p>
        </w:tc>
      </w:tr>
      <w:tr w:rsidR="002404CB" w:rsidRPr="00803EDB" w:rsidTr="002404CB">
        <w:trPr>
          <w:trHeight w:val="312"/>
          <w:jc w:val="center"/>
        </w:trPr>
        <w:tc>
          <w:tcPr>
            <w:tcW w:w="6236" w:type="dxa"/>
            <w:tcBorders>
              <w:top w:val="single" w:sz="12" w:space="0" w:color="auto"/>
            </w:tcBorders>
            <w:vAlign w:val="center"/>
          </w:tcPr>
          <w:p w:rsidR="002404CB" w:rsidRPr="00803EDB" w:rsidRDefault="002404CB" w:rsidP="004E4256">
            <w:r>
              <w:t>AutoMapper.Extensions.Microsoft.DependencyInjection</w:t>
            </w:r>
          </w:p>
        </w:tc>
        <w:tc>
          <w:tcPr>
            <w:tcW w:w="1701" w:type="dxa"/>
            <w:tcBorders>
              <w:top w:val="single" w:sz="12" w:space="0" w:color="auto"/>
            </w:tcBorders>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coverlet.msbuild</w:t>
            </w:r>
          </w:p>
        </w:tc>
        <w:tc>
          <w:tcPr>
            <w:tcW w:w="1701" w:type="dxa"/>
            <w:vAlign w:val="center"/>
          </w:tcPr>
          <w:p w:rsidR="002404CB" w:rsidRPr="00803EDB" w:rsidRDefault="002404CB" w:rsidP="004E4256">
            <w:r>
              <w:t>2.7.0</w:t>
            </w:r>
          </w:p>
        </w:tc>
      </w:tr>
      <w:tr w:rsidR="002404CB" w:rsidRPr="00803EDB" w:rsidTr="002404CB">
        <w:trPr>
          <w:trHeight w:val="312"/>
          <w:jc w:val="center"/>
        </w:trPr>
        <w:tc>
          <w:tcPr>
            <w:tcW w:w="6236" w:type="dxa"/>
            <w:vAlign w:val="center"/>
          </w:tcPr>
          <w:p w:rsidR="002404CB" w:rsidRPr="00803EDB" w:rsidRDefault="002404CB" w:rsidP="004E4256">
            <w:r>
              <w:t>FluentValidation.AspNetCore</w:t>
            </w:r>
          </w:p>
        </w:tc>
        <w:tc>
          <w:tcPr>
            <w:tcW w:w="1701" w:type="dxa"/>
            <w:vAlign w:val="center"/>
          </w:tcPr>
          <w:p w:rsidR="002404CB" w:rsidRPr="00803EDB" w:rsidRDefault="002404CB" w:rsidP="004E4256">
            <w:r>
              <w:t>8.6.0</w:t>
            </w:r>
          </w:p>
        </w:tc>
      </w:tr>
      <w:tr w:rsidR="002404CB" w:rsidRPr="00803EDB" w:rsidTr="002404CB">
        <w:trPr>
          <w:trHeight w:val="312"/>
          <w:jc w:val="center"/>
        </w:trPr>
        <w:tc>
          <w:tcPr>
            <w:tcW w:w="6236" w:type="dxa"/>
            <w:vAlign w:val="center"/>
          </w:tcPr>
          <w:p w:rsidR="002404CB" w:rsidRPr="00803EDB" w:rsidRDefault="002404CB" w:rsidP="004E4256">
            <w:r>
              <w:t>MediatR</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MediatR.Extensions.Microsoft.DependencyInjection</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Microsoft.AspNetCore</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Microsoft.AspNetCore.Authentication.JwtBearer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Microsoft.AspNetCore.Mvc</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Microsoft.EntityFrameworkCore</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Microsoft.EntityFrameworkCore.Design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Microsoft.EntityFrameworkCore.InMemory</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Microsoft.EntityFrameworkCore.SqlServer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Microsoft.EntityFrameworkCore.Tools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Microsoft.Extensions.CommandLineUtils</w:t>
            </w:r>
          </w:p>
        </w:tc>
        <w:tc>
          <w:tcPr>
            <w:tcW w:w="1701" w:type="dxa"/>
            <w:vAlign w:val="center"/>
          </w:tcPr>
          <w:p w:rsidR="002404CB" w:rsidRPr="00803EDB" w:rsidRDefault="002404CB" w:rsidP="004E4256">
            <w:r>
              <w:t>1.1.1</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.EnvironmentVariables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.Json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w:t>
            </w:r>
            <w:r>
              <w:t>NET.Test.Sdk</w:t>
            </w:r>
          </w:p>
        </w:tc>
        <w:tc>
          <w:tcPr>
            <w:tcW w:w="1701" w:type="dxa"/>
            <w:vAlign w:val="center"/>
          </w:tcPr>
          <w:p w:rsidR="002404CB" w:rsidRPr="00803EDB" w:rsidRDefault="002404CB" w:rsidP="004E4256">
            <w:r>
              <w:t>16.4.0</w:t>
            </w:r>
          </w:p>
        </w:tc>
      </w:tr>
      <w:tr w:rsidR="002404CB" w:rsidRPr="00803EDB" w:rsidTr="002404CB">
        <w:trPr>
          <w:trHeight w:val="312"/>
          <w:jc w:val="center"/>
        </w:trPr>
        <w:tc>
          <w:tcPr>
            <w:tcW w:w="6236" w:type="dxa"/>
            <w:vAlign w:val="center"/>
          </w:tcPr>
          <w:p w:rsidR="002404CB" w:rsidRPr="00803EDB" w:rsidRDefault="002404CB" w:rsidP="004E4256">
            <w:r>
              <w:t>Sentry.Serilog</w:t>
            </w:r>
          </w:p>
        </w:tc>
        <w:tc>
          <w:tcPr>
            <w:tcW w:w="1701" w:type="dxa"/>
            <w:vAlign w:val="center"/>
          </w:tcPr>
          <w:p w:rsidR="002404CB" w:rsidRPr="00803EDB" w:rsidRDefault="002404CB" w:rsidP="004E4256">
            <w:r>
              <w:t>1.2.0</w:t>
            </w:r>
          </w:p>
        </w:tc>
      </w:tr>
      <w:tr w:rsidR="002404CB" w:rsidRPr="00803EDB" w:rsidTr="002404CB">
        <w:trPr>
          <w:trHeight w:val="312"/>
          <w:jc w:val="center"/>
        </w:trPr>
        <w:tc>
          <w:tcPr>
            <w:tcW w:w="6236" w:type="dxa"/>
            <w:vAlign w:val="center"/>
          </w:tcPr>
          <w:p w:rsidR="002404CB" w:rsidRPr="00803EDB" w:rsidRDefault="002404CB" w:rsidP="004E4256">
            <w:r>
              <w:t>Serilog.AspNetCore</w:t>
            </w:r>
          </w:p>
        </w:tc>
        <w:tc>
          <w:tcPr>
            <w:tcW w:w="1701" w:type="dxa"/>
            <w:vAlign w:val="center"/>
          </w:tcPr>
          <w:p w:rsidR="002404CB" w:rsidRPr="00803EDB" w:rsidRDefault="002404CB" w:rsidP="004E4256">
            <w:r>
              <w:t>3.2.0</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Serilog.Enrichers.Memory</w:t>
            </w:r>
          </w:p>
        </w:tc>
        <w:tc>
          <w:tcPr>
            <w:tcW w:w="1701" w:type="dxa"/>
            <w:vAlign w:val="center"/>
          </w:tcPr>
          <w:p w:rsidR="002404CB" w:rsidRPr="00803EDB" w:rsidRDefault="002404CB" w:rsidP="004E4256">
            <w:r w:rsidRPr="00803EDB">
              <w:t>1.0.4</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Serilog.Enrichers.Process</w:t>
            </w:r>
          </w:p>
        </w:tc>
        <w:tc>
          <w:tcPr>
            <w:tcW w:w="1701" w:type="dxa"/>
            <w:vAlign w:val="center"/>
          </w:tcPr>
          <w:p w:rsidR="002404CB" w:rsidRPr="00803EDB" w:rsidRDefault="002404CB" w:rsidP="004E4256">
            <w:r w:rsidRPr="00803EDB">
              <w:t>2.0.1</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Serilog.Enrichers.Thread</w:t>
            </w:r>
          </w:p>
        </w:tc>
        <w:tc>
          <w:tcPr>
            <w:tcW w:w="1701" w:type="dxa"/>
            <w:vAlign w:val="center"/>
          </w:tcPr>
          <w:p w:rsidR="002404CB" w:rsidRPr="00803EDB" w:rsidRDefault="002404CB" w:rsidP="004E4256">
            <w:r w:rsidRPr="00803EDB">
              <w:t>3.1.0</w:t>
            </w:r>
          </w:p>
        </w:tc>
      </w:tr>
      <w:tr w:rsidR="002404CB" w:rsidRPr="00803EDB" w:rsidTr="002404CB">
        <w:trPr>
          <w:trHeight w:val="312"/>
          <w:jc w:val="center"/>
        </w:trPr>
        <w:tc>
          <w:tcPr>
            <w:tcW w:w="6236" w:type="dxa"/>
            <w:vAlign w:val="center"/>
          </w:tcPr>
          <w:p w:rsidR="002404CB" w:rsidRPr="00803EDB" w:rsidRDefault="002404CB" w:rsidP="004E4256">
            <w:r w:rsidRPr="00803EDB">
              <w:t>Serilog.Sinks.Async</w:t>
            </w:r>
          </w:p>
        </w:tc>
        <w:tc>
          <w:tcPr>
            <w:tcW w:w="1701" w:type="dxa"/>
            <w:vAlign w:val="center"/>
          </w:tcPr>
          <w:p w:rsidR="002404CB" w:rsidRPr="00803EDB" w:rsidRDefault="002404CB" w:rsidP="004E4256">
            <w:r w:rsidRPr="00803EDB">
              <w:t>1.4.0</w:t>
            </w:r>
          </w:p>
        </w:tc>
      </w:tr>
      <w:tr w:rsidR="002404CB" w:rsidRPr="00803EDB" w:rsidTr="002404CB">
        <w:trPr>
          <w:trHeight w:val="312"/>
          <w:jc w:val="center"/>
        </w:trPr>
        <w:tc>
          <w:tcPr>
            <w:tcW w:w="6236" w:type="dxa"/>
            <w:vAlign w:val="center"/>
          </w:tcPr>
          <w:p w:rsidR="002404CB" w:rsidRPr="00803EDB" w:rsidRDefault="002404CB" w:rsidP="004E4256">
            <w:r>
              <w:t>Serilog.Sinks.Console</w:t>
            </w:r>
          </w:p>
        </w:tc>
        <w:tc>
          <w:tcPr>
            <w:tcW w:w="1701" w:type="dxa"/>
            <w:vAlign w:val="center"/>
          </w:tcPr>
          <w:p w:rsidR="002404CB" w:rsidRPr="00803EDB" w:rsidRDefault="002404CB" w:rsidP="004E4256">
            <w:r>
              <w:t>3.1.1</w:t>
            </w:r>
          </w:p>
        </w:tc>
      </w:tr>
      <w:tr w:rsidR="002404CB" w:rsidRPr="00803EDB" w:rsidTr="002404CB">
        <w:trPr>
          <w:trHeight w:val="312"/>
          <w:jc w:val="center"/>
        </w:trPr>
        <w:tc>
          <w:tcPr>
            <w:tcW w:w="6236" w:type="dxa"/>
            <w:vAlign w:val="center"/>
          </w:tcPr>
          <w:p w:rsidR="002404CB" w:rsidRPr="00803EDB" w:rsidRDefault="002404CB" w:rsidP="004E4256">
            <w:r>
              <w:t>Serilog.Sinks.File</w:t>
            </w:r>
          </w:p>
        </w:tc>
        <w:tc>
          <w:tcPr>
            <w:tcW w:w="1701" w:type="dxa"/>
            <w:vAlign w:val="center"/>
          </w:tcPr>
          <w:p w:rsidR="002404CB" w:rsidRPr="00803EDB" w:rsidRDefault="002404CB" w:rsidP="004E4256">
            <w:r>
              <w:t>4.1.0</w:t>
            </w:r>
          </w:p>
        </w:tc>
      </w:tr>
      <w:tr w:rsidR="002404CB" w:rsidRPr="00803EDB" w:rsidTr="002404CB">
        <w:trPr>
          <w:trHeight w:val="312"/>
          <w:jc w:val="center"/>
        </w:trPr>
        <w:tc>
          <w:tcPr>
            <w:tcW w:w="6236" w:type="dxa"/>
            <w:vAlign w:val="center"/>
          </w:tcPr>
          <w:p w:rsidR="002404CB" w:rsidRPr="00803EDB" w:rsidRDefault="002404CB" w:rsidP="004E4256">
            <w:r>
              <w:t>Shouldly</w:t>
            </w:r>
          </w:p>
        </w:tc>
        <w:tc>
          <w:tcPr>
            <w:tcW w:w="1701" w:type="dxa"/>
            <w:vAlign w:val="center"/>
          </w:tcPr>
          <w:p w:rsidR="002404CB" w:rsidRPr="00803EDB" w:rsidRDefault="002404CB" w:rsidP="004E4256">
            <w:r>
              <w:t>3.0.2</w:t>
            </w:r>
          </w:p>
        </w:tc>
      </w:tr>
      <w:tr w:rsidR="002404CB" w:rsidRPr="00803EDB" w:rsidTr="002404CB">
        <w:trPr>
          <w:trHeight w:val="312"/>
          <w:jc w:val="center"/>
        </w:trPr>
        <w:tc>
          <w:tcPr>
            <w:tcW w:w="6236" w:type="dxa"/>
            <w:vAlign w:val="center"/>
          </w:tcPr>
          <w:p w:rsidR="002404CB" w:rsidRDefault="002404CB" w:rsidP="004E4256">
            <w:r>
              <w:t>Swashbuckle.AspNetCore</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Swashbuckle.AspNetCore.Annotations</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System.IdentityModel.Tokens.Jwt</w:t>
            </w:r>
          </w:p>
        </w:tc>
        <w:tc>
          <w:tcPr>
            <w:tcW w:w="1701" w:type="dxa"/>
            <w:vAlign w:val="center"/>
          </w:tcPr>
          <w:p w:rsidR="002404CB" w:rsidRDefault="002404CB" w:rsidP="004E4256">
            <w:r>
              <w:t>5.6.0</w:t>
            </w:r>
          </w:p>
        </w:tc>
      </w:tr>
      <w:tr w:rsidR="002404CB" w:rsidRPr="00803EDB" w:rsidTr="002404CB">
        <w:trPr>
          <w:trHeight w:val="312"/>
          <w:jc w:val="center"/>
        </w:trPr>
        <w:tc>
          <w:tcPr>
            <w:tcW w:w="6236" w:type="dxa"/>
            <w:vAlign w:val="center"/>
          </w:tcPr>
          <w:p w:rsidR="002404CB" w:rsidRDefault="002404CB" w:rsidP="004E4256">
            <w:r>
              <w:t>xunit</w:t>
            </w:r>
          </w:p>
        </w:tc>
        <w:tc>
          <w:tcPr>
            <w:tcW w:w="1701" w:type="dxa"/>
            <w:vAlign w:val="center"/>
          </w:tcPr>
          <w:p w:rsidR="002404CB" w:rsidRDefault="002404CB" w:rsidP="004E4256">
            <w:r>
              <w:t>2.4.1</w:t>
            </w:r>
          </w:p>
        </w:tc>
      </w:tr>
      <w:tr w:rsidR="002404CB" w:rsidRPr="00803EDB" w:rsidTr="002404CB">
        <w:trPr>
          <w:trHeight w:val="312"/>
          <w:jc w:val="center"/>
        </w:trPr>
        <w:tc>
          <w:tcPr>
            <w:tcW w:w="6236" w:type="dxa"/>
            <w:vAlign w:val="center"/>
          </w:tcPr>
          <w:p w:rsidR="002404CB" w:rsidRPr="00803EDB" w:rsidRDefault="002404CB" w:rsidP="004E4256">
            <w:r>
              <w:t>xunit.runner.visualstudio</w:t>
            </w:r>
          </w:p>
        </w:tc>
        <w:tc>
          <w:tcPr>
            <w:tcW w:w="1701" w:type="dxa"/>
            <w:vAlign w:val="center"/>
          </w:tcPr>
          <w:p w:rsidR="002404CB" w:rsidRPr="00803EDB" w:rsidRDefault="002404CB" w:rsidP="004E4256">
            <w:r>
              <w:t>2.4.1</w:t>
            </w:r>
          </w:p>
        </w:tc>
      </w:tr>
    </w:tbl>
    <w:p w:rsidR="002404CB" w:rsidRDefault="002404CB" w:rsidP="002404CB">
      <w:pPr>
        <w:spacing w:after="0"/>
        <w:jc w:val="both"/>
        <w:rPr>
          <w:rFonts w:ascii="Calibri Light" w:hAnsi="Calibri Light" w:cs="Calibri Light"/>
          <w:noProof/>
          <w:sz w:val="24"/>
          <w:szCs w:val="24"/>
          <w:lang w:eastAsia="pl-PL"/>
        </w:rPr>
      </w:pPr>
    </w:p>
    <w:p w:rsidR="005E0BA8" w:rsidRDefault="005E0BA8" w:rsidP="006D29EF">
      <w:pPr>
        <w:spacing w:after="0"/>
        <w:rPr>
          <w:rFonts w:ascii="Calibri Light" w:hAnsi="Calibri Light" w:cs="Calibri Light"/>
          <w:noProof/>
          <w:sz w:val="24"/>
          <w:szCs w:val="24"/>
          <w:lang w:eastAsia="pl-PL"/>
        </w:rPr>
      </w:pPr>
    </w:p>
    <w:p w:rsidR="006D29EF" w:rsidRDefault="006D29EF" w:rsidP="005E0BA8">
      <w:pPr>
        <w:spacing w:after="0"/>
        <w:jc w:val="center"/>
        <w:rPr>
          <w:rFonts w:ascii="Calibri Light" w:hAnsi="Calibri Light" w:cs="Calibri Light"/>
          <w:noProof/>
          <w:sz w:val="24"/>
          <w:szCs w:val="24"/>
          <w:lang w:eastAsia="pl-PL"/>
        </w:rPr>
      </w:pPr>
      <w:r w:rsidRPr="006D29EF">
        <w:rPr>
          <w:rFonts w:ascii="Calibri Light" w:hAnsi="Calibri Light" w:cs="Calibri Light"/>
          <w:noProof/>
          <w:sz w:val="24"/>
          <w:szCs w:val="24"/>
          <w:lang w:eastAsia="pl-PL"/>
        </w:rPr>
        <w:lastRenderedPageBreak/>
        <w:drawing>
          <wp:inline distT="0" distB="0" distL="0" distR="0">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9"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rsidR="006D29EF" w:rsidRPr="00D1728A" w:rsidRDefault="006D29EF"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Wzorzec DDD wymaga również podziału projektu na następujące warstwy:</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wspólną – obejmuje wszystkie kwestie przekrojowe, czyli klasy i interfejsy wspólne dla różnych warstw;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prezentacji – zawiera kontrolery, punkty dostępowe do REST API oraz aplikację Swagger;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domeny – zawiera dane, wyliczenia, wyjątki i logikę specyficzną dla domeny;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projekty (biblioteki) w oparciu o warstwy określone przez DDD (package by layer),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funkcjonalności (package by feature) na poziomie folderów i przestrzeni nazw w poszczególnych warstwach. </w:t>
      </w: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DataDisk0 – dysk o pojemności 16 GB zawierający aplikację ‘’’oraz pliki dziennika aplikacji, tzw. logi;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rsidR="005E0BA8" w:rsidRPr="00D1728A" w:rsidRDefault="005E0BA8" w:rsidP="002404CB">
      <w:pPr>
        <w:pStyle w:val="Akapitzlist"/>
        <w:spacing w:after="0"/>
        <w:ind w:left="426"/>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sz w:val="24"/>
          <w:szCs w:val="24"/>
        </w:rPr>
      </w:pPr>
      <w:r w:rsidRPr="00D1728A">
        <w:rPr>
          <w:rFonts w:ascii="Calibri Light" w:hAnsi="Calibri Light" w:cs="Calibri Light"/>
          <w:sz w:val="24"/>
          <w:szCs w:val="24"/>
        </w:rPr>
        <w:tab/>
        <w:t>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w:t>
      </w:r>
      <w:r w:rsidR="00F303C0">
        <w:rPr>
          <w:rFonts w:ascii="Calibri Light" w:hAnsi="Calibri Light" w:cs="Calibri Light"/>
          <w:sz w:val="24"/>
          <w:szCs w:val="24"/>
        </w:rPr>
        <w:t xml:space="preserve"> </w:t>
      </w:r>
      <w:r w:rsidRPr="00D1728A">
        <w:rPr>
          <w:rFonts w:ascii="Calibri Light" w:hAnsi="Calibri Light" w:cs="Calibri Light"/>
          <w:sz w:val="24"/>
          <w:szCs w:val="24"/>
        </w:rPr>
        <w:t xml:space="preserve">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744238" cy="6546850"/>
            <wp:effectExtent l="19050" t="0" r="0" b="0"/>
            <wp:docPr id="14" name="Obraz 6" descr="C:\Users\micha\Desktop\GitKraken\pkp-app\docs\Diagrams\Az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10" cstate="print"/>
                    <a:srcRect/>
                    <a:stretch>
                      <a:fillRect/>
                    </a:stretch>
                  </pic:blipFill>
                  <pic:spPr bwMode="auto">
                    <a:xfrm>
                      <a:off x="0" y="0"/>
                      <a:ext cx="4745284" cy="6548294"/>
                    </a:xfrm>
                    <a:prstGeom prst="rect">
                      <a:avLst/>
                    </a:prstGeom>
                    <a:noFill/>
                    <a:ln w="9525">
                      <a:noFill/>
                      <a:miter lim="800000"/>
                      <a:headEnd/>
                      <a:tailEnd/>
                    </a:ln>
                  </pic:spPr>
                </pic:pic>
              </a:graphicData>
            </a:graphic>
          </wp:inline>
        </w:drawing>
      </w:r>
    </w:p>
    <w:p w:rsidR="005E0BA8" w:rsidRPr="00D1728A" w:rsidRDefault="005E0BA8" w:rsidP="005E0BA8">
      <w:pPr>
        <w:spacing w:after="0"/>
        <w:jc w:val="both"/>
        <w:rPr>
          <w:rFonts w:ascii="Calibri Light" w:hAnsi="Calibri Light" w:cs="Calibri Light"/>
          <w:sz w:val="24"/>
          <w:szCs w:val="24"/>
        </w:rPr>
      </w:pPr>
      <w:r>
        <w:rPr>
          <w:rFonts w:ascii="Calibri Light" w:hAnsi="Calibri Light" w:cs="Calibri Light"/>
        </w:rPr>
        <w:tab/>
      </w:r>
      <w:r w:rsidRPr="00D1728A">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rsidR="005E0BA8" w:rsidRDefault="005E0BA8" w:rsidP="005E0BA8">
      <w:pPr>
        <w:spacing w:after="0"/>
        <w:jc w:val="both"/>
        <w:rPr>
          <w:rFonts w:ascii="Calibri Light" w:hAnsi="Calibri Light" w:cs="Calibri Light"/>
        </w:rPr>
      </w:pP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1"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rsidR="00410E3F" w:rsidRPr="00C30AEC" w:rsidRDefault="00410E3F" w:rsidP="00410E3F">
      <w:pPr>
        <w:spacing w:after="240"/>
        <w:jc w:val="center"/>
        <w:rPr>
          <w:rFonts w:ascii="Calibri Light" w:hAnsi="Calibri Light" w:cs="Calibri Light"/>
        </w:rPr>
      </w:pPr>
    </w:p>
    <w:p w:rsidR="00EC6A6A" w:rsidRPr="00D1728A" w:rsidRDefault="00EC6A6A" w:rsidP="000B4036">
      <w:pPr>
        <w:pStyle w:val="Nagwek3"/>
        <w:spacing w:after="240"/>
        <w:rPr>
          <w:rFonts w:ascii="Calibri Light" w:hAnsi="Calibri Light" w:cs="Calibri Light"/>
          <w:color w:val="auto"/>
          <w:sz w:val="24"/>
          <w:szCs w:val="24"/>
        </w:rPr>
      </w:pPr>
      <w:bookmarkStart w:id="6" w:name="_Toc39518087"/>
      <w:r w:rsidRPr="00D1728A">
        <w:rPr>
          <w:rFonts w:ascii="Calibri Light" w:hAnsi="Calibri Light" w:cs="Calibri Light"/>
          <w:color w:val="auto"/>
          <w:sz w:val="24"/>
          <w:szCs w:val="24"/>
        </w:rPr>
        <w:t>1.4.2</w:t>
      </w:r>
      <w:r w:rsidR="007E4FDC">
        <w:rPr>
          <w:rFonts w:ascii="Calibri Light" w:hAnsi="Calibri Light" w:cs="Calibri Light"/>
          <w:color w:val="auto"/>
          <w:sz w:val="24"/>
          <w:szCs w:val="24"/>
        </w:rPr>
        <w:t>.</w:t>
      </w:r>
      <w:r w:rsidRPr="00D1728A">
        <w:rPr>
          <w:rFonts w:ascii="Calibri Light" w:hAnsi="Calibri Light" w:cs="Calibri Light"/>
          <w:color w:val="auto"/>
          <w:sz w:val="24"/>
          <w:szCs w:val="24"/>
        </w:rPr>
        <w:t xml:space="preserve"> Po stronie klienta</w:t>
      </w:r>
      <w:bookmarkEnd w:id="6"/>
    </w:p>
    <w:p w:rsidR="00410E3F" w:rsidRDefault="000358ED" w:rsidP="00F303C0">
      <w:pPr>
        <w:spacing w:after="240"/>
        <w:jc w:val="both"/>
        <w:rPr>
          <w:rFonts w:ascii="Calibri Light" w:hAnsi="Calibri Light" w:cs="Calibri Light"/>
          <w:noProof/>
          <w:sz w:val="24"/>
          <w:szCs w:val="24"/>
          <w:lang w:eastAsia="pl-PL"/>
        </w:rPr>
      </w:pPr>
      <w:r>
        <w:rPr>
          <w:rFonts w:ascii="Calibri Light" w:hAnsi="Calibri Light" w:cs="Calibri Light"/>
          <w:noProof/>
          <w:sz w:val="24"/>
          <w:szCs w:val="24"/>
          <w:lang w:eastAsia="pl-PL"/>
        </w:rPr>
        <w:drawing>
          <wp:anchor distT="0" distB="0" distL="114300" distR="114300" simplePos="0" relativeHeight="251659264" behindDoc="0" locked="0" layoutInCell="1" allowOverlap="1">
            <wp:simplePos x="0" y="0"/>
            <wp:positionH relativeFrom="column">
              <wp:posOffset>2592705</wp:posOffset>
            </wp:positionH>
            <wp:positionV relativeFrom="paragraph">
              <wp:posOffset>273050</wp:posOffset>
            </wp:positionV>
            <wp:extent cx="3575050" cy="3200400"/>
            <wp:effectExtent l="19050" t="0" r="635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2" cstate="print"/>
                    <a:srcRect/>
                    <a:stretch>
                      <a:fillRect/>
                    </a:stretch>
                  </pic:blipFill>
                  <pic:spPr bwMode="auto">
                    <a:xfrm>
                      <a:off x="0" y="0"/>
                      <a:ext cx="3575050" cy="3200400"/>
                    </a:xfrm>
                    <a:prstGeom prst="rect">
                      <a:avLst/>
                    </a:prstGeom>
                    <a:noFill/>
                    <a:ln w="9525">
                      <a:noFill/>
                      <a:miter lim="800000"/>
                      <a:headEnd/>
                      <a:tailEnd/>
                    </a:ln>
                  </pic:spPr>
                </pic:pic>
              </a:graphicData>
            </a:graphic>
          </wp:anchor>
        </w:drawing>
      </w:r>
      <w:r w:rsidR="00DB78E8" w:rsidRPr="00D1728A">
        <w:rPr>
          <w:rFonts w:ascii="Calibri Light" w:hAnsi="Calibri Light" w:cs="Calibri Light"/>
          <w:sz w:val="24"/>
          <w:szCs w:val="24"/>
        </w:rPr>
        <w:tab/>
        <w:t xml:space="preserve">Aplikacja TrainsOnline.Desktop jest </w:t>
      </w:r>
      <w:r w:rsidR="00DB78E8" w:rsidRPr="00A4074B">
        <w:rPr>
          <w:rFonts w:ascii="Calibri Light" w:hAnsi="Calibri Light" w:cs="Calibri Light"/>
          <w:sz w:val="24"/>
          <w:szCs w:val="24"/>
        </w:rPr>
        <w:t>aplikacją UWP</w:t>
      </w:r>
      <w:r w:rsidR="00DB78E8" w:rsidRPr="00D1728A">
        <w:rPr>
          <w:rFonts w:ascii="Calibri Light" w:hAnsi="Calibri Light" w:cs="Calibri Light"/>
          <w:b/>
          <w:sz w:val="24"/>
          <w:szCs w:val="24"/>
        </w:rPr>
        <w:t xml:space="preserve"> </w:t>
      </w:r>
      <w:r w:rsidR="00DB78E8" w:rsidRPr="00D1728A">
        <w:rPr>
          <w:rFonts w:ascii="Calibri Light" w:hAnsi="Calibri Light" w:cs="Calibri Light"/>
          <w:sz w:val="24"/>
          <w:szCs w:val="24"/>
        </w:rPr>
        <w:t xml:space="preserve">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w:t>
      </w:r>
      <w:r w:rsidR="00DB78E8" w:rsidRPr="00A4074B">
        <w:rPr>
          <w:rFonts w:ascii="Calibri Light" w:hAnsi="Calibri Light" w:cs="Calibri Light"/>
          <w:sz w:val="24"/>
          <w:szCs w:val="24"/>
        </w:rPr>
        <w:t xml:space="preserve">MVVM </w:t>
      </w:r>
      <w:r w:rsidR="00DB78E8" w:rsidRPr="00D1728A">
        <w:rPr>
          <w:rFonts w:ascii="Calibri Light" w:hAnsi="Calibri Light" w:cs="Calibri Light"/>
          <w:sz w:val="24"/>
          <w:szCs w:val="24"/>
        </w:rPr>
        <w:t xml:space="preserve">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D1728A">
        <w:rPr>
          <w:rFonts w:ascii="Calibri Light" w:hAnsi="Calibri Light" w:cs="Calibri Light"/>
          <w:sz w:val="24"/>
          <w:szCs w:val="24"/>
        </w:rPr>
        <w:t xml:space="preserve">warstwy </w:t>
      </w:r>
      <w:r w:rsidR="00D1728A" w:rsidRPr="00D1728A">
        <w:rPr>
          <w:rFonts w:ascii="Calibri Light" w:hAnsi="Calibri Light" w:cs="Calibri Light"/>
          <w:noProof/>
          <w:sz w:val="24"/>
          <w:szCs w:val="24"/>
          <w:lang w:eastAsia="pl-PL"/>
        </w:rPr>
        <w:t>Persistence.</w:t>
      </w:r>
    </w:p>
    <w:p w:rsidR="00C274BC" w:rsidRDefault="00C274BC" w:rsidP="000358ED">
      <w:pPr>
        <w:spacing w:after="240"/>
        <w:rPr>
          <w:rFonts w:ascii="Calibri Light" w:hAnsi="Calibri Light" w:cs="Calibri Light"/>
          <w:sz w:val="24"/>
          <w:szCs w:val="24"/>
        </w:rPr>
      </w:pPr>
    </w:p>
    <w:p w:rsidR="00A84366" w:rsidRDefault="00A84366" w:rsidP="000358ED">
      <w:pPr>
        <w:spacing w:after="240"/>
        <w:rPr>
          <w:rFonts w:ascii="Calibri Light" w:hAnsi="Calibri Light" w:cs="Calibri Light"/>
          <w:sz w:val="24"/>
          <w:szCs w:val="24"/>
        </w:rPr>
      </w:pPr>
    </w:p>
    <w:p w:rsidR="00A84366" w:rsidRPr="000358ED" w:rsidRDefault="00A84366" w:rsidP="000358ED">
      <w:pPr>
        <w:spacing w:after="240"/>
        <w:rPr>
          <w:rFonts w:ascii="Calibri Light" w:hAnsi="Calibri Light" w:cs="Calibri Light"/>
          <w:sz w:val="24"/>
          <w:szCs w:val="24"/>
        </w:rPr>
      </w:pPr>
    </w:p>
    <w:p w:rsidR="00E674B2" w:rsidRPr="00D1728A" w:rsidRDefault="000B4036" w:rsidP="00D1728A">
      <w:pPr>
        <w:pStyle w:val="Nagwek1"/>
        <w:rPr>
          <w:rFonts w:ascii="Calibri Light" w:hAnsi="Calibri Light" w:cs="Calibri Light"/>
          <w:color w:val="auto"/>
        </w:rPr>
      </w:pPr>
      <w:bookmarkStart w:id="7" w:name="_Toc39518088"/>
      <w:r w:rsidRPr="00C30AEC">
        <w:rPr>
          <w:rFonts w:ascii="Calibri Light" w:hAnsi="Calibri Light" w:cs="Calibri Light"/>
          <w:color w:val="auto"/>
        </w:rPr>
        <w:lastRenderedPageBreak/>
        <w:t xml:space="preserve">2. </w:t>
      </w:r>
      <w:r w:rsidR="00E674B2" w:rsidRPr="00C30AEC">
        <w:rPr>
          <w:rFonts w:ascii="Calibri Light" w:hAnsi="Calibri Light" w:cs="Calibri Light"/>
          <w:color w:val="auto"/>
        </w:rPr>
        <w:t>Specyfikacja usługi Web Service</w:t>
      </w:r>
      <w:bookmarkEnd w:id="7"/>
    </w:p>
    <w:p w:rsidR="00E674B2" w:rsidRPr="00C30AEC" w:rsidRDefault="00E674B2" w:rsidP="00E674B2">
      <w:pPr>
        <w:pStyle w:val="Nagwek2"/>
        <w:spacing w:after="240"/>
        <w:rPr>
          <w:rFonts w:ascii="Calibri Light" w:hAnsi="Calibri Light" w:cs="Calibri Light"/>
          <w:color w:val="auto"/>
        </w:rPr>
      </w:pPr>
      <w:bookmarkStart w:id="8" w:name="_Toc39518089"/>
      <w:r w:rsidRPr="00C30AEC">
        <w:rPr>
          <w:rFonts w:ascii="Calibri Light" w:hAnsi="Calibri Light" w:cs="Calibri Light"/>
          <w:color w:val="auto"/>
        </w:rPr>
        <w:t>2.1</w:t>
      </w:r>
      <w:r w:rsidR="007E4FDC">
        <w:rPr>
          <w:rFonts w:ascii="Calibri Light" w:hAnsi="Calibri Light" w:cs="Calibri Light"/>
          <w:color w:val="auto"/>
        </w:rPr>
        <w:t>.</w:t>
      </w:r>
      <w:r w:rsidRPr="00C30AEC">
        <w:rPr>
          <w:rFonts w:ascii="Calibri Light" w:hAnsi="Calibri Light" w:cs="Calibri Light"/>
          <w:color w:val="auto"/>
        </w:rPr>
        <w:t xml:space="preserve"> Standardy sieciowe</w:t>
      </w:r>
      <w:bookmarkEnd w:id="8"/>
    </w:p>
    <w:p w:rsidR="00E674B2" w:rsidRDefault="00EA4F01" w:rsidP="00F303C0">
      <w:pPr>
        <w:jc w:val="both"/>
        <w:rPr>
          <w:rFonts w:ascii="Calibri Light" w:hAnsi="Calibri Light" w:cs="Calibri Light"/>
          <w:sz w:val="24"/>
          <w:szCs w:val="24"/>
        </w:rPr>
      </w:pPr>
      <w:r>
        <w:rPr>
          <w:rFonts w:ascii="Calibri Light" w:hAnsi="Calibri Light" w:cs="Calibri Light"/>
          <w:noProof/>
          <w:sz w:val="24"/>
          <w:szCs w:val="24"/>
          <w:lang w:eastAsia="pl-PL"/>
        </w:rPr>
        <w:drawing>
          <wp:anchor distT="0" distB="0" distL="114300" distR="114300" simplePos="0" relativeHeight="251658240" behindDoc="0" locked="0" layoutInCell="1" allowOverlap="1">
            <wp:simplePos x="0" y="0"/>
            <wp:positionH relativeFrom="column">
              <wp:posOffset>2311400</wp:posOffset>
            </wp:positionH>
            <wp:positionV relativeFrom="paragraph">
              <wp:posOffset>282575</wp:posOffset>
            </wp:positionV>
            <wp:extent cx="3609975" cy="3126740"/>
            <wp:effectExtent l="19050" t="0" r="9525" b="0"/>
            <wp:wrapSquare wrapText="bothSides"/>
            <wp:docPr id="16" name="Obraz 8" descr="https://media.discordapp.net/attachments/682660849017552947/706230909598433350/unknown.png?width=735&amp;height=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682660849017552947/706230909598433350/unknown.png?width=735&amp;height=636"/>
                    <pic:cNvPicPr>
                      <a:picLocks noChangeAspect="1" noChangeArrowheads="1"/>
                    </pic:cNvPicPr>
                  </pic:nvPicPr>
                  <pic:blipFill>
                    <a:blip r:embed="rId13"/>
                    <a:srcRect/>
                    <a:stretch>
                      <a:fillRect/>
                    </a:stretch>
                  </pic:blipFill>
                  <pic:spPr bwMode="auto">
                    <a:xfrm>
                      <a:off x="0" y="0"/>
                      <a:ext cx="3609975" cy="3126740"/>
                    </a:xfrm>
                    <a:prstGeom prst="rect">
                      <a:avLst/>
                    </a:prstGeom>
                    <a:noFill/>
                    <a:ln w="9525">
                      <a:noFill/>
                      <a:miter lim="800000"/>
                      <a:headEnd/>
                      <a:tailEnd/>
                    </a:ln>
                  </pic:spPr>
                </pic:pic>
              </a:graphicData>
            </a:graphic>
          </wp:anchor>
        </w:drawing>
      </w:r>
      <w:r w:rsidR="00D1728A">
        <w:rPr>
          <w:rFonts w:ascii="Calibri Light" w:hAnsi="Calibri Light" w:cs="Calibri Light"/>
          <w:sz w:val="24"/>
          <w:szCs w:val="24"/>
        </w:rPr>
        <w:tab/>
      </w:r>
      <w:r w:rsidR="00E674B2" w:rsidRPr="00C30AEC">
        <w:rPr>
          <w:rFonts w:ascii="Calibri Light" w:hAnsi="Calibri Light" w:cs="Calibri Light"/>
          <w:sz w:val="24"/>
          <w:szCs w:val="24"/>
        </w:rPr>
        <w:t>Usługa „</w:t>
      </w:r>
      <w:r w:rsidR="000358ED">
        <w:rPr>
          <w:rFonts w:ascii="Calibri Light" w:hAnsi="Calibri Light" w:cs="Calibri Light"/>
          <w:sz w:val="24"/>
          <w:szCs w:val="24"/>
        </w:rPr>
        <w:t>TrainsOnline</w:t>
      </w:r>
      <w:r w:rsidR="00E674B2" w:rsidRPr="00C30AEC">
        <w:rPr>
          <w:rFonts w:ascii="Calibri Light" w:hAnsi="Calibri Light" w:cs="Calibri Light"/>
          <w:sz w:val="24"/>
          <w:szCs w:val="24"/>
        </w:rPr>
        <w:t>” zaimplementowana została jako usługa sieciowa (Web Se</w:t>
      </w:r>
      <w:r w:rsidR="00D1728A">
        <w:rPr>
          <w:rFonts w:ascii="Calibri Light" w:hAnsi="Calibri Light" w:cs="Calibri Light"/>
          <w:sz w:val="24"/>
          <w:szCs w:val="24"/>
        </w:rPr>
        <w:t xml:space="preserve">rvice) z użyciem protokołu SOAP. </w:t>
      </w:r>
      <w:r w:rsidR="00E674B2" w:rsidRPr="00C30AEC">
        <w:rPr>
          <w:rFonts w:ascii="Calibri Light" w:hAnsi="Calibri Light" w:cs="Calibri Light"/>
          <w:sz w:val="24"/>
          <w:szCs w:val="24"/>
        </w:rPr>
        <w:t>Usługa dostępna jest popr</w:t>
      </w:r>
      <w:r w:rsidR="00D1728A">
        <w:rPr>
          <w:rFonts w:ascii="Calibri Light" w:hAnsi="Calibri Light" w:cs="Calibri Light"/>
          <w:sz w:val="24"/>
          <w:szCs w:val="24"/>
        </w:rPr>
        <w:t xml:space="preserve">zez protokół HTTPS . Usługa dostępna jest pod adresem: </w:t>
      </w:r>
      <w:r w:rsidR="00D1728A" w:rsidRPr="00D1728A">
        <w:rPr>
          <w:rFonts w:ascii="Calibri Light" w:hAnsi="Calibri Light" w:cs="Calibri Light"/>
          <w:sz w:val="24"/>
          <w:szCs w:val="24"/>
        </w:rPr>
        <w:t>https://genericapi.francecentral.cloudapp.azure.com/soap-api</w:t>
      </w:r>
      <w:r w:rsidR="00D1728A">
        <w:rPr>
          <w:rFonts w:ascii="Calibri Light" w:hAnsi="Calibri Light" w:cs="Calibri Light"/>
          <w:sz w:val="24"/>
          <w:szCs w:val="24"/>
        </w:rPr>
        <w:t>, który prowadzi do strony zawierającej wszelkie dostępne na serwerze adresy, w tym adresy serwisów i ich opisów za pomocą WSDL.</w:t>
      </w:r>
    </w:p>
    <w:p w:rsidR="00D1728A" w:rsidRDefault="00D1728A"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7E4FDC" w:rsidRPr="00D1728A" w:rsidRDefault="007E4FDC" w:rsidP="00D1728A">
      <w:pPr>
        <w:jc w:val="center"/>
        <w:rPr>
          <w:rFonts w:ascii="Calibri Light" w:hAnsi="Calibri Light" w:cs="Calibri Light"/>
          <w:sz w:val="24"/>
          <w:szCs w:val="24"/>
        </w:rPr>
      </w:pPr>
    </w:p>
    <w:p w:rsidR="007E4FDC" w:rsidRPr="007E4FDC" w:rsidRDefault="007E4FDC" w:rsidP="007E4FDC">
      <w:pPr>
        <w:pStyle w:val="Nagwek2"/>
        <w:spacing w:before="0" w:after="240"/>
        <w:rPr>
          <w:rFonts w:ascii="Calibri Light" w:hAnsi="Calibri Light" w:cs="Calibri Light"/>
          <w:color w:val="auto"/>
        </w:rPr>
      </w:pPr>
      <w:bookmarkStart w:id="9" w:name="_Toc39518090"/>
      <w:r w:rsidRPr="007E4FDC">
        <w:rPr>
          <w:rFonts w:ascii="Calibri Light" w:hAnsi="Calibri Light" w:cs="Calibri Light"/>
          <w:color w:val="auto"/>
        </w:rPr>
        <w:t>2.2.</w:t>
      </w:r>
      <w:r>
        <w:rPr>
          <w:rFonts w:ascii="Calibri Light" w:hAnsi="Calibri Light" w:cs="Calibri Light"/>
          <w:color w:val="auto"/>
        </w:rPr>
        <w:t xml:space="preserve"> </w:t>
      </w:r>
      <w:r w:rsidRPr="007E4FDC">
        <w:rPr>
          <w:rFonts w:ascii="Calibri Light" w:hAnsi="Calibri Light" w:cs="Calibri Light"/>
          <w:color w:val="auto"/>
        </w:rPr>
        <w:t>Adres usługi</w:t>
      </w:r>
      <w:bookmarkEnd w:id="9"/>
      <w:r w:rsidRPr="007E4FDC">
        <w:rPr>
          <w:rFonts w:ascii="Calibri Light" w:hAnsi="Calibri Light" w:cs="Calibri Light"/>
          <w:color w:val="auto"/>
        </w:rPr>
        <w:t xml:space="preserve"> </w:t>
      </w:r>
    </w:p>
    <w:p w:rsidR="007E4FDC" w:rsidRPr="007E4FDC" w:rsidRDefault="007E4FDC" w:rsidP="007E4FDC">
      <w:pPr>
        <w:spacing w:after="240"/>
        <w:jc w:val="center"/>
        <w:rPr>
          <w:sz w:val="32"/>
          <w:szCs w:val="32"/>
        </w:rPr>
      </w:pPr>
      <w:hyperlink r:id="rId14" w:history="1">
        <w:r w:rsidRPr="007E4FDC">
          <w:rPr>
            <w:rStyle w:val="Hipercze"/>
            <w:sz w:val="32"/>
            <w:szCs w:val="32"/>
          </w:rPr>
          <w:t>https://genericapi.francecentral.cloudapp.azure.com/soap-api</w:t>
        </w:r>
      </w:hyperlink>
    </w:p>
    <w:p w:rsidR="00E674B2" w:rsidRPr="00C30AEC" w:rsidRDefault="007E4FDC" w:rsidP="00E674B2">
      <w:pPr>
        <w:pStyle w:val="Nagwek2"/>
        <w:spacing w:after="240"/>
        <w:rPr>
          <w:rFonts w:ascii="Calibri Light" w:hAnsi="Calibri Light" w:cs="Calibri Light"/>
          <w:color w:val="auto"/>
        </w:rPr>
      </w:pPr>
      <w:bookmarkStart w:id="10" w:name="_Toc39518091"/>
      <w:r>
        <w:rPr>
          <w:rFonts w:ascii="Calibri Light" w:hAnsi="Calibri Light" w:cs="Calibri Light"/>
          <w:color w:val="auto"/>
        </w:rPr>
        <w:t>2.3</w:t>
      </w:r>
      <w:r w:rsidR="00E674B2" w:rsidRPr="00C30AEC">
        <w:rPr>
          <w:rFonts w:ascii="Calibri Light" w:hAnsi="Calibri Light" w:cs="Calibri Light"/>
          <w:color w:val="auto"/>
        </w:rPr>
        <w:t>. Specyfikacja WSDL</w:t>
      </w:r>
      <w:bookmarkEnd w:id="10"/>
    </w:p>
    <w:p w:rsidR="006D1580" w:rsidRDefault="000358ED" w:rsidP="006D1580">
      <w:r>
        <w:tab/>
      </w:r>
      <w:r w:rsidRPr="000358ED">
        <w:t xml:space="preserve">WSDL serwisu obsługującego autoryzację ma 145 linii, serwisu tras kolejowych - 263, serwisu stacji kolejowych - 259, serwisu biletów - 256, a serwisu użytkowników </w:t>
      </w:r>
      <w:r w:rsidR="006D1580">
        <w:t>–</w:t>
      </w:r>
      <w:r w:rsidRPr="000358ED">
        <w:t xml:space="preserve"> 314</w:t>
      </w:r>
      <w:r w:rsidR="006D1580">
        <w:t xml:space="preserve">. </w:t>
      </w:r>
      <w:r w:rsidR="006D1580" w:rsidRPr="006D1580">
        <w:t>Z tego powodu w niniejszym dokumencie przedstawiono wyłącznie przykłądy okrojonych okrojone WSDL'izawieracjące tylko jedną metodę na raz.</w:t>
      </w:r>
    </w:p>
    <w:p w:rsidR="006D1580" w:rsidRDefault="006D1580" w:rsidP="006D1580">
      <w:pPr>
        <w:pStyle w:val="Akapitzlist"/>
        <w:numPr>
          <w:ilvl w:val="0"/>
          <w:numId w:val="12"/>
        </w:numPr>
      </w:pPr>
      <w:r>
        <w:t xml:space="preserve">Przykładowy WSDL „Tworzenia biletu”: </w:t>
      </w:r>
    </w:p>
    <w:p w:rsidR="006D1580" w:rsidRDefault="006D1580" w:rsidP="000358ED">
      <w:r>
        <w:rPr>
          <w:noProof/>
          <w:lang w:eastAsia="pl-PL"/>
        </w:rPr>
        <w:drawing>
          <wp:inline distT="0" distB="0" distL="0" distR="0">
            <wp:extent cx="2059343" cy="1519311"/>
            <wp:effectExtent l="19050" t="0" r="0" b="0"/>
            <wp:docPr id="17" name="Obraz 11" descr="https://media.discordapp.net/attachments/682660849017552947/706232734820860023/unknown.png?width=91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82660849017552947/706232734820860023/unknown.png?width=913&amp;height=673"/>
                    <pic:cNvPicPr>
                      <a:picLocks noChangeAspect="1" noChangeArrowheads="1"/>
                    </pic:cNvPicPr>
                  </pic:nvPicPr>
                  <pic:blipFill>
                    <a:blip r:embed="rId15" cstate="print"/>
                    <a:srcRect/>
                    <a:stretch>
                      <a:fillRect/>
                    </a:stretch>
                  </pic:blipFill>
                  <pic:spPr bwMode="auto">
                    <a:xfrm>
                      <a:off x="0" y="0"/>
                      <a:ext cx="2063446" cy="1522338"/>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 xml:space="preserve">Przykładowy WSDL „Pobrania listy biletów”: </w:t>
      </w:r>
    </w:p>
    <w:p w:rsidR="006D1580" w:rsidRDefault="006D1580" w:rsidP="006D1580">
      <w:pPr>
        <w:pStyle w:val="Akapitzlist"/>
        <w:ind w:left="0"/>
      </w:pPr>
      <w:r>
        <w:rPr>
          <w:noProof/>
          <w:lang w:eastAsia="pl-PL"/>
        </w:rPr>
        <w:drawing>
          <wp:inline distT="0" distB="0" distL="0" distR="0">
            <wp:extent cx="4091223" cy="3772179"/>
            <wp:effectExtent l="19050" t="0" r="4527" b="0"/>
            <wp:docPr id="18" name="Obraz 14" descr="https://media.discordapp.net/attachments/682660849017552947/706235217081532447/unknown.png?width=731&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682660849017552947/706235217081532447/unknown.png?width=731&amp;height=674"/>
                    <pic:cNvPicPr>
                      <a:picLocks noChangeAspect="1" noChangeArrowheads="1"/>
                    </pic:cNvPicPr>
                  </pic:nvPicPr>
                  <pic:blipFill>
                    <a:blip r:embed="rId16"/>
                    <a:srcRect/>
                    <a:stretch>
                      <a:fillRect/>
                    </a:stretch>
                  </pic:blipFill>
                  <pic:spPr bwMode="auto">
                    <a:xfrm>
                      <a:off x="0" y="0"/>
                      <a:ext cx="4092477" cy="377333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 xml:space="preserve">Przykładowy WSDL „Szczegóły trasy”: </w:t>
      </w:r>
    </w:p>
    <w:p w:rsidR="006D1580" w:rsidRDefault="006D1580" w:rsidP="000358ED">
      <w:r>
        <w:rPr>
          <w:noProof/>
          <w:lang w:eastAsia="pl-PL"/>
        </w:rPr>
        <w:drawing>
          <wp:inline distT="0" distB="0" distL="0" distR="0">
            <wp:extent cx="4840608" cy="4282289"/>
            <wp:effectExtent l="19050" t="0" r="0" b="0"/>
            <wp:docPr id="19" name="Obraz 17" descr="https://media.discordapp.net/attachments/682660849017552947/706235573001650267/unknown.png?width=762&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82660849017552947/706235573001650267/unknown.png?width=762&amp;height=674"/>
                    <pic:cNvPicPr>
                      <a:picLocks noChangeAspect="1" noChangeArrowheads="1"/>
                    </pic:cNvPicPr>
                  </pic:nvPicPr>
                  <pic:blipFill>
                    <a:blip r:embed="rId17"/>
                    <a:srcRect/>
                    <a:stretch>
                      <a:fillRect/>
                    </a:stretch>
                  </pic:blipFill>
                  <pic:spPr bwMode="auto">
                    <a:xfrm>
                      <a:off x="0" y="0"/>
                      <a:ext cx="4841494" cy="4283073"/>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Przykładowy WSDL „Zmiana hasła”:</w:t>
      </w:r>
    </w:p>
    <w:p w:rsidR="006D1580" w:rsidRDefault="006D1580" w:rsidP="006D1580">
      <w:pPr>
        <w:pStyle w:val="Akapitzlist"/>
        <w:ind w:left="0"/>
      </w:pPr>
      <w:r>
        <w:rPr>
          <w:noProof/>
          <w:lang w:eastAsia="pl-PL"/>
        </w:rPr>
        <w:drawing>
          <wp:inline distT="0" distB="0" distL="0" distR="0">
            <wp:extent cx="5760720" cy="4062366"/>
            <wp:effectExtent l="19050" t="0" r="0" b="0"/>
            <wp:docPr id="20" name="Obraz 20" descr="https://media.discordapp.net/attachments/682660849017552947/706236031107858452/unknown.png?width=95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discordapp.net/attachments/682660849017552947/706236031107858452/unknown.png?width=954&amp;height=673"/>
                    <pic:cNvPicPr>
                      <a:picLocks noChangeAspect="1" noChangeArrowheads="1"/>
                    </pic:cNvPicPr>
                  </pic:nvPicPr>
                  <pic:blipFill>
                    <a:blip r:embed="rId18"/>
                    <a:srcRect/>
                    <a:stretch>
                      <a:fillRect/>
                    </a:stretch>
                  </pic:blipFill>
                  <pic:spPr bwMode="auto">
                    <a:xfrm>
                      <a:off x="0" y="0"/>
                      <a:ext cx="5760720" cy="4062366"/>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Przykładowy WSDL „Usuwanie stacji”:</w:t>
      </w:r>
    </w:p>
    <w:p w:rsidR="006D1580" w:rsidRDefault="006D1580" w:rsidP="006D1580">
      <w:pPr>
        <w:pStyle w:val="Akapitzlist"/>
        <w:ind w:left="0"/>
      </w:pPr>
      <w:r>
        <w:rPr>
          <w:noProof/>
          <w:lang w:eastAsia="pl-PL"/>
        </w:rPr>
        <w:drawing>
          <wp:inline distT="0" distB="0" distL="0" distR="0">
            <wp:extent cx="5760720" cy="3955964"/>
            <wp:effectExtent l="19050" t="0" r="0" b="0"/>
            <wp:docPr id="23" name="Obraz 23" descr="https://media.discordapp.net/attachments/682660849017552947/706236270560673842/unknown.png?width=980&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682660849017552947/706236270560673842/unknown.png?width=980&amp;height=673"/>
                    <pic:cNvPicPr>
                      <a:picLocks noChangeAspect="1" noChangeArrowheads="1"/>
                    </pic:cNvPicPr>
                  </pic:nvPicPr>
                  <pic:blipFill>
                    <a:blip r:embed="rId19"/>
                    <a:srcRect/>
                    <a:stretch>
                      <a:fillRect/>
                    </a:stretch>
                  </pic:blipFill>
                  <pic:spPr bwMode="auto">
                    <a:xfrm>
                      <a:off x="0" y="0"/>
                      <a:ext cx="5760720" cy="3955964"/>
                    </a:xfrm>
                    <a:prstGeom prst="rect">
                      <a:avLst/>
                    </a:prstGeom>
                    <a:noFill/>
                    <a:ln w="9525">
                      <a:noFill/>
                      <a:miter lim="800000"/>
                      <a:headEnd/>
                      <a:tailEnd/>
                    </a:ln>
                  </pic:spPr>
                </pic:pic>
              </a:graphicData>
            </a:graphic>
          </wp:inline>
        </w:drawing>
      </w:r>
    </w:p>
    <w:p w:rsidR="00E674B2" w:rsidRDefault="007E4FDC" w:rsidP="00D53324">
      <w:pPr>
        <w:pStyle w:val="Nagwek2"/>
        <w:spacing w:after="240"/>
        <w:rPr>
          <w:rFonts w:ascii="Calibri Light" w:hAnsi="Calibri Light" w:cs="Calibri Light"/>
          <w:color w:val="auto"/>
        </w:rPr>
      </w:pPr>
      <w:bookmarkStart w:id="11" w:name="_Toc39518092"/>
      <w:r>
        <w:rPr>
          <w:rFonts w:ascii="Calibri Light" w:hAnsi="Calibri Light" w:cs="Calibri Light"/>
          <w:color w:val="auto"/>
        </w:rPr>
        <w:lastRenderedPageBreak/>
        <w:t>2.4</w:t>
      </w:r>
      <w:r w:rsidR="00E674B2" w:rsidRPr="00C30AEC">
        <w:rPr>
          <w:rFonts w:ascii="Calibri Light" w:hAnsi="Calibri Light" w:cs="Calibri Light"/>
          <w:color w:val="auto"/>
        </w:rPr>
        <w:t>. Dostępne usługi</w:t>
      </w:r>
      <w:bookmarkEnd w:id="11"/>
    </w:p>
    <w:p w:rsidR="00D53324" w:rsidRDefault="00D53324" w:rsidP="00D53324">
      <w:r>
        <w:t>Usługi zostały podzielone na 5 grup użytkowych, reprezentowanych przez odpowiednie serwisy.</w:t>
      </w:r>
    </w:p>
    <w:tbl>
      <w:tblPr>
        <w:tblStyle w:val="Jasnalista1"/>
        <w:tblW w:w="0" w:type="auto"/>
        <w:tblLook w:val="04A0"/>
      </w:tblPr>
      <w:tblGrid>
        <w:gridCol w:w="4606"/>
        <w:gridCol w:w="4606"/>
      </w:tblGrid>
      <w:tr w:rsidR="00D53324" w:rsidTr="00D53324">
        <w:trPr>
          <w:cnfStyle w:val="100000000000"/>
        </w:trPr>
        <w:tc>
          <w:tcPr>
            <w:cnfStyle w:val="001000000000"/>
            <w:tcW w:w="4606" w:type="dxa"/>
          </w:tcPr>
          <w:p w:rsidR="00D53324" w:rsidRDefault="00D53324" w:rsidP="00D53324">
            <w:r>
              <w:t xml:space="preserve">Grupa użytkowa </w:t>
            </w:r>
          </w:p>
        </w:tc>
        <w:tc>
          <w:tcPr>
            <w:tcW w:w="4606" w:type="dxa"/>
          </w:tcPr>
          <w:p w:rsidR="00D53324" w:rsidRDefault="00D53324" w:rsidP="00D53324">
            <w:pPr>
              <w:cnfStyle w:val="100000000000"/>
            </w:pPr>
            <w:r>
              <w:t xml:space="preserve">Dostępne usługi </w:t>
            </w:r>
          </w:p>
        </w:tc>
      </w:tr>
      <w:tr w:rsidR="00D53324" w:rsidTr="00D53324">
        <w:trPr>
          <w:cnfStyle w:val="000000100000"/>
        </w:trPr>
        <w:tc>
          <w:tcPr>
            <w:cnfStyle w:val="001000000000"/>
            <w:tcW w:w="4606" w:type="dxa"/>
          </w:tcPr>
          <w:p w:rsidR="00D53324" w:rsidRDefault="00D53324" w:rsidP="00D53324">
            <w:r>
              <w:t>Autoryzacja</w:t>
            </w:r>
          </w:p>
        </w:tc>
        <w:tc>
          <w:tcPr>
            <w:tcW w:w="4606" w:type="dxa"/>
          </w:tcPr>
          <w:p w:rsidR="00D53324" w:rsidRDefault="00D53324" w:rsidP="00D53324">
            <w:pPr>
              <w:pStyle w:val="Akapitzlist"/>
              <w:numPr>
                <w:ilvl w:val="0"/>
                <w:numId w:val="12"/>
              </w:numPr>
              <w:cnfStyle w:val="000000100000"/>
            </w:pPr>
            <w:r>
              <w:t>Logowanie</w:t>
            </w:r>
          </w:p>
          <w:p w:rsidR="00D53324" w:rsidRDefault="00D53324" w:rsidP="00D53324">
            <w:pPr>
              <w:pStyle w:val="Akapitzlist"/>
              <w:numPr>
                <w:ilvl w:val="0"/>
                <w:numId w:val="12"/>
              </w:numPr>
              <w:cnfStyle w:val="000000100000"/>
            </w:pPr>
            <w:r>
              <w:t>Reset Hasła (krok 1 i 2)</w:t>
            </w:r>
          </w:p>
        </w:tc>
      </w:tr>
      <w:tr w:rsidR="00D53324" w:rsidTr="00D53324">
        <w:tc>
          <w:tcPr>
            <w:cnfStyle w:val="001000000000"/>
            <w:tcW w:w="4606" w:type="dxa"/>
          </w:tcPr>
          <w:p w:rsidR="00D53324" w:rsidRDefault="00D53324" w:rsidP="00D53324">
            <w:r>
              <w:t>Trasy kolejowe</w:t>
            </w:r>
          </w:p>
        </w:tc>
        <w:tc>
          <w:tcPr>
            <w:tcW w:w="4606" w:type="dxa"/>
          </w:tcPr>
          <w:p w:rsidR="00D53324" w:rsidRDefault="00D53324" w:rsidP="00D53324">
            <w:pPr>
              <w:pStyle w:val="Akapitzlist"/>
              <w:numPr>
                <w:ilvl w:val="0"/>
                <w:numId w:val="13"/>
              </w:numPr>
              <w:cnfStyle w:val="000000000000"/>
            </w:pPr>
            <w:r>
              <w:t xml:space="preserve">Utwórz trasę </w:t>
            </w:r>
            <w:r w:rsidR="008F77CB">
              <w:t>(A)</w:t>
            </w:r>
          </w:p>
          <w:p w:rsidR="00D53324" w:rsidRDefault="00D53324" w:rsidP="00D53324">
            <w:pPr>
              <w:pStyle w:val="Akapitzlist"/>
              <w:numPr>
                <w:ilvl w:val="0"/>
                <w:numId w:val="13"/>
              </w:numPr>
              <w:cnfStyle w:val="000000000000"/>
            </w:pPr>
            <w:r>
              <w:t xml:space="preserve">Szczegóły trasy </w:t>
            </w:r>
            <w:r w:rsidR="008F77CB">
              <w:t>(U) (A)</w:t>
            </w:r>
          </w:p>
          <w:p w:rsidR="00D53324" w:rsidRDefault="00D53324" w:rsidP="00D53324">
            <w:pPr>
              <w:pStyle w:val="Akapitzlist"/>
              <w:numPr>
                <w:ilvl w:val="0"/>
                <w:numId w:val="13"/>
              </w:numPr>
              <w:cnfStyle w:val="000000000000"/>
            </w:pPr>
            <w:r>
              <w:t xml:space="preserve">Modyfikacja trasy </w:t>
            </w:r>
            <w:r w:rsidR="008F77CB">
              <w:t>(A)</w:t>
            </w:r>
          </w:p>
          <w:p w:rsidR="00D53324" w:rsidRDefault="00D53324" w:rsidP="00D53324">
            <w:pPr>
              <w:pStyle w:val="Akapitzlist"/>
              <w:numPr>
                <w:ilvl w:val="0"/>
                <w:numId w:val="13"/>
              </w:numPr>
              <w:cnfStyle w:val="000000000000"/>
            </w:pPr>
            <w:r>
              <w:t>Usuwanie trasy</w:t>
            </w:r>
            <w:r w:rsidR="008F77CB">
              <w:t xml:space="preserve"> (A)</w:t>
            </w:r>
          </w:p>
          <w:p w:rsidR="00D53324" w:rsidRDefault="00D53324" w:rsidP="00C274BC">
            <w:pPr>
              <w:pStyle w:val="Akapitzlist"/>
              <w:numPr>
                <w:ilvl w:val="0"/>
                <w:numId w:val="13"/>
              </w:numPr>
              <w:cnfStyle w:val="000000000000"/>
            </w:pPr>
            <w:r>
              <w:t>Wypisanie wszystkich tras</w:t>
            </w:r>
          </w:p>
        </w:tc>
      </w:tr>
      <w:tr w:rsidR="00D53324" w:rsidTr="00D53324">
        <w:trPr>
          <w:cnfStyle w:val="000000100000"/>
        </w:trPr>
        <w:tc>
          <w:tcPr>
            <w:cnfStyle w:val="001000000000"/>
            <w:tcW w:w="4606" w:type="dxa"/>
          </w:tcPr>
          <w:p w:rsidR="00D53324" w:rsidRDefault="00D53324" w:rsidP="00D53324">
            <w:r>
              <w:t xml:space="preserve">Stacje kolejowe </w:t>
            </w:r>
          </w:p>
        </w:tc>
        <w:tc>
          <w:tcPr>
            <w:tcW w:w="4606" w:type="dxa"/>
          </w:tcPr>
          <w:p w:rsidR="00D53324" w:rsidRDefault="00D53324" w:rsidP="00D53324">
            <w:pPr>
              <w:pStyle w:val="Akapitzlist"/>
              <w:numPr>
                <w:ilvl w:val="0"/>
                <w:numId w:val="13"/>
              </w:numPr>
              <w:cnfStyle w:val="000000100000"/>
            </w:pPr>
            <w:r>
              <w:t xml:space="preserve">Utwórz stacji </w:t>
            </w:r>
            <w:r w:rsidR="008F77CB">
              <w:t>(A)</w:t>
            </w:r>
          </w:p>
          <w:p w:rsidR="00D53324" w:rsidRDefault="00D53324" w:rsidP="00D53324">
            <w:pPr>
              <w:pStyle w:val="Akapitzlist"/>
              <w:numPr>
                <w:ilvl w:val="0"/>
                <w:numId w:val="13"/>
              </w:numPr>
              <w:cnfStyle w:val="000000100000"/>
            </w:pPr>
            <w:r>
              <w:t>Szczegóły stacji</w:t>
            </w:r>
            <w:r w:rsidR="008F77CB">
              <w:t xml:space="preserve"> (U) (A)</w:t>
            </w:r>
          </w:p>
          <w:p w:rsidR="00D53324" w:rsidRDefault="00D53324" w:rsidP="00D53324">
            <w:pPr>
              <w:pStyle w:val="Akapitzlist"/>
              <w:numPr>
                <w:ilvl w:val="0"/>
                <w:numId w:val="13"/>
              </w:numPr>
              <w:cnfStyle w:val="000000100000"/>
            </w:pPr>
            <w:r>
              <w:t xml:space="preserve">Modyfikacja stacji </w:t>
            </w:r>
            <w:r w:rsidR="008F77CB">
              <w:t>(A)</w:t>
            </w:r>
          </w:p>
          <w:p w:rsidR="00D53324" w:rsidRDefault="00D53324" w:rsidP="00D53324">
            <w:pPr>
              <w:pStyle w:val="Akapitzlist"/>
              <w:numPr>
                <w:ilvl w:val="0"/>
                <w:numId w:val="13"/>
              </w:numPr>
              <w:cnfStyle w:val="000000100000"/>
            </w:pPr>
            <w:r>
              <w:t>Usuwanie stacji</w:t>
            </w:r>
            <w:r w:rsidR="008F77CB">
              <w:t xml:space="preserve"> (A)</w:t>
            </w:r>
          </w:p>
          <w:p w:rsidR="00D53324" w:rsidRDefault="00D53324" w:rsidP="00C274BC">
            <w:pPr>
              <w:pStyle w:val="Akapitzlist"/>
              <w:numPr>
                <w:ilvl w:val="0"/>
                <w:numId w:val="13"/>
              </w:numPr>
              <w:cnfStyle w:val="000000100000"/>
            </w:pPr>
            <w:r>
              <w:t>Wypisanie wszystkich stacji</w:t>
            </w:r>
          </w:p>
        </w:tc>
      </w:tr>
      <w:tr w:rsidR="00D53324" w:rsidTr="00D53324">
        <w:tc>
          <w:tcPr>
            <w:cnfStyle w:val="001000000000"/>
            <w:tcW w:w="4606" w:type="dxa"/>
          </w:tcPr>
          <w:p w:rsidR="00D53324" w:rsidRDefault="00D53324" w:rsidP="00D53324">
            <w:r>
              <w:t>Bilety</w:t>
            </w:r>
          </w:p>
        </w:tc>
        <w:tc>
          <w:tcPr>
            <w:tcW w:w="4606" w:type="dxa"/>
          </w:tcPr>
          <w:p w:rsidR="00D53324" w:rsidRDefault="00D53324" w:rsidP="00D53324">
            <w:pPr>
              <w:pStyle w:val="Akapitzlist"/>
              <w:numPr>
                <w:ilvl w:val="0"/>
                <w:numId w:val="14"/>
              </w:numPr>
              <w:cnfStyle w:val="000000000000"/>
            </w:pPr>
            <w:r>
              <w:t>Tworzenie biletu</w:t>
            </w:r>
            <w:r w:rsidR="008F77CB">
              <w:t xml:space="preserve"> (U) (A)</w:t>
            </w:r>
          </w:p>
          <w:p w:rsidR="00D53324" w:rsidRDefault="008F77CB" w:rsidP="00D53324">
            <w:pPr>
              <w:pStyle w:val="Akapitzlist"/>
              <w:numPr>
                <w:ilvl w:val="0"/>
                <w:numId w:val="14"/>
              </w:numPr>
              <w:cnfStyle w:val="000000000000"/>
            </w:pPr>
            <w:r>
              <w:t>Szczegóły biletu (U) (A)</w:t>
            </w:r>
          </w:p>
          <w:p w:rsidR="008F77CB" w:rsidRDefault="008F77CB" w:rsidP="00D53324">
            <w:pPr>
              <w:pStyle w:val="Akapitzlist"/>
              <w:numPr>
                <w:ilvl w:val="0"/>
                <w:numId w:val="14"/>
              </w:numPr>
              <w:cnfStyle w:val="000000000000"/>
            </w:pPr>
            <w:r>
              <w:t>Tworzenie PDF biletu (U) (A)</w:t>
            </w:r>
          </w:p>
          <w:p w:rsidR="008F77CB" w:rsidRDefault="008F77CB" w:rsidP="00D53324">
            <w:pPr>
              <w:pStyle w:val="Akapitzlist"/>
              <w:numPr>
                <w:ilvl w:val="0"/>
                <w:numId w:val="14"/>
              </w:numPr>
              <w:cnfStyle w:val="000000000000"/>
            </w:pPr>
            <w:r>
              <w:t>Modyfikacja biletu (A)</w:t>
            </w:r>
          </w:p>
          <w:p w:rsidR="008F77CB" w:rsidRDefault="008F77CB" w:rsidP="00D53324">
            <w:pPr>
              <w:pStyle w:val="Akapitzlist"/>
              <w:numPr>
                <w:ilvl w:val="0"/>
                <w:numId w:val="14"/>
              </w:numPr>
              <w:cnfStyle w:val="000000000000"/>
            </w:pPr>
            <w:r>
              <w:t>Usuwanie biletu (A)</w:t>
            </w:r>
          </w:p>
          <w:p w:rsidR="008F77CB" w:rsidRDefault="008F77CB" w:rsidP="00D53324">
            <w:pPr>
              <w:pStyle w:val="Akapitzlist"/>
              <w:numPr>
                <w:ilvl w:val="0"/>
                <w:numId w:val="14"/>
              </w:numPr>
              <w:cnfStyle w:val="000000000000"/>
            </w:pPr>
            <w:r>
              <w:t>Wypisywanie wszystkich biletów danego użytkownika (U) (A)</w:t>
            </w:r>
          </w:p>
          <w:p w:rsidR="008F77CB" w:rsidRDefault="008F77CB" w:rsidP="008F77CB">
            <w:pPr>
              <w:pStyle w:val="Akapitzlist"/>
              <w:numPr>
                <w:ilvl w:val="0"/>
                <w:numId w:val="14"/>
              </w:numPr>
              <w:cnfStyle w:val="000000000000"/>
            </w:pPr>
            <w:r>
              <w:t xml:space="preserve">Wypisywanie wszystkich biletów utworzonych w serwisie (A) </w:t>
            </w:r>
          </w:p>
        </w:tc>
      </w:tr>
      <w:tr w:rsidR="00D53324" w:rsidTr="00D53324">
        <w:trPr>
          <w:cnfStyle w:val="000000100000"/>
        </w:trPr>
        <w:tc>
          <w:tcPr>
            <w:cnfStyle w:val="001000000000"/>
            <w:tcW w:w="4606" w:type="dxa"/>
          </w:tcPr>
          <w:p w:rsidR="00D53324" w:rsidRDefault="008F77CB" w:rsidP="00D53324">
            <w:r>
              <w:t>Użytkownik</w:t>
            </w:r>
          </w:p>
        </w:tc>
        <w:tc>
          <w:tcPr>
            <w:tcW w:w="4606" w:type="dxa"/>
          </w:tcPr>
          <w:p w:rsidR="008F77CB" w:rsidRDefault="008F77CB" w:rsidP="008F77CB">
            <w:pPr>
              <w:pStyle w:val="Akapitzlist"/>
              <w:numPr>
                <w:ilvl w:val="0"/>
                <w:numId w:val="15"/>
              </w:numPr>
              <w:cnfStyle w:val="000000100000"/>
            </w:pPr>
            <w:r>
              <w:t xml:space="preserve">Tworzenie użytkownika </w:t>
            </w:r>
          </w:p>
          <w:p w:rsidR="008F77CB" w:rsidRDefault="008F77CB" w:rsidP="008F77CB">
            <w:pPr>
              <w:pStyle w:val="Akapitzlist"/>
              <w:numPr>
                <w:ilvl w:val="0"/>
                <w:numId w:val="15"/>
              </w:numPr>
              <w:cnfStyle w:val="000000100000"/>
            </w:pPr>
            <w:r>
              <w:t xml:space="preserve">Szczegóły użytkownika </w:t>
            </w:r>
            <w:r w:rsidR="00C274BC">
              <w:t>(U)</w:t>
            </w:r>
          </w:p>
          <w:p w:rsidR="008F77CB" w:rsidRDefault="008F77CB" w:rsidP="008F77CB">
            <w:pPr>
              <w:pStyle w:val="Akapitzlist"/>
              <w:numPr>
                <w:ilvl w:val="0"/>
                <w:numId w:val="15"/>
              </w:numPr>
              <w:cnfStyle w:val="000000100000"/>
            </w:pPr>
            <w:r>
              <w:t>Modyfikacja użytkownika</w:t>
            </w:r>
            <w:r w:rsidR="00C274BC">
              <w:t xml:space="preserve"> (U)</w:t>
            </w:r>
          </w:p>
          <w:p w:rsidR="008F77CB" w:rsidRDefault="008F77CB" w:rsidP="008F77CB">
            <w:pPr>
              <w:pStyle w:val="Akapitzlist"/>
              <w:numPr>
                <w:ilvl w:val="0"/>
                <w:numId w:val="15"/>
              </w:numPr>
              <w:cnfStyle w:val="000000100000"/>
            </w:pPr>
            <w:r>
              <w:t xml:space="preserve">Usuwanie użytkownika </w:t>
            </w:r>
            <w:r w:rsidR="00C274BC">
              <w:t>(U)</w:t>
            </w:r>
          </w:p>
          <w:p w:rsidR="008F77CB" w:rsidRDefault="008F77CB" w:rsidP="008F77CB">
            <w:pPr>
              <w:pStyle w:val="Akapitzlist"/>
              <w:numPr>
                <w:ilvl w:val="0"/>
                <w:numId w:val="15"/>
              </w:numPr>
              <w:cnfStyle w:val="000000100000"/>
            </w:pPr>
            <w:r>
              <w:t>Zmiana hasła</w:t>
            </w:r>
            <w:r w:rsidR="00C274BC">
              <w:t xml:space="preserve"> (U)</w:t>
            </w:r>
          </w:p>
          <w:p w:rsidR="00D53324" w:rsidRDefault="008F77CB" w:rsidP="008F77CB">
            <w:pPr>
              <w:pStyle w:val="Akapitzlist"/>
              <w:numPr>
                <w:ilvl w:val="0"/>
                <w:numId w:val="15"/>
              </w:numPr>
              <w:cnfStyle w:val="000000100000"/>
            </w:pPr>
            <w:r>
              <w:t xml:space="preserve">Wypisani wszystkich użytkowników (A)  </w:t>
            </w:r>
          </w:p>
        </w:tc>
      </w:tr>
    </w:tbl>
    <w:p w:rsidR="00C274BC" w:rsidRDefault="00C274BC" w:rsidP="00C274BC">
      <w:pPr>
        <w:pStyle w:val="Akapitzlist"/>
      </w:pPr>
      <w:r>
        <w:t>U - Usługa dostępna dla użytkownika</w:t>
      </w:r>
      <w:r w:rsidR="008F77CB">
        <w:t xml:space="preserve"> serwisu</w:t>
      </w:r>
    </w:p>
    <w:p w:rsidR="00C274BC" w:rsidRDefault="00C274BC" w:rsidP="00C274BC">
      <w:pPr>
        <w:pStyle w:val="Akapitzlist"/>
      </w:pPr>
      <w:r>
        <w:t>A -Usługa dostępna dla administratora serwisu</w:t>
      </w:r>
    </w:p>
    <w:p w:rsidR="00D53324" w:rsidRPr="00D53324" w:rsidRDefault="00A817C8" w:rsidP="00A817C8">
      <w:r>
        <w:br w:type="page"/>
      </w:r>
    </w:p>
    <w:p w:rsidR="00E674B2" w:rsidRPr="00C30AEC" w:rsidRDefault="007E4FDC" w:rsidP="00E674B2">
      <w:pPr>
        <w:pStyle w:val="Nagwek2"/>
        <w:rPr>
          <w:rFonts w:ascii="Calibri Light" w:hAnsi="Calibri Light" w:cs="Calibri Light"/>
          <w:color w:val="auto"/>
        </w:rPr>
      </w:pPr>
      <w:bookmarkStart w:id="12" w:name="_Toc39518093"/>
      <w:r>
        <w:rPr>
          <w:rFonts w:ascii="Calibri Light" w:hAnsi="Calibri Light" w:cs="Calibri Light"/>
          <w:color w:val="auto"/>
        </w:rPr>
        <w:lastRenderedPageBreak/>
        <w:t>2.5</w:t>
      </w:r>
      <w:r w:rsidR="00E674B2" w:rsidRPr="00C30AEC">
        <w:rPr>
          <w:rFonts w:ascii="Calibri Light" w:hAnsi="Calibri Light" w:cs="Calibri Light"/>
          <w:color w:val="auto"/>
        </w:rPr>
        <w:t>. Opis wybranych usług</w:t>
      </w:r>
      <w:bookmarkEnd w:id="12"/>
    </w:p>
    <w:p w:rsidR="00E674B2" w:rsidRDefault="007E4FDC" w:rsidP="00E674B2">
      <w:pPr>
        <w:pStyle w:val="Nagwek3"/>
        <w:spacing w:after="240"/>
        <w:rPr>
          <w:rFonts w:ascii="Calibri Light" w:hAnsi="Calibri Light" w:cs="Calibri Light"/>
          <w:color w:val="auto"/>
        </w:rPr>
      </w:pPr>
      <w:bookmarkStart w:id="13" w:name="_Toc39518094"/>
      <w:r>
        <w:rPr>
          <w:rFonts w:ascii="Calibri Light" w:hAnsi="Calibri Light" w:cs="Calibri Light"/>
          <w:color w:val="auto"/>
        </w:rPr>
        <w:t>2.5</w:t>
      </w:r>
      <w:r w:rsidR="00E674B2" w:rsidRPr="00C30AEC">
        <w:rPr>
          <w:rFonts w:ascii="Calibri Light" w:hAnsi="Calibri Light" w:cs="Calibri Light"/>
          <w:color w:val="auto"/>
        </w:rPr>
        <w:t xml:space="preserve">.1. Operacja </w:t>
      </w:r>
      <w:r w:rsidR="00AD01F6">
        <w:rPr>
          <w:rFonts w:ascii="Calibri Light" w:hAnsi="Calibri Light" w:cs="Calibri Light"/>
          <w:color w:val="auto"/>
        </w:rPr>
        <w:t>tworzenie biletu</w:t>
      </w:r>
      <w:bookmarkEnd w:id="13"/>
    </w:p>
    <w:p w:rsidR="00AD01F6" w:rsidRPr="004E4256" w:rsidRDefault="00B36961" w:rsidP="00AD01F6">
      <w:pPr>
        <w:rPr>
          <w:rFonts w:ascii="Calibri Light" w:hAnsi="Calibri Light" w:cs="Calibri Light"/>
          <w:sz w:val="24"/>
          <w:szCs w:val="24"/>
        </w:rPr>
      </w:pPr>
      <w:r>
        <w:rPr>
          <w:rFonts w:ascii="Calibri Light" w:hAnsi="Calibri Light" w:cs="Calibri Light"/>
          <w:sz w:val="24"/>
          <w:szCs w:val="24"/>
        </w:rPr>
        <w:tab/>
      </w:r>
      <w:r w:rsidR="00AD01F6" w:rsidRPr="004E4256">
        <w:rPr>
          <w:rFonts w:ascii="Calibri Light" w:hAnsi="Calibri Light" w:cs="Calibri Light"/>
          <w:sz w:val="24"/>
          <w:szCs w:val="24"/>
        </w:rPr>
        <w:t>Operacja tworzenie biletu służy do dodawania wpisu o zakupie biletu do bazy danych</w:t>
      </w:r>
      <w:r w:rsidR="004E4256">
        <w:rPr>
          <w:rFonts w:ascii="Calibri Light" w:hAnsi="Calibri Light" w:cs="Calibri Light"/>
          <w:sz w:val="24"/>
          <w:szCs w:val="24"/>
        </w:rPr>
        <w:t>,</w:t>
      </w:r>
      <w:r w:rsidR="00AD01F6" w:rsidRPr="004E4256">
        <w:rPr>
          <w:rFonts w:ascii="Calibri Light" w:hAnsi="Calibri Light" w:cs="Calibri Light"/>
          <w:sz w:val="24"/>
          <w:szCs w:val="24"/>
        </w:rPr>
        <w:t xml:space="preserve"> wpis zawiera takie dane jak identyfikator klienta, identyfikator trasy oraz datę zakupu</w:t>
      </w:r>
      <w:r w:rsidR="00A817C8" w:rsidRPr="004E4256">
        <w:rPr>
          <w:rFonts w:ascii="Calibri Light" w:hAnsi="Calibri Light" w:cs="Calibri Light"/>
          <w:sz w:val="24"/>
          <w:szCs w:val="24"/>
        </w:rPr>
        <w:t>. Aby korzystać z operacji użytkownik musi być zalogowany</w:t>
      </w:r>
    </w:p>
    <w:p w:rsidR="00E674B2" w:rsidRPr="004E4256" w:rsidRDefault="00E674B2" w:rsidP="00E674B2">
      <w:pPr>
        <w:spacing w:after="240"/>
        <w:rPr>
          <w:rFonts w:ascii="Calibri Light" w:hAnsi="Calibri Light" w:cs="Calibri Light"/>
          <w:sz w:val="24"/>
          <w:szCs w:val="24"/>
        </w:rPr>
      </w:pPr>
      <w:r w:rsidRPr="004E4256">
        <w:rPr>
          <w:rFonts w:ascii="Calibri Light" w:hAnsi="Calibri Light" w:cs="Calibri Light"/>
          <w:sz w:val="24"/>
          <w:szCs w:val="24"/>
        </w:rPr>
        <w:t xml:space="preserve">Opis szczegółowy: </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wejściowe: </w:t>
      </w:r>
    </w:p>
    <w:p w:rsidR="00A817C8" w:rsidRPr="004E4256" w:rsidRDefault="004E4256" w:rsidP="00A817C8">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w:t>
      </w:r>
      <w:r w:rsidR="00A817C8" w:rsidRPr="004E4256">
        <w:rPr>
          <w:rFonts w:ascii="Calibri Light" w:hAnsi="Calibri Light" w:cs="Calibri Light"/>
          <w:b/>
          <w:bCs/>
          <w:sz w:val="24"/>
          <w:szCs w:val="24"/>
        </w:rPr>
        <w:t>serId</w:t>
      </w:r>
      <w:r w:rsidR="00A817C8"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A817C8" w:rsidRPr="00EA4F01">
        <w:rPr>
          <w:rFonts w:ascii="Calibri Light" w:hAnsi="Calibri Light" w:cs="Calibri Light"/>
          <w:sz w:val="24"/>
          <w:szCs w:val="24"/>
        </w:rPr>
        <w:t xml:space="preserve"> </w:t>
      </w:r>
      <w:r w:rsidRPr="00EA4F01">
        <w:rPr>
          <w:rFonts w:ascii="Calibri Light" w:hAnsi="Calibri Light" w:cs="Calibri Light"/>
          <w:sz w:val="24"/>
          <w:szCs w:val="24"/>
        </w:rPr>
        <w:t>wygenerowany przy pomocy GUID</w:t>
      </w:r>
    </w:p>
    <w:p w:rsidR="00A817C8" w:rsidRPr="004E4256" w:rsidRDefault="004E4256"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R</w:t>
      </w:r>
      <w:r w:rsidR="00A817C8" w:rsidRPr="004E4256">
        <w:rPr>
          <w:rFonts w:ascii="Calibri Light" w:hAnsi="Calibri Light" w:cs="Calibri Light"/>
          <w:b/>
          <w:bCs/>
          <w:sz w:val="24"/>
          <w:szCs w:val="24"/>
        </w:rPr>
        <w:t>outeId</w:t>
      </w:r>
      <w:r w:rsidR="00A817C8" w:rsidRPr="004E4256">
        <w:rPr>
          <w:rFonts w:ascii="Calibri Light" w:hAnsi="Calibri Light" w:cs="Calibri Light"/>
          <w:sz w:val="24"/>
          <w:szCs w:val="24"/>
        </w:rPr>
        <w:t xml:space="preserve">  – identyfikator trasy kolejowej –</w:t>
      </w:r>
      <w:r w:rsidRPr="004E4256">
        <w:rPr>
          <w:rFonts w:ascii="Arial" w:hAnsi="Arial" w:cs="Arial"/>
          <w:color w:val="222222"/>
          <w:sz w:val="14"/>
          <w:szCs w:val="14"/>
          <w:shd w:val="clear" w:color="auto" w:fill="FFFFFF"/>
        </w:rPr>
        <w:t xml:space="preserve">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wyjściowe: </w:t>
      </w:r>
    </w:p>
    <w:p w:rsidR="004E4256" w:rsidRDefault="00A817C8"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sidR="004E4256" w:rsidRPr="004E4256">
        <w:rPr>
          <w:rFonts w:ascii="Calibri Light" w:hAnsi="Calibri Light" w:cs="Calibri Light"/>
          <w:b/>
          <w:color w:val="3B4151"/>
          <w:sz w:val="24"/>
          <w:szCs w:val="24"/>
        </w:rPr>
        <w:t>Id</w:t>
      </w:r>
      <w:r w:rsidR="004E4256" w:rsidRPr="004E4256">
        <w:rPr>
          <w:rFonts w:ascii="Calibri Light" w:hAnsi="Calibri Light" w:cs="Calibri Light"/>
          <w:color w:val="3B4151"/>
          <w:sz w:val="24"/>
          <w:szCs w:val="24"/>
        </w:rPr>
        <w:t xml:space="preserve"> </w:t>
      </w:r>
      <w:r w:rsidR="004E4256" w:rsidRPr="004E4256">
        <w:rPr>
          <w:rFonts w:ascii="Calibri Light" w:hAnsi="Calibri Light" w:cs="Calibri Light"/>
          <w:sz w:val="24"/>
          <w:szCs w:val="24"/>
        </w:rPr>
        <w:t xml:space="preserve">– identyfikator nowo powstałego biletu–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B36961" w:rsidRPr="004E4256"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4E4256" w:rsidRPr="004E4256" w:rsidRDefault="004E4256"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4E4256" w:rsidRDefault="004E4256" w:rsidP="000F5FA3">
      <w:pPr>
        <w:pStyle w:val="Akapitzlist"/>
        <w:spacing w:after="284"/>
        <w:ind w:left="0"/>
        <w:rPr>
          <w:rFonts w:ascii="Calibri Light" w:hAnsi="Calibri Light" w:cs="Calibri Light"/>
          <w:sz w:val="24"/>
        </w:rPr>
      </w:pPr>
    </w:p>
    <w:p w:rsidR="000F5FA3" w:rsidRDefault="000F5FA3" w:rsidP="000F5FA3">
      <w:pPr>
        <w:pStyle w:val="Akapitzlist"/>
        <w:spacing w:after="284"/>
        <w:ind w:left="0"/>
        <w:rPr>
          <w:rFonts w:ascii="Calibri Light" w:hAnsi="Calibri Light" w:cs="Calibri Light"/>
          <w:sz w:val="24"/>
        </w:rPr>
      </w:pPr>
    </w:p>
    <w:p w:rsidR="00C709D4" w:rsidRDefault="00E674B2" w:rsidP="004E4256">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sidR="000F5FA3">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4E4256">
      <w:pPr>
        <w:pStyle w:val="Akapitzlist"/>
        <w:spacing w:after="284"/>
        <w:rPr>
          <w:rFonts w:ascii="Calibri Light" w:hAnsi="Calibri Light" w:cs="Calibri Light"/>
          <w:sz w:val="24"/>
        </w:rPr>
      </w:pPr>
    </w:p>
    <w:p w:rsidR="000F5FA3" w:rsidRPr="004E4256" w:rsidRDefault="000F5FA3" w:rsidP="000F5FA3">
      <w:pPr>
        <w:pStyle w:val="Akapitzlist"/>
        <w:spacing w:after="284"/>
        <w:ind w:left="0"/>
        <w:rPr>
          <w:rFonts w:ascii="Calibri Light" w:hAnsi="Calibri Light" w:cs="Calibri Light"/>
          <w:sz w:val="24"/>
        </w:rPr>
      </w:pPr>
      <w:r>
        <w:rPr>
          <w:rFonts w:ascii="Calibri Light" w:hAnsi="Calibri Light" w:cs="Calibri Light"/>
          <w:noProof/>
          <w:sz w:val="24"/>
          <w:lang w:eastAsia="pl-PL"/>
        </w:rPr>
        <w:drawing>
          <wp:inline distT="0" distB="0" distL="0" distR="0">
            <wp:extent cx="5760720" cy="251648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2516489"/>
                    </a:xfrm>
                    <a:prstGeom prst="rect">
                      <a:avLst/>
                    </a:prstGeom>
                    <a:noFill/>
                    <a:ln w="9525">
                      <a:noFill/>
                      <a:miter lim="800000"/>
                      <a:headEnd/>
                      <a:tailEnd/>
                    </a:ln>
                  </pic:spPr>
                </pic:pic>
              </a:graphicData>
            </a:graphic>
          </wp:inline>
        </w:drawing>
      </w:r>
    </w:p>
    <w:p w:rsidR="00B36961" w:rsidRPr="00C30AEC" w:rsidRDefault="00B36961" w:rsidP="00E674B2">
      <w:pPr>
        <w:rPr>
          <w:rFonts w:ascii="Calibri Light" w:hAnsi="Calibri Light" w:cs="Calibri Light"/>
          <w:sz w:val="24"/>
        </w:rPr>
      </w:pPr>
    </w:p>
    <w:p w:rsidR="00E674B2" w:rsidRDefault="007E4FDC" w:rsidP="00E674B2">
      <w:pPr>
        <w:pStyle w:val="Nagwek3"/>
        <w:spacing w:after="240"/>
        <w:rPr>
          <w:rFonts w:ascii="Calibri Light" w:hAnsi="Calibri Light" w:cs="Calibri Light"/>
          <w:color w:val="auto"/>
        </w:rPr>
      </w:pPr>
      <w:bookmarkStart w:id="14" w:name="_Toc39518095"/>
      <w:r>
        <w:rPr>
          <w:rFonts w:ascii="Calibri Light" w:hAnsi="Calibri Light" w:cs="Calibri Light"/>
          <w:color w:val="auto"/>
        </w:rPr>
        <w:lastRenderedPageBreak/>
        <w:t>2.5</w:t>
      </w:r>
      <w:r w:rsidR="00E674B2" w:rsidRPr="00C30AEC">
        <w:rPr>
          <w:rFonts w:ascii="Calibri Light" w:hAnsi="Calibri Light" w:cs="Calibri Light"/>
          <w:color w:val="auto"/>
        </w:rPr>
        <w:t>.2</w:t>
      </w:r>
      <w:r w:rsidR="00DE28B7">
        <w:rPr>
          <w:rFonts w:ascii="Calibri Light" w:hAnsi="Calibri Light" w:cs="Calibri Light"/>
          <w:color w:val="auto"/>
        </w:rPr>
        <w:t>.</w:t>
      </w:r>
      <w:r w:rsidR="00E674B2" w:rsidRPr="00C30AEC">
        <w:rPr>
          <w:rFonts w:ascii="Calibri Light" w:hAnsi="Calibri Light" w:cs="Calibri Light"/>
          <w:color w:val="auto"/>
        </w:rPr>
        <w:t xml:space="preserve"> Operacja</w:t>
      </w:r>
      <w:r w:rsidR="00882E4E">
        <w:rPr>
          <w:rFonts w:ascii="Calibri Light" w:hAnsi="Calibri Light" w:cs="Calibri Light"/>
          <w:color w:val="auto"/>
        </w:rPr>
        <w:t xml:space="preserve"> pobranie listy biletów danego klienta</w:t>
      </w:r>
      <w:bookmarkEnd w:id="14"/>
      <w:r w:rsidR="00882E4E">
        <w:rPr>
          <w:rFonts w:ascii="Calibri Light" w:hAnsi="Calibri Light" w:cs="Calibri Light"/>
          <w:color w:val="auto"/>
        </w:rPr>
        <w:t xml:space="preserve"> </w:t>
      </w:r>
    </w:p>
    <w:p w:rsidR="00882E4E" w:rsidRPr="00882E4E" w:rsidRDefault="00B36961" w:rsidP="00882E4E">
      <w:pPr>
        <w:rPr>
          <w:rFonts w:ascii="Calibri Light" w:hAnsi="Calibri Light" w:cs="Calibri Light"/>
          <w:sz w:val="24"/>
          <w:szCs w:val="24"/>
        </w:rPr>
      </w:pPr>
      <w:r>
        <w:rPr>
          <w:rFonts w:ascii="Calibri Light" w:hAnsi="Calibri Light" w:cs="Calibri Light"/>
          <w:sz w:val="24"/>
          <w:szCs w:val="24"/>
        </w:rPr>
        <w:tab/>
      </w:r>
      <w:r w:rsidR="0009691B">
        <w:rPr>
          <w:rFonts w:ascii="Calibri Light" w:hAnsi="Calibri Light" w:cs="Calibri Light"/>
          <w:sz w:val="24"/>
          <w:szCs w:val="24"/>
        </w:rPr>
        <w:t>Operacja pobrania listy biletów danego klienta służy do wylistowania wszystkich zakupionych biletów przez klienta,</w:t>
      </w:r>
      <w:r w:rsidR="0009691B" w:rsidRPr="004E4256">
        <w:rPr>
          <w:rFonts w:ascii="Calibri Light" w:hAnsi="Calibri Light" w:cs="Calibri Light"/>
          <w:sz w:val="24"/>
          <w:szCs w:val="24"/>
        </w:rPr>
        <w:t xml:space="preserve"> wpis</w:t>
      </w:r>
      <w:r w:rsidR="0009691B">
        <w:rPr>
          <w:rFonts w:ascii="Calibri Light" w:hAnsi="Calibri Light" w:cs="Calibri Light"/>
          <w:sz w:val="24"/>
          <w:szCs w:val="24"/>
        </w:rPr>
        <w:t xml:space="preserve"> w liście</w:t>
      </w:r>
      <w:r w:rsidR="0009691B" w:rsidRPr="004E4256">
        <w:rPr>
          <w:rFonts w:ascii="Calibri Light" w:hAnsi="Calibri Light" w:cs="Calibri Light"/>
          <w:sz w:val="24"/>
          <w:szCs w:val="24"/>
        </w:rPr>
        <w:t xml:space="preserve"> zawiera taki</w:t>
      </w:r>
      <w:r w:rsidR="0009691B">
        <w:rPr>
          <w:rFonts w:ascii="Calibri Light" w:hAnsi="Calibri Light" w:cs="Calibri Light"/>
          <w:sz w:val="24"/>
          <w:szCs w:val="24"/>
        </w:rPr>
        <w:t>e dane jak identyfikator biletu</w:t>
      </w:r>
      <w:r w:rsidR="0009691B" w:rsidRPr="004E4256">
        <w:rPr>
          <w:rFonts w:ascii="Calibri Light" w:hAnsi="Calibri Light" w:cs="Calibri Light"/>
          <w:sz w:val="24"/>
          <w:szCs w:val="24"/>
        </w:rPr>
        <w:t>, iden</w:t>
      </w:r>
      <w:r w:rsidR="0009691B">
        <w:rPr>
          <w:rFonts w:ascii="Calibri Light" w:hAnsi="Calibri Light" w:cs="Calibri Light"/>
          <w:sz w:val="24"/>
          <w:szCs w:val="24"/>
        </w:rPr>
        <w:t>tyfikator trasy, dane stacji startowej i docelowej oraz datę zakupu biletu</w:t>
      </w:r>
      <w:r w:rsidR="0009691B" w:rsidRPr="004E4256">
        <w:rPr>
          <w:rFonts w:ascii="Calibri Light" w:hAnsi="Calibri Light" w:cs="Calibri Light"/>
          <w:sz w:val="24"/>
          <w:szCs w:val="24"/>
        </w:rPr>
        <w:t>. Aby korzystać z operacji użytkownik musi być zalogowany</w:t>
      </w:r>
      <w:r w:rsidR="0009691B">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szCs w:val="24"/>
        </w:rPr>
      </w:pPr>
      <w:r w:rsidRPr="00C30AEC">
        <w:rPr>
          <w:rFonts w:ascii="Calibri Light" w:hAnsi="Calibri Light" w:cs="Calibri Light"/>
          <w:sz w:val="24"/>
          <w:szCs w:val="24"/>
        </w:rPr>
        <w:t xml:space="preserve">Opis szczegółowy: </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wejściowe: </w:t>
      </w:r>
    </w:p>
    <w:p w:rsidR="00882E4E" w:rsidRPr="00B36961" w:rsidRDefault="00882E4E"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UserId</w:t>
      </w:r>
      <w:r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00B36961">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wyjściowe: </w:t>
      </w:r>
    </w:p>
    <w:p w:rsidR="00B36961" w:rsidRDefault="00B36961" w:rsidP="00B36961">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Pr>
          <w:rFonts w:ascii="Calibri Light" w:hAnsi="Calibri Light" w:cs="Calibri Light"/>
          <w:b/>
          <w:color w:val="3B4151"/>
          <w:sz w:val="24"/>
          <w:szCs w:val="24"/>
        </w:rPr>
        <w:t>s</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t>
      </w:r>
      <w:r>
        <w:rPr>
          <w:rFonts w:ascii="Calibri Light" w:hAnsi="Calibri Light" w:cs="Calibri Light"/>
          <w:sz w:val="24"/>
          <w:szCs w:val="24"/>
        </w:rPr>
        <w:t>lista biletów wraz z ich szczegółami</w:t>
      </w:r>
    </w:p>
    <w:p w:rsidR="00B36961" w:rsidRPr="00B36961"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B36961" w:rsidRPr="00802C9D" w:rsidRDefault="00B36961"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Pr="00C30AEC" w:rsidRDefault="000F5FA3" w:rsidP="00E674B2">
      <w:pPr>
        <w:rPr>
          <w:rFonts w:ascii="Calibri Light" w:hAnsi="Calibri Light" w:cs="Calibri Light"/>
          <w:sz w:val="24"/>
          <w:szCs w:val="24"/>
        </w:rPr>
      </w:pPr>
      <w:r>
        <w:rPr>
          <w:rFonts w:ascii="Calibri Light" w:hAnsi="Calibri Light" w:cs="Calibri Light"/>
          <w:noProof/>
          <w:sz w:val="24"/>
          <w:szCs w:val="24"/>
          <w:lang w:eastAsia="pl-PL"/>
        </w:rPr>
        <w:drawing>
          <wp:inline distT="0" distB="0" distL="0" distR="0">
            <wp:extent cx="5760720" cy="368921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0720" cy="3689215"/>
                    </a:xfrm>
                    <a:prstGeom prst="rect">
                      <a:avLst/>
                    </a:prstGeom>
                    <a:noFill/>
                    <a:ln w="9525">
                      <a:noFill/>
                      <a:miter lim="800000"/>
                      <a:headEnd/>
                      <a:tailEnd/>
                    </a:ln>
                  </pic:spPr>
                </pic:pic>
              </a:graphicData>
            </a:graphic>
          </wp:inline>
        </w:drawing>
      </w:r>
    </w:p>
    <w:p w:rsidR="00E674B2" w:rsidRPr="00C30AEC" w:rsidRDefault="00E674B2" w:rsidP="00E674B2">
      <w:pPr>
        <w:rPr>
          <w:rFonts w:ascii="Calibri Light" w:hAnsi="Calibri Light" w:cs="Calibri Light"/>
        </w:rPr>
      </w:pPr>
    </w:p>
    <w:p w:rsidR="00B36961" w:rsidRPr="0009691B" w:rsidRDefault="007E4FDC" w:rsidP="0009691B">
      <w:pPr>
        <w:pStyle w:val="Nagwek3"/>
        <w:spacing w:after="240"/>
        <w:rPr>
          <w:rFonts w:ascii="Calibri Light" w:hAnsi="Calibri Light" w:cs="Calibri Light"/>
          <w:color w:val="auto"/>
        </w:rPr>
      </w:pPr>
      <w:bookmarkStart w:id="15" w:name="_Toc39518096"/>
      <w:r>
        <w:rPr>
          <w:rFonts w:ascii="Calibri Light" w:hAnsi="Calibri Light" w:cs="Calibri Light"/>
          <w:color w:val="auto"/>
        </w:rPr>
        <w:lastRenderedPageBreak/>
        <w:t>2.5</w:t>
      </w:r>
      <w:r w:rsidR="00E674B2" w:rsidRPr="00C30AEC">
        <w:rPr>
          <w:rFonts w:ascii="Calibri Light" w:hAnsi="Calibri Light" w:cs="Calibri Light"/>
          <w:color w:val="auto"/>
        </w:rPr>
        <w:t xml:space="preserve">.3. Operacja </w:t>
      </w:r>
      <w:r w:rsidR="00882E4E">
        <w:rPr>
          <w:rFonts w:ascii="Calibri Light" w:hAnsi="Calibri Light" w:cs="Calibri Light"/>
          <w:color w:val="auto"/>
        </w:rPr>
        <w:t>szczegóły stacji</w:t>
      </w:r>
      <w:bookmarkEnd w:id="15"/>
      <w:r w:rsidR="00882E4E">
        <w:rPr>
          <w:rFonts w:ascii="Calibri Light" w:hAnsi="Calibri Light" w:cs="Calibri Light"/>
          <w:color w:val="auto"/>
        </w:rPr>
        <w:t xml:space="preserve"> </w:t>
      </w:r>
    </w:p>
    <w:p w:rsidR="00B36961" w:rsidRPr="0009691B" w:rsidRDefault="0009691B" w:rsidP="00B36961">
      <w:pPr>
        <w:rPr>
          <w:rFonts w:ascii="Calibri Light" w:hAnsi="Calibri Light" w:cs="Calibri Light"/>
          <w:sz w:val="24"/>
          <w:szCs w:val="24"/>
        </w:rPr>
      </w:pPr>
      <w:r>
        <w:rPr>
          <w:rFonts w:ascii="Calibri Light" w:hAnsi="Calibri Light" w:cs="Calibri Light"/>
          <w:sz w:val="24"/>
          <w:szCs w:val="24"/>
        </w:rPr>
        <w:tab/>
        <w:t>Operacja szczegóły stacji służy do wypisania wszystkich danych o wybranej stacji zawartych w bazie,</w:t>
      </w:r>
      <w:r w:rsidRPr="004E4256">
        <w:rPr>
          <w:rFonts w:ascii="Calibri Light" w:hAnsi="Calibri Light" w:cs="Calibri Light"/>
          <w:sz w:val="24"/>
          <w:szCs w:val="24"/>
        </w:rPr>
        <w:t xml:space="preserve"> </w:t>
      </w:r>
      <w:r>
        <w:rPr>
          <w:rFonts w:ascii="Calibri Light" w:hAnsi="Calibri Light" w:cs="Calibri Light"/>
          <w:sz w:val="24"/>
          <w:szCs w:val="24"/>
        </w:rPr>
        <w:t xml:space="preserve">szczegóły te obejmują dane takie jak nazwa, czy też położenie geograficzne stacji.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 xml:space="preserve">Dane wejściowe: </w:t>
      </w:r>
    </w:p>
    <w:p w:rsidR="0009691B" w:rsidRPr="000F5FA3" w:rsidRDefault="0009691B"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rPr>
      </w:pPr>
      <w:r w:rsidRPr="00C30AEC">
        <w:rPr>
          <w:rFonts w:ascii="Calibri Light" w:hAnsi="Calibri Light" w:cs="Calibri Light"/>
          <w:sz w:val="24"/>
        </w:rPr>
        <w:t xml:space="preserve">Dane wyjściowe: </w:t>
      </w:r>
    </w:p>
    <w:p w:rsidR="0009691B" w:rsidRDefault="0009691B" w:rsidP="0009691B">
      <w:pPr>
        <w:pStyle w:val="Akapitzlist"/>
        <w:numPr>
          <w:ilvl w:val="0"/>
          <w:numId w:val="23"/>
        </w:numPr>
        <w:spacing w:after="284"/>
        <w:rPr>
          <w:rFonts w:ascii="Calibri Light" w:hAnsi="Calibri Light" w:cs="Calibri Light"/>
          <w:sz w:val="24"/>
          <w:szCs w:val="24"/>
        </w:rPr>
      </w:pPr>
      <w:r>
        <w:rPr>
          <w:rFonts w:ascii="Calibri Light" w:hAnsi="Calibri Light" w:cs="Calibri Light"/>
          <w:b/>
          <w:color w:val="3B4151"/>
          <w:sz w:val="24"/>
          <w:szCs w:val="24"/>
        </w:rPr>
        <w:t>S</w:t>
      </w:r>
      <w:r>
        <w:rPr>
          <w:rFonts w:ascii="Calibri Light" w:hAnsi="Calibri Light" w:cs="Calibri Light"/>
          <w:b/>
          <w:bCs/>
          <w:sz w:val="24"/>
          <w:szCs w:val="24"/>
        </w:rPr>
        <w:t>tation</w:t>
      </w:r>
      <w:r w:rsidRPr="004E4256">
        <w:rPr>
          <w:rFonts w:ascii="Calibri Light" w:hAnsi="Calibri Light" w:cs="Calibri Light"/>
          <w:sz w:val="24"/>
          <w:szCs w:val="24"/>
        </w:rPr>
        <w:t xml:space="preserve">– </w:t>
      </w:r>
      <w:r>
        <w:rPr>
          <w:rFonts w:ascii="Calibri Light" w:hAnsi="Calibri Light" w:cs="Calibri Light"/>
          <w:sz w:val="24"/>
          <w:szCs w:val="24"/>
        </w:rPr>
        <w:t>wszystkie szczegóły stacji zawarte w bazie łączenie ze stacjami do których wychodzą trasy z danej stacji</w:t>
      </w:r>
    </w:p>
    <w:p w:rsidR="0009691B" w:rsidRPr="00B36961" w:rsidRDefault="0009691B" w:rsidP="0009691B">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9691B" w:rsidRPr="0009691B" w:rsidRDefault="0009691B"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Pr="00C30AEC" w:rsidRDefault="000F5FA3" w:rsidP="00E674B2">
      <w:pPr>
        <w:rPr>
          <w:rFonts w:ascii="Calibri Light" w:hAnsi="Calibri Light" w:cs="Calibri Light"/>
          <w:sz w:val="24"/>
        </w:rPr>
      </w:pPr>
      <w:r>
        <w:rPr>
          <w:rFonts w:ascii="Calibri Light" w:hAnsi="Calibri Light" w:cs="Calibri Light"/>
          <w:noProof/>
          <w:sz w:val="24"/>
          <w:lang w:eastAsia="pl-PL"/>
        </w:rPr>
        <w:drawing>
          <wp:inline distT="0" distB="0" distL="0" distR="0">
            <wp:extent cx="5760720" cy="3534863"/>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60720" cy="3534863"/>
                    </a:xfrm>
                    <a:prstGeom prst="rect">
                      <a:avLst/>
                    </a:prstGeom>
                    <a:noFill/>
                    <a:ln w="9525">
                      <a:noFill/>
                      <a:miter lim="800000"/>
                      <a:headEnd/>
                      <a:tailEnd/>
                    </a:ln>
                  </pic:spPr>
                </pic:pic>
              </a:graphicData>
            </a:graphic>
          </wp:inline>
        </w:drawing>
      </w:r>
    </w:p>
    <w:p w:rsidR="00E674B2" w:rsidRPr="00C30AEC" w:rsidRDefault="00E674B2" w:rsidP="00E674B2">
      <w:pPr>
        <w:rPr>
          <w:rFonts w:ascii="Calibri Light" w:hAnsi="Calibri Light" w:cs="Calibri Light"/>
        </w:rPr>
      </w:pPr>
    </w:p>
    <w:p w:rsidR="00E674B2" w:rsidRDefault="007E4FDC" w:rsidP="00E674B2">
      <w:pPr>
        <w:pStyle w:val="Nagwek3"/>
        <w:spacing w:after="240"/>
        <w:rPr>
          <w:rFonts w:ascii="Calibri Light" w:hAnsi="Calibri Light" w:cs="Calibri Light"/>
          <w:color w:val="auto"/>
        </w:rPr>
      </w:pPr>
      <w:bookmarkStart w:id="16" w:name="_Toc39518097"/>
      <w:r>
        <w:rPr>
          <w:rFonts w:ascii="Calibri Light" w:hAnsi="Calibri Light" w:cs="Calibri Light"/>
          <w:color w:val="auto"/>
        </w:rPr>
        <w:lastRenderedPageBreak/>
        <w:t>2.5</w:t>
      </w:r>
      <w:r w:rsidR="00E674B2" w:rsidRPr="00C30AEC">
        <w:rPr>
          <w:rFonts w:ascii="Calibri Light" w:hAnsi="Calibri Light" w:cs="Calibri Light"/>
          <w:color w:val="auto"/>
        </w:rPr>
        <w:t xml:space="preserve">.4. Operacja </w:t>
      </w:r>
      <w:r w:rsidR="00882E4E">
        <w:rPr>
          <w:rFonts w:ascii="Calibri Light" w:hAnsi="Calibri Light" w:cs="Calibri Light"/>
          <w:color w:val="auto"/>
        </w:rPr>
        <w:t>usunięcie stacji</w:t>
      </w:r>
      <w:bookmarkEnd w:id="16"/>
      <w:r w:rsidR="00882E4E">
        <w:rPr>
          <w:rFonts w:ascii="Calibri Light" w:hAnsi="Calibri Light" w:cs="Calibri Light"/>
          <w:color w:val="auto"/>
        </w:rPr>
        <w:t xml:space="preserve"> </w:t>
      </w:r>
    </w:p>
    <w:p w:rsidR="0009691B" w:rsidRDefault="0009691B" w:rsidP="00E674B2">
      <w:pPr>
        <w:spacing w:after="240"/>
        <w:rPr>
          <w:rFonts w:ascii="Calibri Light" w:hAnsi="Calibri Light" w:cs="Calibri Light"/>
          <w:sz w:val="24"/>
          <w:szCs w:val="24"/>
        </w:rPr>
      </w:pPr>
      <w:r>
        <w:rPr>
          <w:rFonts w:ascii="Calibri Light" w:hAnsi="Calibri Light" w:cs="Calibri Light"/>
          <w:sz w:val="24"/>
          <w:szCs w:val="24"/>
        </w:rPr>
        <w:tab/>
        <w:t>Operacja usunięcie stacji służy do usunięcia wszystkich danych o wybranej stacji zawartych w bazie,</w:t>
      </w:r>
      <w:r w:rsidRPr="004E4256">
        <w:rPr>
          <w:rFonts w:ascii="Calibri Light" w:hAnsi="Calibri Light" w:cs="Calibri Light"/>
          <w:sz w:val="24"/>
          <w:szCs w:val="24"/>
        </w:rPr>
        <w:t xml:space="preserve"> </w:t>
      </w:r>
      <w:r w:rsidR="00025F57">
        <w:rPr>
          <w:rFonts w:ascii="Calibri Light" w:hAnsi="Calibri Light" w:cs="Calibri Light"/>
          <w:sz w:val="24"/>
          <w:szCs w:val="24"/>
        </w:rPr>
        <w:t>łącznie</w:t>
      </w:r>
      <w:r>
        <w:rPr>
          <w:rFonts w:ascii="Calibri Light" w:hAnsi="Calibri Light" w:cs="Calibri Light"/>
          <w:sz w:val="24"/>
          <w:szCs w:val="24"/>
        </w:rPr>
        <w:t xml:space="preserve"> z </w:t>
      </w:r>
      <w:r w:rsidR="00025F57">
        <w:rPr>
          <w:rFonts w:ascii="Calibri Light" w:hAnsi="Calibri Light" w:cs="Calibri Light"/>
          <w:sz w:val="24"/>
          <w:szCs w:val="24"/>
        </w:rPr>
        <w:t>trasami, które</w:t>
      </w:r>
      <w:r>
        <w:rPr>
          <w:rFonts w:ascii="Calibri Light" w:hAnsi="Calibri Light" w:cs="Calibri Light"/>
          <w:sz w:val="24"/>
          <w:szCs w:val="24"/>
        </w:rPr>
        <w:t xml:space="preserve"> </w:t>
      </w:r>
      <w:r w:rsidR="00025F57">
        <w:rPr>
          <w:rFonts w:ascii="Calibri Light" w:hAnsi="Calibri Light" w:cs="Calibri Light"/>
          <w:sz w:val="24"/>
          <w:szCs w:val="24"/>
        </w:rPr>
        <w:t>są z lub do danej stacji</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sidR="00025F57">
        <w:rPr>
          <w:rFonts w:ascii="Calibri Light" w:hAnsi="Calibri Light" w:cs="Calibri Light"/>
          <w:sz w:val="24"/>
          <w:szCs w:val="24"/>
        </w:rPr>
        <w:t xml:space="preserve"> i posiadać uprawnienia administratora</w:t>
      </w:r>
      <w:r>
        <w:rPr>
          <w:rFonts w:ascii="Calibri Light" w:hAnsi="Calibri Light" w:cs="Calibri Light"/>
          <w:sz w:val="24"/>
          <w:szCs w:val="24"/>
        </w:rPr>
        <w:t xml:space="preserve">. </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025F57" w:rsidRPr="00025F57" w:rsidRDefault="00025F57"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025F57" w:rsidRPr="00025F57" w:rsidRDefault="00025F57" w:rsidP="00025F57">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025F57" w:rsidRPr="00B36961" w:rsidRDefault="00025F57" w:rsidP="00025F57">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25F57" w:rsidRPr="0009691B" w:rsidRDefault="00025F57" w:rsidP="00025F57">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25F57" w:rsidRPr="00C30AEC" w:rsidRDefault="00025F57" w:rsidP="00E674B2">
      <w:pPr>
        <w:rPr>
          <w:rFonts w:ascii="Calibri Light" w:hAnsi="Calibri Light" w:cs="Calibri Light"/>
          <w:sz w:val="24"/>
        </w:rPr>
      </w:pPr>
    </w:p>
    <w:p w:rsidR="000F5FA3" w:rsidRDefault="000F5FA3" w:rsidP="00586104">
      <w:pPr>
        <w:pStyle w:val="Akapitzlist"/>
        <w:spacing w:after="284"/>
        <w:ind w:left="0"/>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E674B2">
      <w:pPr>
        <w:rPr>
          <w:rFonts w:ascii="Calibri Light" w:hAnsi="Calibri Light" w:cs="Calibri Light"/>
          <w:sz w:val="24"/>
        </w:rPr>
      </w:pPr>
      <w:r>
        <w:rPr>
          <w:rFonts w:ascii="Calibri Light" w:hAnsi="Calibri Light" w:cs="Calibri Light"/>
          <w:noProof/>
          <w:sz w:val="24"/>
          <w:lang w:eastAsia="pl-PL"/>
        </w:rPr>
        <w:drawing>
          <wp:inline distT="0" distB="0" distL="0" distR="0">
            <wp:extent cx="5760720" cy="2379428"/>
            <wp:effectExtent l="19050" t="0" r="0" b="0"/>
            <wp:docPr id="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60720" cy="2379428"/>
                    </a:xfrm>
                    <a:prstGeom prst="rect">
                      <a:avLst/>
                    </a:prstGeom>
                    <a:noFill/>
                    <a:ln w="9525">
                      <a:noFill/>
                      <a:miter lim="800000"/>
                      <a:headEnd/>
                      <a:tailEnd/>
                    </a:ln>
                  </pic:spPr>
                </pic:pic>
              </a:graphicData>
            </a:graphic>
          </wp:inline>
        </w:drawing>
      </w: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882E4E" w:rsidRDefault="007E4FDC" w:rsidP="00882E4E">
      <w:pPr>
        <w:pStyle w:val="Nagwek3"/>
        <w:spacing w:after="240"/>
        <w:rPr>
          <w:rFonts w:ascii="Calibri Light" w:hAnsi="Calibri Light" w:cs="Calibri Light"/>
          <w:color w:val="auto"/>
        </w:rPr>
      </w:pPr>
      <w:bookmarkStart w:id="17" w:name="_Toc39518098"/>
      <w:r>
        <w:rPr>
          <w:rFonts w:ascii="Calibri Light" w:hAnsi="Calibri Light" w:cs="Calibri Light"/>
          <w:color w:val="auto"/>
        </w:rPr>
        <w:lastRenderedPageBreak/>
        <w:t>2.5</w:t>
      </w:r>
      <w:r w:rsidR="00882E4E">
        <w:rPr>
          <w:rFonts w:ascii="Calibri Light" w:hAnsi="Calibri Light" w:cs="Calibri Light"/>
          <w:color w:val="auto"/>
        </w:rPr>
        <w:t>.5</w:t>
      </w:r>
      <w:r w:rsidR="00882E4E" w:rsidRPr="00C30AEC">
        <w:rPr>
          <w:rFonts w:ascii="Calibri Light" w:hAnsi="Calibri Light" w:cs="Calibri Light"/>
          <w:color w:val="auto"/>
        </w:rPr>
        <w:t xml:space="preserve">. Operacja </w:t>
      </w:r>
      <w:r w:rsidR="00882E4E">
        <w:rPr>
          <w:rFonts w:ascii="Calibri Light" w:hAnsi="Calibri Light" w:cs="Calibri Light"/>
          <w:color w:val="auto"/>
        </w:rPr>
        <w:t>zmiana hasła</w:t>
      </w:r>
      <w:bookmarkEnd w:id="17"/>
    </w:p>
    <w:p w:rsidR="00025F57" w:rsidRPr="00025F57" w:rsidRDefault="00025F57" w:rsidP="00025F57">
      <w:r>
        <w:rPr>
          <w:rFonts w:ascii="Calibri Light" w:hAnsi="Calibri Light" w:cs="Calibri Light"/>
          <w:sz w:val="24"/>
          <w:szCs w:val="24"/>
        </w:rPr>
        <w:tab/>
        <w:t>Operacja zmiana hasła służy do zmiany hasła prze indywidualnego użytkownika</w:t>
      </w:r>
      <w:r w:rsidR="00802C9D">
        <w:rPr>
          <w:rFonts w:ascii="Calibri Light" w:hAnsi="Calibri Light" w:cs="Calibri Light"/>
          <w:sz w:val="24"/>
          <w:szCs w:val="24"/>
        </w:rPr>
        <w:t>. W celu wykonania operacji użytkownik musi znać stare hasło</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882E4E" w:rsidRPr="00C30AEC" w:rsidRDefault="00882E4E" w:rsidP="00882E4E">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wejściowe: </w:t>
      </w:r>
    </w:p>
    <w:p w:rsidR="00802C9D" w:rsidRPr="00802C9D" w:rsidRDefault="00802C9D" w:rsidP="00802C9D">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użytkownika</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802C9D" w:rsidRPr="00802C9D" w:rsidRDefault="00802C9D" w:rsidP="00802C9D">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 xml:space="preserve">oldPassword </w:t>
      </w:r>
      <w:r w:rsidRPr="00802C9D">
        <w:rPr>
          <w:rFonts w:ascii="Calibri Light" w:hAnsi="Calibri Light" w:cs="Calibri Light"/>
          <w:bCs/>
          <w:sz w:val="24"/>
        </w:rPr>
        <w:t>– stare hasło do konta</w:t>
      </w:r>
    </w:p>
    <w:p w:rsidR="00802C9D" w:rsidRPr="00802C9D" w:rsidRDefault="00802C9D" w:rsidP="00882E4E">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newPassword</w:t>
      </w:r>
      <w:r>
        <w:rPr>
          <w:rFonts w:ascii="Calibri Light" w:hAnsi="Calibri Light" w:cs="Calibri Light"/>
          <w:b/>
          <w:bCs/>
          <w:sz w:val="24"/>
        </w:rPr>
        <w:t xml:space="preserve"> </w:t>
      </w:r>
      <w:r w:rsidRPr="00802C9D">
        <w:rPr>
          <w:rFonts w:ascii="Calibri Light" w:hAnsi="Calibri Light" w:cs="Calibri Light"/>
          <w:bCs/>
          <w:sz w:val="24"/>
        </w:rPr>
        <w:t>– nowe hasło do konta</w:t>
      </w:r>
      <w:r>
        <w:rPr>
          <w:rFonts w:ascii="Calibri Light" w:hAnsi="Calibri Light" w:cs="Calibri Light"/>
          <w:b/>
          <w:bCs/>
          <w:sz w:val="24"/>
        </w:rPr>
        <w:t xml:space="preserve">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wyjściowe: </w:t>
      </w:r>
    </w:p>
    <w:p w:rsidR="00802C9D" w:rsidRPr="00025F57" w:rsidRDefault="00802C9D" w:rsidP="00802C9D">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802C9D" w:rsidRPr="00B36961" w:rsidRDefault="00802C9D" w:rsidP="00802C9D">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802C9D" w:rsidRDefault="00802C9D" w:rsidP="00882E4E">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Pr="000F5FA3" w:rsidRDefault="000F5FA3" w:rsidP="000F5FA3">
      <w:pPr>
        <w:pStyle w:val="Akapitzlist"/>
        <w:spacing w:after="284"/>
        <w:rPr>
          <w:rFonts w:ascii="Calibri Light" w:hAnsi="Calibri Light" w:cs="Calibri Light"/>
          <w:sz w:val="24"/>
          <w:szCs w:val="24"/>
        </w:rPr>
      </w:pPr>
    </w:p>
    <w:p w:rsidR="000F5FA3" w:rsidRDefault="000F5FA3" w:rsidP="00586104">
      <w:pPr>
        <w:pStyle w:val="Akapitzlist"/>
        <w:spacing w:after="284"/>
        <w:ind w:left="0"/>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0F5FA3">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extent cx="4974981" cy="2021295"/>
            <wp:effectExtent l="19050" t="0" r="0" b="0"/>
            <wp:docPr id="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973210" cy="2020575"/>
                    </a:xfrm>
                    <a:prstGeom prst="rect">
                      <a:avLst/>
                    </a:prstGeom>
                    <a:noFill/>
                    <a:ln w="9525">
                      <a:noFill/>
                      <a:miter lim="800000"/>
                      <a:headEnd/>
                      <a:tailEnd/>
                    </a:ln>
                  </pic:spPr>
                </pic:pic>
              </a:graphicData>
            </a:graphic>
          </wp:inline>
        </w:drawing>
      </w:r>
    </w:p>
    <w:p w:rsidR="00586104" w:rsidRDefault="00586104" w:rsidP="00586104">
      <w:pPr>
        <w:pStyle w:val="Akapitzlist"/>
        <w:spacing w:after="284"/>
        <w:ind w:left="0"/>
        <w:rPr>
          <w:rFonts w:ascii="Calibri Light" w:hAnsi="Calibri Light" w:cs="Calibri Light"/>
          <w:sz w:val="24"/>
        </w:rPr>
      </w:pPr>
      <w:r>
        <w:rPr>
          <w:rFonts w:ascii="Calibri Light" w:hAnsi="Calibri Light" w:cs="Calibri Light"/>
          <w:sz w:val="24"/>
        </w:rPr>
        <w:t>Komunikat błędu:</w:t>
      </w:r>
    </w:p>
    <w:p w:rsidR="000F5FA3" w:rsidRDefault="000F5FA3" w:rsidP="00586104">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extent cx="4932778" cy="2038871"/>
            <wp:effectExtent l="19050" t="0" r="1172" b="0"/>
            <wp:docPr id="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932314" cy="2038679"/>
                    </a:xfrm>
                    <a:prstGeom prst="rect">
                      <a:avLst/>
                    </a:prstGeom>
                    <a:noFill/>
                    <a:ln w="9525">
                      <a:noFill/>
                      <a:miter lim="800000"/>
                      <a:headEnd/>
                      <a:tailEnd/>
                    </a:ln>
                  </pic:spPr>
                </pic:pic>
              </a:graphicData>
            </a:graphic>
          </wp:inline>
        </w:drawing>
      </w:r>
    </w:p>
    <w:p w:rsidR="00C709D4" w:rsidRPr="001B641A" w:rsidRDefault="00C274BC" w:rsidP="00DE28B7">
      <w:pPr>
        <w:pStyle w:val="Nagwek1"/>
        <w:spacing w:after="240"/>
        <w:rPr>
          <w:rFonts w:ascii="Calibri Light" w:hAnsi="Calibri Light" w:cs="Calibri Light"/>
          <w:color w:val="auto"/>
        </w:rPr>
      </w:pPr>
      <w:bookmarkStart w:id="18" w:name="_Toc39518099"/>
      <w:r>
        <w:rPr>
          <w:rFonts w:ascii="Calibri Light" w:hAnsi="Calibri Light" w:cs="Calibri Light"/>
          <w:color w:val="auto"/>
        </w:rPr>
        <w:lastRenderedPageBreak/>
        <w:t>3</w:t>
      </w:r>
      <w:r w:rsidR="00C709D4" w:rsidRPr="001B641A">
        <w:rPr>
          <w:rFonts w:ascii="Calibri Light" w:hAnsi="Calibri Light" w:cs="Calibri Light"/>
          <w:color w:val="auto"/>
        </w:rPr>
        <w:t>.Instrukcja użytkownika</w:t>
      </w:r>
      <w:r w:rsidR="00951704">
        <w:rPr>
          <w:rFonts w:ascii="Calibri Light" w:hAnsi="Calibri Light" w:cs="Calibri Light"/>
          <w:color w:val="auto"/>
        </w:rPr>
        <w:t xml:space="preserve"> aplikacji klienckiej</w:t>
      </w:r>
      <w:bookmarkEnd w:id="18"/>
    </w:p>
    <w:p w:rsidR="008F12B1" w:rsidRDefault="007E4FDC" w:rsidP="008F12B1">
      <w:pPr>
        <w:jc w:val="both"/>
        <w:rPr>
          <w:rFonts w:ascii="Calibri Light" w:hAnsi="Calibri Light" w:cs="Calibri Light"/>
          <w:color w:val="222222"/>
          <w:sz w:val="24"/>
          <w:szCs w:val="24"/>
          <w:shd w:val="clear" w:color="auto" w:fill="FFFFFF"/>
        </w:rPr>
      </w:pPr>
      <w:r>
        <w:rPr>
          <w:rFonts w:ascii="Calibri Light" w:hAnsi="Calibri Light" w:cs="Calibri Light"/>
          <w:sz w:val="24"/>
          <w:szCs w:val="24"/>
        </w:rPr>
        <w:tab/>
      </w:r>
      <w:r w:rsidR="008F12B1">
        <w:rPr>
          <w:rFonts w:ascii="Calibri Light" w:hAnsi="Calibri Light" w:cs="Calibri Light"/>
          <w:sz w:val="24"/>
          <w:szCs w:val="24"/>
        </w:rPr>
        <w:t>Program</w:t>
      </w:r>
      <w:r w:rsidR="00802C9D" w:rsidRPr="008F12B1">
        <w:rPr>
          <w:rFonts w:ascii="Calibri Light" w:hAnsi="Calibri Light" w:cs="Calibri Light"/>
          <w:sz w:val="24"/>
          <w:szCs w:val="24"/>
        </w:rPr>
        <w:t xml:space="preserve"> klienc</w:t>
      </w:r>
      <w:r w:rsidR="008F12B1">
        <w:rPr>
          <w:rFonts w:ascii="Calibri Light" w:hAnsi="Calibri Light" w:cs="Calibri Light"/>
          <w:sz w:val="24"/>
          <w:szCs w:val="24"/>
        </w:rPr>
        <w:t>ki</w:t>
      </w:r>
      <w:r w:rsidR="00802C9D" w:rsidRPr="008F12B1">
        <w:rPr>
          <w:rFonts w:ascii="Calibri Light" w:hAnsi="Calibri Light" w:cs="Calibri Light"/>
          <w:sz w:val="24"/>
          <w:szCs w:val="24"/>
        </w:rPr>
        <w:t xml:space="preserve"> jest prostą i intuicyjną</w:t>
      </w:r>
      <w:r w:rsidR="008F12B1">
        <w:rPr>
          <w:rFonts w:ascii="Calibri Light" w:hAnsi="Calibri Light" w:cs="Calibri Light"/>
          <w:sz w:val="24"/>
          <w:szCs w:val="24"/>
        </w:rPr>
        <w:t xml:space="preserve"> w obsłudze</w:t>
      </w:r>
      <w:r>
        <w:rPr>
          <w:rFonts w:ascii="Calibri Light" w:hAnsi="Calibri Light" w:cs="Calibri Light"/>
          <w:sz w:val="24"/>
          <w:szCs w:val="24"/>
        </w:rPr>
        <w:t xml:space="preserve"> </w:t>
      </w:r>
      <w:r w:rsidRPr="007E4FDC">
        <w:rPr>
          <w:rFonts w:ascii="Calibri Light" w:hAnsi="Calibri Light" w:cs="Calibri Light"/>
          <w:sz w:val="24"/>
          <w:szCs w:val="24"/>
        </w:rPr>
        <w:t>responsywną</w:t>
      </w:r>
      <w:r w:rsidR="00802C9D" w:rsidRPr="008F12B1">
        <w:rPr>
          <w:rFonts w:ascii="Calibri Light" w:hAnsi="Calibri Light" w:cs="Calibri Light"/>
          <w:sz w:val="24"/>
          <w:szCs w:val="24"/>
        </w:rPr>
        <w:t xml:space="preserve"> aplikacją okienkową </w:t>
      </w:r>
      <w:r w:rsidR="008F12B1" w:rsidRPr="008F12B1">
        <w:rPr>
          <w:rFonts w:ascii="Calibri Light" w:hAnsi="Calibri Light" w:cs="Calibri Light"/>
          <w:sz w:val="24"/>
          <w:szCs w:val="24"/>
        </w:rPr>
        <w:t>powstałą w technolog</w:t>
      </w:r>
      <w:r w:rsidR="00951704">
        <w:rPr>
          <w:rFonts w:ascii="Calibri Light" w:hAnsi="Calibri Light" w:cs="Calibri Light"/>
          <w:sz w:val="24"/>
          <w:szCs w:val="24"/>
        </w:rPr>
        <w:t>i</w:t>
      </w:r>
      <w:r w:rsidR="008F12B1" w:rsidRPr="008F12B1">
        <w:rPr>
          <w:rFonts w:ascii="Calibri Light" w:hAnsi="Calibri Light" w:cs="Calibri Light"/>
          <w:sz w:val="24"/>
          <w:szCs w:val="24"/>
        </w:rPr>
        <w:t xml:space="preserve">i </w:t>
      </w:r>
      <w:r w:rsidR="008F12B1" w:rsidRPr="008F12B1">
        <w:rPr>
          <w:rFonts w:ascii="Calibri Light" w:hAnsi="Calibri Light" w:cs="Calibri Light"/>
          <w:bCs/>
          <w:color w:val="222222"/>
          <w:sz w:val="24"/>
          <w:szCs w:val="24"/>
          <w:shd w:val="clear" w:color="auto" w:fill="FFFFFF"/>
        </w:rPr>
        <w:t>Universal Windows Platform</w:t>
      </w:r>
      <w:r w:rsidR="008F12B1" w:rsidRPr="008F12B1">
        <w:rPr>
          <w:rFonts w:ascii="Calibri Light" w:hAnsi="Calibri Light" w:cs="Calibri Light"/>
          <w:color w:val="222222"/>
          <w:sz w:val="24"/>
          <w:szCs w:val="24"/>
          <w:shd w:val="clear" w:color="auto" w:fill="FFFFFF"/>
        </w:rPr>
        <w:t> (</w:t>
      </w:r>
      <w:r w:rsidR="008F12B1" w:rsidRPr="008F12B1">
        <w:rPr>
          <w:rFonts w:ascii="Calibri Light" w:hAnsi="Calibri Light" w:cs="Calibri Light"/>
          <w:bCs/>
          <w:color w:val="222222"/>
          <w:sz w:val="24"/>
          <w:szCs w:val="24"/>
          <w:shd w:val="clear" w:color="auto" w:fill="FFFFFF"/>
        </w:rPr>
        <w:t>UWP</w:t>
      </w:r>
      <w:r w:rsidR="008F12B1" w:rsidRPr="008F12B1">
        <w:rPr>
          <w:rFonts w:ascii="Calibri Light" w:hAnsi="Calibri Light" w:cs="Calibri Light"/>
          <w:color w:val="222222"/>
          <w:sz w:val="24"/>
          <w:szCs w:val="24"/>
          <w:shd w:val="clear" w:color="auto" w:fill="FFFFFF"/>
        </w:rPr>
        <w:t xml:space="preserve">) i działa zarówno na komputerach, jak i telefonach z system Windows. </w:t>
      </w:r>
    </w:p>
    <w:p w:rsidR="007E4FDC" w:rsidRDefault="007E4FDC" w:rsidP="007E4FDC">
      <w:pPr>
        <w:jc w:val="center"/>
        <w:rPr>
          <w:rFonts w:ascii="Calibri Light" w:hAnsi="Calibri Light" w:cs="Calibri Light"/>
          <w:color w:val="222222"/>
          <w:sz w:val="24"/>
          <w:szCs w:val="24"/>
          <w:shd w:val="clear" w:color="auto" w:fill="FFFFFF"/>
        </w:rPr>
      </w:pPr>
      <w:r>
        <w:rPr>
          <w:noProof/>
          <w:lang w:eastAsia="pl-PL"/>
        </w:rPr>
        <w:drawing>
          <wp:inline distT="0" distB="0" distL="0" distR="0">
            <wp:extent cx="4690110" cy="3142800"/>
            <wp:effectExtent l="19050" t="0" r="0" b="0"/>
            <wp:docPr id="58" name="Obraz 58" descr="https://media.discordapp.net/attachments/682660849017552947/706936419524018336/unknown.png?width=1005&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discordapp.net/attachments/682660849017552947/706936419524018336/unknown.png?width=1005&amp;height=674"/>
                    <pic:cNvPicPr>
                      <a:picLocks noChangeAspect="1" noChangeArrowheads="1"/>
                    </pic:cNvPicPr>
                  </pic:nvPicPr>
                  <pic:blipFill>
                    <a:blip r:embed="rId26"/>
                    <a:srcRect/>
                    <a:stretch>
                      <a:fillRect/>
                    </a:stretch>
                  </pic:blipFill>
                  <pic:spPr bwMode="auto">
                    <a:xfrm>
                      <a:off x="0" y="0"/>
                      <a:ext cx="4690110" cy="3142800"/>
                    </a:xfrm>
                    <a:prstGeom prst="rect">
                      <a:avLst/>
                    </a:prstGeom>
                    <a:noFill/>
                    <a:ln w="9525">
                      <a:noFill/>
                      <a:miter lim="800000"/>
                      <a:headEnd/>
                      <a:tailEnd/>
                    </a:ln>
                  </pic:spPr>
                </pic:pic>
              </a:graphicData>
            </a:graphic>
          </wp:inline>
        </w:drawing>
      </w:r>
    </w:p>
    <w:p w:rsidR="007E4FDC" w:rsidRDefault="007E4FDC" w:rsidP="008F12B1">
      <w:pPr>
        <w:jc w:val="both"/>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2336" behindDoc="0" locked="0" layoutInCell="1" allowOverlap="1">
            <wp:simplePos x="0" y="0"/>
            <wp:positionH relativeFrom="column">
              <wp:posOffset>-614680</wp:posOffset>
            </wp:positionH>
            <wp:positionV relativeFrom="paragraph">
              <wp:posOffset>1005840</wp:posOffset>
            </wp:positionV>
            <wp:extent cx="3765550" cy="2707640"/>
            <wp:effectExtent l="19050" t="0" r="6350" b="0"/>
            <wp:wrapSquare wrapText="bothSides"/>
            <wp:docPr id="52" name="Obraz 52" descr="https://media.discordapp.net/attachments/682660849017552947/706938120007974982/unknown.png?width=93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discordapp.net/attachments/682660849017552947/706938120007974982/unknown.png?width=933&amp;height=673"/>
                    <pic:cNvPicPr>
                      <a:picLocks noChangeAspect="1" noChangeArrowheads="1"/>
                    </pic:cNvPicPr>
                  </pic:nvPicPr>
                  <pic:blipFill>
                    <a:blip r:embed="rId27"/>
                    <a:srcRect/>
                    <a:stretch>
                      <a:fillRect/>
                    </a:stretch>
                  </pic:blipFill>
                  <pic:spPr bwMode="auto">
                    <a:xfrm>
                      <a:off x="0" y="0"/>
                      <a:ext cx="3765550" cy="2707640"/>
                    </a:xfrm>
                    <a:prstGeom prst="rect">
                      <a:avLst/>
                    </a:prstGeom>
                    <a:noFill/>
                    <a:ln w="9525">
                      <a:noFill/>
                      <a:miter lim="800000"/>
                      <a:headEnd/>
                      <a:tailEnd/>
                    </a:ln>
                  </pic:spPr>
                </pic:pic>
              </a:graphicData>
            </a:graphic>
          </wp:anchor>
        </w:drawing>
      </w:r>
      <w:r w:rsidRPr="007E4FDC">
        <w:t xml:space="preserve"> </w:t>
      </w:r>
      <w:r>
        <w:rPr>
          <w:noProof/>
          <w:lang w:eastAsia="pl-PL"/>
        </w:rPr>
        <w:drawing>
          <wp:inline distT="0" distB="0" distL="0" distR="0">
            <wp:extent cx="2757142" cy="3888000"/>
            <wp:effectExtent l="19050" t="0" r="5108" b="0"/>
            <wp:docPr id="55" name="Obraz 55" descr="https://media.discordapp.net/attachments/682660849017552947/706938240451608626/unknown.png?width=477&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discordapp.net/attachments/682660849017552947/706938240451608626/unknown.png?width=477&amp;height=673"/>
                    <pic:cNvPicPr>
                      <a:picLocks noChangeAspect="1" noChangeArrowheads="1"/>
                    </pic:cNvPicPr>
                  </pic:nvPicPr>
                  <pic:blipFill>
                    <a:blip r:embed="rId28"/>
                    <a:srcRect/>
                    <a:stretch>
                      <a:fillRect/>
                    </a:stretch>
                  </pic:blipFill>
                  <pic:spPr bwMode="auto">
                    <a:xfrm>
                      <a:off x="0" y="0"/>
                      <a:ext cx="2757142" cy="3888000"/>
                    </a:xfrm>
                    <a:prstGeom prst="rect">
                      <a:avLst/>
                    </a:prstGeom>
                    <a:noFill/>
                    <a:ln w="9525">
                      <a:noFill/>
                      <a:miter lim="800000"/>
                      <a:headEnd/>
                      <a:tailEnd/>
                    </a:ln>
                  </pic:spPr>
                </pic:pic>
              </a:graphicData>
            </a:graphic>
          </wp:inline>
        </w:drawing>
      </w:r>
    </w:p>
    <w:p w:rsidR="008F12B1" w:rsidRDefault="008F12B1" w:rsidP="008F12B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lastRenderedPageBreak/>
        <w:t>Posiada ona obsługę funkcjonalności API taki</w:t>
      </w:r>
      <w:r w:rsidR="00951704">
        <w:rPr>
          <w:rFonts w:ascii="Calibri Light" w:hAnsi="Calibri Light" w:cs="Calibri Light"/>
          <w:color w:val="222222"/>
          <w:sz w:val="24"/>
          <w:szCs w:val="24"/>
          <w:shd w:val="clear" w:color="auto" w:fill="FFFFFF"/>
        </w:rPr>
        <w:t>ch</w:t>
      </w:r>
      <w:r>
        <w:rPr>
          <w:rFonts w:ascii="Calibri Light" w:hAnsi="Calibri Light" w:cs="Calibri Light"/>
          <w:color w:val="222222"/>
          <w:sz w:val="24"/>
          <w:szCs w:val="24"/>
          <w:shd w:val="clear" w:color="auto" w:fill="FFFFFF"/>
        </w:rPr>
        <w:t xml:space="preserve"> jak:</w:t>
      </w: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l</w:t>
      </w:r>
      <w:r w:rsidR="008F12B1">
        <w:rPr>
          <w:rFonts w:ascii="Calibri Light" w:hAnsi="Calibri Light" w:cs="Calibri Light"/>
          <w:color w:val="222222"/>
          <w:sz w:val="24"/>
          <w:szCs w:val="24"/>
          <w:shd w:val="clear" w:color="auto" w:fill="FFFFFF"/>
        </w:rPr>
        <w:t>ogowanie i rejestracja</w:t>
      </w:r>
      <w:r>
        <w:rPr>
          <w:rFonts w:ascii="Calibri Light" w:hAnsi="Calibri Light" w:cs="Calibri Light"/>
          <w:color w:val="222222"/>
          <w:sz w:val="24"/>
          <w:szCs w:val="24"/>
          <w:shd w:val="clear" w:color="auto" w:fill="FFFFFF"/>
        </w:rPr>
        <w:t>;</w:t>
      </w:r>
    </w:p>
    <w:p w:rsidR="007E4FDC" w:rsidRDefault="007E4FDC" w:rsidP="007E4FDC">
      <w:pPr>
        <w:pStyle w:val="Akapitzlist"/>
        <w:jc w:val="both"/>
        <w:rPr>
          <w:rFonts w:ascii="Calibri Light" w:hAnsi="Calibri Light" w:cs="Calibri Light"/>
          <w:color w:val="222222"/>
          <w:sz w:val="24"/>
          <w:szCs w:val="24"/>
          <w:shd w:val="clear" w:color="auto" w:fill="FFFFFF"/>
        </w:rPr>
      </w:pPr>
    </w:p>
    <w:p w:rsidR="001F642B" w:rsidRDefault="001F642B" w:rsidP="001F642B">
      <w:pPr>
        <w:pStyle w:val="Akapitzlist"/>
        <w:ind w:left="0" w:right="-1"/>
        <w:jc w:val="both"/>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0288" behindDoc="0" locked="0" layoutInCell="1" allowOverlap="1">
            <wp:simplePos x="0" y="0"/>
            <wp:positionH relativeFrom="column">
              <wp:posOffset>-734060</wp:posOffset>
            </wp:positionH>
            <wp:positionV relativeFrom="paragraph">
              <wp:posOffset>635</wp:posOffset>
            </wp:positionV>
            <wp:extent cx="3552825" cy="2904490"/>
            <wp:effectExtent l="19050" t="0" r="9525" b="0"/>
            <wp:wrapSquare wrapText="bothSides"/>
            <wp:docPr id="37" name="Obraz 37" descr="https://media.discordapp.net/attachments/682660849017552947/70693688278895832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discordapp.net/attachments/682660849017552947/706936882788958328/unknown.png?width=824&amp;height=673"/>
                    <pic:cNvPicPr>
                      <a:picLocks noChangeAspect="1" noChangeArrowheads="1"/>
                    </pic:cNvPicPr>
                  </pic:nvPicPr>
                  <pic:blipFill>
                    <a:blip r:embed="rId29"/>
                    <a:srcRect/>
                    <a:stretch>
                      <a:fillRect/>
                    </a:stretch>
                  </pic:blipFill>
                  <pic:spPr bwMode="auto">
                    <a:xfrm>
                      <a:off x="0" y="0"/>
                      <a:ext cx="3552825" cy="2904490"/>
                    </a:xfrm>
                    <a:prstGeom prst="rect">
                      <a:avLst/>
                    </a:prstGeom>
                    <a:noFill/>
                    <a:ln w="9525">
                      <a:noFill/>
                      <a:miter lim="800000"/>
                      <a:headEnd/>
                      <a:tailEnd/>
                    </a:ln>
                  </pic:spPr>
                </pic:pic>
              </a:graphicData>
            </a:graphic>
          </wp:anchor>
        </w:drawing>
      </w:r>
      <w:r>
        <w:rPr>
          <w:noProof/>
          <w:lang w:eastAsia="pl-PL"/>
        </w:rPr>
        <w:drawing>
          <wp:inline distT="0" distB="0" distL="0" distR="0">
            <wp:extent cx="3553448" cy="2901600"/>
            <wp:effectExtent l="19050" t="0" r="8902" b="0"/>
            <wp:docPr id="40" name="Obraz 40" descr="https://media.discordapp.net/attachments/682660849017552947/70693690116420420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2660849017552947/706936901164204202/unknown.png?width=824&amp;height=673"/>
                    <pic:cNvPicPr>
                      <a:picLocks noChangeAspect="1" noChangeArrowheads="1"/>
                    </pic:cNvPicPr>
                  </pic:nvPicPr>
                  <pic:blipFill>
                    <a:blip r:embed="rId30"/>
                    <a:srcRect/>
                    <a:stretch>
                      <a:fillRect/>
                    </a:stretch>
                  </pic:blipFill>
                  <pic:spPr bwMode="auto">
                    <a:xfrm>
                      <a:off x="0" y="0"/>
                      <a:ext cx="3553448" cy="2901600"/>
                    </a:xfrm>
                    <a:prstGeom prst="rect">
                      <a:avLst/>
                    </a:prstGeom>
                    <a:noFill/>
                    <a:ln w="9525">
                      <a:noFill/>
                      <a:miter lim="800000"/>
                      <a:headEnd/>
                      <a:tailEnd/>
                    </a:ln>
                  </pic:spPr>
                </pic:pic>
              </a:graphicData>
            </a:graphic>
          </wp:inline>
        </w:drawing>
      </w:r>
    </w:p>
    <w:p w:rsidR="00586104" w:rsidRDefault="00586104" w:rsidP="00586104">
      <w:pPr>
        <w:pStyle w:val="Akapitzlist"/>
        <w:ind w:left="0"/>
        <w:jc w:val="both"/>
        <w:rPr>
          <w:rFonts w:ascii="Calibri Light" w:hAnsi="Calibri Light" w:cs="Calibri Light"/>
          <w:color w:val="222222"/>
          <w:sz w:val="24"/>
          <w:szCs w:val="24"/>
          <w:shd w:val="clear" w:color="auto" w:fill="FFFFFF"/>
        </w:rPr>
      </w:pP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m</w:t>
      </w:r>
      <w:r w:rsidR="008F12B1">
        <w:rPr>
          <w:rFonts w:ascii="Calibri Light" w:hAnsi="Calibri Light" w:cs="Calibri Light"/>
          <w:color w:val="222222"/>
          <w:sz w:val="24"/>
          <w:szCs w:val="24"/>
          <w:shd w:val="clear" w:color="auto" w:fill="FFFFFF"/>
        </w:rPr>
        <w:t>ożliwość kupna biletów</w:t>
      </w:r>
      <w:r>
        <w:rPr>
          <w:rFonts w:ascii="Calibri Light" w:hAnsi="Calibri Light" w:cs="Calibri Light"/>
          <w:color w:val="222222"/>
          <w:sz w:val="24"/>
          <w:szCs w:val="24"/>
          <w:shd w:val="clear" w:color="auto" w:fill="FFFFFF"/>
        </w:rPr>
        <w:t>;</w:t>
      </w:r>
    </w:p>
    <w:p w:rsidR="001F642B" w:rsidRDefault="001F642B" w:rsidP="001F642B">
      <w:pPr>
        <w:pStyle w:val="Akapitzlist"/>
        <w:ind w:left="0"/>
        <w:jc w:val="center"/>
      </w:pPr>
      <w:r w:rsidRPr="001F642B">
        <w:t xml:space="preserve"> </w:t>
      </w:r>
    </w:p>
    <w:p w:rsidR="00586104" w:rsidRDefault="001F642B" w:rsidP="001F642B">
      <w:pPr>
        <w:pStyle w:val="Akapitzlist"/>
        <w:ind w:left="0"/>
        <w:jc w:val="center"/>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1312" behindDoc="0" locked="0" layoutInCell="1" allowOverlap="1">
            <wp:simplePos x="0" y="0"/>
            <wp:positionH relativeFrom="column">
              <wp:posOffset>-729615</wp:posOffset>
            </wp:positionH>
            <wp:positionV relativeFrom="paragraph">
              <wp:posOffset>-3175</wp:posOffset>
            </wp:positionV>
            <wp:extent cx="3547110" cy="2904490"/>
            <wp:effectExtent l="19050" t="0" r="0" b="0"/>
            <wp:wrapSquare wrapText="bothSides"/>
            <wp:docPr id="28" name="Obraz 28" descr="https://media.discordapp.net/attachments/682660849017552947/70693663771145013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682660849017552947/706936637711450132/unknown.png?width=824&amp;height=673"/>
                    <pic:cNvPicPr>
                      <a:picLocks noChangeAspect="1" noChangeArrowheads="1"/>
                    </pic:cNvPicPr>
                  </pic:nvPicPr>
                  <pic:blipFill>
                    <a:blip r:embed="rId31"/>
                    <a:srcRect/>
                    <a:stretch>
                      <a:fillRect/>
                    </a:stretch>
                  </pic:blipFill>
                  <pic:spPr bwMode="auto">
                    <a:xfrm>
                      <a:off x="0" y="0"/>
                      <a:ext cx="3547110" cy="2904490"/>
                    </a:xfrm>
                    <a:prstGeom prst="rect">
                      <a:avLst/>
                    </a:prstGeom>
                    <a:noFill/>
                    <a:ln w="9525">
                      <a:noFill/>
                      <a:miter lim="800000"/>
                      <a:headEnd/>
                      <a:tailEnd/>
                    </a:ln>
                  </pic:spPr>
                </pic:pic>
              </a:graphicData>
            </a:graphic>
          </wp:anchor>
        </w:drawing>
      </w:r>
      <w:r>
        <w:rPr>
          <w:noProof/>
          <w:lang w:eastAsia="pl-PL"/>
        </w:rPr>
        <w:drawing>
          <wp:inline distT="0" distB="0" distL="0" distR="0">
            <wp:extent cx="3558767" cy="2901600"/>
            <wp:effectExtent l="19050" t="0" r="3583" b="0"/>
            <wp:docPr id="46" name="Obraz 46" descr="https://media.discordapp.net/attachments/682660849017552947/70693696054283471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2660849017552947/706936960542834718/unknown.png?width=824&amp;height=673"/>
                    <pic:cNvPicPr>
                      <a:picLocks noChangeAspect="1" noChangeArrowheads="1"/>
                    </pic:cNvPicPr>
                  </pic:nvPicPr>
                  <pic:blipFill>
                    <a:blip r:embed="rId32"/>
                    <a:srcRect/>
                    <a:stretch>
                      <a:fillRect/>
                    </a:stretch>
                  </pic:blipFill>
                  <pic:spPr bwMode="auto">
                    <a:xfrm>
                      <a:off x="0" y="0"/>
                      <a:ext cx="3558767" cy="2901600"/>
                    </a:xfrm>
                    <a:prstGeom prst="rect">
                      <a:avLst/>
                    </a:prstGeom>
                    <a:noFill/>
                    <a:ln w="9525">
                      <a:noFill/>
                      <a:miter lim="800000"/>
                      <a:headEnd/>
                      <a:tailEnd/>
                    </a:ln>
                  </pic:spPr>
                </pic:pic>
              </a:graphicData>
            </a:graphic>
          </wp:inline>
        </w:drawing>
      </w: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7E4FDC" w:rsidRDefault="00951704" w:rsidP="007E4FDC">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lastRenderedPageBreak/>
        <w:t>p</w:t>
      </w:r>
      <w:r w:rsidR="008F12B1">
        <w:rPr>
          <w:rFonts w:ascii="Calibri Light" w:hAnsi="Calibri Light" w:cs="Calibri Light"/>
          <w:color w:val="222222"/>
          <w:sz w:val="24"/>
          <w:szCs w:val="24"/>
          <w:shd w:val="clear" w:color="auto" w:fill="FFFFFF"/>
        </w:rPr>
        <w:t>obranie biletu w formacie PDF</w:t>
      </w:r>
      <w:r>
        <w:rPr>
          <w:rFonts w:ascii="Calibri Light" w:hAnsi="Calibri Light" w:cs="Calibri Light"/>
          <w:color w:val="222222"/>
          <w:sz w:val="24"/>
          <w:szCs w:val="24"/>
          <w:shd w:val="clear" w:color="auto" w:fill="FFFFFF"/>
        </w:rPr>
        <w:t>;</w:t>
      </w:r>
      <w:r w:rsidR="008F12B1">
        <w:rPr>
          <w:rFonts w:ascii="Calibri Light" w:hAnsi="Calibri Light" w:cs="Calibri Light"/>
          <w:color w:val="222222"/>
          <w:sz w:val="24"/>
          <w:szCs w:val="24"/>
          <w:shd w:val="clear" w:color="auto" w:fill="FFFFFF"/>
        </w:rPr>
        <w:t xml:space="preserve"> </w:t>
      </w:r>
    </w:p>
    <w:p w:rsidR="001F642B" w:rsidRDefault="001F642B" w:rsidP="001F642B">
      <w:pPr>
        <w:pStyle w:val="Akapitzlist"/>
        <w:ind w:left="0"/>
        <w:jc w:val="center"/>
        <w:rPr>
          <w:rFonts w:ascii="Calibri Light" w:hAnsi="Calibri Light" w:cs="Calibri Light"/>
          <w:color w:val="222222"/>
          <w:sz w:val="24"/>
          <w:szCs w:val="24"/>
          <w:shd w:val="clear" w:color="auto" w:fill="FFFFFF"/>
        </w:rPr>
      </w:pPr>
      <w:r>
        <w:rPr>
          <w:noProof/>
          <w:lang w:eastAsia="pl-PL"/>
        </w:rPr>
        <w:drawing>
          <wp:inline distT="0" distB="0" distL="0" distR="0">
            <wp:extent cx="4435197" cy="3621600"/>
            <wp:effectExtent l="19050" t="0" r="3453" b="0"/>
            <wp:docPr id="34" name="Obraz 34" descr="https://media.discordapp.net/attachments/682660849017552947/706937020349546646/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discordapp.net/attachments/682660849017552947/706937020349546646/unknown.png?width=824&amp;height=673"/>
                    <pic:cNvPicPr>
                      <a:picLocks noChangeAspect="1" noChangeArrowheads="1"/>
                    </pic:cNvPicPr>
                  </pic:nvPicPr>
                  <pic:blipFill>
                    <a:blip r:embed="rId33"/>
                    <a:srcRect/>
                    <a:stretch>
                      <a:fillRect/>
                    </a:stretch>
                  </pic:blipFill>
                  <pic:spPr bwMode="auto">
                    <a:xfrm>
                      <a:off x="0" y="0"/>
                      <a:ext cx="4435197" cy="3621600"/>
                    </a:xfrm>
                    <a:prstGeom prst="rect">
                      <a:avLst/>
                    </a:prstGeom>
                    <a:noFill/>
                    <a:ln w="9525">
                      <a:noFill/>
                      <a:miter lim="800000"/>
                      <a:headEnd/>
                      <a:tailEnd/>
                    </a:ln>
                  </pic:spPr>
                </pic:pic>
              </a:graphicData>
            </a:graphic>
          </wp:inline>
        </w:drawing>
      </w:r>
    </w:p>
    <w:p w:rsidR="001F642B" w:rsidRDefault="001F642B" w:rsidP="00586104">
      <w:pPr>
        <w:pStyle w:val="Akapitzlist"/>
        <w:jc w:val="both"/>
        <w:rPr>
          <w:rFonts w:ascii="Calibri Light" w:hAnsi="Calibri Light" w:cs="Calibri Light"/>
          <w:color w:val="222222"/>
          <w:sz w:val="24"/>
          <w:szCs w:val="24"/>
          <w:shd w:val="clear" w:color="auto" w:fill="FFFFFF"/>
        </w:rPr>
      </w:pPr>
    </w:p>
    <w:p w:rsidR="00951704" w:rsidRPr="008F12B1" w:rsidRDefault="00951704" w:rsidP="001F642B">
      <w:pPr>
        <w:pStyle w:val="Akapitzlist"/>
        <w:ind w:left="0"/>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i wiele innych.</w:t>
      </w:r>
    </w:p>
    <w:p w:rsidR="00802C9D" w:rsidRPr="008F12B1" w:rsidRDefault="008F12B1" w:rsidP="00802C9D">
      <w:pPr>
        <w:rPr>
          <w:rFonts w:ascii="Calibri Light" w:hAnsi="Calibri Light" w:cs="Calibri Light"/>
          <w:sz w:val="24"/>
          <w:szCs w:val="24"/>
        </w:rPr>
      </w:pPr>
      <w:r w:rsidRPr="008F12B1">
        <w:rPr>
          <w:rFonts w:ascii="Calibri Light" w:hAnsi="Calibri Light" w:cs="Calibri Light"/>
          <w:sz w:val="24"/>
          <w:szCs w:val="24"/>
        </w:rPr>
        <w:t>Poza spełnieniem podstawych założeń aplikacja posiada dodatkowe funkcjonalności taki jak:</w:t>
      </w:r>
    </w:p>
    <w:p w:rsidR="001F642B" w:rsidRDefault="00951704" w:rsidP="001F642B">
      <w:pPr>
        <w:pStyle w:val="Akapitzlist"/>
        <w:numPr>
          <w:ilvl w:val="0"/>
          <w:numId w:val="24"/>
        </w:numPr>
        <w:ind w:left="567"/>
        <w:rPr>
          <w:rFonts w:ascii="Calibri Light" w:hAnsi="Calibri Light" w:cs="Calibri Light"/>
          <w:sz w:val="24"/>
          <w:szCs w:val="24"/>
        </w:rPr>
      </w:pPr>
      <w:r>
        <w:rPr>
          <w:rFonts w:ascii="Calibri Light" w:hAnsi="Calibri Light" w:cs="Calibri Light"/>
          <w:sz w:val="24"/>
          <w:szCs w:val="24"/>
        </w:rPr>
        <w:t>m</w:t>
      </w:r>
      <w:r w:rsidR="008F12B1" w:rsidRPr="008F12B1">
        <w:rPr>
          <w:rFonts w:ascii="Calibri Light" w:hAnsi="Calibri Light" w:cs="Calibri Light"/>
          <w:sz w:val="24"/>
          <w:szCs w:val="24"/>
        </w:rPr>
        <w:t>ożliwość wyboru stylu aplikacji( ciemny lub jasny)</w:t>
      </w:r>
    </w:p>
    <w:p w:rsidR="00586104" w:rsidRPr="00586104" w:rsidRDefault="00586104" w:rsidP="001F642B">
      <w:pPr>
        <w:pStyle w:val="Akapitzlist"/>
        <w:ind w:left="0"/>
        <w:jc w:val="center"/>
        <w:rPr>
          <w:rFonts w:ascii="Calibri Light" w:hAnsi="Calibri Light" w:cs="Calibri Light"/>
          <w:sz w:val="24"/>
          <w:szCs w:val="24"/>
        </w:rPr>
      </w:pPr>
      <w:r>
        <w:rPr>
          <w:noProof/>
          <w:lang w:eastAsia="pl-PL"/>
        </w:rPr>
        <w:drawing>
          <wp:inline distT="0" distB="0" distL="0" distR="0">
            <wp:extent cx="4536535" cy="3700800"/>
            <wp:effectExtent l="19050" t="0" r="0" b="0"/>
            <wp:docPr id="25" name="Obraz 25" descr="https://media.discordapp.net/attachments/682660849017552947/706936591477768243/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2660849017552947/706936591477768243/unknown.png?width=824&amp;height=673"/>
                    <pic:cNvPicPr>
                      <a:picLocks noChangeAspect="1" noChangeArrowheads="1"/>
                    </pic:cNvPicPr>
                  </pic:nvPicPr>
                  <pic:blipFill>
                    <a:blip r:embed="rId34"/>
                    <a:srcRect/>
                    <a:stretch>
                      <a:fillRect/>
                    </a:stretch>
                  </pic:blipFill>
                  <pic:spPr bwMode="auto">
                    <a:xfrm>
                      <a:off x="0" y="0"/>
                      <a:ext cx="4536535" cy="3700800"/>
                    </a:xfrm>
                    <a:prstGeom prst="rect">
                      <a:avLst/>
                    </a:prstGeom>
                    <a:noFill/>
                    <a:ln w="9525">
                      <a:noFill/>
                      <a:miter lim="800000"/>
                      <a:headEnd/>
                      <a:tailEnd/>
                    </a:ln>
                  </pic:spPr>
                </pic:pic>
              </a:graphicData>
            </a:graphic>
          </wp:inline>
        </w:drawing>
      </w:r>
    </w:p>
    <w:p w:rsidR="008F12B1" w:rsidRDefault="00951704" w:rsidP="008F12B1">
      <w:pPr>
        <w:pStyle w:val="Akapitzlist"/>
        <w:numPr>
          <w:ilvl w:val="0"/>
          <w:numId w:val="24"/>
        </w:numPr>
        <w:rPr>
          <w:rFonts w:ascii="Calibri Light" w:hAnsi="Calibri Light" w:cs="Calibri Light"/>
          <w:sz w:val="24"/>
          <w:szCs w:val="24"/>
        </w:rPr>
      </w:pPr>
      <w:r>
        <w:rPr>
          <w:rFonts w:ascii="Calibri Light" w:hAnsi="Calibri Light" w:cs="Calibri Light"/>
          <w:sz w:val="24"/>
          <w:szCs w:val="24"/>
        </w:rPr>
        <w:lastRenderedPageBreak/>
        <w:t>m</w:t>
      </w:r>
      <w:r w:rsidR="008F12B1" w:rsidRPr="008F12B1">
        <w:rPr>
          <w:rFonts w:ascii="Calibri Light" w:hAnsi="Calibri Light" w:cs="Calibri Light"/>
          <w:sz w:val="24"/>
          <w:szCs w:val="24"/>
        </w:rPr>
        <w:t>ożliwość podejrzenia lokalizacji stacji na mapie</w:t>
      </w:r>
      <w:r w:rsidR="00586104">
        <w:rPr>
          <w:rFonts w:ascii="Calibri Light" w:hAnsi="Calibri Light" w:cs="Calibri Light"/>
          <w:sz w:val="24"/>
          <w:szCs w:val="24"/>
        </w:rPr>
        <w:t>;</w:t>
      </w:r>
    </w:p>
    <w:p w:rsidR="001F642B" w:rsidRDefault="001F642B" w:rsidP="001F642B">
      <w:pPr>
        <w:pStyle w:val="Akapitzlist"/>
        <w:ind w:left="0"/>
        <w:jc w:val="center"/>
        <w:rPr>
          <w:rFonts w:ascii="Calibri Light" w:hAnsi="Calibri Light" w:cs="Calibri Light"/>
          <w:sz w:val="24"/>
          <w:szCs w:val="24"/>
        </w:rPr>
      </w:pPr>
      <w:r>
        <w:rPr>
          <w:noProof/>
          <w:lang w:eastAsia="pl-PL"/>
        </w:rPr>
        <w:drawing>
          <wp:inline distT="0" distB="0" distL="0" distR="0">
            <wp:extent cx="4441837" cy="3621600"/>
            <wp:effectExtent l="19050" t="0" r="0" b="0"/>
            <wp:docPr id="49" name="Obraz 49" descr="https://media.discordapp.net/attachments/682660849017552947/706936820142833664/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682660849017552947/706936820142833664/unknown.png?width=824&amp;height=673"/>
                    <pic:cNvPicPr>
                      <a:picLocks noChangeAspect="1" noChangeArrowheads="1"/>
                    </pic:cNvPicPr>
                  </pic:nvPicPr>
                  <pic:blipFill>
                    <a:blip r:embed="rId35"/>
                    <a:srcRect/>
                    <a:stretch>
                      <a:fillRect/>
                    </a:stretch>
                  </pic:blipFill>
                  <pic:spPr bwMode="auto">
                    <a:xfrm>
                      <a:off x="0" y="0"/>
                      <a:ext cx="4441837" cy="3621600"/>
                    </a:xfrm>
                    <a:prstGeom prst="rect">
                      <a:avLst/>
                    </a:prstGeom>
                    <a:noFill/>
                    <a:ln w="9525">
                      <a:noFill/>
                      <a:miter lim="800000"/>
                      <a:headEnd/>
                      <a:tailEnd/>
                    </a:ln>
                  </pic:spPr>
                </pic:pic>
              </a:graphicData>
            </a:graphic>
          </wp:inline>
        </w:drawing>
      </w:r>
    </w:p>
    <w:p w:rsidR="007E4FDC" w:rsidRDefault="007E4FDC" w:rsidP="001F642B">
      <w:pPr>
        <w:pStyle w:val="Akapitzlist"/>
        <w:ind w:left="0"/>
        <w:jc w:val="center"/>
        <w:rPr>
          <w:rFonts w:ascii="Calibri Light" w:hAnsi="Calibri Light" w:cs="Calibri Light"/>
          <w:sz w:val="24"/>
          <w:szCs w:val="24"/>
        </w:rPr>
      </w:pPr>
    </w:p>
    <w:p w:rsidR="00F303C0" w:rsidRDefault="00586104" w:rsidP="00C709D4">
      <w:pPr>
        <w:pStyle w:val="Akapitzlist"/>
        <w:numPr>
          <w:ilvl w:val="0"/>
          <w:numId w:val="24"/>
        </w:numPr>
        <w:rPr>
          <w:rFonts w:ascii="Calibri Light" w:hAnsi="Calibri Light" w:cs="Calibri Light"/>
          <w:sz w:val="24"/>
          <w:szCs w:val="24"/>
        </w:rPr>
      </w:pPr>
      <w:r>
        <w:rPr>
          <w:rFonts w:ascii="Calibri Light" w:hAnsi="Calibri Light" w:cs="Calibri Light"/>
          <w:sz w:val="24"/>
          <w:szCs w:val="24"/>
        </w:rPr>
        <w:t xml:space="preserve">generowanie kodów QR </w:t>
      </w:r>
    </w:p>
    <w:p w:rsidR="001B641A" w:rsidRDefault="00F303C0" w:rsidP="00F303C0">
      <w:pPr>
        <w:pStyle w:val="Akapitzlist"/>
        <w:ind w:left="0"/>
        <w:rPr>
          <w:rFonts w:ascii="Calibri Light" w:hAnsi="Calibri Light" w:cs="Calibri Light"/>
          <w:sz w:val="24"/>
          <w:szCs w:val="24"/>
        </w:rPr>
      </w:pPr>
      <w:r>
        <w:rPr>
          <w:noProof/>
          <w:lang w:eastAsia="pl-PL"/>
        </w:rPr>
        <w:drawing>
          <wp:inline distT="0" distB="0" distL="0" distR="0">
            <wp:extent cx="5760085" cy="3217576"/>
            <wp:effectExtent l="19050" t="0" r="0" b="0"/>
            <wp:docPr id="9" name="Obraz 31" descr="https://cdn.discordapp.com/attachments/682660849017552947/706937203690831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682660849017552947/706937203690831902/unknown.png"/>
                    <pic:cNvPicPr>
                      <a:picLocks noChangeAspect="1" noChangeArrowheads="1"/>
                    </pic:cNvPicPr>
                  </pic:nvPicPr>
                  <pic:blipFill>
                    <a:blip r:embed="rId36"/>
                    <a:srcRect/>
                    <a:stretch>
                      <a:fillRect/>
                    </a:stretch>
                  </pic:blipFill>
                  <pic:spPr bwMode="auto">
                    <a:xfrm>
                      <a:off x="0" y="0"/>
                      <a:ext cx="5760085" cy="3217576"/>
                    </a:xfrm>
                    <a:prstGeom prst="rect">
                      <a:avLst/>
                    </a:prstGeom>
                    <a:noFill/>
                    <a:ln w="9525">
                      <a:noFill/>
                      <a:miter lim="800000"/>
                      <a:headEnd/>
                      <a:tailEnd/>
                    </a:ln>
                  </pic:spPr>
                </pic:pic>
              </a:graphicData>
            </a:graphic>
          </wp:inline>
        </w:drawing>
      </w: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Pr="00F303C0" w:rsidRDefault="00F303C0" w:rsidP="00F303C0">
      <w:pPr>
        <w:pStyle w:val="Akapitzlist"/>
        <w:ind w:left="0"/>
        <w:rPr>
          <w:rFonts w:ascii="Calibri Light" w:hAnsi="Calibri Light" w:cs="Calibri Light"/>
          <w:sz w:val="24"/>
          <w:szCs w:val="24"/>
        </w:rPr>
      </w:pPr>
    </w:p>
    <w:p w:rsidR="00F303C0" w:rsidRPr="00F303C0" w:rsidRDefault="00F303C0" w:rsidP="00F303C0">
      <w:pPr>
        <w:pStyle w:val="Akapitzlist"/>
        <w:numPr>
          <w:ilvl w:val="0"/>
          <w:numId w:val="24"/>
        </w:numPr>
        <w:rPr>
          <w:rFonts w:ascii="Calibri Light" w:hAnsi="Calibri Light" w:cs="Calibri Light"/>
          <w:b/>
          <w:bCs/>
          <w:sz w:val="24"/>
          <w:szCs w:val="24"/>
        </w:rPr>
      </w:pPr>
      <w:r>
        <w:rPr>
          <w:rFonts w:ascii="Calibri Light" w:hAnsi="Calibri Light" w:cs="Calibri Light"/>
          <w:sz w:val="24"/>
          <w:szCs w:val="24"/>
        </w:rPr>
        <w:lastRenderedPageBreak/>
        <w:t xml:space="preserve">wykorzystnia algorytmu </w:t>
      </w:r>
      <w:r w:rsidRPr="00F303C0">
        <w:rPr>
          <w:rFonts w:ascii="Calibri Light" w:hAnsi="Calibri Light" w:cs="Calibri Light"/>
          <w:bCs/>
          <w:sz w:val="24"/>
          <w:szCs w:val="24"/>
        </w:rPr>
        <w:t>Jaro-Winkler</w:t>
      </w:r>
    </w:p>
    <w:p w:rsidR="00F303C0" w:rsidRPr="00F303C0" w:rsidRDefault="00F303C0" w:rsidP="00F303C0">
      <w:pPr>
        <w:pStyle w:val="Akapitzlist"/>
        <w:ind w:left="0"/>
        <w:jc w:val="center"/>
        <w:rPr>
          <w:rFonts w:ascii="Calibri Light" w:hAnsi="Calibri Light" w:cs="Calibri Light"/>
          <w:b/>
          <w:bCs/>
          <w:sz w:val="24"/>
          <w:szCs w:val="24"/>
        </w:rPr>
      </w:pPr>
      <w:r>
        <w:rPr>
          <w:rFonts w:ascii="Calibri Light" w:hAnsi="Calibri Light" w:cs="Calibri Light"/>
          <w:b/>
          <w:bCs/>
          <w:noProof/>
          <w:sz w:val="24"/>
          <w:szCs w:val="24"/>
          <w:lang w:eastAsia="pl-PL"/>
        </w:rPr>
        <w:drawing>
          <wp:inline distT="0" distB="0" distL="0" distR="0">
            <wp:extent cx="5760085" cy="3710197"/>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60085" cy="3710197"/>
                    </a:xfrm>
                    <a:prstGeom prst="rect">
                      <a:avLst/>
                    </a:prstGeom>
                    <a:noFill/>
                    <a:ln w="9525">
                      <a:noFill/>
                      <a:miter lim="800000"/>
                      <a:headEnd/>
                      <a:tailEnd/>
                    </a:ln>
                  </pic:spPr>
                </pic:pic>
              </a:graphicData>
            </a:graphic>
          </wp:inline>
        </w:drawing>
      </w:r>
    </w:p>
    <w:p w:rsidR="00F303C0" w:rsidRPr="001F642B" w:rsidRDefault="00F303C0" w:rsidP="00F303C0">
      <w:pPr>
        <w:pStyle w:val="Akapitzlist"/>
        <w:rPr>
          <w:rFonts w:ascii="Calibri Light" w:hAnsi="Calibri Light" w:cs="Calibri Light"/>
          <w:sz w:val="24"/>
          <w:szCs w:val="24"/>
        </w:rPr>
      </w:pPr>
    </w:p>
    <w:p w:rsidR="00C709D4" w:rsidRPr="00C30AEC" w:rsidRDefault="00C709D4" w:rsidP="00C709D4">
      <w:pPr>
        <w:rPr>
          <w:rFonts w:ascii="Calibri Light" w:hAnsi="Calibri Light" w:cs="Calibri Light"/>
        </w:rPr>
      </w:pPr>
    </w:p>
    <w:p w:rsidR="00E674B2" w:rsidRPr="00E674B2" w:rsidRDefault="00E674B2" w:rsidP="00E674B2"/>
    <w:p w:rsidR="00EC6A6A" w:rsidRPr="00E674B2" w:rsidRDefault="00EC6A6A" w:rsidP="00EC6A6A"/>
    <w:p w:rsidR="00EC6A6A" w:rsidRPr="00E674B2" w:rsidRDefault="00EC6A6A" w:rsidP="00EC6A6A"/>
    <w:p w:rsidR="008B1E53" w:rsidRPr="00E674B2" w:rsidRDefault="008B1E53" w:rsidP="008B1E53"/>
    <w:sectPr w:rsidR="008B1E53" w:rsidRPr="00E674B2" w:rsidSect="001F642B">
      <w:headerReference w:type="default" r:id="rId38"/>
      <w:footerReference w:type="default" r:id="rId39"/>
      <w:pgSz w:w="11906" w:h="16838"/>
      <w:pgMar w:top="1417" w:right="1417" w:bottom="1417" w:left="1418"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55C6" w:rsidRDefault="00B155C6" w:rsidP="009A24E7">
      <w:pPr>
        <w:spacing w:after="0" w:line="240" w:lineRule="auto"/>
      </w:pPr>
      <w:r>
        <w:separator/>
      </w:r>
    </w:p>
  </w:endnote>
  <w:endnote w:type="continuationSeparator" w:id="1">
    <w:p w:rsidR="00B155C6" w:rsidRDefault="00B155C6" w:rsidP="009A2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81266"/>
      <w:docPartObj>
        <w:docPartGallery w:val="Page Numbers (Bottom of Page)"/>
        <w:docPartUnique/>
      </w:docPartObj>
    </w:sdtPr>
    <w:sdtContent>
      <w:p w:rsidR="00586104" w:rsidRDefault="00586104">
        <w:pPr>
          <w:pStyle w:val="Stopka"/>
          <w:jc w:val="center"/>
        </w:pPr>
        <w:fldSimple w:instr=" PAGE   \* MERGEFORMAT ">
          <w:r w:rsidR="00A26BBE">
            <w:rPr>
              <w:noProof/>
            </w:rPr>
            <w:t>22</w:t>
          </w:r>
        </w:fldSimple>
      </w:p>
    </w:sdtContent>
  </w:sdt>
  <w:p w:rsidR="00586104" w:rsidRDefault="0058610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55C6" w:rsidRDefault="00B155C6" w:rsidP="009A24E7">
      <w:pPr>
        <w:spacing w:after="0" w:line="240" w:lineRule="auto"/>
      </w:pPr>
      <w:r>
        <w:separator/>
      </w:r>
    </w:p>
  </w:footnote>
  <w:footnote w:type="continuationSeparator" w:id="1">
    <w:p w:rsidR="00B155C6" w:rsidRDefault="00B155C6" w:rsidP="009A2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Jasnecieniowanie1"/>
      <w:tblW w:w="5091" w:type="pct"/>
      <w:tblBorders>
        <w:top w:val="none" w:sz="0" w:space="0" w:color="auto"/>
        <w:bottom w:val="single" w:sz="4" w:space="0" w:color="auto"/>
      </w:tblBorders>
      <w:tblLook w:val="04A0"/>
    </w:tblPr>
    <w:tblGrid>
      <w:gridCol w:w="9456"/>
    </w:tblGrid>
    <w:tr w:rsidR="00586104" w:rsidTr="007E77F0">
      <w:trPr>
        <w:cnfStyle w:val="10000000000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Content>
          <w:tc>
            <w:tcPr>
              <w:cnfStyle w:val="001000000000"/>
              <w:tcW w:w="9471" w:type="dxa"/>
              <w:tcBorders>
                <w:top w:val="none" w:sz="0" w:space="0" w:color="auto"/>
                <w:left w:val="none" w:sz="0" w:space="0" w:color="auto"/>
                <w:bottom w:val="none" w:sz="0" w:space="0" w:color="auto"/>
                <w:right w:val="none" w:sz="0" w:space="0" w:color="auto"/>
              </w:tcBorders>
              <w:vAlign w:val="center"/>
            </w:tcPr>
            <w:p w:rsidR="00586104" w:rsidRDefault="00586104"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rsidR="00586104" w:rsidRDefault="00586104">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6790FC7"/>
    <w:multiLevelType w:val="hybridMultilevel"/>
    <w:tmpl w:val="FBB01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6">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0">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3">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3"/>
  </w:num>
  <w:num w:numId="5">
    <w:abstractNumId w:val="22"/>
  </w:num>
  <w:num w:numId="6">
    <w:abstractNumId w:val="4"/>
  </w:num>
  <w:num w:numId="7">
    <w:abstractNumId w:val="6"/>
  </w:num>
  <w:num w:numId="8">
    <w:abstractNumId w:val="8"/>
  </w:num>
  <w:num w:numId="9">
    <w:abstractNumId w:val="20"/>
  </w:num>
  <w:num w:numId="10">
    <w:abstractNumId w:val="10"/>
  </w:num>
  <w:num w:numId="11">
    <w:abstractNumId w:val="5"/>
  </w:num>
  <w:num w:numId="12">
    <w:abstractNumId w:val="14"/>
  </w:num>
  <w:num w:numId="13">
    <w:abstractNumId w:val="18"/>
  </w:num>
  <w:num w:numId="14">
    <w:abstractNumId w:val="13"/>
  </w:num>
  <w:num w:numId="15">
    <w:abstractNumId w:val="17"/>
  </w:num>
  <w:num w:numId="16">
    <w:abstractNumId w:val="21"/>
  </w:num>
  <w:num w:numId="17">
    <w:abstractNumId w:val="7"/>
  </w:num>
  <w:num w:numId="18">
    <w:abstractNumId w:val="16"/>
  </w:num>
  <w:num w:numId="19">
    <w:abstractNumId w:val="11"/>
  </w:num>
  <w:num w:numId="20">
    <w:abstractNumId w:val="2"/>
  </w:num>
  <w:num w:numId="21">
    <w:abstractNumId w:val="19"/>
  </w:num>
  <w:num w:numId="22">
    <w:abstractNumId w:val="15"/>
  </w:num>
  <w:num w:numId="23">
    <w:abstractNumId w:val="23"/>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rK0NDc3MTIzMDc0MTRS0lEKTi0uzszPAykwrAUAmpC3eiwAAAA="/>
  </w:docVars>
  <w:rsids>
    <w:rsidRoot w:val="009A24E7"/>
    <w:rsid w:val="00025F57"/>
    <w:rsid w:val="000358ED"/>
    <w:rsid w:val="00072B1C"/>
    <w:rsid w:val="0009691B"/>
    <w:rsid w:val="000B4036"/>
    <w:rsid w:val="000F5FA3"/>
    <w:rsid w:val="001B641A"/>
    <w:rsid w:val="001F642B"/>
    <w:rsid w:val="002404CB"/>
    <w:rsid w:val="00282371"/>
    <w:rsid w:val="003A1C22"/>
    <w:rsid w:val="00410E3F"/>
    <w:rsid w:val="0044776C"/>
    <w:rsid w:val="00463720"/>
    <w:rsid w:val="004D55AE"/>
    <w:rsid w:val="004E4256"/>
    <w:rsid w:val="005009E1"/>
    <w:rsid w:val="00586104"/>
    <w:rsid w:val="005D1C64"/>
    <w:rsid w:val="005E0BA8"/>
    <w:rsid w:val="006464B5"/>
    <w:rsid w:val="00694A7D"/>
    <w:rsid w:val="006D1580"/>
    <w:rsid w:val="006D29EF"/>
    <w:rsid w:val="007E4FDC"/>
    <w:rsid w:val="007E77F0"/>
    <w:rsid w:val="00802C9D"/>
    <w:rsid w:val="00816495"/>
    <w:rsid w:val="0082598F"/>
    <w:rsid w:val="00882E4E"/>
    <w:rsid w:val="008B1E53"/>
    <w:rsid w:val="008C0087"/>
    <w:rsid w:val="008F12B1"/>
    <w:rsid w:val="008F77CB"/>
    <w:rsid w:val="00951704"/>
    <w:rsid w:val="00986B8B"/>
    <w:rsid w:val="009A24E7"/>
    <w:rsid w:val="009C00C4"/>
    <w:rsid w:val="00A26BBE"/>
    <w:rsid w:val="00A4074B"/>
    <w:rsid w:val="00A56D06"/>
    <w:rsid w:val="00A817C8"/>
    <w:rsid w:val="00A84366"/>
    <w:rsid w:val="00A91871"/>
    <w:rsid w:val="00AD01F6"/>
    <w:rsid w:val="00B155C6"/>
    <w:rsid w:val="00B36961"/>
    <w:rsid w:val="00B8638C"/>
    <w:rsid w:val="00C274BC"/>
    <w:rsid w:val="00C30AEC"/>
    <w:rsid w:val="00C709D4"/>
    <w:rsid w:val="00C72BC7"/>
    <w:rsid w:val="00CD4F37"/>
    <w:rsid w:val="00D1728A"/>
    <w:rsid w:val="00D53324"/>
    <w:rsid w:val="00D66612"/>
    <w:rsid w:val="00DB78E8"/>
    <w:rsid w:val="00DC731E"/>
    <w:rsid w:val="00DE28B7"/>
    <w:rsid w:val="00E66CE7"/>
    <w:rsid w:val="00E674B2"/>
    <w:rsid w:val="00E950CE"/>
    <w:rsid w:val="00EA4F01"/>
    <w:rsid w:val="00EC6A6A"/>
    <w:rsid w:val="00F303C0"/>
    <w:rsid w:val="00F95BE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1">
    <w:name w:val="Jasna lista1"/>
    <w:basedOn w:val="Standardowy"/>
    <w:uiPriority w:val="61"/>
    <w:rsid w:val="00D533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404570498">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662314526">
      <w:bodyDiv w:val="1"/>
      <w:marLeft w:val="0"/>
      <w:marRight w:val="0"/>
      <w:marTop w:val="0"/>
      <w:marBottom w:val="0"/>
      <w:divBdr>
        <w:top w:val="none" w:sz="0" w:space="0" w:color="auto"/>
        <w:left w:val="none" w:sz="0" w:space="0" w:color="auto"/>
        <w:bottom w:val="none" w:sz="0" w:space="0" w:color="auto"/>
        <w:right w:val="none" w:sz="0" w:space="0" w:color="auto"/>
      </w:divBdr>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782380444">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927160008">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nericapi.francecentral.cloudapp.azure.com/soap-api"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EC22F-26D1-4533-BE43-948B4B80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24</Pages>
  <Words>2928</Words>
  <Characters>17571</Characters>
  <Application>Microsoft Office Word</Application>
  <DocSecurity>0</DocSecurity>
  <Lines>146</Lines>
  <Paragraphs>40</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20459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Michał K</cp:lastModifiedBy>
  <cp:revision>13</cp:revision>
  <dcterms:created xsi:type="dcterms:W3CDTF">2020-05-02T08:58:00Z</dcterms:created>
  <dcterms:modified xsi:type="dcterms:W3CDTF">2020-05-04T19:03:00Z</dcterms:modified>
</cp:coreProperties>
</file>