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EB3971">
      <w:pPr>
        <w:shd w:val="clear" w:color="auto" w:fill="FFFFFF"/>
        <w:spacing w:before="100" w:beforeAutospacing="1" w:after="0" w:line="240" w:lineRule="auto"/>
        <w:rPr>
          <w:rFonts w:ascii="Arial" w:eastAsia="Times New Roman" w:hAnsi="Arial" w:cs="Arial"/>
          <w:color w:val="222222"/>
          <w:sz w:val="20"/>
          <w:szCs w:val="20"/>
        </w:rPr>
      </w:pPr>
    </w:p>
    <w:p w:rsidR="00EB3971" w:rsidRDefault="00EB3971" w:rsidP="00EB3971">
      <w:pPr>
        <w:shd w:val="clear" w:color="auto" w:fill="FFFFFF"/>
        <w:spacing w:before="100" w:beforeAutospacing="1" w:after="0" w:line="240" w:lineRule="auto"/>
        <w:rPr>
          <w:rFonts w:ascii="Arial" w:eastAsia="Times New Roman" w:hAnsi="Arial" w:cs="Arial"/>
          <w:color w:val="222222"/>
          <w:sz w:val="20"/>
          <w:szCs w:val="20"/>
        </w:rPr>
      </w:pPr>
    </w:p>
    <w:p w:rsidR="00552E63" w:rsidRPr="00EB3971" w:rsidRDefault="00552E63" w:rsidP="00552E63">
      <w:pPr>
        <w:shd w:val="clear" w:color="auto" w:fill="FFFFFF"/>
        <w:spacing w:before="100" w:beforeAutospacing="1" w:after="0" w:line="240" w:lineRule="auto"/>
        <w:jc w:val="center"/>
        <w:rPr>
          <w:rFonts w:ascii="Arial" w:eastAsia="Times New Roman" w:hAnsi="Arial" w:cs="Arial"/>
          <w:color w:val="222222"/>
          <w:sz w:val="24"/>
          <w:szCs w:val="24"/>
        </w:rPr>
      </w:pPr>
    </w:p>
    <w:p w:rsidR="00552E63" w:rsidRPr="00EB3971" w:rsidRDefault="00DB13BB" w:rsidP="00552E63">
      <w:pPr>
        <w:shd w:val="clear" w:color="auto" w:fill="FFFFFF"/>
        <w:spacing w:before="100" w:beforeAutospacing="1"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Preliminary Project Description</w:t>
      </w:r>
    </w:p>
    <w:p w:rsidR="00552E63" w:rsidRPr="00EB3971" w:rsidRDefault="00552E63" w:rsidP="00552E63">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Bluetooth Controlled Locking Mechanism</w:t>
      </w:r>
    </w:p>
    <w:p w:rsidR="00552E63" w:rsidRPr="00EB3971" w:rsidRDefault="00552E63" w:rsidP="00552E63">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Adam Berry-Huff</w:t>
      </w:r>
    </w:p>
    <w:p w:rsidR="00552E63" w:rsidRPr="00EB3971" w:rsidRDefault="00FE7BD4" w:rsidP="00552E63">
      <w:pPr>
        <w:shd w:val="clear" w:color="auto" w:fill="FFFFFF"/>
        <w:spacing w:before="100" w:beforeAutospacing="1"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November</w:t>
      </w:r>
      <w:r w:rsidR="00552E63" w:rsidRPr="00EB3971">
        <w:rPr>
          <w:rFonts w:ascii="Arial" w:eastAsia="Times New Roman" w:hAnsi="Arial" w:cs="Arial"/>
          <w:color w:val="222222"/>
          <w:sz w:val="24"/>
          <w:szCs w:val="24"/>
        </w:rPr>
        <w:t xml:space="preserve"> </w:t>
      </w:r>
      <w:r>
        <w:rPr>
          <w:rFonts w:ascii="Arial" w:eastAsia="Times New Roman" w:hAnsi="Arial" w:cs="Arial"/>
          <w:color w:val="222222"/>
          <w:sz w:val="24"/>
          <w:szCs w:val="24"/>
        </w:rPr>
        <w:t>26</w:t>
      </w:r>
      <w:r w:rsidR="00552E63" w:rsidRPr="00EB3971">
        <w:rPr>
          <w:rFonts w:ascii="Arial" w:eastAsia="Times New Roman" w:hAnsi="Arial" w:cs="Arial"/>
          <w:color w:val="222222"/>
          <w:sz w:val="24"/>
          <w:szCs w:val="24"/>
          <w:vertAlign w:val="superscript"/>
        </w:rPr>
        <w:t>th</w:t>
      </w:r>
      <w:r w:rsidR="00552E63" w:rsidRPr="00EB3971">
        <w:rPr>
          <w:rFonts w:ascii="Arial" w:eastAsia="Times New Roman" w:hAnsi="Arial" w:cs="Arial"/>
          <w:color w:val="222222"/>
          <w:sz w:val="24"/>
          <w:szCs w:val="24"/>
        </w:rPr>
        <w:t>, 2012</w:t>
      </w:r>
    </w:p>
    <w:p w:rsidR="00552E63" w:rsidRP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552E63">
      <w:pPr>
        <w:shd w:val="clear" w:color="auto" w:fill="FFFFFF"/>
        <w:spacing w:before="100" w:beforeAutospacing="1" w:after="0" w:line="240" w:lineRule="auto"/>
        <w:jc w:val="center"/>
        <w:rPr>
          <w:rFonts w:ascii="Arial" w:eastAsia="Times New Roman" w:hAnsi="Arial" w:cs="Arial"/>
          <w:color w:val="222222"/>
          <w:sz w:val="20"/>
          <w:szCs w:val="20"/>
        </w:rPr>
      </w:pPr>
    </w:p>
    <w:p w:rsidR="00FE7BD4" w:rsidRDefault="00FE7BD4" w:rsidP="000C7D44">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lastRenderedPageBreak/>
        <w:t>Functional Description</w:t>
      </w: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FE7BD4" w:rsidRPr="00FE7BD4" w:rsidRDefault="00FE7BD4" w:rsidP="000C7D44">
      <w:pPr>
        <w:shd w:val="clear" w:color="auto" w:fill="FFFFFF"/>
        <w:spacing w:before="100" w:beforeAutospacing="1" w:after="0" w:line="240" w:lineRule="auto"/>
        <w:rPr>
          <w:rFonts w:ascii="Arial" w:eastAsia="Times New Roman" w:hAnsi="Arial" w:cs="Arial"/>
          <w:b/>
          <w:bCs/>
          <w:color w:val="222222"/>
          <w:sz w:val="32"/>
          <w:szCs w:val="32"/>
        </w:rPr>
      </w:pPr>
      <w:r w:rsidRPr="00FE7BD4">
        <w:rPr>
          <w:rFonts w:ascii="Arial" w:eastAsia="Times New Roman" w:hAnsi="Arial" w:cs="Arial"/>
          <w:b/>
          <w:color w:val="222222"/>
          <w:sz w:val="24"/>
          <w:szCs w:val="24"/>
        </w:rPr>
        <w:t>Introduction</w:t>
      </w:r>
    </w:p>
    <w:p w:rsidR="00552E63" w:rsidRDefault="00552E63" w:rsidP="000C7D44">
      <w:pPr>
        <w:shd w:val="clear" w:color="auto" w:fill="FFFFFF"/>
        <w:spacing w:before="100" w:beforeAutospacing="1" w:after="0" w:line="240" w:lineRule="auto"/>
        <w:ind w:firstLine="720"/>
        <w:rPr>
          <w:rFonts w:ascii="Arial" w:eastAsia="Times New Roman" w:hAnsi="Arial" w:cs="Arial"/>
          <w:color w:val="222222"/>
          <w:sz w:val="24"/>
          <w:szCs w:val="24"/>
        </w:rPr>
      </w:pPr>
      <w:r w:rsidRPr="00552E63">
        <w:rPr>
          <w:rFonts w:ascii="Arial" w:eastAsia="Times New Roman" w:hAnsi="Arial" w:cs="Arial"/>
          <w:color w:val="222222"/>
          <w:sz w:val="24"/>
          <w:szCs w:val="24"/>
        </w:rPr>
        <w:t>I</w:t>
      </w:r>
      <w:r w:rsidR="00FE7BD4">
        <w:rPr>
          <w:rFonts w:ascii="Arial" w:eastAsia="Times New Roman" w:hAnsi="Arial" w:cs="Arial"/>
          <w:color w:val="222222"/>
          <w:sz w:val="24"/>
          <w:szCs w:val="24"/>
        </w:rPr>
        <w:t>’m</w:t>
      </w:r>
      <w:r w:rsidRPr="00552E63">
        <w:rPr>
          <w:rFonts w:ascii="Arial" w:eastAsia="Times New Roman" w:hAnsi="Arial" w:cs="Arial"/>
          <w:color w:val="222222"/>
          <w:sz w:val="24"/>
          <w:szCs w:val="24"/>
        </w:rPr>
        <w:t xml:space="preserve"> build</w:t>
      </w:r>
      <w:r w:rsidR="00FE7BD4">
        <w:rPr>
          <w:rFonts w:ascii="Arial" w:eastAsia="Times New Roman" w:hAnsi="Arial" w:cs="Arial"/>
          <w:color w:val="222222"/>
          <w:sz w:val="24"/>
          <w:szCs w:val="24"/>
        </w:rPr>
        <w:t>ing</w:t>
      </w:r>
      <w:r w:rsidRPr="00552E63">
        <w:rPr>
          <w:rFonts w:ascii="Arial" w:eastAsia="Times New Roman" w:hAnsi="Arial" w:cs="Arial"/>
          <w:color w:val="222222"/>
          <w:sz w:val="24"/>
          <w:szCs w:val="24"/>
        </w:rPr>
        <w:t xml:space="preserve"> a locking mechanism that is controlled by a microcontroller. The microcontroller will be interfaced via Bluetooth by a mob</w:t>
      </w:r>
      <w:r w:rsidR="00044214">
        <w:rPr>
          <w:rFonts w:ascii="Arial" w:eastAsia="Times New Roman" w:hAnsi="Arial" w:cs="Arial"/>
          <w:color w:val="222222"/>
          <w:sz w:val="24"/>
          <w:szCs w:val="24"/>
        </w:rPr>
        <w:t xml:space="preserve">ile Android application using </w:t>
      </w:r>
      <w:r w:rsidRPr="00552E63">
        <w:rPr>
          <w:rFonts w:ascii="Arial" w:eastAsia="Times New Roman" w:hAnsi="Arial" w:cs="Arial"/>
          <w:color w:val="222222"/>
          <w:sz w:val="24"/>
          <w:szCs w:val="24"/>
        </w:rPr>
        <w:t>Androids native Bluetooth API. Mechanically, when the microcontroller receives the signal from the Bluetooth transmitter,</w:t>
      </w:r>
      <w:r w:rsidR="008C486B">
        <w:rPr>
          <w:rFonts w:ascii="Arial" w:eastAsia="Times New Roman" w:hAnsi="Arial" w:cs="Arial"/>
          <w:color w:val="222222"/>
          <w:sz w:val="24"/>
          <w:szCs w:val="24"/>
        </w:rPr>
        <w:t xml:space="preserve"> the microcontroller will send an appropriate voltage to the motor that is built into the keyless locking device I am using</w:t>
      </w:r>
      <w:r w:rsidRPr="00552E63">
        <w:rPr>
          <w:rFonts w:ascii="Arial" w:eastAsia="Times New Roman" w:hAnsi="Arial" w:cs="Arial"/>
          <w:color w:val="222222"/>
          <w:sz w:val="24"/>
          <w:szCs w:val="24"/>
        </w:rPr>
        <w:t>.</w:t>
      </w:r>
      <w:r w:rsidR="008C486B">
        <w:rPr>
          <w:rFonts w:ascii="Arial" w:eastAsia="Times New Roman" w:hAnsi="Arial" w:cs="Arial"/>
          <w:color w:val="222222"/>
          <w:sz w:val="24"/>
          <w:szCs w:val="24"/>
        </w:rPr>
        <w:t xml:space="preserve"> This will bypass the logic device built into the keyless entry device. </w:t>
      </w:r>
      <w:r w:rsidR="00044214">
        <w:rPr>
          <w:rFonts w:ascii="Arial" w:eastAsia="Times New Roman" w:hAnsi="Arial" w:cs="Arial"/>
          <w:color w:val="222222"/>
          <w:sz w:val="24"/>
          <w:szCs w:val="24"/>
        </w:rPr>
        <w:t xml:space="preserve"> </w:t>
      </w:r>
      <w:r w:rsidR="008C486B">
        <w:rPr>
          <w:rFonts w:ascii="Arial" w:eastAsia="Times New Roman" w:hAnsi="Arial" w:cs="Arial"/>
          <w:color w:val="222222"/>
          <w:sz w:val="24"/>
          <w:szCs w:val="24"/>
        </w:rPr>
        <w:t>Essentially, I</w:t>
      </w:r>
      <w:r w:rsidR="00044214">
        <w:rPr>
          <w:rFonts w:ascii="Arial" w:eastAsia="Times New Roman" w:hAnsi="Arial" w:cs="Arial"/>
          <w:color w:val="222222"/>
          <w:sz w:val="24"/>
          <w:szCs w:val="24"/>
        </w:rPr>
        <w:t xml:space="preserve"> want to build a</w:t>
      </w:r>
      <w:r w:rsidR="008C486B">
        <w:rPr>
          <w:rFonts w:ascii="Arial" w:eastAsia="Times New Roman" w:hAnsi="Arial" w:cs="Arial"/>
          <w:color w:val="222222"/>
          <w:sz w:val="24"/>
          <w:szCs w:val="24"/>
        </w:rPr>
        <w:t xml:space="preserve"> Bluetooth</w:t>
      </w:r>
      <w:r w:rsidR="00044214">
        <w:rPr>
          <w:rFonts w:ascii="Arial" w:eastAsia="Times New Roman" w:hAnsi="Arial" w:cs="Arial"/>
          <w:color w:val="222222"/>
          <w:sz w:val="24"/>
          <w:szCs w:val="24"/>
        </w:rPr>
        <w:t xml:space="preserve"> wireless locking system.</w:t>
      </w: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FE7BD4" w:rsidRDefault="00FE7BD4"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Description</w:t>
      </w:r>
    </w:p>
    <w:p w:rsidR="00FE7BD4" w:rsidRDefault="008C486B" w:rsidP="000C7D44">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b/>
          <w:color w:val="222222"/>
          <w:sz w:val="20"/>
          <w:szCs w:val="20"/>
        </w:rPr>
        <w:tab/>
      </w:r>
      <w:r w:rsidRPr="008C486B">
        <w:rPr>
          <w:rFonts w:ascii="Arial" w:eastAsia="Times New Roman" w:hAnsi="Arial" w:cs="Arial"/>
          <w:color w:val="222222"/>
          <w:sz w:val="24"/>
          <w:szCs w:val="24"/>
        </w:rPr>
        <w:t>In order</w:t>
      </w:r>
      <w:r>
        <w:rPr>
          <w:rFonts w:ascii="Arial" w:eastAsia="Times New Roman" w:hAnsi="Arial" w:cs="Arial"/>
          <w:color w:val="222222"/>
          <w:sz w:val="24"/>
          <w:szCs w:val="24"/>
        </w:rPr>
        <w:t xml:space="preserve"> to effectively display the functionality of this project, </w:t>
      </w:r>
      <w:r w:rsidR="001B687D">
        <w:rPr>
          <w:rFonts w:ascii="Arial" w:eastAsia="Times New Roman" w:hAnsi="Arial" w:cs="Arial"/>
          <w:color w:val="222222"/>
          <w:sz w:val="24"/>
          <w:szCs w:val="24"/>
        </w:rPr>
        <w:t xml:space="preserve">I decided to </w:t>
      </w:r>
      <w:r w:rsidR="004F0FDB">
        <w:rPr>
          <w:rFonts w:ascii="Arial" w:eastAsia="Times New Roman" w:hAnsi="Arial" w:cs="Arial"/>
          <w:color w:val="222222"/>
          <w:sz w:val="24"/>
          <w:szCs w:val="24"/>
        </w:rPr>
        <w:t>make a miniature door with a deadbolt but no handle. To display the mechanics of the project as well as create a place to house my microcontroller, I decided to use an acrylic display compiled of two 36” X 30” sheets of acrylic. I am going to add the depth of the door</w:t>
      </w:r>
      <w:r w:rsidR="001B687D">
        <w:rPr>
          <w:rFonts w:ascii="Arial" w:eastAsia="Times New Roman" w:hAnsi="Arial" w:cs="Arial"/>
          <w:color w:val="222222"/>
          <w:sz w:val="24"/>
          <w:szCs w:val="24"/>
        </w:rPr>
        <w:t xml:space="preserve"> using a wooden frame structure</w:t>
      </w:r>
      <w:r w:rsidR="004F0FDB">
        <w:rPr>
          <w:rFonts w:ascii="Arial" w:eastAsia="Times New Roman" w:hAnsi="Arial" w:cs="Arial"/>
          <w:color w:val="222222"/>
          <w:sz w:val="24"/>
          <w:szCs w:val="24"/>
        </w:rPr>
        <w:t xml:space="preserve">. From the specifications of my locking mechanism, I found that I needed the depth of the display to be anywhere from 1 3/8” to 1 ¾”. </w:t>
      </w:r>
      <w:r w:rsidR="001B687D">
        <w:rPr>
          <w:rFonts w:ascii="Arial" w:eastAsia="Times New Roman" w:hAnsi="Arial" w:cs="Arial"/>
          <w:color w:val="222222"/>
          <w:sz w:val="24"/>
          <w:szCs w:val="24"/>
        </w:rPr>
        <w:t>By using a 1 ½” board for the frame, I would have a 1.686” total width after adding twice the width of the acrylic sheets (0.093”). This will leave me with a total display depth exactly in the target region for the locking mechanism to fully function. For the wood, I managed to find a 1 ½” by 1 ½” red oak square board that would work perfect for this without needing to be trimmed. The basic dimensions are depicted below.</w:t>
      </w:r>
    </w:p>
    <w:p w:rsidR="001B687D" w:rsidRDefault="001B687D" w:rsidP="000C7D44">
      <w:pPr>
        <w:shd w:val="clear" w:color="auto" w:fill="FFFFFF"/>
        <w:spacing w:before="100" w:beforeAutospacing="1" w:after="0" w:line="240" w:lineRule="auto"/>
        <w:rPr>
          <w:rFonts w:ascii="Arial" w:eastAsia="Times New Roman" w:hAnsi="Arial" w:cs="Arial"/>
          <w:color w:val="222222"/>
          <w:sz w:val="24"/>
          <w:szCs w:val="24"/>
        </w:rPr>
      </w:pPr>
    </w:p>
    <w:p w:rsidR="001B687D" w:rsidRDefault="001B687D" w:rsidP="000C7D44">
      <w:pPr>
        <w:shd w:val="clear" w:color="auto" w:fill="FFFFFF"/>
        <w:spacing w:before="100" w:beforeAutospacing="1" w:after="0" w:line="240" w:lineRule="auto"/>
        <w:jc w:val="center"/>
        <w:rPr>
          <w:rFonts w:ascii="Arial" w:eastAsia="Times New Roman" w:hAnsi="Arial" w:cs="Arial"/>
          <w:color w:val="222222"/>
          <w:sz w:val="24"/>
          <w:szCs w:val="24"/>
        </w:rPr>
      </w:pPr>
      <w:r>
        <w:rPr>
          <w:noProof/>
        </w:rPr>
        <w:lastRenderedPageBreak/>
        <w:drawing>
          <wp:inline distT="0" distB="0" distL="0" distR="0">
            <wp:extent cx="352812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9618" t="33939" r="45311" b="19855"/>
                    <a:stretch/>
                  </pic:blipFill>
                  <pic:spPr bwMode="auto">
                    <a:xfrm>
                      <a:off x="0" y="0"/>
                      <a:ext cx="3545044" cy="367513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054DE4">
        <w:rPr>
          <w:noProof/>
        </w:rPr>
        <w:drawing>
          <wp:inline distT="0" distB="0" distL="0" distR="0">
            <wp:extent cx="1774209" cy="36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51199" t="25306" r="33418" b="18776"/>
                    <a:stretch/>
                  </pic:blipFill>
                  <pic:spPr bwMode="auto">
                    <a:xfrm>
                      <a:off x="0" y="0"/>
                      <a:ext cx="1773984" cy="3627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54DE4" w:rsidRPr="008C486B" w:rsidRDefault="00054DE4" w:rsidP="000C7D44">
      <w:pPr>
        <w:shd w:val="clear" w:color="auto" w:fill="FFFFFF"/>
        <w:spacing w:before="100" w:beforeAutospacing="1" w:after="0" w:line="240" w:lineRule="auto"/>
        <w:jc w:val="center"/>
        <w:rPr>
          <w:rFonts w:ascii="Arial" w:eastAsia="Times New Roman" w:hAnsi="Arial" w:cs="Arial"/>
          <w:color w:val="222222"/>
          <w:sz w:val="24"/>
          <w:szCs w:val="24"/>
        </w:rPr>
      </w:pPr>
      <w:r>
        <w:rPr>
          <w:noProof/>
        </w:rPr>
        <w:drawing>
          <wp:inline distT="0" distB="0" distL="0" distR="0">
            <wp:extent cx="2929272" cy="375313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2500" t="43673" r="62806" b="22857"/>
                    <a:stretch/>
                  </pic:blipFill>
                  <pic:spPr bwMode="auto">
                    <a:xfrm>
                      <a:off x="0" y="0"/>
                      <a:ext cx="2931077" cy="37554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7D44" w:rsidRDefault="00054DE4" w:rsidP="000C7D44">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ab/>
      </w:r>
    </w:p>
    <w:p w:rsidR="00054DE4" w:rsidRPr="000C7D44" w:rsidRDefault="000C7D44" w:rsidP="000C7D44">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lastRenderedPageBreak/>
        <w:tab/>
      </w:r>
      <w:r w:rsidR="00054DE4">
        <w:rPr>
          <w:rFonts w:ascii="Arial" w:eastAsia="Times New Roman" w:hAnsi="Arial" w:cs="Arial"/>
          <w:color w:val="222222"/>
          <w:sz w:val="24"/>
          <w:szCs w:val="24"/>
        </w:rPr>
        <w:t xml:space="preserve">Next, </w:t>
      </w:r>
      <w:r w:rsidR="005B1A37">
        <w:rPr>
          <w:rFonts w:ascii="Arial" w:eastAsia="Times New Roman" w:hAnsi="Arial" w:cs="Arial"/>
          <w:color w:val="222222"/>
          <w:sz w:val="24"/>
          <w:szCs w:val="24"/>
        </w:rPr>
        <w:t>the issue of how the locking mechanism would mount onto the display needed to be addressed.</w:t>
      </w:r>
      <w:r w:rsidR="00054DE4">
        <w:rPr>
          <w:rFonts w:ascii="Arial" w:eastAsia="Times New Roman" w:hAnsi="Arial" w:cs="Arial"/>
          <w:color w:val="222222"/>
          <w:sz w:val="24"/>
          <w:szCs w:val="24"/>
        </w:rPr>
        <w:t xml:space="preserve"> </w:t>
      </w:r>
      <w:r w:rsidR="005B1A37">
        <w:rPr>
          <w:rFonts w:ascii="Arial" w:eastAsia="Times New Roman" w:hAnsi="Arial" w:cs="Arial"/>
          <w:color w:val="222222"/>
          <w:sz w:val="24"/>
          <w:szCs w:val="24"/>
        </w:rPr>
        <w:t xml:space="preserve">A </w:t>
      </w:r>
      <w:r w:rsidR="00054DE4">
        <w:rPr>
          <w:rFonts w:ascii="Arial" w:eastAsia="Times New Roman" w:hAnsi="Arial" w:cs="Arial"/>
          <w:color w:val="222222"/>
          <w:sz w:val="24"/>
          <w:szCs w:val="24"/>
        </w:rPr>
        <w:t xml:space="preserve">1 ½” spade bit was needed for the deadbolt hole. This hole was the </w:t>
      </w:r>
      <w:r w:rsidR="005B1A37">
        <w:rPr>
          <w:rFonts w:ascii="Arial" w:eastAsia="Times New Roman" w:hAnsi="Arial" w:cs="Arial"/>
          <w:color w:val="222222"/>
          <w:sz w:val="24"/>
          <w:szCs w:val="24"/>
        </w:rPr>
        <w:t>smallest concern</w:t>
      </w:r>
      <w:r w:rsidR="00054DE4">
        <w:rPr>
          <w:rFonts w:ascii="Arial" w:eastAsia="Times New Roman" w:hAnsi="Arial" w:cs="Arial"/>
          <w:color w:val="222222"/>
          <w:sz w:val="24"/>
          <w:szCs w:val="24"/>
        </w:rPr>
        <w:t xml:space="preserve"> since it is going to be through wood. Further research reveals that conventional high speed drill bits do not work well on plas</w:t>
      </w:r>
      <w:r w:rsidR="005B1A37">
        <w:rPr>
          <w:rFonts w:ascii="Arial" w:eastAsia="Times New Roman" w:hAnsi="Arial" w:cs="Arial"/>
          <w:color w:val="222222"/>
          <w:sz w:val="24"/>
          <w:szCs w:val="24"/>
        </w:rPr>
        <w:t>tics and would probably crack the</w:t>
      </w:r>
      <w:r w:rsidR="00054DE4">
        <w:rPr>
          <w:rFonts w:ascii="Arial" w:eastAsia="Times New Roman" w:hAnsi="Arial" w:cs="Arial"/>
          <w:color w:val="222222"/>
          <w:sz w:val="24"/>
          <w:szCs w:val="24"/>
        </w:rPr>
        <w:t xml:space="preserve"> display. After learning this, </w:t>
      </w:r>
      <w:r w:rsidR="005B1A37">
        <w:rPr>
          <w:rFonts w:ascii="Arial" w:eastAsia="Times New Roman" w:hAnsi="Arial" w:cs="Arial"/>
          <w:color w:val="222222"/>
          <w:sz w:val="24"/>
          <w:szCs w:val="24"/>
        </w:rPr>
        <w:t xml:space="preserve">a bit needed to be obtained </w:t>
      </w:r>
      <w:r w:rsidR="00054DE4">
        <w:rPr>
          <w:rFonts w:ascii="Arial" w:eastAsia="Times New Roman" w:hAnsi="Arial" w:cs="Arial"/>
          <w:color w:val="222222"/>
          <w:sz w:val="24"/>
          <w:szCs w:val="24"/>
        </w:rPr>
        <w:t xml:space="preserve">that would work on acrylic. </w:t>
      </w:r>
      <w:r w:rsidR="005B1A37">
        <w:rPr>
          <w:rFonts w:ascii="Arial" w:eastAsia="Times New Roman" w:hAnsi="Arial" w:cs="Arial"/>
          <w:color w:val="222222"/>
          <w:sz w:val="24"/>
          <w:szCs w:val="24"/>
        </w:rPr>
        <w:t>A</w:t>
      </w:r>
      <w:r w:rsidR="00054DE4">
        <w:rPr>
          <w:rFonts w:ascii="Arial" w:eastAsia="Times New Roman" w:hAnsi="Arial" w:cs="Arial"/>
          <w:color w:val="222222"/>
          <w:sz w:val="24"/>
          <w:szCs w:val="24"/>
        </w:rPr>
        <w:t xml:space="preserve"> hole saw bit</w:t>
      </w:r>
      <w:r w:rsidR="005B1A37">
        <w:rPr>
          <w:rFonts w:ascii="Arial" w:eastAsia="Times New Roman" w:hAnsi="Arial" w:cs="Arial"/>
          <w:color w:val="222222"/>
          <w:sz w:val="24"/>
          <w:szCs w:val="24"/>
        </w:rPr>
        <w:t xml:space="preserve"> was needed</w:t>
      </w:r>
      <w:r w:rsidR="00054DE4">
        <w:rPr>
          <w:rFonts w:ascii="Arial" w:eastAsia="Times New Roman" w:hAnsi="Arial" w:cs="Arial"/>
          <w:color w:val="222222"/>
          <w:sz w:val="24"/>
          <w:szCs w:val="24"/>
        </w:rPr>
        <w:t xml:space="preserve"> for the locking mechanism mount and a 3/16” drill bit for the screws to hold the display in place. </w:t>
      </w:r>
      <w:r w:rsidR="005B1A37">
        <w:rPr>
          <w:rFonts w:ascii="Arial" w:eastAsia="Times New Roman" w:hAnsi="Arial" w:cs="Arial"/>
          <w:color w:val="222222"/>
          <w:sz w:val="24"/>
          <w:szCs w:val="24"/>
        </w:rPr>
        <w:t xml:space="preserve">Some </w:t>
      </w:r>
      <w:r w:rsidR="00054DE4">
        <w:rPr>
          <w:rFonts w:ascii="Arial" w:eastAsia="Times New Roman" w:hAnsi="Arial" w:cs="Arial"/>
          <w:color w:val="222222"/>
          <w:sz w:val="24"/>
          <w:szCs w:val="24"/>
        </w:rPr>
        <w:t>3/16” screws</w:t>
      </w:r>
      <w:r w:rsidR="005B1A37">
        <w:rPr>
          <w:rFonts w:ascii="Arial" w:eastAsia="Times New Roman" w:hAnsi="Arial" w:cs="Arial"/>
          <w:color w:val="222222"/>
          <w:sz w:val="24"/>
          <w:szCs w:val="24"/>
        </w:rPr>
        <w:t xml:space="preserve"> were needed</w:t>
      </w:r>
      <w:r w:rsidR="00054DE4">
        <w:rPr>
          <w:rFonts w:ascii="Arial" w:eastAsia="Times New Roman" w:hAnsi="Arial" w:cs="Arial"/>
          <w:color w:val="222222"/>
          <w:sz w:val="24"/>
          <w:szCs w:val="24"/>
        </w:rPr>
        <w:t xml:space="preserve"> to accompany this bit and some rubber washers</w:t>
      </w:r>
      <w:r w:rsidR="005B1A37">
        <w:rPr>
          <w:rFonts w:ascii="Arial" w:eastAsia="Times New Roman" w:hAnsi="Arial" w:cs="Arial"/>
          <w:color w:val="222222"/>
          <w:sz w:val="24"/>
          <w:szCs w:val="24"/>
        </w:rPr>
        <w:t xml:space="preserve"> were needed</w:t>
      </w:r>
      <w:r w:rsidR="00054DE4">
        <w:rPr>
          <w:rFonts w:ascii="Arial" w:eastAsia="Times New Roman" w:hAnsi="Arial" w:cs="Arial"/>
          <w:color w:val="222222"/>
          <w:sz w:val="24"/>
          <w:szCs w:val="24"/>
        </w:rPr>
        <w:t xml:space="preserve"> to be sure the screws would not crack the acrylic. </w:t>
      </w:r>
    </w:p>
    <w:p w:rsidR="00054DE4" w:rsidRDefault="00054DE4" w:rsidP="000C7D44">
      <w:pPr>
        <w:shd w:val="clear" w:color="auto" w:fill="FFFFFF"/>
        <w:spacing w:before="100" w:beforeAutospacing="1" w:after="0" w:line="24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The microcontroller will sit in the bottom of the enclosure and be wired into the motor of the locking mechanism. By using a locking mechanism with a preinstalled motor, </w:t>
      </w:r>
      <w:r w:rsidR="005B1A37">
        <w:rPr>
          <w:rFonts w:ascii="Arial" w:eastAsia="Times New Roman" w:hAnsi="Arial" w:cs="Arial"/>
          <w:color w:val="222222"/>
          <w:sz w:val="24"/>
          <w:szCs w:val="24"/>
        </w:rPr>
        <w:t xml:space="preserve">the issue of mounting the </w:t>
      </w:r>
      <w:r>
        <w:rPr>
          <w:rFonts w:ascii="Arial" w:eastAsia="Times New Roman" w:hAnsi="Arial" w:cs="Arial"/>
          <w:color w:val="222222"/>
          <w:sz w:val="24"/>
          <w:szCs w:val="24"/>
        </w:rPr>
        <w:t>motor to the deadbolt</w:t>
      </w:r>
      <w:r w:rsidR="005B1A37">
        <w:rPr>
          <w:rFonts w:ascii="Arial" w:eastAsia="Times New Roman" w:hAnsi="Arial" w:cs="Arial"/>
          <w:color w:val="222222"/>
          <w:sz w:val="24"/>
          <w:szCs w:val="24"/>
        </w:rPr>
        <w:t xml:space="preserve"> was resolved</w:t>
      </w:r>
      <w:r>
        <w:rPr>
          <w:rFonts w:ascii="Arial" w:eastAsia="Times New Roman" w:hAnsi="Arial" w:cs="Arial"/>
          <w:color w:val="222222"/>
          <w:sz w:val="24"/>
          <w:szCs w:val="24"/>
        </w:rPr>
        <w:t>.</w:t>
      </w:r>
      <w:r w:rsidR="00B664D4">
        <w:rPr>
          <w:rFonts w:ascii="Arial" w:eastAsia="Times New Roman" w:hAnsi="Arial" w:cs="Arial"/>
          <w:color w:val="222222"/>
          <w:sz w:val="24"/>
          <w:szCs w:val="24"/>
        </w:rPr>
        <w:t xml:space="preserve"> In addition to this, the motor hooked up to the controller</w:t>
      </w:r>
      <w:r w:rsidR="005B1A37">
        <w:rPr>
          <w:rFonts w:ascii="Arial" w:eastAsia="Times New Roman" w:hAnsi="Arial" w:cs="Arial"/>
          <w:color w:val="222222"/>
          <w:sz w:val="24"/>
          <w:szCs w:val="24"/>
        </w:rPr>
        <w:t xml:space="preserve"> can remain</w:t>
      </w:r>
      <w:r w:rsidR="00B664D4">
        <w:rPr>
          <w:rFonts w:ascii="Arial" w:eastAsia="Times New Roman" w:hAnsi="Arial" w:cs="Arial"/>
          <w:color w:val="222222"/>
          <w:sz w:val="24"/>
          <w:szCs w:val="24"/>
        </w:rPr>
        <w:t xml:space="preserve"> installed in the locking mechanism as well so the keypad that is built into the locking mechanism will still work. Even though the PSoC 1 is a large microcontroller with more functionality that needed for this project, I decided to use it since I am very familiar with using the I2C protocol</w:t>
      </w:r>
      <w:r w:rsidR="005B1A37">
        <w:rPr>
          <w:rFonts w:ascii="Arial" w:eastAsia="Times New Roman" w:hAnsi="Arial" w:cs="Arial"/>
          <w:color w:val="222222"/>
          <w:sz w:val="24"/>
          <w:szCs w:val="24"/>
        </w:rPr>
        <w:t xml:space="preserve"> of the PSoC 1 microcontroller. An </w:t>
      </w:r>
      <w:r w:rsidR="00C04A54">
        <w:rPr>
          <w:rFonts w:ascii="Arial" w:eastAsia="Times New Roman" w:hAnsi="Arial" w:cs="Arial"/>
          <w:color w:val="222222"/>
          <w:sz w:val="24"/>
          <w:szCs w:val="24"/>
        </w:rPr>
        <w:t>I2C serial protocol will be used to interface the</w:t>
      </w:r>
      <w:r w:rsidR="00B664D4">
        <w:rPr>
          <w:rFonts w:ascii="Arial" w:eastAsia="Times New Roman" w:hAnsi="Arial" w:cs="Arial"/>
          <w:color w:val="222222"/>
          <w:sz w:val="24"/>
          <w:szCs w:val="24"/>
        </w:rPr>
        <w:t xml:space="preserve"> Bluetooth Module.</w:t>
      </w:r>
    </w:p>
    <w:p w:rsidR="00B664D4" w:rsidRDefault="00B664D4" w:rsidP="000C7D44">
      <w:pPr>
        <w:shd w:val="clear" w:color="auto" w:fill="FFFFFF"/>
        <w:spacing w:before="100" w:beforeAutospacing="1" w:after="0" w:line="240" w:lineRule="auto"/>
        <w:ind w:firstLine="720"/>
        <w:jc w:val="center"/>
        <w:rPr>
          <w:rFonts w:ascii="Arial" w:eastAsia="Times New Roman" w:hAnsi="Arial" w:cs="Arial"/>
          <w:b/>
          <w:bCs/>
          <w:color w:val="222222"/>
          <w:sz w:val="32"/>
          <w:szCs w:val="32"/>
        </w:rPr>
      </w:pPr>
      <w:r>
        <w:rPr>
          <w:rFonts w:ascii="Arial" w:eastAsia="Times New Roman" w:hAnsi="Arial" w:cs="Arial"/>
          <w:b/>
          <w:bCs/>
          <w:noProof/>
          <w:color w:val="222222"/>
          <w:sz w:val="32"/>
          <w:szCs w:val="32"/>
        </w:rPr>
        <w:drawing>
          <wp:inline distT="0" distB="0" distL="0" distR="0">
            <wp:extent cx="5036024" cy="4150057"/>
            <wp:effectExtent l="0" t="0" r="0" b="3175"/>
            <wp:docPr id="4" name="Picture 4" descr="C:\Users\Adam\Desktop\Proposal\Rece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Proposal\Receiving.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4401" cy="4148720"/>
                    </a:xfrm>
                    <a:prstGeom prst="rect">
                      <a:avLst/>
                    </a:prstGeom>
                    <a:noFill/>
                    <a:ln>
                      <a:noFill/>
                    </a:ln>
                  </pic:spPr>
                </pic:pic>
              </a:graphicData>
            </a:graphic>
          </wp:inline>
        </w:drawing>
      </w:r>
    </w:p>
    <w:p w:rsidR="00B664D4" w:rsidRDefault="00B664D4" w:rsidP="000C7D44">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b/>
          <w:bCs/>
          <w:color w:val="222222"/>
          <w:sz w:val="32"/>
          <w:szCs w:val="32"/>
        </w:rPr>
        <w:tab/>
      </w:r>
      <w:r>
        <w:rPr>
          <w:rFonts w:ascii="Arial" w:eastAsia="Times New Roman" w:hAnsi="Arial" w:cs="Arial"/>
          <w:color w:val="222222"/>
          <w:sz w:val="24"/>
          <w:szCs w:val="24"/>
        </w:rPr>
        <w:t>To transmit the Bluetooth signal for this project, an Android based device with Bluetooth capabilities</w:t>
      </w:r>
      <w:r w:rsidR="005B1A37">
        <w:rPr>
          <w:rFonts w:ascii="Arial" w:eastAsia="Times New Roman" w:hAnsi="Arial" w:cs="Arial"/>
          <w:color w:val="222222"/>
          <w:sz w:val="24"/>
          <w:szCs w:val="24"/>
        </w:rPr>
        <w:t xml:space="preserve"> will be used</w:t>
      </w:r>
      <w:r>
        <w:rPr>
          <w:rFonts w:ascii="Arial" w:eastAsia="Times New Roman" w:hAnsi="Arial" w:cs="Arial"/>
          <w:color w:val="222222"/>
          <w:sz w:val="24"/>
          <w:szCs w:val="24"/>
        </w:rPr>
        <w:t>. This is because a device that will work for this</w:t>
      </w:r>
      <w:r w:rsidR="005B1A37">
        <w:rPr>
          <w:rFonts w:ascii="Arial" w:eastAsia="Times New Roman" w:hAnsi="Arial" w:cs="Arial"/>
          <w:color w:val="222222"/>
          <w:sz w:val="24"/>
          <w:szCs w:val="24"/>
        </w:rPr>
        <w:t xml:space="preserve"> has already been obtained</w:t>
      </w:r>
      <w:r>
        <w:rPr>
          <w:rFonts w:ascii="Arial" w:eastAsia="Times New Roman" w:hAnsi="Arial" w:cs="Arial"/>
          <w:color w:val="222222"/>
          <w:sz w:val="24"/>
          <w:szCs w:val="24"/>
        </w:rPr>
        <w:t xml:space="preserve"> and the development tools needed for transmission will be free. </w:t>
      </w:r>
      <w:r>
        <w:rPr>
          <w:rFonts w:ascii="Arial" w:eastAsia="Times New Roman" w:hAnsi="Arial" w:cs="Arial"/>
          <w:color w:val="222222"/>
          <w:sz w:val="24"/>
          <w:szCs w:val="24"/>
        </w:rPr>
        <w:lastRenderedPageBreak/>
        <w:t xml:space="preserve">In addition to this, </w:t>
      </w:r>
      <w:r w:rsidR="005B1A37">
        <w:rPr>
          <w:rFonts w:ascii="Arial" w:eastAsia="Times New Roman" w:hAnsi="Arial" w:cs="Arial"/>
          <w:color w:val="222222"/>
          <w:sz w:val="24"/>
          <w:szCs w:val="24"/>
        </w:rPr>
        <w:t xml:space="preserve">the </w:t>
      </w:r>
      <w:r>
        <w:rPr>
          <w:rFonts w:ascii="Arial" w:eastAsia="Times New Roman" w:hAnsi="Arial" w:cs="Arial"/>
          <w:color w:val="222222"/>
          <w:sz w:val="24"/>
          <w:szCs w:val="24"/>
        </w:rPr>
        <w:t>Java programming</w:t>
      </w:r>
      <w:r w:rsidR="005B1A37">
        <w:rPr>
          <w:rFonts w:ascii="Arial" w:eastAsia="Times New Roman" w:hAnsi="Arial" w:cs="Arial"/>
          <w:color w:val="222222"/>
          <w:sz w:val="24"/>
          <w:szCs w:val="24"/>
        </w:rPr>
        <w:t xml:space="preserve"> language</w:t>
      </w:r>
      <w:r>
        <w:rPr>
          <w:rFonts w:ascii="Arial" w:eastAsia="Times New Roman" w:hAnsi="Arial" w:cs="Arial"/>
          <w:color w:val="222222"/>
          <w:sz w:val="24"/>
          <w:szCs w:val="24"/>
        </w:rPr>
        <w:t xml:space="preserve"> </w:t>
      </w:r>
      <w:r w:rsidR="005B1A37">
        <w:rPr>
          <w:rFonts w:ascii="Arial" w:eastAsia="Times New Roman" w:hAnsi="Arial" w:cs="Arial"/>
          <w:color w:val="222222"/>
          <w:sz w:val="24"/>
          <w:szCs w:val="24"/>
        </w:rPr>
        <w:t>has a larger ease of use and more support</w:t>
      </w:r>
      <w:r>
        <w:rPr>
          <w:rFonts w:ascii="Arial" w:eastAsia="Times New Roman" w:hAnsi="Arial" w:cs="Arial"/>
          <w:color w:val="222222"/>
          <w:sz w:val="24"/>
          <w:szCs w:val="24"/>
        </w:rPr>
        <w:t xml:space="preserve"> over Objective C (used for iOS devices).</w:t>
      </w:r>
    </w:p>
    <w:p w:rsidR="000C7D44" w:rsidRDefault="000C7D44" w:rsidP="000C7D44">
      <w:pPr>
        <w:shd w:val="clear" w:color="auto" w:fill="FFFFFF"/>
        <w:spacing w:before="100" w:beforeAutospacing="1" w:after="0" w:line="240" w:lineRule="auto"/>
        <w:rPr>
          <w:rFonts w:ascii="Arial" w:eastAsia="Times New Roman" w:hAnsi="Arial" w:cs="Arial"/>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color w:val="222222"/>
          <w:sz w:val="24"/>
          <w:szCs w:val="24"/>
        </w:rPr>
      </w:pPr>
    </w:p>
    <w:p w:rsidR="00B664D4" w:rsidRDefault="00B664D4" w:rsidP="000C7D44">
      <w:pPr>
        <w:shd w:val="clear" w:color="auto" w:fill="FFFFFF"/>
        <w:spacing w:before="100" w:beforeAutospacing="1" w:after="0" w:line="240" w:lineRule="auto"/>
        <w:jc w:val="center"/>
        <w:rPr>
          <w:rFonts w:ascii="Arial" w:eastAsia="Times New Roman" w:hAnsi="Arial" w:cs="Arial"/>
          <w:b/>
          <w:bCs/>
          <w:color w:val="222222"/>
          <w:sz w:val="32"/>
          <w:szCs w:val="32"/>
        </w:rPr>
      </w:pPr>
      <w:r>
        <w:rPr>
          <w:rFonts w:ascii="Arial" w:eastAsia="Times New Roman" w:hAnsi="Arial" w:cs="Arial"/>
          <w:b/>
          <w:bCs/>
          <w:noProof/>
          <w:color w:val="222222"/>
          <w:sz w:val="32"/>
          <w:szCs w:val="32"/>
        </w:rPr>
        <w:drawing>
          <wp:inline distT="0" distB="0" distL="0" distR="0">
            <wp:extent cx="5595582" cy="4390851"/>
            <wp:effectExtent l="0" t="0" r="5715" b="0"/>
            <wp:docPr id="5" name="Picture 5" descr="C:\Users\Adam\Desktop\Proposal\Trans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esktop\Proposal\Transmission.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273" cy="4387470"/>
                    </a:xfrm>
                    <a:prstGeom prst="rect">
                      <a:avLst/>
                    </a:prstGeom>
                    <a:noFill/>
                    <a:ln>
                      <a:noFill/>
                    </a:ln>
                  </pic:spPr>
                </pic:pic>
              </a:graphicData>
            </a:graphic>
          </wp:inline>
        </w:drawing>
      </w:r>
    </w:p>
    <w:p w:rsidR="00B664D4" w:rsidRDefault="00B664D4" w:rsidP="000C7D44">
      <w:pPr>
        <w:shd w:val="clear" w:color="auto" w:fill="FFFFFF"/>
        <w:spacing w:before="100" w:beforeAutospacing="1" w:after="0" w:line="240" w:lineRule="auto"/>
        <w:rPr>
          <w:rFonts w:ascii="Arial" w:eastAsia="Times New Roman" w:hAnsi="Arial" w:cs="Arial"/>
          <w:b/>
          <w:bCs/>
          <w:color w:val="222222"/>
          <w:sz w:val="32"/>
          <w:szCs w:val="32"/>
        </w:rPr>
      </w:pP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B664D4" w:rsidRDefault="00576CCE"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Hardware Description</w:t>
      </w:r>
    </w:p>
    <w:p w:rsidR="00BA128C" w:rsidRDefault="00BA128C" w:rsidP="000C7D44">
      <w:pPr>
        <w:shd w:val="clear" w:color="auto" w:fill="FFFFFF"/>
        <w:spacing w:before="100" w:beforeAutospacing="1" w:after="0" w:line="240" w:lineRule="auto"/>
        <w:rPr>
          <w:rFonts w:ascii="Arial" w:eastAsia="Times New Roman" w:hAnsi="Arial" w:cs="Arial"/>
          <w:b/>
          <w:color w:val="222222"/>
          <w:sz w:val="24"/>
          <w:szCs w:val="24"/>
        </w:rPr>
      </w:pPr>
    </w:p>
    <w:tbl>
      <w:tblPr>
        <w:tblStyle w:val="LightShading"/>
        <w:tblW w:w="0" w:type="auto"/>
        <w:tblLook w:val="04A0"/>
      </w:tblPr>
      <w:tblGrid>
        <w:gridCol w:w="2394"/>
        <w:gridCol w:w="2394"/>
        <w:gridCol w:w="2394"/>
        <w:gridCol w:w="2394"/>
      </w:tblGrid>
      <w:tr w:rsidR="00576CCE" w:rsidTr="00576CCE">
        <w:trPr>
          <w:cnfStyle w:val="100000000000"/>
        </w:trPr>
        <w:tc>
          <w:tcPr>
            <w:cnfStyle w:val="001000000000"/>
            <w:tcW w:w="2394" w:type="dxa"/>
          </w:tcPr>
          <w:p w:rsidR="00576CCE" w:rsidRPr="00576CCE" w:rsidRDefault="00576CCE" w:rsidP="000C7D44">
            <w:pPr>
              <w:spacing w:before="100" w:beforeAutospacing="1"/>
              <w:jc w:val="center"/>
              <w:rPr>
                <w:rFonts w:ascii="Arial" w:eastAsia="Times New Roman" w:hAnsi="Arial" w:cs="Arial"/>
                <w:bCs w:val="0"/>
                <w:color w:val="222222"/>
                <w:sz w:val="24"/>
                <w:szCs w:val="24"/>
              </w:rPr>
            </w:pPr>
            <w:r>
              <w:rPr>
                <w:rFonts w:ascii="Arial" w:eastAsia="Times New Roman" w:hAnsi="Arial" w:cs="Arial"/>
                <w:bCs w:val="0"/>
                <w:color w:val="222222"/>
                <w:sz w:val="24"/>
                <w:szCs w:val="24"/>
              </w:rPr>
              <w:t>Part</w:t>
            </w:r>
          </w:p>
        </w:tc>
        <w:tc>
          <w:tcPr>
            <w:tcW w:w="2394" w:type="dxa"/>
          </w:tcPr>
          <w:p w:rsidR="00576CCE" w:rsidRPr="00576CCE" w:rsidRDefault="00576CCE" w:rsidP="000C7D44">
            <w:pPr>
              <w:spacing w:before="100" w:beforeAutospacing="1"/>
              <w:jc w:val="center"/>
              <w:cnfStyle w:val="100000000000"/>
              <w:rPr>
                <w:rFonts w:ascii="Arial" w:eastAsia="Times New Roman" w:hAnsi="Arial" w:cs="Arial"/>
                <w:bCs w:val="0"/>
                <w:color w:val="222222"/>
                <w:sz w:val="24"/>
                <w:szCs w:val="24"/>
              </w:rPr>
            </w:pPr>
            <w:r w:rsidRPr="00576CCE">
              <w:rPr>
                <w:rFonts w:ascii="Arial" w:eastAsia="Times New Roman" w:hAnsi="Arial" w:cs="Arial"/>
                <w:bCs w:val="0"/>
                <w:color w:val="222222"/>
                <w:sz w:val="24"/>
                <w:szCs w:val="24"/>
              </w:rPr>
              <w:t>Quantity</w:t>
            </w:r>
          </w:p>
        </w:tc>
        <w:tc>
          <w:tcPr>
            <w:tcW w:w="2394" w:type="dxa"/>
          </w:tcPr>
          <w:p w:rsidR="00576CCE" w:rsidRPr="00576CCE" w:rsidRDefault="00576CCE" w:rsidP="000C7D44">
            <w:pPr>
              <w:spacing w:before="100" w:beforeAutospacing="1"/>
              <w:jc w:val="center"/>
              <w:cnfStyle w:val="100000000000"/>
              <w:rPr>
                <w:rFonts w:ascii="Arial" w:eastAsia="Times New Roman" w:hAnsi="Arial" w:cs="Arial"/>
                <w:bCs w:val="0"/>
                <w:color w:val="222222"/>
                <w:sz w:val="24"/>
                <w:szCs w:val="24"/>
              </w:rPr>
            </w:pPr>
            <w:r w:rsidRPr="00576CCE">
              <w:rPr>
                <w:rFonts w:ascii="Arial" w:eastAsia="Times New Roman" w:hAnsi="Arial" w:cs="Arial"/>
                <w:bCs w:val="0"/>
                <w:color w:val="222222"/>
                <w:sz w:val="24"/>
                <w:szCs w:val="24"/>
              </w:rPr>
              <w:t>Weight</w:t>
            </w:r>
            <w:r w:rsidR="00AA6FF5">
              <w:rPr>
                <w:rFonts w:ascii="Arial" w:eastAsia="Times New Roman" w:hAnsi="Arial" w:cs="Arial"/>
                <w:bCs w:val="0"/>
                <w:color w:val="222222"/>
                <w:sz w:val="24"/>
                <w:szCs w:val="24"/>
              </w:rPr>
              <w:t xml:space="preserve"> (Pounds)</w:t>
            </w:r>
          </w:p>
        </w:tc>
        <w:tc>
          <w:tcPr>
            <w:tcW w:w="2394" w:type="dxa"/>
          </w:tcPr>
          <w:p w:rsidR="00576CCE" w:rsidRPr="00AA6FF5" w:rsidRDefault="00AA6FF5" w:rsidP="000C7D44">
            <w:pPr>
              <w:spacing w:before="100" w:beforeAutospacing="1"/>
              <w:jc w:val="center"/>
              <w:cnfStyle w:val="100000000000"/>
              <w:rPr>
                <w:rFonts w:ascii="Arial" w:eastAsia="Times New Roman" w:hAnsi="Arial" w:cs="Arial"/>
                <w:bCs w:val="0"/>
                <w:color w:val="222222"/>
                <w:sz w:val="24"/>
                <w:szCs w:val="24"/>
              </w:rPr>
            </w:pPr>
            <w:r w:rsidRPr="00AA6FF5">
              <w:rPr>
                <w:rFonts w:ascii="Arial" w:eastAsia="Times New Roman" w:hAnsi="Arial" w:cs="Arial"/>
                <w:bCs w:val="0"/>
                <w:color w:val="222222"/>
                <w:sz w:val="24"/>
                <w:szCs w:val="24"/>
              </w:rPr>
              <w:t>Price</w:t>
            </w:r>
          </w:p>
        </w:tc>
      </w:tr>
      <w:tr w:rsidR="00576CCE" w:rsidTr="00576CCE">
        <w:trPr>
          <w:cnfStyle w:val="000000100000"/>
        </w:trPr>
        <w:tc>
          <w:tcPr>
            <w:cnfStyle w:val="001000000000"/>
            <w:tcW w:w="2394" w:type="dxa"/>
          </w:tcPr>
          <w:p w:rsidR="00576CCE" w:rsidRDefault="00AA6FF5"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PsoCEval CY3214</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1</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0.36729</w:t>
            </w:r>
          </w:p>
        </w:tc>
        <w:tc>
          <w:tcPr>
            <w:tcW w:w="2394" w:type="dxa"/>
          </w:tcPr>
          <w:p w:rsidR="00576CCE" w:rsidRDefault="00AA6FF5"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$0</w:t>
            </w:r>
          </w:p>
        </w:tc>
      </w:tr>
      <w:tr w:rsidR="00576CCE" w:rsidTr="00576CCE">
        <w:tc>
          <w:tcPr>
            <w:cnfStyle w:val="001000000000"/>
            <w:tcW w:w="2394" w:type="dxa"/>
          </w:tcPr>
          <w:p w:rsidR="00576CCE" w:rsidRPr="00AA6FF5" w:rsidRDefault="00AA6FF5" w:rsidP="000C7D44">
            <w:pPr>
              <w:spacing w:before="100" w:beforeAutospacing="1"/>
              <w:jc w:val="center"/>
              <w:rPr>
                <w:rFonts w:ascii="Arial" w:eastAsia="Times New Roman" w:hAnsi="Arial" w:cs="Arial"/>
                <w:b w:val="0"/>
                <w:bCs w:val="0"/>
                <w:color w:val="222222"/>
                <w:sz w:val="24"/>
                <w:szCs w:val="24"/>
              </w:rPr>
            </w:pPr>
            <w:r w:rsidRPr="00724064">
              <w:rPr>
                <w:rFonts w:ascii="Arial" w:eastAsia="Times New Roman" w:hAnsi="Arial" w:cs="Arial"/>
                <w:b w:val="0"/>
                <w:color w:val="333333"/>
                <w:sz w:val="24"/>
                <w:szCs w:val="24"/>
              </w:rPr>
              <w:t>Kwikset</w:t>
            </w:r>
            <w:r w:rsidRPr="00AA6FF5">
              <w:rPr>
                <w:rFonts w:ascii="Arial" w:eastAsia="Times New Roman" w:hAnsi="Arial" w:cs="Arial"/>
                <w:b w:val="0"/>
                <w:color w:val="333333"/>
                <w:sz w:val="24"/>
                <w:szCs w:val="24"/>
              </w:rPr>
              <w:t> </w:t>
            </w:r>
            <w:r w:rsidRPr="00724064">
              <w:rPr>
                <w:rFonts w:ascii="Arial" w:eastAsia="Times New Roman" w:hAnsi="Arial" w:cs="Arial"/>
                <w:b w:val="0"/>
                <w:color w:val="333333"/>
                <w:sz w:val="24"/>
                <w:szCs w:val="24"/>
              </w:rPr>
              <w:t>907 Powerbolt</w:t>
            </w:r>
          </w:p>
        </w:tc>
        <w:tc>
          <w:tcPr>
            <w:tcW w:w="2394" w:type="dxa"/>
          </w:tcPr>
          <w:p w:rsidR="00576CCE" w:rsidRPr="00AA6FF5" w:rsidRDefault="00AA6FF5" w:rsidP="000C7D44">
            <w:pPr>
              <w:spacing w:before="100" w:beforeAutospacing="1"/>
              <w:jc w:val="center"/>
              <w:cnfStyle w:val="000000000000"/>
              <w:rPr>
                <w:rFonts w:ascii="Arial" w:eastAsia="Times New Roman" w:hAnsi="Arial" w:cs="Arial"/>
                <w:bCs/>
                <w:color w:val="222222"/>
                <w:sz w:val="24"/>
                <w:szCs w:val="24"/>
              </w:rPr>
            </w:pPr>
            <w:r w:rsidRPr="00AA6FF5">
              <w:rPr>
                <w:rFonts w:ascii="Arial" w:eastAsia="Times New Roman" w:hAnsi="Arial" w:cs="Arial"/>
                <w:bCs/>
                <w:color w:val="222222"/>
                <w:sz w:val="24"/>
                <w:szCs w:val="24"/>
              </w:rPr>
              <w:t>1</w:t>
            </w:r>
          </w:p>
        </w:tc>
        <w:tc>
          <w:tcPr>
            <w:tcW w:w="2394" w:type="dxa"/>
          </w:tcPr>
          <w:p w:rsidR="00576CCE" w:rsidRPr="00AA6FF5" w:rsidRDefault="00AA6FF5" w:rsidP="000C7D44">
            <w:pPr>
              <w:spacing w:before="100" w:beforeAutospacing="1"/>
              <w:jc w:val="center"/>
              <w:cnfStyle w:val="000000000000"/>
              <w:rPr>
                <w:rFonts w:ascii="Arial" w:eastAsia="Times New Roman" w:hAnsi="Arial" w:cs="Arial"/>
                <w:bCs/>
                <w:color w:val="222222"/>
                <w:sz w:val="24"/>
                <w:szCs w:val="24"/>
              </w:rPr>
            </w:pPr>
            <w:r w:rsidRPr="00AA6FF5">
              <w:rPr>
                <w:rFonts w:ascii="Arial" w:eastAsia="Times New Roman" w:hAnsi="Arial" w:cs="Arial"/>
                <w:bCs/>
                <w:color w:val="222222"/>
                <w:sz w:val="24"/>
                <w:szCs w:val="24"/>
              </w:rPr>
              <w:t>3.35</w:t>
            </w:r>
          </w:p>
        </w:tc>
        <w:tc>
          <w:tcPr>
            <w:tcW w:w="2394" w:type="dxa"/>
          </w:tcPr>
          <w:p w:rsidR="00576CCE" w:rsidRDefault="00AA6FF5" w:rsidP="000C7D44">
            <w:pPr>
              <w:spacing w:before="100" w:beforeAutospacing="1"/>
              <w:jc w:val="center"/>
              <w:cnfStyle w:val="000000000000"/>
              <w:rPr>
                <w:rFonts w:ascii="Arial" w:eastAsia="Times New Roman" w:hAnsi="Arial" w:cs="Arial"/>
                <w:b/>
                <w:bCs/>
                <w:color w:val="222222"/>
                <w:sz w:val="24"/>
                <w:szCs w:val="24"/>
              </w:rPr>
            </w:pPr>
            <w:r>
              <w:rPr>
                <w:rFonts w:ascii="Arial" w:eastAsia="Times New Roman" w:hAnsi="Arial" w:cs="Arial"/>
                <w:b/>
                <w:bCs/>
                <w:color w:val="222222"/>
                <w:sz w:val="24"/>
                <w:szCs w:val="24"/>
              </w:rPr>
              <w:t>$69.97</w:t>
            </w:r>
          </w:p>
        </w:tc>
      </w:tr>
      <w:tr w:rsidR="00576CCE" w:rsidTr="00576CCE">
        <w:trPr>
          <w:cnfStyle w:val="000000100000"/>
        </w:trPr>
        <w:tc>
          <w:tcPr>
            <w:cnfStyle w:val="001000000000"/>
            <w:tcW w:w="2394" w:type="dxa"/>
          </w:tcPr>
          <w:p w:rsidR="00576CCE" w:rsidRDefault="00AA6FF5"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Optix 36”X30” Acryclic Sheet</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2</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10.24</w:t>
            </w:r>
          </w:p>
        </w:tc>
        <w:tc>
          <w:tcPr>
            <w:tcW w:w="2394" w:type="dxa"/>
          </w:tcPr>
          <w:p w:rsidR="00576CCE" w:rsidRDefault="00AA6FF5"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$46.96</w:t>
            </w:r>
          </w:p>
        </w:tc>
      </w:tr>
      <w:tr w:rsidR="00576CCE" w:rsidTr="00576CCE">
        <w:tc>
          <w:tcPr>
            <w:cnfStyle w:val="001000000000"/>
            <w:tcW w:w="2394" w:type="dxa"/>
          </w:tcPr>
          <w:p w:rsidR="00576CCE" w:rsidRDefault="00AA6FF5"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Red Oak Square Board</w:t>
            </w:r>
          </w:p>
        </w:tc>
        <w:tc>
          <w:tcPr>
            <w:tcW w:w="2394" w:type="dxa"/>
          </w:tcPr>
          <w:p w:rsidR="00576CCE" w:rsidRPr="00AA6FF5" w:rsidRDefault="00AA6FF5" w:rsidP="000C7D44">
            <w:pPr>
              <w:spacing w:before="100" w:beforeAutospacing="1"/>
              <w:jc w:val="center"/>
              <w:cnfStyle w:val="000000000000"/>
              <w:rPr>
                <w:rFonts w:ascii="Arial" w:eastAsia="Times New Roman" w:hAnsi="Arial" w:cs="Arial"/>
                <w:bCs/>
                <w:color w:val="222222"/>
                <w:sz w:val="24"/>
                <w:szCs w:val="24"/>
              </w:rPr>
            </w:pPr>
            <w:r w:rsidRPr="00AA6FF5">
              <w:rPr>
                <w:rFonts w:ascii="Arial" w:eastAsia="Times New Roman" w:hAnsi="Arial" w:cs="Arial"/>
                <w:bCs/>
                <w:color w:val="222222"/>
                <w:sz w:val="24"/>
                <w:szCs w:val="24"/>
              </w:rPr>
              <w:t>4</w:t>
            </w:r>
          </w:p>
        </w:tc>
        <w:tc>
          <w:tcPr>
            <w:tcW w:w="2394" w:type="dxa"/>
          </w:tcPr>
          <w:p w:rsidR="00576CCE" w:rsidRPr="00AA6FF5" w:rsidRDefault="00AA6FF5" w:rsidP="000C7D44">
            <w:pPr>
              <w:spacing w:before="100" w:beforeAutospacing="1"/>
              <w:jc w:val="center"/>
              <w:cnfStyle w:val="000000000000"/>
              <w:rPr>
                <w:rFonts w:ascii="Arial" w:eastAsia="Times New Roman" w:hAnsi="Arial" w:cs="Arial"/>
                <w:bCs/>
                <w:color w:val="222222"/>
                <w:sz w:val="24"/>
                <w:szCs w:val="24"/>
              </w:rPr>
            </w:pPr>
            <w:r w:rsidRPr="00AA6FF5">
              <w:rPr>
                <w:rFonts w:ascii="Arial" w:eastAsia="Times New Roman" w:hAnsi="Arial" w:cs="Arial"/>
                <w:bCs/>
                <w:color w:val="222222"/>
                <w:sz w:val="24"/>
                <w:szCs w:val="24"/>
              </w:rPr>
              <w:t>9.91</w:t>
            </w:r>
          </w:p>
        </w:tc>
        <w:tc>
          <w:tcPr>
            <w:tcW w:w="2394" w:type="dxa"/>
          </w:tcPr>
          <w:p w:rsidR="00576CCE" w:rsidRDefault="00AA6FF5" w:rsidP="000C7D44">
            <w:pPr>
              <w:spacing w:before="100" w:beforeAutospacing="1"/>
              <w:jc w:val="center"/>
              <w:cnfStyle w:val="000000000000"/>
              <w:rPr>
                <w:rFonts w:ascii="Arial" w:eastAsia="Times New Roman" w:hAnsi="Arial" w:cs="Arial"/>
                <w:b/>
                <w:bCs/>
                <w:color w:val="222222"/>
                <w:sz w:val="24"/>
                <w:szCs w:val="24"/>
              </w:rPr>
            </w:pPr>
            <w:r>
              <w:rPr>
                <w:rFonts w:ascii="Arial" w:eastAsia="Times New Roman" w:hAnsi="Arial" w:cs="Arial"/>
                <w:b/>
                <w:bCs/>
                <w:color w:val="222222"/>
                <w:sz w:val="24"/>
                <w:szCs w:val="24"/>
              </w:rPr>
              <w:t>$31.28</w:t>
            </w:r>
          </w:p>
        </w:tc>
      </w:tr>
      <w:tr w:rsidR="00576CCE" w:rsidTr="00576CCE">
        <w:trPr>
          <w:cnfStyle w:val="000000100000"/>
        </w:trPr>
        <w:tc>
          <w:tcPr>
            <w:cnfStyle w:val="001000000000"/>
            <w:tcW w:w="2394" w:type="dxa"/>
          </w:tcPr>
          <w:p w:rsidR="00576CCE" w:rsidRDefault="00AA6FF5"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Energizer MAX AA 4-Pack</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1</w:t>
            </w:r>
          </w:p>
        </w:tc>
        <w:tc>
          <w:tcPr>
            <w:tcW w:w="2394" w:type="dxa"/>
          </w:tcPr>
          <w:p w:rsidR="00576CCE" w:rsidRPr="00AA6FF5" w:rsidRDefault="00AA6FF5" w:rsidP="000C7D44">
            <w:pPr>
              <w:spacing w:before="100" w:beforeAutospacing="1"/>
              <w:jc w:val="center"/>
              <w:cnfStyle w:val="000000100000"/>
              <w:rPr>
                <w:rFonts w:ascii="Arial" w:eastAsia="Times New Roman" w:hAnsi="Arial" w:cs="Arial"/>
                <w:bCs/>
                <w:color w:val="222222"/>
                <w:sz w:val="24"/>
                <w:szCs w:val="24"/>
              </w:rPr>
            </w:pPr>
            <w:r w:rsidRPr="00AA6FF5">
              <w:rPr>
                <w:rFonts w:ascii="Arial" w:eastAsia="Times New Roman" w:hAnsi="Arial" w:cs="Arial"/>
                <w:bCs/>
                <w:color w:val="222222"/>
                <w:sz w:val="24"/>
                <w:szCs w:val="24"/>
              </w:rPr>
              <w:t>0.32</w:t>
            </w:r>
          </w:p>
        </w:tc>
        <w:tc>
          <w:tcPr>
            <w:tcW w:w="2394" w:type="dxa"/>
          </w:tcPr>
          <w:p w:rsidR="00576CCE" w:rsidRDefault="00AA6FF5"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$3.78</w:t>
            </w:r>
          </w:p>
        </w:tc>
      </w:tr>
      <w:tr w:rsidR="00AA6FF5" w:rsidTr="00576CCE">
        <w:tc>
          <w:tcPr>
            <w:cnfStyle w:val="001000000000"/>
            <w:tcW w:w="2394" w:type="dxa"/>
          </w:tcPr>
          <w:p w:rsidR="00AA6FF5" w:rsidRDefault="00AA6FF5"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Parani-ESD1000 Bluetooth Module</w:t>
            </w:r>
          </w:p>
        </w:tc>
        <w:tc>
          <w:tcPr>
            <w:tcW w:w="2394" w:type="dxa"/>
          </w:tcPr>
          <w:p w:rsidR="00AA6FF5" w:rsidRPr="00AA6FF5" w:rsidRDefault="00AA6FF5" w:rsidP="000C7D44">
            <w:pPr>
              <w:spacing w:before="100" w:beforeAutospacing="1"/>
              <w:jc w:val="center"/>
              <w:cnfStyle w:val="000000000000"/>
              <w:rPr>
                <w:rFonts w:ascii="Arial" w:eastAsia="Times New Roman" w:hAnsi="Arial" w:cs="Arial"/>
                <w:bCs/>
                <w:color w:val="222222"/>
                <w:sz w:val="24"/>
                <w:szCs w:val="24"/>
              </w:rPr>
            </w:pPr>
            <w:r w:rsidRPr="00AA6FF5">
              <w:rPr>
                <w:rFonts w:ascii="Arial" w:eastAsia="Times New Roman" w:hAnsi="Arial" w:cs="Arial"/>
                <w:bCs/>
                <w:color w:val="222222"/>
                <w:sz w:val="24"/>
                <w:szCs w:val="24"/>
              </w:rPr>
              <w:t>1</w:t>
            </w:r>
          </w:p>
        </w:tc>
        <w:tc>
          <w:tcPr>
            <w:tcW w:w="2394" w:type="dxa"/>
          </w:tcPr>
          <w:p w:rsidR="00AA6FF5" w:rsidRPr="00AA6FF5" w:rsidRDefault="00AA6FF5" w:rsidP="000C7D44">
            <w:pPr>
              <w:spacing w:before="100" w:beforeAutospacing="1"/>
              <w:jc w:val="center"/>
              <w:cnfStyle w:val="000000000000"/>
              <w:rPr>
                <w:rFonts w:ascii="Arial" w:eastAsia="Times New Roman" w:hAnsi="Arial" w:cs="Arial"/>
                <w:bCs/>
                <w:color w:val="222222"/>
                <w:sz w:val="24"/>
                <w:szCs w:val="24"/>
              </w:rPr>
            </w:pPr>
            <w:r>
              <w:rPr>
                <w:rFonts w:ascii="Arial" w:eastAsia="Times New Roman" w:hAnsi="Arial" w:cs="Arial"/>
                <w:bCs/>
                <w:color w:val="222222"/>
                <w:sz w:val="24"/>
                <w:szCs w:val="24"/>
              </w:rPr>
              <w:t>0.013</w:t>
            </w:r>
          </w:p>
        </w:tc>
        <w:tc>
          <w:tcPr>
            <w:tcW w:w="2394" w:type="dxa"/>
          </w:tcPr>
          <w:p w:rsidR="00AA6FF5" w:rsidRDefault="00AA6FF5" w:rsidP="000C7D44">
            <w:pPr>
              <w:spacing w:before="100" w:beforeAutospacing="1"/>
              <w:jc w:val="center"/>
              <w:cnfStyle w:val="000000000000"/>
              <w:rPr>
                <w:rFonts w:ascii="Arial" w:eastAsia="Times New Roman" w:hAnsi="Arial" w:cs="Arial"/>
                <w:b/>
                <w:bCs/>
                <w:color w:val="222222"/>
                <w:sz w:val="24"/>
                <w:szCs w:val="24"/>
              </w:rPr>
            </w:pPr>
            <w:r>
              <w:rPr>
                <w:rFonts w:ascii="Arial" w:eastAsia="Times New Roman" w:hAnsi="Arial" w:cs="Arial"/>
                <w:b/>
                <w:bCs/>
                <w:color w:val="222222"/>
                <w:sz w:val="24"/>
                <w:szCs w:val="24"/>
              </w:rPr>
              <w:t>$44.95</w:t>
            </w:r>
          </w:p>
        </w:tc>
      </w:tr>
      <w:tr w:rsidR="00AA6FF5" w:rsidTr="00576CCE">
        <w:trPr>
          <w:cnfStyle w:val="000000100000"/>
        </w:trPr>
        <w:tc>
          <w:tcPr>
            <w:cnfStyle w:val="001000000000"/>
            <w:tcW w:w="2394" w:type="dxa"/>
          </w:tcPr>
          <w:p w:rsidR="00AA6FF5" w:rsidRDefault="00BA128C"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Vermont American Hole Saw Set</w:t>
            </w:r>
          </w:p>
        </w:tc>
        <w:tc>
          <w:tcPr>
            <w:tcW w:w="2394" w:type="dxa"/>
          </w:tcPr>
          <w:p w:rsidR="00AA6FF5" w:rsidRPr="00BA128C" w:rsidRDefault="00BA128C" w:rsidP="000C7D44">
            <w:pPr>
              <w:spacing w:before="100" w:beforeAutospacing="1"/>
              <w:jc w:val="center"/>
              <w:cnfStyle w:val="000000100000"/>
              <w:rPr>
                <w:rFonts w:ascii="Arial" w:eastAsia="Times New Roman" w:hAnsi="Arial" w:cs="Arial"/>
                <w:bCs/>
                <w:color w:val="222222"/>
                <w:sz w:val="24"/>
                <w:szCs w:val="24"/>
              </w:rPr>
            </w:pPr>
            <w:r w:rsidRPr="00BA128C">
              <w:rPr>
                <w:rFonts w:ascii="Arial" w:eastAsia="Times New Roman" w:hAnsi="Arial" w:cs="Arial"/>
                <w:bCs/>
                <w:color w:val="222222"/>
                <w:sz w:val="24"/>
                <w:szCs w:val="24"/>
              </w:rPr>
              <w:t>1</w:t>
            </w:r>
          </w:p>
        </w:tc>
        <w:tc>
          <w:tcPr>
            <w:tcW w:w="2394" w:type="dxa"/>
          </w:tcPr>
          <w:p w:rsidR="00AA6FF5" w:rsidRPr="00AA6FF5" w:rsidRDefault="00BA128C" w:rsidP="000C7D44">
            <w:pPr>
              <w:spacing w:before="100" w:beforeAutospacing="1"/>
              <w:jc w:val="center"/>
              <w:cnfStyle w:val="000000100000"/>
              <w:rPr>
                <w:rFonts w:ascii="Arial" w:eastAsia="Times New Roman" w:hAnsi="Arial" w:cs="Arial"/>
                <w:bCs/>
                <w:color w:val="222222"/>
                <w:sz w:val="24"/>
                <w:szCs w:val="24"/>
              </w:rPr>
            </w:pPr>
            <w:r>
              <w:rPr>
                <w:rFonts w:ascii="Arial" w:eastAsia="Times New Roman" w:hAnsi="Arial" w:cs="Arial"/>
                <w:bCs/>
                <w:color w:val="222222"/>
                <w:sz w:val="24"/>
                <w:szCs w:val="24"/>
              </w:rPr>
              <w:t>*</w:t>
            </w:r>
          </w:p>
        </w:tc>
        <w:tc>
          <w:tcPr>
            <w:tcW w:w="2394" w:type="dxa"/>
          </w:tcPr>
          <w:p w:rsidR="00AA6FF5" w:rsidRDefault="00BA128C"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$12.97</w:t>
            </w:r>
          </w:p>
        </w:tc>
      </w:tr>
      <w:tr w:rsidR="00AA6FF5" w:rsidTr="00576CCE">
        <w:tc>
          <w:tcPr>
            <w:cnfStyle w:val="001000000000"/>
            <w:tcW w:w="2394" w:type="dxa"/>
          </w:tcPr>
          <w:p w:rsidR="00AA6FF5" w:rsidRDefault="00BA128C"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Bosch DareDevil Spade Bit</w:t>
            </w:r>
          </w:p>
        </w:tc>
        <w:tc>
          <w:tcPr>
            <w:tcW w:w="2394" w:type="dxa"/>
          </w:tcPr>
          <w:p w:rsidR="00AA6FF5" w:rsidRPr="00BA128C" w:rsidRDefault="00BA128C" w:rsidP="000C7D44">
            <w:pPr>
              <w:spacing w:before="100" w:beforeAutospacing="1"/>
              <w:jc w:val="center"/>
              <w:cnfStyle w:val="000000000000"/>
              <w:rPr>
                <w:rFonts w:ascii="Arial" w:eastAsia="Times New Roman" w:hAnsi="Arial" w:cs="Arial"/>
                <w:bCs/>
                <w:color w:val="222222"/>
                <w:sz w:val="24"/>
                <w:szCs w:val="24"/>
              </w:rPr>
            </w:pPr>
            <w:r w:rsidRPr="00BA128C">
              <w:rPr>
                <w:rFonts w:ascii="Arial" w:eastAsia="Times New Roman" w:hAnsi="Arial" w:cs="Arial"/>
                <w:bCs/>
                <w:color w:val="222222"/>
                <w:sz w:val="24"/>
                <w:szCs w:val="24"/>
              </w:rPr>
              <w:t>1</w:t>
            </w:r>
          </w:p>
        </w:tc>
        <w:tc>
          <w:tcPr>
            <w:tcW w:w="2394" w:type="dxa"/>
          </w:tcPr>
          <w:p w:rsidR="00AA6FF5" w:rsidRPr="00AA6FF5" w:rsidRDefault="00BA128C" w:rsidP="000C7D44">
            <w:pPr>
              <w:spacing w:before="100" w:beforeAutospacing="1"/>
              <w:jc w:val="center"/>
              <w:cnfStyle w:val="000000000000"/>
              <w:rPr>
                <w:rFonts w:ascii="Arial" w:eastAsia="Times New Roman" w:hAnsi="Arial" w:cs="Arial"/>
                <w:bCs/>
                <w:color w:val="222222"/>
                <w:sz w:val="24"/>
                <w:szCs w:val="24"/>
              </w:rPr>
            </w:pPr>
            <w:r>
              <w:rPr>
                <w:rFonts w:ascii="Arial" w:eastAsia="Times New Roman" w:hAnsi="Arial" w:cs="Arial"/>
                <w:bCs/>
                <w:color w:val="222222"/>
                <w:sz w:val="24"/>
                <w:szCs w:val="24"/>
              </w:rPr>
              <w:t>*</w:t>
            </w:r>
          </w:p>
        </w:tc>
        <w:tc>
          <w:tcPr>
            <w:tcW w:w="2394" w:type="dxa"/>
          </w:tcPr>
          <w:p w:rsidR="00AA6FF5" w:rsidRDefault="00BA128C" w:rsidP="000C7D44">
            <w:pPr>
              <w:spacing w:before="100" w:beforeAutospacing="1"/>
              <w:jc w:val="center"/>
              <w:cnfStyle w:val="000000000000"/>
              <w:rPr>
                <w:rFonts w:ascii="Arial" w:eastAsia="Times New Roman" w:hAnsi="Arial" w:cs="Arial"/>
                <w:b/>
                <w:bCs/>
                <w:color w:val="222222"/>
                <w:sz w:val="24"/>
                <w:szCs w:val="24"/>
              </w:rPr>
            </w:pPr>
            <w:r>
              <w:rPr>
                <w:rFonts w:ascii="Arial" w:eastAsia="Times New Roman" w:hAnsi="Arial" w:cs="Arial"/>
                <w:b/>
                <w:bCs/>
                <w:color w:val="222222"/>
                <w:sz w:val="24"/>
                <w:szCs w:val="24"/>
              </w:rPr>
              <w:t>$6.17</w:t>
            </w:r>
          </w:p>
        </w:tc>
      </w:tr>
      <w:tr w:rsidR="00AA6FF5" w:rsidTr="00576CCE">
        <w:trPr>
          <w:cnfStyle w:val="000000100000"/>
        </w:trPr>
        <w:tc>
          <w:tcPr>
            <w:cnfStyle w:val="001000000000"/>
            <w:tcW w:w="2394" w:type="dxa"/>
          </w:tcPr>
          <w:p w:rsidR="00AA6FF5" w:rsidRDefault="00BA128C"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Milescraft Steel Stubby Bit</w:t>
            </w:r>
          </w:p>
        </w:tc>
        <w:tc>
          <w:tcPr>
            <w:tcW w:w="2394" w:type="dxa"/>
          </w:tcPr>
          <w:p w:rsidR="00AA6FF5" w:rsidRPr="00BA128C" w:rsidRDefault="00BA128C" w:rsidP="000C7D44">
            <w:pPr>
              <w:spacing w:before="100" w:beforeAutospacing="1"/>
              <w:jc w:val="center"/>
              <w:cnfStyle w:val="000000100000"/>
              <w:rPr>
                <w:rFonts w:ascii="Arial" w:eastAsia="Times New Roman" w:hAnsi="Arial" w:cs="Arial"/>
                <w:bCs/>
                <w:color w:val="222222"/>
                <w:sz w:val="24"/>
                <w:szCs w:val="24"/>
              </w:rPr>
            </w:pPr>
            <w:r>
              <w:rPr>
                <w:rFonts w:ascii="Arial" w:eastAsia="Times New Roman" w:hAnsi="Arial" w:cs="Arial"/>
                <w:bCs/>
                <w:color w:val="222222"/>
                <w:sz w:val="24"/>
                <w:szCs w:val="24"/>
              </w:rPr>
              <w:t>1</w:t>
            </w:r>
          </w:p>
        </w:tc>
        <w:tc>
          <w:tcPr>
            <w:tcW w:w="2394" w:type="dxa"/>
          </w:tcPr>
          <w:p w:rsidR="00AA6FF5" w:rsidRPr="00AA6FF5" w:rsidRDefault="00BA128C" w:rsidP="000C7D44">
            <w:pPr>
              <w:spacing w:before="100" w:beforeAutospacing="1"/>
              <w:jc w:val="center"/>
              <w:cnfStyle w:val="000000100000"/>
              <w:rPr>
                <w:rFonts w:ascii="Arial" w:eastAsia="Times New Roman" w:hAnsi="Arial" w:cs="Arial"/>
                <w:bCs/>
                <w:color w:val="222222"/>
                <w:sz w:val="24"/>
                <w:szCs w:val="24"/>
              </w:rPr>
            </w:pPr>
            <w:r>
              <w:rPr>
                <w:rFonts w:ascii="Arial" w:eastAsia="Times New Roman" w:hAnsi="Arial" w:cs="Arial"/>
                <w:bCs/>
                <w:color w:val="222222"/>
                <w:sz w:val="24"/>
                <w:szCs w:val="24"/>
              </w:rPr>
              <w:t>*</w:t>
            </w:r>
          </w:p>
        </w:tc>
        <w:tc>
          <w:tcPr>
            <w:tcW w:w="2394" w:type="dxa"/>
          </w:tcPr>
          <w:p w:rsidR="00AA6FF5" w:rsidRDefault="00BA128C"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$3.59</w:t>
            </w:r>
          </w:p>
        </w:tc>
      </w:tr>
      <w:tr w:rsidR="00AA6FF5" w:rsidTr="00576CCE">
        <w:tc>
          <w:tcPr>
            <w:cnfStyle w:val="001000000000"/>
            <w:tcW w:w="2394" w:type="dxa"/>
          </w:tcPr>
          <w:p w:rsidR="00AA6FF5" w:rsidRDefault="00BA128C"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KwikTap Concrete Screws(25)</w:t>
            </w:r>
          </w:p>
        </w:tc>
        <w:tc>
          <w:tcPr>
            <w:tcW w:w="2394" w:type="dxa"/>
          </w:tcPr>
          <w:p w:rsidR="00AA6FF5" w:rsidRPr="00BA128C" w:rsidRDefault="00BA128C" w:rsidP="000C7D44">
            <w:pPr>
              <w:spacing w:before="100" w:beforeAutospacing="1"/>
              <w:jc w:val="center"/>
              <w:cnfStyle w:val="000000000000"/>
              <w:rPr>
                <w:rFonts w:ascii="Arial" w:eastAsia="Times New Roman" w:hAnsi="Arial" w:cs="Arial"/>
                <w:bCs/>
                <w:color w:val="222222"/>
                <w:sz w:val="24"/>
                <w:szCs w:val="24"/>
              </w:rPr>
            </w:pPr>
            <w:r w:rsidRPr="00BA128C">
              <w:rPr>
                <w:rFonts w:ascii="Arial" w:eastAsia="Times New Roman" w:hAnsi="Arial" w:cs="Arial"/>
                <w:bCs/>
                <w:color w:val="222222"/>
                <w:sz w:val="24"/>
                <w:szCs w:val="24"/>
              </w:rPr>
              <w:t>1</w:t>
            </w:r>
          </w:p>
        </w:tc>
        <w:tc>
          <w:tcPr>
            <w:tcW w:w="2394" w:type="dxa"/>
          </w:tcPr>
          <w:p w:rsidR="00AA6FF5" w:rsidRPr="00AA6FF5" w:rsidRDefault="00BA128C" w:rsidP="000C7D44">
            <w:pPr>
              <w:spacing w:before="100" w:beforeAutospacing="1"/>
              <w:jc w:val="center"/>
              <w:cnfStyle w:val="000000000000"/>
              <w:rPr>
                <w:rFonts w:ascii="Arial" w:eastAsia="Times New Roman" w:hAnsi="Arial" w:cs="Arial"/>
                <w:bCs/>
                <w:color w:val="222222"/>
                <w:sz w:val="24"/>
                <w:szCs w:val="24"/>
              </w:rPr>
            </w:pPr>
            <w:r>
              <w:rPr>
                <w:rFonts w:ascii="Arial" w:eastAsia="Times New Roman" w:hAnsi="Arial" w:cs="Arial"/>
                <w:bCs/>
                <w:color w:val="222222"/>
                <w:sz w:val="24"/>
                <w:szCs w:val="24"/>
              </w:rPr>
              <w:t>0.08</w:t>
            </w:r>
          </w:p>
        </w:tc>
        <w:tc>
          <w:tcPr>
            <w:tcW w:w="2394" w:type="dxa"/>
          </w:tcPr>
          <w:p w:rsidR="00AA6FF5" w:rsidRDefault="00BA128C" w:rsidP="000C7D44">
            <w:pPr>
              <w:spacing w:before="100" w:beforeAutospacing="1"/>
              <w:jc w:val="center"/>
              <w:cnfStyle w:val="000000000000"/>
              <w:rPr>
                <w:rFonts w:ascii="Arial" w:eastAsia="Times New Roman" w:hAnsi="Arial" w:cs="Arial"/>
                <w:b/>
                <w:bCs/>
                <w:color w:val="222222"/>
                <w:sz w:val="24"/>
                <w:szCs w:val="24"/>
              </w:rPr>
            </w:pPr>
            <w:r>
              <w:rPr>
                <w:rFonts w:ascii="Arial" w:eastAsia="Times New Roman" w:hAnsi="Arial" w:cs="Arial"/>
                <w:b/>
                <w:bCs/>
                <w:color w:val="222222"/>
                <w:sz w:val="24"/>
                <w:szCs w:val="24"/>
              </w:rPr>
              <w:t>$4.97</w:t>
            </w:r>
          </w:p>
        </w:tc>
      </w:tr>
      <w:tr w:rsidR="00AA6FF5" w:rsidTr="00576CCE">
        <w:trPr>
          <w:cnfStyle w:val="000000100000"/>
        </w:trPr>
        <w:tc>
          <w:tcPr>
            <w:cnfStyle w:val="001000000000"/>
            <w:tcW w:w="2394" w:type="dxa"/>
          </w:tcPr>
          <w:p w:rsidR="00AA6FF5" w:rsidRDefault="00BA128C" w:rsidP="000C7D44">
            <w:pPr>
              <w:spacing w:before="100" w:beforeAutospacing="1"/>
              <w:jc w:val="center"/>
              <w:rPr>
                <w:rFonts w:ascii="Arial" w:eastAsia="Times New Roman" w:hAnsi="Arial" w:cs="Arial"/>
                <w:b w:val="0"/>
                <w:bCs w:val="0"/>
                <w:color w:val="222222"/>
                <w:sz w:val="24"/>
                <w:szCs w:val="24"/>
              </w:rPr>
            </w:pPr>
            <w:r>
              <w:rPr>
                <w:rFonts w:ascii="Arial" w:eastAsia="Times New Roman" w:hAnsi="Arial" w:cs="Arial"/>
                <w:b w:val="0"/>
                <w:bCs w:val="0"/>
                <w:color w:val="222222"/>
                <w:sz w:val="24"/>
                <w:szCs w:val="24"/>
              </w:rPr>
              <w:t>Crown Bolt Neoprene Washer</w:t>
            </w:r>
          </w:p>
        </w:tc>
        <w:tc>
          <w:tcPr>
            <w:tcW w:w="2394" w:type="dxa"/>
          </w:tcPr>
          <w:p w:rsidR="00AA6FF5" w:rsidRPr="00BA128C" w:rsidRDefault="00BA128C" w:rsidP="000C7D44">
            <w:pPr>
              <w:spacing w:before="100" w:beforeAutospacing="1"/>
              <w:jc w:val="center"/>
              <w:cnfStyle w:val="000000100000"/>
              <w:rPr>
                <w:rFonts w:ascii="Arial" w:eastAsia="Times New Roman" w:hAnsi="Arial" w:cs="Arial"/>
                <w:bCs/>
                <w:color w:val="222222"/>
                <w:sz w:val="24"/>
                <w:szCs w:val="24"/>
              </w:rPr>
            </w:pPr>
            <w:r w:rsidRPr="00BA128C">
              <w:rPr>
                <w:rFonts w:ascii="Arial" w:eastAsia="Times New Roman" w:hAnsi="Arial" w:cs="Arial"/>
                <w:bCs/>
                <w:color w:val="222222"/>
                <w:sz w:val="24"/>
                <w:szCs w:val="24"/>
              </w:rPr>
              <w:t>4</w:t>
            </w:r>
          </w:p>
        </w:tc>
        <w:tc>
          <w:tcPr>
            <w:tcW w:w="2394" w:type="dxa"/>
          </w:tcPr>
          <w:p w:rsidR="00AA6FF5" w:rsidRPr="00AA6FF5" w:rsidRDefault="00BA128C" w:rsidP="000C7D44">
            <w:pPr>
              <w:spacing w:before="100" w:beforeAutospacing="1"/>
              <w:jc w:val="center"/>
              <w:cnfStyle w:val="000000100000"/>
              <w:rPr>
                <w:rFonts w:ascii="Arial" w:eastAsia="Times New Roman" w:hAnsi="Arial" w:cs="Arial"/>
                <w:bCs/>
                <w:color w:val="222222"/>
                <w:sz w:val="24"/>
                <w:szCs w:val="24"/>
              </w:rPr>
            </w:pPr>
            <w:r>
              <w:rPr>
                <w:rFonts w:ascii="Arial" w:eastAsia="Times New Roman" w:hAnsi="Arial" w:cs="Arial"/>
                <w:bCs/>
                <w:color w:val="222222"/>
                <w:sz w:val="24"/>
                <w:szCs w:val="24"/>
              </w:rPr>
              <w:t>0.016</w:t>
            </w:r>
          </w:p>
        </w:tc>
        <w:tc>
          <w:tcPr>
            <w:tcW w:w="2394" w:type="dxa"/>
          </w:tcPr>
          <w:p w:rsidR="00AA6FF5" w:rsidRDefault="00BA128C" w:rsidP="000C7D44">
            <w:pPr>
              <w:spacing w:before="100" w:beforeAutospacing="1"/>
              <w:jc w:val="center"/>
              <w:cnfStyle w:val="000000100000"/>
              <w:rPr>
                <w:rFonts w:ascii="Arial" w:eastAsia="Times New Roman" w:hAnsi="Arial" w:cs="Arial"/>
                <w:b/>
                <w:bCs/>
                <w:color w:val="222222"/>
                <w:sz w:val="24"/>
                <w:szCs w:val="24"/>
              </w:rPr>
            </w:pPr>
            <w:r>
              <w:rPr>
                <w:rFonts w:ascii="Arial" w:eastAsia="Times New Roman" w:hAnsi="Arial" w:cs="Arial"/>
                <w:b/>
                <w:bCs/>
                <w:color w:val="222222"/>
                <w:sz w:val="24"/>
                <w:szCs w:val="24"/>
              </w:rPr>
              <w:t>$3.32</w:t>
            </w:r>
          </w:p>
        </w:tc>
      </w:tr>
    </w:tbl>
    <w:p w:rsidR="00576CCE" w:rsidRPr="000C7D44" w:rsidRDefault="000C7D44" w:rsidP="000C7D44">
      <w:pPr>
        <w:pStyle w:val="ListParagraph"/>
        <w:shd w:val="clear" w:color="auto" w:fill="FFFFFF"/>
        <w:spacing w:before="100" w:beforeAutospacing="1"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w:t>
      </w:r>
      <w:r w:rsidR="00BA128C" w:rsidRPr="000C7D44">
        <w:rPr>
          <w:rFonts w:ascii="Arial" w:eastAsia="Times New Roman" w:hAnsi="Arial" w:cs="Arial"/>
          <w:b/>
          <w:bCs/>
          <w:color w:val="222222"/>
          <w:sz w:val="24"/>
          <w:szCs w:val="24"/>
        </w:rPr>
        <w:t>Does not contribute to weight of project.</w:t>
      </w:r>
    </w:p>
    <w:p w:rsidR="00BA128C" w:rsidRPr="00BA128C" w:rsidRDefault="00BA128C" w:rsidP="000C7D44">
      <w:pPr>
        <w:shd w:val="clear" w:color="auto" w:fill="FFFFFF"/>
        <w:spacing w:before="100" w:beforeAutospacing="1" w:after="0" w:line="240" w:lineRule="auto"/>
        <w:ind w:firstLine="360"/>
        <w:rPr>
          <w:rFonts w:ascii="Arial" w:eastAsia="Times New Roman" w:hAnsi="Arial" w:cs="Arial"/>
          <w:bCs/>
          <w:color w:val="222222"/>
          <w:sz w:val="24"/>
          <w:szCs w:val="24"/>
        </w:rPr>
      </w:pPr>
      <w:r>
        <w:rPr>
          <w:rFonts w:ascii="Arial" w:eastAsia="Times New Roman" w:hAnsi="Arial" w:cs="Arial"/>
          <w:bCs/>
          <w:color w:val="222222"/>
          <w:sz w:val="24"/>
          <w:szCs w:val="24"/>
        </w:rPr>
        <w:t xml:space="preserve">The first piece of hardware I picked out was the locking mechanism because the rest of the project is based around a quality functioning locking mechanism. As previously stated, I chose one with an integrated motor for adjusting the deadbolt. This way, I would not have to risk mounting a stepper motor being a serious issue in the well-being of the project. </w:t>
      </w:r>
      <w:r w:rsidR="00632149">
        <w:rPr>
          <w:rFonts w:ascii="Arial" w:eastAsia="Times New Roman" w:hAnsi="Arial" w:cs="Arial"/>
          <w:bCs/>
          <w:color w:val="222222"/>
          <w:sz w:val="24"/>
          <w:szCs w:val="24"/>
        </w:rPr>
        <w:t xml:space="preserve">Following this, I decided to use the PSoC 1 development board because I had experience with the board. After doing some research on the Cyprus website, I found that the PSoC does not support USB Bluetooth modules. I knew the PSoC supports serial communication so then decided to use a serial Bluetooth module for my Bluetooth receiver. I then decided to interface my Bluetooth module via I2C as opposed to SPI because </w:t>
      </w:r>
      <w:r w:rsidR="00A5056F">
        <w:rPr>
          <w:rFonts w:ascii="Arial" w:eastAsia="Times New Roman" w:hAnsi="Arial" w:cs="Arial"/>
          <w:bCs/>
          <w:color w:val="222222"/>
          <w:sz w:val="24"/>
          <w:szCs w:val="24"/>
        </w:rPr>
        <w:t xml:space="preserve">I have more experience with the I2C protocol, the I2C protocol required less pins, and my project does not exceed the data transfer limitation of the I2C protocol. </w:t>
      </w:r>
      <w:r w:rsidR="00CE594E">
        <w:rPr>
          <w:rFonts w:ascii="Arial" w:eastAsia="Times New Roman" w:hAnsi="Arial" w:cs="Arial"/>
          <w:bCs/>
          <w:color w:val="222222"/>
          <w:sz w:val="24"/>
          <w:szCs w:val="24"/>
        </w:rPr>
        <w:t xml:space="preserve">Once my parts arrive, I will need to disassemble the locking mechanism and observe the voltages and polarities going through the motor when the lock is activated. Following this, I will wire my PSoC to the motor and practice locking and unlocking the deadbolt using these measured voltages and the voltage divider GPIO on the PSoC Eval Board. Once I have this part of the project completed, I will need to successfully interface the PSoC with the Bluetooth module and attempt to sync the Bluetooth module with the Bluetooth transmitter of my Android Device. I will need to instantiate an infinite loop on the microcontroller to sample the I2C port and trigger the voltage divider to the motor when a signal is received from the serial Bluetooth module. </w:t>
      </w:r>
      <w:r w:rsidR="007C5305">
        <w:rPr>
          <w:rFonts w:ascii="Arial" w:eastAsia="Times New Roman" w:hAnsi="Arial" w:cs="Arial"/>
          <w:bCs/>
          <w:color w:val="222222"/>
          <w:sz w:val="24"/>
          <w:szCs w:val="24"/>
        </w:rPr>
        <w:t xml:space="preserve">The last thing I will </w:t>
      </w:r>
      <w:r w:rsidR="007C5305">
        <w:rPr>
          <w:rFonts w:ascii="Arial" w:eastAsia="Times New Roman" w:hAnsi="Arial" w:cs="Arial"/>
          <w:bCs/>
          <w:color w:val="222222"/>
          <w:sz w:val="24"/>
          <w:szCs w:val="24"/>
        </w:rPr>
        <w:lastRenderedPageBreak/>
        <w:t xml:space="preserve">need to do is to develop a user interface Java application and sync it with the Bluetooth transmitter of the Android device using the Java Bluetooth API. </w:t>
      </w:r>
    </w:p>
    <w:p w:rsidR="000C7D44" w:rsidRDefault="00443C10" w:rsidP="00443C10">
      <w:pPr>
        <w:shd w:val="clear" w:color="auto" w:fill="FFFFFF"/>
        <w:spacing w:before="100" w:beforeAutospacing="1" w:after="0" w:line="240" w:lineRule="auto"/>
        <w:jc w:val="center"/>
        <w:rPr>
          <w:rFonts w:ascii="Arial" w:eastAsia="Times New Roman" w:hAnsi="Arial" w:cs="Arial"/>
          <w:b/>
          <w:color w:val="222222"/>
          <w:sz w:val="24"/>
          <w:szCs w:val="24"/>
        </w:rPr>
      </w:pPr>
      <w:r>
        <w:rPr>
          <w:rFonts w:ascii="Arial" w:eastAsia="Times New Roman" w:hAnsi="Arial" w:cs="Arial"/>
          <w:b/>
          <w:noProof/>
          <w:color w:val="222222"/>
          <w:sz w:val="24"/>
          <w:szCs w:val="24"/>
        </w:rPr>
        <w:drawing>
          <wp:inline distT="0" distB="0" distL="0" distR="0">
            <wp:extent cx="3947309" cy="300561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8666" t="26557" r="34083" b="14426"/>
                    <a:stretch>
                      <a:fillRect/>
                    </a:stretch>
                  </pic:blipFill>
                  <pic:spPr bwMode="auto">
                    <a:xfrm>
                      <a:off x="0" y="0"/>
                      <a:ext cx="3947309" cy="3005619"/>
                    </a:xfrm>
                    <a:prstGeom prst="rect">
                      <a:avLst/>
                    </a:prstGeom>
                    <a:noFill/>
                    <a:ln w="9525">
                      <a:noFill/>
                      <a:miter lim="800000"/>
                      <a:headEnd/>
                      <a:tailEnd/>
                    </a:ln>
                  </pic:spPr>
                </pic:pic>
              </a:graphicData>
            </a:graphic>
          </wp:inline>
        </w:drawing>
      </w:r>
    </w:p>
    <w:p w:rsidR="00443C10" w:rsidRPr="00443C10" w:rsidRDefault="00443C10" w:rsidP="00443C10">
      <w:pPr>
        <w:shd w:val="clear" w:color="auto" w:fill="FFFFFF"/>
        <w:spacing w:before="100" w:beforeAutospacing="1" w:after="0" w:line="240" w:lineRule="auto"/>
        <w:jc w:val="center"/>
        <w:rPr>
          <w:rFonts w:ascii="Arial" w:eastAsia="Times New Roman" w:hAnsi="Arial" w:cs="Arial"/>
          <w:color w:val="222222"/>
          <w:sz w:val="24"/>
          <w:szCs w:val="24"/>
        </w:rPr>
      </w:pPr>
      <w:r w:rsidRPr="00443C10">
        <w:rPr>
          <w:rFonts w:ascii="Arial" w:eastAsia="Times New Roman" w:hAnsi="Arial" w:cs="Arial"/>
          <w:color w:val="222222"/>
          <w:sz w:val="24"/>
          <w:szCs w:val="24"/>
        </w:rPr>
        <w:t>I2C</w:t>
      </w:r>
      <w:r>
        <w:rPr>
          <w:rFonts w:ascii="Arial" w:eastAsia="Times New Roman" w:hAnsi="Arial" w:cs="Arial"/>
          <w:color w:val="222222"/>
          <w:sz w:val="24"/>
          <w:szCs w:val="24"/>
        </w:rPr>
        <w:t xml:space="preserve"> Communication</w:t>
      </w:r>
    </w:p>
    <w:p w:rsidR="002F0EE0" w:rsidRDefault="002F0EE0"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Software Description</w:t>
      </w:r>
    </w:p>
    <w:p w:rsidR="002F0EE0" w:rsidRDefault="002F0EE0" w:rsidP="000C7D44">
      <w:pPr>
        <w:shd w:val="clear" w:color="auto" w:fill="FFFFFF"/>
        <w:spacing w:before="100" w:beforeAutospacing="1" w:after="0" w:line="240" w:lineRule="auto"/>
        <w:rPr>
          <w:rFonts w:ascii="Arial" w:eastAsia="Times New Roman" w:hAnsi="Arial" w:cs="Arial"/>
          <w:b/>
          <w:color w:val="222222"/>
          <w:sz w:val="24"/>
          <w:szCs w:val="24"/>
        </w:rPr>
      </w:pPr>
    </w:p>
    <w:tbl>
      <w:tblPr>
        <w:tblStyle w:val="LightShading"/>
        <w:tblW w:w="0" w:type="auto"/>
        <w:tblLook w:val="04A0"/>
      </w:tblPr>
      <w:tblGrid>
        <w:gridCol w:w="3192"/>
        <w:gridCol w:w="3192"/>
        <w:gridCol w:w="3192"/>
      </w:tblGrid>
      <w:tr w:rsidR="002F0EE0" w:rsidTr="002F0EE0">
        <w:trPr>
          <w:cnfStyle w:val="100000000000"/>
        </w:trPr>
        <w:tc>
          <w:tcPr>
            <w:cnfStyle w:val="001000000000"/>
            <w:tcW w:w="3192" w:type="dxa"/>
          </w:tcPr>
          <w:p w:rsidR="002F0EE0" w:rsidRPr="002F0EE0" w:rsidRDefault="002F0EE0" w:rsidP="000C7D44">
            <w:pPr>
              <w:spacing w:before="100" w:beforeAutospacing="1"/>
              <w:jc w:val="center"/>
              <w:rPr>
                <w:rFonts w:ascii="Arial" w:eastAsia="Times New Roman" w:hAnsi="Arial" w:cs="Arial"/>
                <w:color w:val="222222"/>
                <w:sz w:val="24"/>
                <w:szCs w:val="24"/>
              </w:rPr>
            </w:pPr>
            <w:r>
              <w:rPr>
                <w:rFonts w:ascii="Arial" w:eastAsia="Times New Roman" w:hAnsi="Arial" w:cs="Arial"/>
                <w:color w:val="222222"/>
                <w:sz w:val="24"/>
                <w:szCs w:val="24"/>
              </w:rPr>
              <w:t>Application</w:t>
            </w:r>
          </w:p>
        </w:tc>
        <w:tc>
          <w:tcPr>
            <w:tcW w:w="3192" w:type="dxa"/>
          </w:tcPr>
          <w:p w:rsidR="002F0EE0" w:rsidRPr="002F0EE0" w:rsidRDefault="002F0EE0" w:rsidP="000C7D44">
            <w:pPr>
              <w:spacing w:before="100" w:beforeAutospacing="1"/>
              <w:jc w:val="center"/>
              <w:cnfStyle w:val="100000000000"/>
              <w:rPr>
                <w:rFonts w:ascii="Arial" w:eastAsia="Times New Roman" w:hAnsi="Arial" w:cs="Arial"/>
                <w:color w:val="222222"/>
                <w:sz w:val="24"/>
                <w:szCs w:val="24"/>
              </w:rPr>
            </w:pPr>
            <w:r w:rsidRPr="002F0EE0">
              <w:rPr>
                <w:rFonts w:ascii="Arial" w:eastAsia="Times New Roman" w:hAnsi="Arial" w:cs="Arial"/>
                <w:color w:val="222222"/>
                <w:sz w:val="24"/>
                <w:szCs w:val="24"/>
              </w:rPr>
              <w:t>Use</w:t>
            </w:r>
          </w:p>
        </w:tc>
        <w:tc>
          <w:tcPr>
            <w:tcW w:w="3192" w:type="dxa"/>
          </w:tcPr>
          <w:p w:rsidR="002F0EE0" w:rsidRPr="002F0EE0" w:rsidRDefault="002F0EE0" w:rsidP="000C7D44">
            <w:pPr>
              <w:spacing w:before="100" w:beforeAutospacing="1"/>
              <w:jc w:val="center"/>
              <w:cnfStyle w:val="100000000000"/>
              <w:rPr>
                <w:rFonts w:ascii="Arial" w:eastAsia="Times New Roman" w:hAnsi="Arial" w:cs="Arial"/>
                <w:color w:val="222222"/>
                <w:sz w:val="24"/>
                <w:szCs w:val="24"/>
              </w:rPr>
            </w:pPr>
            <w:r>
              <w:rPr>
                <w:rFonts w:ascii="Arial" w:eastAsia="Times New Roman" w:hAnsi="Arial" w:cs="Arial"/>
                <w:color w:val="222222"/>
                <w:sz w:val="24"/>
                <w:szCs w:val="24"/>
              </w:rPr>
              <w:t>Price</w:t>
            </w:r>
          </w:p>
        </w:tc>
      </w:tr>
      <w:tr w:rsidR="002F0EE0" w:rsidTr="002F0EE0">
        <w:trPr>
          <w:cnfStyle w:val="000000100000"/>
        </w:trPr>
        <w:tc>
          <w:tcPr>
            <w:cnfStyle w:val="001000000000"/>
            <w:tcW w:w="3192" w:type="dxa"/>
          </w:tcPr>
          <w:p w:rsidR="002F0EE0" w:rsidRDefault="002F0EE0" w:rsidP="000C7D44">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Android SDK</w:t>
            </w:r>
          </w:p>
        </w:tc>
        <w:tc>
          <w:tcPr>
            <w:tcW w:w="3192" w:type="dxa"/>
          </w:tcPr>
          <w:p w:rsidR="002F0EE0" w:rsidRPr="002F0EE0" w:rsidRDefault="002F0EE0" w:rsidP="000C7D44">
            <w:pPr>
              <w:spacing w:before="100" w:beforeAutospacing="1"/>
              <w:jc w:val="center"/>
              <w:cnfStyle w:val="000000100000"/>
              <w:rPr>
                <w:rFonts w:ascii="Arial" w:eastAsia="Times New Roman" w:hAnsi="Arial" w:cs="Arial"/>
                <w:color w:val="222222"/>
                <w:sz w:val="24"/>
                <w:szCs w:val="24"/>
              </w:rPr>
            </w:pPr>
            <w:r w:rsidRPr="002F0EE0">
              <w:rPr>
                <w:rFonts w:ascii="Arial" w:eastAsia="Times New Roman" w:hAnsi="Arial" w:cs="Arial"/>
                <w:color w:val="222222"/>
                <w:sz w:val="24"/>
                <w:szCs w:val="24"/>
              </w:rPr>
              <w:t>Required For Development</w:t>
            </w:r>
          </w:p>
        </w:tc>
        <w:tc>
          <w:tcPr>
            <w:tcW w:w="3192" w:type="dxa"/>
          </w:tcPr>
          <w:p w:rsidR="002F0EE0" w:rsidRDefault="002F0EE0" w:rsidP="000C7D44">
            <w:pPr>
              <w:spacing w:before="100" w:beforeAutospacing="1"/>
              <w:jc w:val="center"/>
              <w:cnfStyle w:val="000000100000"/>
              <w:rPr>
                <w:rFonts w:ascii="Arial" w:eastAsia="Times New Roman" w:hAnsi="Arial" w:cs="Arial"/>
                <w:b/>
                <w:color w:val="222222"/>
                <w:sz w:val="24"/>
                <w:szCs w:val="24"/>
              </w:rPr>
            </w:pPr>
            <w:r>
              <w:rPr>
                <w:rFonts w:ascii="Arial" w:eastAsia="Times New Roman" w:hAnsi="Arial" w:cs="Arial"/>
                <w:b/>
                <w:color w:val="222222"/>
                <w:sz w:val="24"/>
                <w:szCs w:val="24"/>
              </w:rPr>
              <w:t>$0</w:t>
            </w:r>
          </w:p>
        </w:tc>
      </w:tr>
      <w:tr w:rsidR="002F0EE0" w:rsidTr="002F0EE0">
        <w:tc>
          <w:tcPr>
            <w:cnfStyle w:val="001000000000"/>
            <w:tcW w:w="3192" w:type="dxa"/>
          </w:tcPr>
          <w:p w:rsidR="002F0EE0" w:rsidRDefault="002F0EE0" w:rsidP="000C7D44">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Eclipse (Included in SDK)</w:t>
            </w:r>
          </w:p>
        </w:tc>
        <w:tc>
          <w:tcPr>
            <w:tcW w:w="3192" w:type="dxa"/>
          </w:tcPr>
          <w:p w:rsidR="002F0EE0" w:rsidRPr="002F0EE0" w:rsidRDefault="002F0EE0" w:rsidP="000C7D44">
            <w:pPr>
              <w:spacing w:before="100" w:beforeAutospacing="1"/>
              <w:jc w:val="center"/>
              <w:cnfStyle w:val="000000000000"/>
              <w:rPr>
                <w:rFonts w:ascii="Arial" w:eastAsia="Times New Roman" w:hAnsi="Arial" w:cs="Arial"/>
                <w:color w:val="222222"/>
                <w:sz w:val="24"/>
                <w:szCs w:val="24"/>
              </w:rPr>
            </w:pPr>
            <w:r w:rsidRPr="002F0EE0">
              <w:rPr>
                <w:rFonts w:ascii="Arial" w:eastAsia="Times New Roman" w:hAnsi="Arial" w:cs="Arial"/>
                <w:color w:val="222222"/>
                <w:sz w:val="24"/>
                <w:szCs w:val="24"/>
              </w:rPr>
              <w:t>Coding Environment</w:t>
            </w:r>
          </w:p>
        </w:tc>
        <w:tc>
          <w:tcPr>
            <w:tcW w:w="3192" w:type="dxa"/>
          </w:tcPr>
          <w:p w:rsidR="002F0EE0" w:rsidRDefault="002F0EE0" w:rsidP="000C7D44">
            <w:pPr>
              <w:spacing w:before="100" w:beforeAutospacing="1"/>
              <w:jc w:val="center"/>
              <w:cnfStyle w:val="000000000000"/>
              <w:rPr>
                <w:rFonts w:ascii="Arial" w:eastAsia="Times New Roman" w:hAnsi="Arial" w:cs="Arial"/>
                <w:b/>
                <w:color w:val="222222"/>
                <w:sz w:val="24"/>
                <w:szCs w:val="24"/>
              </w:rPr>
            </w:pPr>
            <w:r>
              <w:rPr>
                <w:rFonts w:ascii="Arial" w:eastAsia="Times New Roman" w:hAnsi="Arial" w:cs="Arial"/>
                <w:b/>
                <w:color w:val="222222"/>
                <w:sz w:val="24"/>
                <w:szCs w:val="24"/>
              </w:rPr>
              <w:t>$0</w:t>
            </w:r>
          </w:p>
        </w:tc>
      </w:tr>
      <w:tr w:rsidR="002F0EE0" w:rsidTr="002F0EE0">
        <w:trPr>
          <w:cnfStyle w:val="000000100000"/>
        </w:trPr>
        <w:tc>
          <w:tcPr>
            <w:cnfStyle w:val="001000000000"/>
            <w:tcW w:w="3192" w:type="dxa"/>
          </w:tcPr>
          <w:p w:rsidR="002F0EE0" w:rsidRDefault="002F0EE0" w:rsidP="000C7D44">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Java Bluetooth API</w:t>
            </w:r>
          </w:p>
        </w:tc>
        <w:tc>
          <w:tcPr>
            <w:tcW w:w="3192" w:type="dxa"/>
          </w:tcPr>
          <w:p w:rsidR="002F0EE0" w:rsidRPr="002F0EE0" w:rsidRDefault="002F0EE0" w:rsidP="000C7D44">
            <w:pPr>
              <w:spacing w:before="100" w:beforeAutospacing="1"/>
              <w:jc w:val="center"/>
              <w:cnfStyle w:val="000000100000"/>
              <w:rPr>
                <w:rFonts w:ascii="Arial" w:eastAsia="Times New Roman" w:hAnsi="Arial" w:cs="Arial"/>
                <w:color w:val="222222"/>
                <w:sz w:val="24"/>
                <w:szCs w:val="24"/>
              </w:rPr>
            </w:pPr>
            <w:r w:rsidRPr="002F0EE0">
              <w:rPr>
                <w:rFonts w:ascii="Arial" w:eastAsia="Times New Roman" w:hAnsi="Arial" w:cs="Arial"/>
                <w:color w:val="222222"/>
                <w:sz w:val="24"/>
                <w:szCs w:val="24"/>
              </w:rPr>
              <w:t>Bluetooth Transmission Syncing</w:t>
            </w:r>
          </w:p>
        </w:tc>
        <w:tc>
          <w:tcPr>
            <w:tcW w:w="3192" w:type="dxa"/>
          </w:tcPr>
          <w:p w:rsidR="002F0EE0" w:rsidRDefault="002F0EE0" w:rsidP="000C7D44">
            <w:pPr>
              <w:spacing w:before="100" w:beforeAutospacing="1"/>
              <w:jc w:val="center"/>
              <w:cnfStyle w:val="000000100000"/>
              <w:rPr>
                <w:rFonts w:ascii="Arial" w:eastAsia="Times New Roman" w:hAnsi="Arial" w:cs="Arial"/>
                <w:b/>
                <w:color w:val="222222"/>
                <w:sz w:val="24"/>
                <w:szCs w:val="24"/>
              </w:rPr>
            </w:pPr>
            <w:r>
              <w:rPr>
                <w:rFonts w:ascii="Arial" w:eastAsia="Times New Roman" w:hAnsi="Arial" w:cs="Arial"/>
                <w:b/>
                <w:color w:val="222222"/>
                <w:sz w:val="24"/>
                <w:szCs w:val="24"/>
              </w:rPr>
              <w:t>$0</w:t>
            </w:r>
          </w:p>
        </w:tc>
      </w:tr>
      <w:tr w:rsidR="002F0EE0" w:rsidTr="002F0EE0">
        <w:tc>
          <w:tcPr>
            <w:cnfStyle w:val="001000000000"/>
            <w:tcW w:w="3192" w:type="dxa"/>
          </w:tcPr>
          <w:p w:rsidR="002F0EE0" w:rsidRDefault="000E5DBD" w:rsidP="000C7D44">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PSoC Designer 4.6</w:t>
            </w:r>
          </w:p>
        </w:tc>
        <w:tc>
          <w:tcPr>
            <w:tcW w:w="3192" w:type="dxa"/>
          </w:tcPr>
          <w:p w:rsidR="002F0EE0" w:rsidRPr="000E5DBD" w:rsidRDefault="000E5DBD" w:rsidP="000C7D44">
            <w:pPr>
              <w:spacing w:before="100" w:beforeAutospacing="1"/>
              <w:jc w:val="center"/>
              <w:cnfStyle w:val="000000000000"/>
              <w:rPr>
                <w:rFonts w:ascii="Arial" w:eastAsia="Times New Roman" w:hAnsi="Arial" w:cs="Arial"/>
                <w:color w:val="222222"/>
                <w:sz w:val="24"/>
                <w:szCs w:val="24"/>
              </w:rPr>
            </w:pPr>
            <w:r w:rsidRPr="000E5DBD">
              <w:rPr>
                <w:rFonts w:ascii="Arial" w:eastAsia="Times New Roman" w:hAnsi="Arial" w:cs="Arial"/>
                <w:color w:val="222222"/>
                <w:sz w:val="24"/>
                <w:szCs w:val="24"/>
              </w:rPr>
              <w:t>I2C Sampling &amp; Motor Toggling</w:t>
            </w:r>
          </w:p>
        </w:tc>
        <w:tc>
          <w:tcPr>
            <w:tcW w:w="3192" w:type="dxa"/>
          </w:tcPr>
          <w:p w:rsidR="002F0EE0" w:rsidRDefault="000E5DBD" w:rsidP="000C7D44">
            <w:pPr>
              <w:spacing w:before="100" w:beforeAutospacing="1"/>
              <w:jc w:val="center"/>
              <w:cnfStyle w:val="000000000000"/>
              <w:rPr>
                <w:rFonts w:ascii="Arial" w:eastAsia="Times New Roman" w:hAnsi="Arial" w:cs="Arial"/>
                <w:b/>
                <w:color w:val="222222"/>
                <w:sz w:val="24"/>
                <w:szCs w:val="24"/>
              </w:rPr>
            </w:pPr>
            <w:r>
              <w:rPr>
                <w:rFonts w:ascii="Arial" w:eastAsia="Times New Roman" w:hAnsi="Arial" w:cs="Arial"/>
                <w:b/>
                <w:color w:val="222222"/>
                <w:sz w:val="24"/>
                <w:szCs w:val="24"/>
              </w:rPr>
              <w:t>$0</w:t>
            </w:r>
          </w:p>
        </w:tc>
      </w:tr>
      <w:tr w:rsidR="002F0EE0" w:rsidTr="002F0EE0">
        <w:trPr>
          <w:cnfStyle w:val="000000100000"/>
        </w:trPr>
        <w:tc>
          <w:tcPr>
            <w:cnfStyle w:val="001000000000"/>
            <w:tcW w:w="3192" w:type="dxa"/>
          </w:tcPr>
          <w:p w:rsidR="002F0EE0" w:rsidRDefault="002F0EE0" w:rsidP="000C7D44">
            <w:pPr>
              <w:spacing w:before="100" w:beforeAutospacing="1"/>
              <w:rPr>
                <w:rFonts w:ascii="Arial" w:eastAsia="Times New Roman" w:hAnsi="Arial" w:cs="Arial"/>
                <w:b w:val="0"/>
                <w:color w:val="222222"/>
                <w:sz w:val="24"/>
                <w:szCs w:val="24"/>
              </w:rPr>
            </w:pPr>
          </w:p>
        </w:tc>
        <w:tc>
          <w:tcPr>
            <w:tcW w:w="3192" w:type="dxa"/>
          </w:tcPr>
          <w:p w:rsidR="002F0EE0" w:rsidRDefault="002F0EE0" w:rsidP="000C7D44">
            <w:pPr>
              <w:spacing w:before="100" w:beforeAutospacing="1"/>
              <w:cnfStyle w:val="000000100000"/>
              <w:rPr>
                <w:rFonts w:ascii="Arial" w:eastAsia="Times New Roman" w:hAnsi="Arial" w:cs="Arial"/>
                <w:b/>
                <w:color w:val="222222"/>
                <w:sz w:val="24"/>
                <w:szCs w:val="24"/>
              </w:rPr>
            </w:pPr>
          </w:p>
        </w:tc>
        <w:tc>
          <w:tcPr>
            <w:tcW w:w="3192" w:type="dxa"/>
          </w:tcPr>
          <w:p w:rsidR="002F0EE0" w:rsidRDefault="002F0EE0" w:rsidP="000C7D44">
            <w:pPr>
              <w:spacing w:before="100" w:beforeAutospacing="1"/>
              <w:cnfStyle w:val="000000100000"/>
              <w:rPr>
                <w:rFonts w:ascii="Arial" w:eastAsia="Times New Roman" w:hAnsi="Arial" w:cs="Arial"/>
                <w:b/>
                <w:color w:val="222222"/>
                <w:sz w:val="24"/>
                <w:szCs w:val="24"/>
              </w:rPr>
            </w:pPr>
          </w:p>
        </w:tc>
      </w:tr>
      <w:tr w:rsidR="002F0EE0" w:rsidTr="002F0EE0">
        <w:tc>
          <w:tcPr>
            <w:cnfStyle w:val="001000000000"/>
            <w:tcW w:w="3192" w:type="dxa"/>
          </w:tcPr>
          <w:p w:rsidR="002F0EE0" w:rsidRDefault="002F0EE0" w:rsidP="000C7D44">
            <w:pPr>
              <w:spacing w:before="100" w:beforeAutospacing="1"/>
              <w:rPr>
                <w:rFonts w:ascii="Arial" w:eastAsia="Times New Roman" w:hAnsi="Arial" w:cs="Arial"/>
                <w:b w:val="0"/>
                <w:color w:val="222222"/>
                <w:sz w:val="24"/>
                <w:szCs w:val="24"/>
              </w:rPr>
            </w:pPr>
          </w:p>
        </w:tc>
        <w:tc>
          <w:tcPr>
            <w:tcW w:w="3192" w:type="dxa"/>
          </w:tcPr>
          <w:p w:rsidR="002F0EE0" w:rsidRDefault="002F0EE0" w:rsidP="000C7D44">
            <w:pPr>
              <w:spacing w:before="100" w:beforeAutospacing="1"/>
              <w:cnfStyle w:val="000000000000"/>
              <w:rPr>
                <w:rFonts w:ascii="Arial" w:eastAsia="Times New Roman" w:hAnsi="Arial" w:cs="Arial"/>
                <w:b/>
                <w:color w:val="222222"/>
                <w:sz w:val="24"/>
                <w:szCs w:val="24"/>
              </w:rPr>
            </w:pPr>
          </w:p>
        </w:tc>
        <w:tc>
          <w:tcPr>
            <w:tcW w:w="3192" w:type="dxa"/>
          </w:tcPr>
          <w:p w:rsidR="002F0EE0" w:rsidRDefault="002F0EE0" w:rsidP="000C7D44">
            <w:pPr>
              <w:spacing w:before="100" w:beforeAutospacing="1"/>
              <w:cnfStyle w:val="000000000000"/>
              <w:rPr>
                <w:rFonts w:ascii="Arial" w:eastAsia="Times New Roman" w:hAnsi="Arial" w:cs="Arial"/>
                <w:b/>
                <w:color w:val="222222"/>
                <w:sz w:val="24"/>
                <w:szCs w:val="24"/>
              </w:rPr>
            </w:pPr>
          </w:p>
        </w:tc>
      </w:tr>
    </w:tbl>
    <w:p w:rsidR="000E5DBD" w:rsidRDefault="002F0EE0" w:rsidP="000C7D44">
      <w:pPr>
        <w:shd w:val="clear" w:color="auto" w:fill="FFFFFF"/>
        <w:spacing w:before="100" w:beforeAutospacing="1" w:after="0" w:line="240" w:lineRule="auto"/>
        <w:ind w:firstLine="720"/>
        <w:rPr>
          <w:rFonts w:ascii="Arial" w:eastAsia="Times New Roman" w:hAnsi="Arial" w:cs="Arial"/>
          <w:bCs/>
          <w:color w:val="222222"/>
          <w:sz w:val="24"/>
          <w:szCs w:val="24"/>
        </w:rPr>
      </w:pPr>
      <w:r>
        <w:rPr>
          <w:rFonts w:ascii="Arial" w:eastAsia="Times New Roman" w:hAnsi="Arial" w:cs="Arial"/>
          <w:bCs/>
          <w:color w:val="222222"/>
          <w:sz w:val="24"/>
          <w:szCs w:val="24"/>
        </w:rPr>
        <w:t>The</w:t>
      </w:r>
      <w:r w:rsidR="000E5DBD">
        <w:rPr>
          <w:rFonts w:ascii="Arial" w:eastAsia="Times New Roman" w:hAnsi="Arial" w:cs="Arial"/>
          <w:bCs/>
          <w:color w:val="222222"/>
          <w:sz w:val="24"/>
          <w:szCs w:val="24"/>
        </w:rPr>
        <w:t xml:space="preserve"> first code I will write for this will involve toggling the motor using the GPIO and voltage divider on the PSoC board. After this, I will create an infinite loop to sample the I2C port of the PSoC and toggle the motor when a signal is received from the Bluetooth module through the serial communication. Once all this is in working order, I can begin developing from the transmission end. I can develop a user interface on my Android device and trigger the Bluetooth signal transmission using the Java Bluetooth API. </w:t>
      </w:r>
    </w:p>
    <w:p w:rsidR="002F0EE0" w:rsidRDefault="002F0EE0"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Cs/>
          <w:color w:val="222222"/>
          <w:sz w:val="24"/>
          <w:szCs w:val="24"/>
        </w:rPr>
        <w:t xml:space="preserve"> </w:t>
      </w:r>
      <w:r w:rsidR="000E5DBD">
        <w:rPr>
          <w:rFonts w:ascii="Arial" w:eastAsia="Times New Roman" w:hAnsi="Arial" w:cs="Arial"/>
          <w:b/>
          <w:color w:val="222222"/>
          <w:sz w:val="24"/>
          <w:szCs w:val="24"/>
        </w:rPr>
        <w:t>User Interface Requirements</w:t>
      </w:r>
    </w:p>
    <w:p w:rsidR="000E5DBD" w:rsidRPr="000E5DBD" w:rsidRDefault="000E5DBD"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lastRenderedPageBreak/>
        <w:tab/>
      </w:r>
      <w:r>
        <w:rPr>
          <w:rFonts w:ascii="Arial" w:eastAsia="Times New Roman" w:hAnsi="Arial" w:cs="Arial"/>
          <w:bCs/>
          <w:color w:val="222222"/>
          <w:sz w:val="24"/>
          <w:szCs w:val="24"/>
        </w:rPr>
        <w:t xml:space="preserve">The user interface of the project will come into development last. This will be a simple Java application with an image of a lock. When the user clicks the lock, it will send the Bluetooth signal, unlock the deadbolt, and the image of the lock will become an image of </w:t>
      </w:r>
      <w:r w:rsidR="00A7197A">
        <w:rPr>
          <w:rFonts w:ascii="Arial" w:eastAsia="Times New Roman" w:hAnsi="Arial" w:cs="Arial"/>
          <w:bCs/>
          <w:color w:val="222222"/>
          <w:sz w:val="24"/>
          <w:szCs w:val="24"/>
        </w:rPr>
        <w:t xml:space="preserve">an unlocked lock. After 30 seconds, the lock image will return to the locked position and the deadbolt will automatically relock. If time permits, I may make this auto-lock feature an optional feature. </w:t>
      </w:r>
    </w:p>
    <w:p w:rsidR="00A7197A" w:rsidRDefault="00A7197A"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Sustainable Design</w:t>
      </w:r>
    </w:p>
    <w:p w:rsidR="00A7197A" w:rsidRDefault="00A7197A" w:rsidP="000C7D44">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ab/>
      </w:r>
      <w:r>
        <w:rPr>
          <w:rFonts w:ascii="Arial" w:eastAsia="Times New Roman" w:hAnsi="Arial" w:cs="Arial"/>
          <w:bCs/>
          <w:color w:val="222222"/>
          <w:sz w:val="24"/>
          <w:szCs w:val="24"/>
        </w:rPr>
        <w:t xml:space="preserve">This design is an efficient one. It uses very little power and wastes very little with the exception of the fact that the microcontroller is always running. One way to make this an even more efficient would be to use a smaller microcontroller that utilizes even less power. Since this is a prototype, this was not a primary concern. </w:t>
      </w:r>
    </w:p>
    <w:p w:rsidR="000C7D44" w:rsidRDefault="000C7D44" w:rsidP="000C7D44">
      <w:pPr>
        <w:shd w:val="clear" w:color="auto" w:fill="FFFFFF"/>
        <w:spacing w:before="100" w:beforeAutospacing="1" w:after="0" w:line="240" w:lineRule="auto"/>
        <w:rPr>
          <w:rFonts w:ascii="Arial" w:eastAsia="Times New Roman" w:hAnsi="Arial" w:cs="Arial"/>
          <w:b/>
          <w:bCs/>
          <w:color w:val="222222"/>
          <w:sz w:val="32"/>
          <w:szCs w:val="32"/>
        </w:rPr>
      </w:pPr>
    </w:p>
    <w:p w:rsidR="000C7D44" w:rsidRDefault="000C7D44" w:rsidP="000C7D44">
      <w:pPr>
        <w:shd w:val="clear" w:color="auto" w:fill="FFFFFF"/>
        <w:spacing w:before="100" w:beforeAutospacing="1" w:after="0" w:line="240" w:lineRule="auto"/>
        <w:rPr>
          <w:rFonts w:ascii="Arial" w:eastAsia="Times New Roman" w:hAnsi="Arial" w:cs="Arial"/>
          <w:b/>
          <w:bCs/>
          <w:color w:val="222222"/>
          <w:sz w:val="32"/>
          <w:szCs w:val="32"/>
        </w:rPr>
      </w:pPr>
    </w:p>
    <w:p w:rsidR="00552E63" w:rsidRDefault="00A7197A" w:rsidP="000C7D44">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Development Plan</w:t>
      </w:r>
    </w:p>
    <w:p w:rsidR="00CB422A" w:rsidRDefault="00CB422A"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Development Tasks</w:t>
      </w: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r w:rsidRPr="000C7D44">
        <w:rPr>
          <w:rFonts w:ascii="Arial" w:eastAsia="Times New Roman" w:hAnsi="Arial" w:cs="Arial"/>
          <w:b/>
          <w:color w:val="222222"/>
          <w:sz w:val="24"/>
          <w:szCs w:val="24"/>
        </w:rPr>
        <w:drawing>
          <wp:inline distT="0" distB="0" distL="0" distR="0">
            <wp:extent cx="5936615" cy="2019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6615" cy="2019935"/>
                    </a:xfrm>
                    <a:prstGeom prst="rect">
                      <a:avLst/>
                    </a:prstGeom>
                    <a:noFill/>
                    <a:ln w="9525">
                      <a:noFill/>
                      <a:miter lim="800000"/>
                      <a:headEnd/>
                      <a:tailEnd/>
                    </a:ln>
                  </pic:spPr>
                </pic:pic>
              </a:graphicData>
            </a:graphic>
          </wp:inline>
        </w:drawing>
      </w:r>
    </w:p>
    <w:p w:rsidR="000C7D44" w:rsidRDefault="000C7D44" w:rsidP="000C7D44">
      <w:pPr>
        <w:shd w:val="clear" w:color="auto" w:fill="FFFFFF"/>
        <w:spacing w:before="100" w:beforeAutospacing="1" w:after="0" w:line="240" w:lineRule="auto"/>
        <w:rPr>
          <w:rFonts w:ascii="Arial" w:eastAsia="Times New Roman" w:hAnsi="Arial" w:cs="Arial"/>
          <w:b/>
          <w:color w:val="222222"/>
          <w:sz w:val="24"/>
          <w:szCs w:val="24"/>
        </w:rPr>
      </w:pPr>
    </w:p>
    <w:p w:rsidR="00CB422A" w:rsidRDefault="00CB422A"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Development Tools</w:t>
      </w:r>
    </w:p>
    <w:p w:rsidR="00CB422A" w:rsidRDefault="00CB422A" w:rsidP="000C7D44">
      <w:pPr>
        <w:shd w:val="clear" w:color="auto" w:fill="FFFFFF"/>
        <w:spacing w:before="100" w:beforeAutospacing="1" w:after="0" w:line="240" w:lineRule="auto"/>
        <w:ind w:firstLine="720"/>
        <w:rPr>
          <w:rFonts w:ascii="Arial" w:eastAsia="Times New Roman" w:hAnsi="Arial" w:cs="Arial"/>
          <w:bCs/>
          <w:color w:val="222222"/>
          <w:sz w:val="24"/>
          <w:szCs w:val="24"/>
        </w:rPr>
      </w:pPr>
      <w:r>
        <w:rPr>
          <w:rFonts w:ascii="Arial" w:eastAsia="Times New Roman" w:hAnsi="Arial" w:cs="Arial"/>
          <w:bCs/>
          <w:color w:val="222222"/>
          <w:sz w:val="24"/>
          <w:szCs w:val="24"/>
        </w:rPr>
        <w:t xml:space="preserve">To accomplish this </w:t>
      </w:r>
      <w:r w:rsidR="003A0007">
        <w:rPr>
          <w:rFonts w:ascii="Arial" w:eastAsia="Times New Roman" w:hAnsi="Arial" w:cs="Arial"/>
          <w:bCs/>
          <w:color w:val="222222"/>
          <w:sz w:val="24"/>
          <w:szCs w:val="24"/>
        </w:rPr>
        <w:t xml:space="preserve">project successfully, there are quite a few tools I will need. When it comes to software development tools, I will need the Android SDK, the Android Bluetooth API, Eclipse, and PSoC Designer. For hardware development, I will need a multi-meter, a soldering iron, solder, soldering flux, wire, the PSoC mini-prog and USB cable. The receiving unit (microcontroller) will be coded with the min-prog and USB and </w:t>
      </w:r>
      <w:r w:rsidR="003A0007">
        <w:rPr>
          <w:rFonts w:ascii="Arial" w:eastAsia="Times New Roman" w:hAnsi="Arial" w:cs="Arial"/>
          <w:bCs/>
          <w:color w:val="222222"/>
          <w:sz w:val="24"/>
          <w:szCs w:val="24"/>
        </w:rPr>
        <w:lastRenderedPageBreak/>
        <w:t>then powered with a 9-volt AC adapter via the J13 power supply connector on the PSoC unit. For more information on hardware and software development tools, reference the hardware and software development sections.</w:t>
      </w:r>
    </w:p>
    <w:p w:rsidR="000C7D44" w:rsidRDefault="000C7D44" w:rsidP="000C7D44">
      <w:pPr>
        <w:shd w:val="clear" w:color="auto" w:fill="FFFFFF"/>
        <w:spacing w:before="100" w:beforeAutospacing="1" w:after="0" w:line="240" w:lineRule="auto"/>
        <w:ind w:firstLine="720"/>
        <w:rPr>
          <w:rFonts w:ascii="Arial" w:eastAsia="Times New Roman" w:hAnsi="Arial" w:cs="Arial"/>
          <w:b/>
          <w:color w:val="222222"/>
          <w:sz w:val="24"/>
          <w:szCs w:val="24"/>
        </w:rPr>
      </w:pPr>
    </w:p>
    <w:p w:rsidR="00CB422A" w:rsidRDefault="00CB422A" w:rsidP="000C7D44">
      <w:pPr>
        <w:shd w:val="clear" w:color="auto" w:fill="FFFFFF"/>
        <w:spacing w:before="100" w:beforeAutospacing="1"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Prototype &amp; Materials</w:t>
      </w:r>
    </w:p>
    <w:p w:rsidR="00A7197A" w:rsidRDefault="003A0007" w:rsidP="000C7D44">
      <w:pPr>
        <w:shd w:val="clear" w:color="auto" w:fill="FFFFFF"/>
        <w:spacing w:before="100" w:beforeAutospacing="1" w:after="0" w:line="240" w:lineRule="auto"/>
        <w:rPr>
          <w:rFonts w:ascii="Arial" w:eastAsia="Times New Roman" w:hAnsi="Arial" w:cs="Arial"/>
          <w:color w:val="222222"/>
          <w:sz w:val="20"/>
          <w:szCs w:val="20"/>
        </w:rPr>
      </w:pPr>
      <w:r>
        <w:rPr>
          <w:rFonts w:ascii="Arial" w:eastAsia="Times New Roman" w:hAnsi="Arial" w:cs="Arial"/>
          <w:color w:val="222222"/>
          <w:sz w:val="20"/>
          <w:szCs w:val="20"/>
        </w:rPr>
        <w:tab/>
      </w:r>
      <w:r>
        <w:rPr>
          <w:rFonts w:ascii="Arial" w:eastAsia="Times New Roman" w:hAnsi="Arial" w:cs="Arial"/>
          <w:bCs/>
          <w:color w:val="222222"/>
          <w:sz w:val="24"/>
          <w:szCs w:val="24"/>
        </w:rPr>
        <w:t xml:space="preserve">To connect the PSoC microcontroller to the motor, I am going to use heat-shrinking wire wrap, solder, and some wire from the lab. The motor and microcontroller are going to be enclosed in the acrylic mock door described in the first part of the description. </w:t>
      </w:r>
      <w:r w:rsidR="00B61BEB">
        <w:rPr>
          <w:rFonts w:ascii="Arial" w:eastAsia="Times New Roman" w:hAnsi="Arial" w:cs="Arial"/>
          <w:bCs/>
          <w:color w:val="222222"/>
          <w:sz w:val="24"/>
          <w:szCs w:val="24"/>
        </w:rPr>
        <w:t xml:space="preserve">My prototype will be on the development board at the time of the presentation. I will have a poster board displaying information about the development process of my project and a monitor displaying my web site and resume. I will also bring in an Android powered tablet computer with Bluetooth capabilities for people to test my project on. </w:t>
      </w:r>
      <w:bookmarkStart w:id="0" w:name="_GoBack"/>
      <w:bookmarkEnd w:id="0"/>
    </w:p>
    <w:p w:rsidR="005B1A37" w:rsidRDefault="005B1A37" w:rsidP="000C7D44">
      <w:pPr>
        <w:shd w:val="clear" w:color="auto" w:fill="FFFFFF"/>
        <w:spacing w:before="100" w:beforeAutospacing="1" w:after="0" w:line="480" w:lineRule="auto"/>
        <w:rPr>
          <w:rFonts w:ascii="Arial" w:eastAsia="Times New Roman" w:hAnsi="Arial" w:cs="Arial"/>
          <w:b/>
          <w:bCs/>
          <w:color w:val="222222"/>
          <w:sz w:val="32"/>
          <w:szCs w:val="32"/>
          <w:u w:val="single"/>
        </w:rPr>
      </w:pPr>
    </w:p>
    <w:p w:rsidR="00E16863" w:rsidRPr="000C7D44" w:rsidRDefault="00E16863" w:rsidP="000C7D44">
      <w:pPr>
        <w:shd w:val="clear" w:color="auto" w:fill="FFFFFF"/>
        <w:spacing w:before="100" w:beforeAutospacing="1" w:after="0" w:line="480" w:lineRule="auto"/>
        <w:rPr>
          <w:rFonts w:ascii="Arial" w:eastAsia="Times New Roman" w:hAnsi="Arial" w:cs="Arial"/>
          <w:color w:val="222222"/>
          <w:sz w:val="24"/>
          <w:szCs w:val="24"/>
        </w:rPr>
      </w:pPr>
      <w:r w:rsidRPr="003A4CD4">
        <w:rPr>
          <w:rFonts w:ascii="Arial" w:eastAsia="Times New Roman" w:hAnsi="Arial" w:cs="Arial"/>
          <w:b/>
          <w:bCs/>
          <w:color w:val="222222"/>
          <w:sz w:val="32"/>
          <w:szCs w:val="32"/>
          <w:u w:val="single"/>
        </w:rPr>
        <w:t>References</w:t>
      </w:r>
    </w:p>
    <w:p w:rsidR="00E16863" w:rsidRDefault="00E16863" w:rsidP="00E16863">
      <w:pPr>
        <w:shd w:val="clear" w:color="auto" w:fill="FFFFFF"/>
        <w:spacing w:before="100" w:beforeAutospacing="1" w:after="0" w:line="240" w:lineRule="auto"/>
        <w:rPr>
          <w:rFonts w:ascii="Arial" w:eastAsia="Times New Roman" w:hAnsi="Arial" w:cs="Arial"/>
          <w:bCs/>
          <w:color w:val="222222"/>
          <w:sz w:val="32"/>
          <w:szCs w:val="32"/>
        </w:rPr>
      </w:pPr>
      <w:r w:rsidRPr="003A4CD4">
        <w:rPr>
          <w:rFonts w:ascii="Arial" w:eastAsia="Times New Roman" w:hAnsi="Arial" w:cs="Arial"/>
          <w:b/>
          <w:bCs/>
          <w:color w:val="222222"/>
          <w:sz w:val="32"/>
          <w:szCs w:val="32"/>
        </w:rPr>
        <w:t>Android SDK</w:t>
      </w:r>
      <w:r>
        <w:rPr>
          <w:rFonts w:ascii="Arial" w:eastAsia="Times New Roman" w:hAnsi="Arial" w:cs="Arial"/>
          <w:bCs/>
          <w:color w:val="222222"/>
          <w:sz w:val="32"/>
          <w:szCs w:val="32"/>
        </w:rPr>
        <w:t xml:space="preserve"> - </w:t>
      </w:r>
      <w:r w:rsidRPr="003A4CD4">
        <w:rPr>
          <w:rFonts w:ascii="Arial" w:eastAsia="Times New Roman" w:hAnsi="Arial" w:cs="Arial"/>
          <w:bCs/>
          <w:color w:val="222222"/>
          <w:sz w:val="24"/>
          <w:szCs w:val="24"/>
        </w:rPr>
        <w:t>http://developer.android.com/sdk/index.html</w:t>
      </w:r>
    </w:p>
    <w:p w:rsidR="00E16863" w:rsidRPr="00E16863" w:rsidRDefault="00E16863" w:rsidP="00E16863">
      <w:pPr>
        <w:shd w:val="clear" w:color="auto" w:fill="FFFFFF"/>
        <w:spacing w:before="100" w:beforeAutospacing="1" w:after="0" w:line="240" w:lineRule="auto"/>
        <w:rPr>
          <w:rFonts w:ascii="Arial" w:eastAsia="Times New Roman" w:hAnsi="Arial" w:cs="Arial"/>
          <w:bCs/>
          <w:color w:val="222222"/>
          <w:sz w:val="32"/>
          <w:szCs w:val="32"/>
        </w:rPr>
      </w:pPr>
      <w:r w:rsidRPr="003A4CD4">
        <w:rPr>
          <w:rFonts w:ascii="Arial" w:eastAsia="Times New Roman" w:hAnsi="Arial" w:cs="Arial"/>
          <w:b/>
          <w:bCs/>
          <w:color w:val="222222"/>
          <w:sz w:val="32"/>
          <w:szCs w:val="32"/>
        </w:rPr>
        <w:t>Bluetooth API</w:t>
      </w:r>
      <w:r>
        <w:rPr>
          <w:rFonts w:ascii="Arial" w:eastAsia="Times New Roman" w:hAnsi="Arial" w:cs="Arial"/>
          <w:bCs/>
          <w:color w:val="222222"/>
          <w:sz w:val="32"/>
          <w:szCs w:val="32"/>
        </w:rPr>
        <w:t xml:space="preserve"> - </w:t>
      </w:r>
      <w:r w:rsidR="003A4CD4" w:rsidRPr="003A4CD4">
        <w:rPr>
          <w:rFonts w:ascii="Arial" w:eastAsia="Times New Roman" w:hAnsi="Arial" w:cs="Arial"/>
          <w:bCs/>
          <w:color w:val="222222"/>
          <w:sz w:val="24"/>
          <w:szCs w:val="24"/>
        </w:rPr>
        <w:t>http://developer.android.com/guide/topics/conne</w:t>
      </w:r>
      <w:r w:rsidRPr="003A4CD4">
        <w:rPr>
          <w:rFonts w:ascii="Arial" w:eastAsia="Times New Roman" w:hAnsi="Arial" w:cs="Arial"/>
          <w:bCs/>
          <w:color w:val="222222"/>
          <w:sz w:val="24"/>
          <w:szCs w:val="24"/>
        </w:rPr>
        <w:t>ctivity/bluetooth.</w:t>
      </w:r>
      <w:r w:rsidR="003A4CD4">
        <w:rPr>
          <w:rFonts w:ascii="Arial" w:eastAsia="Times New Roman" w:hAnsi="Arial" w:cs="Arial"/>
          <w:bCs/>
          <w:color w:val="222222"/>
          <w:sz w:val="32"/>
          <w:szCs w:val="32"/>
        </w:rPr>
        <w:t xml:space="preserve"> h</w:t>
      </w:r>
      <w:r w:rsidRPr="00E16863">
        <w:rPr>
          <w:rFonts w:ascii="Arial" w:eastAsia="Times New Roman" w:hAnsi="Arial" w:cs="Arial"/>
          <w:bCs/>
          <w:color w:val="222222"/>
          <w:sz w:val="32"/>
          <w:szCs w:val="32"/>
        </w:rPr>
        <w:t>tml</w:t>
      </w:r>
    </w:p>
    <w:p w:rsidR="003B438F" w:rsidRDefault="003A4CD4" w:rsidP="00650FF8">
      <w:pPr>
        <w:shd w:val="clear" w:color="auto" w:fill="FFFFFF"/>
        <w:spacing w:before="100" w:beforeAutospacing="1" w:after="0" w:line="480" w:lineRule="auto"/>
        <w:rPr>
          <w:rFonts w:ascii="Arial" w:eastAsia="Times New Roman" w:hAnsi="Arial" w:cs="Arial"/>
          <w:bCs/>
          <w:color w:val="222222"/>
          <w:sz w:val="32"/>
          <w:szCs w:val="32"/>
        </w:rPr>
      </w:pPr>
      <w:r>
        <w:rPr>
          <w:rFonts w:ascii="Arial" w:eastAsia="Times New Roman" w:hAnsi="Arial" w:cs="Arial"/>
          <w:b/>
          <w:bCs/>
          <w:color w:val="222222"/>
          <w:sz w:val="32"/>
          <w:szCs w:val="32"/>
        </w:rPr>
        <w:t xml:space="preserve">PSoC User Guide </w:t>
      </w:r>
      <w:r>
        <w:rPr>
          <w:rFonts w:ascii="Arial" w:eastAsia="Times New Roman" w:hAnsi="Arial" w:cs="Arial"/>
          <w:bCs/>
          <w:color w:val="222222"/>
          <w:sz w:val="32"/>
          <w:szCs w:val="32"/>
        </w:rPr>
        <w:t xml:space="preserve">- </w:t>
      </w:r>
      <w:r w:rsidRPr="003A4CD4">
        <w:rPr>
          <w:rFonts w:ascii="Arial" w:eastAsia="Times New Roman" w:hAnsi="Arial" w:cs="Arial"/>
          <w:bCs/>
          <w:color w:val="222222"/>
          <w:sz w:val="24"/>
          <w:szCs w:val="24"/>
        </w:rPr>
        <w:t>http://www.cypress.com/?rID=37815</w:t>
      </w:r>
    </w:p>
    <w:p w:rsidR="003A4CD4" w:rsidRDefault="003A4CD4" w:rsidP="003A4CD4">
      <w:pPr>
        <w:shd w:val="clear" w:color="auto" w:fill="FFFFFF"/>
        <w:spacing w:before="100" w:beforeAutospacing="1" w:after="0" w:line="240" w:lineRule="auto"/>
        <w:rPr>
          <w:rFonts w:ascii="Arial" w:eastAsia="Times New Roman" w:hAnsi="Arial" w:cs="Arial"/>
          <w:bCs/>
          <w:color w:val="222222"/>
          <w:sz w:val="32"/>
          <w:szCs w:val="32"/>
        </w:rPr>
      </w:pPr>
      <w:r>
        <w:rPr>
          <w:rFonts w:ascii="Arial" w:eastAsia="Times New Roman" w:hAnsi="Arial" w:cs="Arial"/>
          <w:b/>
          <w:bCs/>
          <w:color w:val="222222"/>
          <w:sz w:val="32"/>
          <w:szCs w:val="32"/>
        </w:rPr>
        <w:t xml:space="preserve">Serial Bluetooth Module </w:t>
      </w:r>
      <w:r w:rsidRPr="003A4CD4">
        <w:rPr>
          <w:rFonts w:ascii="Arial" w:eastAsia="Times New Roman" w:hAnsi="Arial" w:cs="Arial"/>
          <w:bCs/>
          <w:color w:val="222222"/>
          <w:sz w:val="32"/>
          <w:szCs w:val="32"/>
        </w:rPr>
        <w:t>-</w:t>
      </w:r>
      <w:r>
        <w:rPr>
          <w:rFonts w:ascii="Arial" w:eastAsia="Times New Roman" w:hAnsi="Arial" w:cs="Arial"/>
          <w:b/>
          <w:bCs/>
          <w:color w:val="222222"/>
          <w:sz w:val="32"/>
          <w:szCs w:val="32"/>
        </w:rPr>
        <w:t xml:space="preserve"> </w:t>
      </w:r>
      <w:r w:rsidRPr="003A4CD4">
        <w:rPr>
          <w:rFonts w:ascii="Arial" w:eastAsia="Times New Roman" w:hAnsi="Arial" w:cs="Arial"/>
          <w:bCs/>
          <w:color w:val="222222"/>
          <w:sz w:val="24"/>
          <w:szCs w:val="24"/>
        </w:rPr>
        <w:t>http://www.lemosint.com/bluetooth/b luetooth_serial_adapter_details.php?itemID=55.</w:t>
      </w:r>
    </w:p>
    <w:p w:rsidR="003A4CD4" w:rsidRDefault="003A4CD4" w:rsidP="003A4CD4">
      <w:pPr>
        <w:rPr>
          <w:rFonts w:ascii="Arial" w:eastAsia="Times New Roman" w:hAnsi="Arial" w:cs="Arial"/>
          <w:b/>
          <w:bCs/>
          <w:color w:val="222222"/>
          <w:sz w:val="32"/>
          <w:szCs w:val="32"/>
        </w:rPr>
      </w:pPr>
    </w:p>
    <w:p w:rsidR="003A4CD4" w:rsidRDefault="003A4CD4" w:rsidP="003A4CD4">
      <w:r>
        <w:rPr>
          <w:rFonts w:ascii="Arial" w:eastAsia="Times New Roman" w:hAnsi="Arial" w:cs="Arial"/>
          <w:b/>
          <w:bCs/>
          <w:color w:val="222222"/>
          <w:sz w:val="32"/>
          <w:szCs w:val="32"/>
        </w:rPr>
        <w:t xml:space="preserve">Locking Mechanism </w:t>
      </w:r>
      <w:r>
        <w:rPr>
          <w:rFonts w:ascii="Arial" w:eastAsia="Times New Roman" w:hAnsi="Arial" w:cs="Arial"/>
          <w:bCs/>
          <w:color w:val="222222"/>
          <w:sz w:val="32"/>
          <w:szCs w:val="32"/>
        </w:rPr>
        <w:t xml:space="preserve">- </w:t>
      </w:r>
      <w:r w:rsidRPr="003A4CD4">
        <w:rPr>
          <w:sz w:val="24"/>
          <w:szCs w:val="24"/>
        </w:rPr>
        <w:t>http://www.homedepot.com/h_d1/N-25ecodZ5yc1vZ12l2/R-202290200/h_d2/ProductDisplay?catalogId=10053&amp;langId=-1&amp;keyword=keyless&amp;storeId=100</w:t>
      </w:r>
      <w:r>
        <w:rPr>
          <w:sz w:val="24"/>
          <w:szCs w:val="24"/>
        </w:rPr>
        <w:t xml:space="preserve"> </w:t>
      </w:r>
      <w:r w:rsidRPr="003A4CD4">
        <w:rPr>
          <w:sz w:val="24"/>
          <w:szCs w:val="24"/>
        </w:rPr>
        <w:t>51&amp;supe rSkuId=203322569#specifications</w:t>
      </w:r>
    </w:p>
    <w:p w:rsidR="003A4CD4" w:rsidRDefault="003A4CD4" w:rsidP="003A4CD4">
      <w:pPr>
        <w:rPr>
          <w:rFonts w:ascii="Arial" w:hAnsi="Arial" w:cs="Arial"/>
          <w:color w:val="666666"/>
          <w:sz w:val="18"/>
          <w:szCs w:val="18"/>
          <w:shd w:val="clear" w:color="auto" w:fill="FFFFFF"/>
        </w:rPr>
      </w:pPr>
      <w:r>
        <w:rPr>
          <w:rFonts w:ascii="Arial" w:eastAsia="Times New Roman" w:hAnsi="Arial" w:cs="Arial"/>
          <w:b/>
          <w:bCs/>
          <w:color w:val="222222"/>
          <w:sz w:val="32"/>
          <w:szCs w:val="32"/>
        </w:rPr>
        <w:t>Using Bluetooth With PSoC</w:t>
      </w:r>
      <w:r>
        <w:rPr>
          <w:rFonts w:ascii="Arial" w:eastAsia="Times New Roman" w:hAnsi="Arial" w:cs="Arial"/>
          <w:bCs/>
          <w:color w:val="222222"/>
          <w:sz w:val="32"/>
          <w:szCs w:val="32"/>
        </w:rPr>
        <w:t xml:space="preserve"> - </w:t>
      </w:r>
      <w:r w:rsidRPr="003A4CD4">
        <w:rPr>
          <w:rFonts w:ascii="Arial" w:hAnsi="Arial" w:cs="Arial"/>
          <w:color w:val="666666"/>
          <w:sz w:val="24"/>
          <w:szCs w:val="24"/>
          <w:shd w:val="clear" w:color="auto" w:fill="FFFFFF"/>
        </w:rPr>
        <w:t>http://www.cypress.com/?id=4&amp;rID=37688</w:t>
      </w:r>
    </w:p>
    <w:p w:rsidR="003A4CD4" w:rsidRDefault="003A4CD4" w:rsidP="003A4CD4">
      <w:pPr>
        <w:rPr>
          <w:rFonts w:ascii="Arial" w:hAnsi="Arial" w:cs="Arial"/>
          <w:color w:val="666666"/>
          <w:sz w:val="24"/>
          <w:szCs w:val="24"/>
          <w:shd w:val="clear" w:color="auto" w:fill="FFFFFF"/>
        </w:rPr>
      </w:pPr>
      <w:r>
        <w:rPr>
          <w:rFonts w:ascii="Arial" w:eastAsia="Times New Roman" w:hAnsi="Arial" w:cs="Arial"/>
          <w:b/>
          <w:bCs/>
          <w:color w:val="222222"/>
          <w:sz w:val="32"/>
          <w:szCs w:val="32"/>
        </w:rPr>
        <w:lastRenderedPageBreak/>
        <w:t xml:space="preserve">I2C vs. SPI Pros and Cons </w:t>
      </w:r>
      <w:r>
        <w:rPr>
          <w:rFonts w:ascii="Arial" w:eastAsia="Times New Roman" w:hAnsi="Arial" w:cs="Arial"/>
          <w:bCs/>
          <w:color w:val="222222"/>
          <w:sz w:val="32"/>
          <w:szCs w:val="32"/>
        </w:rPr>
        <w:t xml:space="preserve">- </w:t>
      </w:r>
      <w:r w:rsidRPr="003A4CD4">
        <w:rPr>
          <w:rFonts w:ascii="Arial" w:hAnsi="Arial" w:cs="Arial"/>
          <w:color w:val="666666"/>
          <w:sz w:val="24"/>
          <w:szCs w:val="24"/>
          <w:shd w:val="clear" w:color="auto" w:fill="FFFFFF"/>
        </w:rPr>
        <w:t>http://dev.emcelettronica.com/i2c-or-spi-serial-communication-which-one-to-go</w:t>
      </w:r>
    </w:p>
    <w:p w:rsidR="00C1019E" w:rsidRDefault="00C1019E" w:rsidP="00C1019E">
      <w:pPr>
        <w:rPr>
          <w:rFonts w:ascii="Arial" w:hAnsi="Arial" w:cs="Arial"/>
          <w:color w:val="666666"/>
          <w:sz w:val="24"/>
          <w:szCs w:val="24"/>
          <w:shd w:val="clear" w:color="auto" w:fill="FFFFFF"/>
        </w:rPr>
      </w:pPr>
      <w:r>
        <w:rPr>
          <w:rFonts w:ascii="Arial" w:eastAsia="Times New Roman" w:hAnsi="Arial" w:cs="Arial"/>
          <w:b/>
          <w:bCs/>
          <w:color w:val="222222"/>
          <w:sz w:val="32"/>
          <w:szCs w:val="32"/>
        </w:rPr>
        <w:t xml:space="preserve">Acrylic Sheets </w:t>
      </w:r>
      <w:r>
        <w:rPr>
          <w:rFonts w:ascii="Arial" w:eastAsia="Times New Roman" w:hAnsi="Arial" w:cs="Arial"/>
          <w:bCs/>
          <w:color w:val="222222"/>
          <w:sz w:val="32"/>
          <w:szCs w:val="32"/>
        </w:rPr>
        <w:t xml:space="preserve">- </w:t>
      </w:r>
      <w:r w:rsidRPr="00C1019E">
        <w:rPr>
          <w:rFonts w:ascii="Arial" w:hAnsi="Arial" w:cs="Arial"/>
          <w:color w:val="666666"/>
          <w:sz w:val="24"/>
          <w:szCs w:val="24"/>
          <w:shd w:val="clear" w:color="auto" w:fill="FFFFFF"/>
        </w:rPr>
        <w:t>http://www.homedepot.com/h_d1/N-5yc1v/R-202038044/h_d2/P roductDisplay?catalogId=10053&amp;langId=-1&amp;keyword=plexiglass&amp;storeId=100 51&amp;supe rSkuId=202939033#specifications</w:t>
      </w:r>
    </w:p>
    <w:p w:rsidR="00C1019E" w:rsidRPr="00C1019E" w:rsidRDefault="00C1019E" w:rsidP="00C1019E">
      <w:pPr>
        <w:pStyle w:val="Heading2"/>
        <w:shd w:val="clear" w:color="auto" w:fill="FFFFFF"/>
        <w:spacing w:before="0" w:beforeAutospacing="0" w:after="120" w:afterAutospacing="0"/>
        <w:rPr>
          <w:rFonts w:ascii="Arial" w:hAnsi="Arial" w:cs="Arial"/>
          <w:b w:val="0"/>
          <w:color w:val="000000"/>
          <w:sz w:val="24"/>
          <w:szCs w:val="24"/>
          <w:shd w:val="clear" w:color="auto" w:fill="FFFFFF"/>
        </w:rPr>
      </w:pPr>
      <w:r w:rsidRPr="00C1019E">
        <w:rPr>
          <w:rFonts w:ascii="Arial" w:hAnsi="Arial" w:cs="Arial"/>
          <w:bCs w:val="0"/>
          <w:color w:val="222222"/>
          <w:sz w:val="32"/>
          <w:szCs w:val="32"/>
        </w:rPr>
        <w:t>Drilling Into Acrylic</w:t>
      </w:r>
      <w:r>
        <w:rPr>
          <w:rFonts w:ascii="Arial" w:hAnsi="Arial" w:cs="Arial"/>
          <w:b w:val="0"/>
          <w:bCs w:val="0"/>
          <w:color w:val="222222"/>
          <w:sz w:val="32"/>
          <w:szCs w:val="32"/>
        </w:rPr>
        <w:t xml:space="preserve"> </w:t>
      </w:r>
      <w:r>
        <w:rPr>
          <w:rFonts w:ascii="Arial" w:hAnsi="Arial" w:cs="Arial"/>
          <w:bCs w:val="0"/>
          <w:color w:val="222222"/>
          <w:sz w:val="32"/>
          <w:szCs w:val="32"/>
        </w:rPr>
        <w:t xml:space="preserve">- </w:t>
      </w:r>
      <w:r w:rsidRPr="00C1019E">
        <w:rPr>
          <w:rFonts w:ascii="Arial" w:hAnsi="Arial" w:cs="Arial"/>
          <w:b w:val="0"/>
          <w:color w:val="000000"/>
          <w:sz w:val="24"/>
          <w:szCs w:val="24"/>
          <w:shd w:val="clear" w:color="auto" w:fill="FFFFFF"/>
        </w:rPr>
        <w:t>http://www.bertram31.com/proj/tips/drill_acrylic.htm</w:t>
      </w:r>
    </w:p>
    <w:p w:rsidR="00C1019E" w:rsidRPr="00C1019E" w:rsidRDefault="00C1019E" w:rsidP="00C1019E">
      <w:pPr>
        <w:rPr>
          <w:rFonts w:ascii="Arial" w:hAnsi="Arial" w:cs="Arial"/>
          <w:color w:val="666666"/>
          <w:sz w:val="18"/>
          <w:szCs w:val="18"/>
          <w:shd w:val="clear" w:color="auto" w:fill="FFFFFF"/>
        </w:rPr>
      </w:pPr>
    </w:p>
    <w:p w:rsidR="003A4CD4" w:rsidRPr="00C1019E" w:rsidRDefault="003A4CD4" w:rsidP="003A4CD4">
      <w:pPr>
        <w:rPr>
          <w:rFonts w:ascii="Arial" w:hAnsi="Arial" w:cs="Arial"/>
          <w:color w:val="666666"/>
          <w:sz w:val="18"/>
          <w:szCs w:val="18"/>
          <w:shd w:val="clear" w:color="auto" w:fill="FFFFFF"/>
        </w:rPr>
      </w:pPr>
    </w:p>
    <w:p w:rsidR="003A4CD4" w:rsidRPr="003A4CD4" w:rsidRDefault="003A4CD4" w:rsidP="003A4CD4"/>
    <w:p w:rsidR="003A4CD4" w:rsidRPr="003A4CD4" w:rsidRDefault="003A4CD4" w:rsidP="003A4CD4">
      <w:pPr>
        <w:shd w:val="clear" w:color="auto" w:fill="FFFFFF"/>
        <w:spacing w:before="100" w:beforeAutospacing="1" w:after="0" w:line="240" w:lineRule="auto"/>
        <w:rPr>
          <w:rFonts w:ascii="Arial" w:eastAsia="Times New Roman" w:hAnsi="Arial" w:cs="Arial"/>
          <w:color w:val="222222"/>
          <w:sz w:val="24"/>
          <w:szCs w:val="24"/>
        </w:rPr>
      </w:pPr>
    </w:p>
    <w:sectPr w:rsidR="003A4CD4" w:rsidRPr="003A4CD4" w:rsidSect="006E590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5B7" w:rsidRDefault="008065B7" w:rsidP="009824F2">
      <w:pPr>
        <w:spacing w:after="0" w:line="240" w:lineRule="auto"/>
      </w:pPr>
      <w:r>
        <w:separator/>
      </w:r>
    </w:p>
  </w:endnote>
  <w:endnote w:type="continuationSeparator" w:id="0">
    <w:p w:rsidR="008065B7" w:rsidRDefault="008065B7" w:rsidP="0098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342107"/>
      <w:docPartObj>
        <w:docPartGallery w:val="Page Numbers (Bottom of Page)"/>
        <w:docPartUnique/>
      </w:docPartObj>
    </w:sdtPr>
    <w:sdtContent>
      <w:p w:rsidR="003B438F" w:rsidRDefault="006E5907" w:rsidP="003B438F">
        <w:pPr>
          <w:pStyle w:val="Footer"/>
          <w:jc w:val="cen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B438F" w:rsidRDefault="006E5907">
                    <w:pPr>
                      <w:jc w:val="center"/>
                    </w:pPr>
                    <w:r>
                      <w:fldChar w:fldCharType="begin"/>
                    </w:r>
                    <w:r w:rsidR="003B438F">
                      <w:instrText xml:space="preserve"> PAGE    \* MERGEFORMAT </w:instrText>
                    </w:r>
                    <w:r>
                      <w:fldChar w:fldCharType="separate"/>
                    </w:r>
                    <w:r w:rsidR="00C3761B">
                      <w:rPr>
                        <w:noProof/>
                      </w:rPr>
                      <w:t>10</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5B7" w:rsidRDefault="008065B7" w:rsidP="009824F2">
      <w:pPr>
        <w:spacing w:after="0" w:line="240" w:lineRule="auto"/>
      </w:pPr>
      <w:r>
        <w:separator/>
      </w:r>
    </w:p>
  </w:footnote>
  <w:footnote w:type="continuationSeparator" w:id="0">
    <w:p w:rsidR="008065B7" w:rsidRDefault="008065B7" w:rsidP="009824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F2" w:rsidRDefault="009824F2" w:rsidP="009824F2">
    <w:pPr>
      <w:pStyle w:val="Header"/>
      <w:jc w:val="right"/>
    </w:pPr>
    <w:r>
      <w:t>Adam Berry-Huff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1FAF"/>
    <w:multiLevelType w:val="hybridMultilevel"/>
    <w:tmpl w:val="44B09EC4"/>
    <w:lvl w:ilvl="0" w:tplc="FD6CB4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219A0"/>
    <w:multiLevelType w:val="hybridMultilevel"/>
    <w:tmpl w:val="2D465E42"/>
    <w:lvl w:ilvl="0" w:tplc="0FF6CC0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864D9C"/>
    <w:multiLevelType w:val="hybridMultilevel"/>
    <w:tmpl w:val="BD5AD478"/>
    <w:lvl w:ilvl="0" w:tplc="A88EFB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F0D67"/>
    <w:multiLevelType w:val="hybridMultilevel"/>
    <w:tmpl w:val="BC2A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o:shapelayout v:ext="edit">
      <o:idmap v:ext="edit" data="2"/>
      <o:rules v:ext="edit">
        <o:r id="V:Rule1" type="connector" idref="#AutoShape 21"/>
      </o:rules>
    </o:shapelayout>
  </w:hdrShapeDefaults>
  <w:footnotePr>
    <w:footnote w:id="-1"/>
    <w:footnote w:id="0"/>
  </w:footnotePr>
  <w:endnotePr>
    <w:endnote w:id="-1"/>
    <w:endnote w:id="0"/>
  </w:endnotePr>
  <w:compat/>
  <w:rsids>
    <w:rsidRoot w:val="00552E63"/>
    <w:rsid w:val="00044214"/>
    <w:rsid w:val="00054DE4"/>
    <w:rsid w:val="000C7D44"/>
    <w:rsid w:val="000E5DBD"/>
    <w:rsid w:val="001B687D"/>
    <w:rsid w:val="001D4089"/>
    <w:rsid w:val="002F0EE0"/>
    <w:rsid w:val="0032107D"/>
    <w:rsid w:val="003A0007"/>
    <w:rsid w:val="003A4CD4"/>
    <w:rsid w:val="003B2DF4"/>
    <w:rsid w:val="003B438F"/>
    <w:rsid w:val="00443C10"/>
    <w:rsid w:val="004F0FDB"/>
    <w:rsid w:val="00552E63"/>
    <w:rsid w:val="00576CCE"/>
    <w:rsid w:val="005B1A37"/>
    <w:rsid w:val="005C6482"/>
    <w:rsid w:val="00632149"/>
    <w:rsid w:val="00650FF8"/>
    <w:rsid w:val="006E5907"/>
    <w:rsid w:val="007146DE"/>
    <w:rsid w:val="007C5305"/>
    <w:rsid w:val="008065B7"/>
    <w:rsid w:val="008C486B"/>
    <w:rsid w:val="009824F2"/>
    <w:rsid w:val="00A5056F"/>
    <w:rsid w:val="00A606EB"/>
    <w:rsid w:val="00A7197A"/>
    <w:rsid w:val="00AA6FF5"/>
    <w:rsid w:val="00B61BEB"/>
    <w:rsid w:val="00B664D4"/>
    <w:rsid w:val="00B671FA"/>
    <w:rsid w:val="00BA128C"/>
    <w:rsid w:val="00C04A54"/>
    <w:rsid w:val="00C1019E"/>
    <w:rsid w:val="00C3761B"/>
    <w:rsid w:val="00C410BD"/>
    <w:rsid w:val="00CB422A"/>
    <w:rsid w:val="00CE594E"/>
    <w:rsid w:val="00D34E2A"/>
    <w:rsid w:val="00DB13BB"/>
    <w:rsid w:val="00E16863"/>
    <w:rsid w:val="00EB3971"/>
    <w:rsid w:val="00FE7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907"/>
  </w:style>
  <w:style w:type="paragraph" w:styleId="Heading2">
    <w:name w:val="heading 2"/>
    <w:basedOn w:val="Normal"/>
    <w:link w:val="Heading2Char"/>
    <w:uiPriority w:val="9"/>
    <w:qFormat/>
    <w:rsid w:val="00C10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E63"/>
  </w:style>
  <w:style w:type="paragraph" w:styleId="BalloonText">
    <w:name w:val="Balloon Text"/>
    <w:basedOn w:val="Normal"/>
    <w:link w:val="BalloonTextChar"/>
    <w:uiPriority w:val="99"/>
    <w:semiHidden/>
    <w:unhideWhenUsed/>
    <w:rsid w:val="0055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E63"/>
    <w:rPr>
      <w:rFonts w:ascii="Tahoma" w:hAnsi="Tahoma" w:cs="Tahoma"/>
      <w:sz w:val="16"/>
      <w:szCs w:val="16"/>
    </w:rPr>
  </w:style>
  <w:style w:type="paragraph" w:styleId="ListParagraph">
    <w:name w:val="List Paragraph"/>
    <w:basedOn w:val="Normal"/>
    <w:uiPriority w:val="34"/>
    <w:qFormat/>
    <w:rsid w:val="00A606EB"/>
    <w:pPr>
      <w:ind w:left="720"/>
      <w:contextualSpacing/>
    </w:pPr>
  </w:style>
  <w:style w:type="paragraph" w:styleId="Header">
    <w:name w:val="header"/>
    <w:basedOn w:val="Normal"/>
    <w:link w:val="HeaderChar"/>
    <w:uiPriority w:val="99"/>
    <w:unhideWhenUsed/>
    <w:rsid w:val="0098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F2"/>
  </w:style>
  <w:style w:type="paragraph" w:styleId="Footer">
    <w:name w:val="footer"/>
    <w:basedOn w:val="Normal"/>
    <w:link w:val="FooterChar"/>
    <w:uiPriority w:val="99"/>
    <w:unhideWhenUsed/>
    <w:rsid w:val="0098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F2"/>
  </w:style>
  <w:style w:type="table" w:styleId="TableGrid">
    <w:name w:val="Table Grid"/>
    <w:basedOn w:val="TableNormal"/>
    <w:uiPriority w:val="59"/>
    <w:rsid w:val="00576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76C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E16863"/>
    <w:rPr>
      <w:color w:val="0000FF" w:themeColor="hyperlink"/>
      <w:u w:val="single"/>
    </w:rPr>
  </w:style>
  <w:style w:type="character" w:customStyle="1" w:styleId="Heading2Char">
    <w:name w:val="Heading 2 Char"/>
    <w:basedOn w:val="DefaultParagraphFont"/>
    <w:link w:val="Heading2"/>
    <w:uiPriority w:val="9"/>
    <w:rsid w:val="00C1019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E63"/>
  </w:style>
  <w:style w:type="paragraph" w:styleId="BalloonText">
    <w:name w:val="Balloon Text"/>
    <w:basedOn w:val="Normal"/>
    <w:link w:val="BalloonTextChar"/>
    <w:uiPriority w:val="99"/>
    <w:semiHidden/>
    <w:unhideWhenUsed/>
    <w:rsid w:val="0055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E63"/>
    <w:rPr>
      <w:rFonts w:ascii="Tahoma" w:hAnsi="Tahoma" w:cs="Tahoma"/>
      <w:sz w:val="16"/>
      <w:szCs w:val="16"/>
    </w:rPr>
  </w:style>
  <w:style w:type="paragraph" w:styleId="ListParagraph">
    <w:name w:val="List Paragraph"/>
    <w:basedOn w:val="Normal"/>
    <w:uiPriority w:val="34"/>
    <w:qFormat/>
    <w:rsid w:val="00A606EB"/>
    <w:pPr>
      <w:ind w:left="720"/>
      <w:contextualSpacing/>
    </w:pPr>
  </w:style>
  <w:style w:type="paragraph" w:styleId="Header">
    <w:name w:val="header"/>
    <w:basedOn w:val="Normal"/>
    <w:link w:val="HeaderChar"/>
    <w:uiPriority w:val="99"/>
    <w:unhideWhenUsed/>
    <w:rsid w:val="0098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F2"/>
  </w:style>
  <w:style w:type="paragraph" w:styleId="Footer">
    <w:name w:val="footer"/>
    <w:basedOn w:val="Normal"/>
    <w:link w:val="FooterChar"/>
    <w:uiPriority w:val="99"/>
    <w:unhideWhenUsed/>
    <w:rsid w:val="0098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F2"/>
  </w:style>
  <w:style w:type="table" w:styleId="TableGrid">
    <w:name w:val="Table Grid"/>
    <w:basedOn w:val="TableNormal"/>
    <w:uiPriority w:val="59"/>
    <w:rsid w:val="00576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76C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E16863"/>
    <w:rPr>
      <w:color w:val="0000FF" w:themeColor="hyperlink"/>
      <w:u w:val="single"/>
    </w:rPr>
  </w:style>
  <w:style w:type="character" w:customStyle="1" w:styleId="Heading2Char">
    <w:name w:val="Heading 2 Char"/>
    <w:basedOn w:val="DefaultParagraphFont"/>
    <w:link w:val="Heading2"/>
    <w:uiPriority w:val="9"/>
    <w:rsid w:val="00C1019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76396494">
      <w:bodyDiv w:val="1"/>
      <w:marLeft w:val="0"/>
      <w:marRight w:val="0"/>
      <w:marTop w:val="0"/>
      <w:marBottom w:val="0"/>
      <w:divBdr>
        <w:top w:val="none" w:sz="0" w:space="0" w:color="auto"/>
        <w:left w:val="none" w:sz="0" w:space="0" w:color="auto"/>
        <w:bottom w:val="none" w:sz="0" w:space="0" w:color="auto"/>
        <w:right w:val="none" w:sz="0" w:space="0" w:color="auto"/>
      </w:divBdr>
      <w:divsChild>
        <w:div w:id="1891727502">
          <w:marLeft w:val="0"/>
          <w:marRight w:val="0"/>
          <w:marTop w:val="30"/>
          <w:marBottom w:val="0"/>
          <w:divBdr>
            <w:top w:val="none" w:sz="0" w:space="0" w:color="auto"/>
            <w:left w:val="none" w:sz="0" w:space="0" w:color="auto"/>
            <w:bottom w:val="none" w:sz="0" w:space="0" w:color="auto"/>
            <w:right w:val="none" w:sz="0" w:space="0" w:color="auto"/>
          </w:divBdr>
          <w:divsChild>
            <w:div w:id="580678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CBD2C-F4F4-4954-985E-55A36A5B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Berry</cp:lastModifiedBy>
  <cp:revision>2</cp:revision>
  <dcterms:created xsi:type="dcterms:W3CDTF">2012-12-07T05:38:00Z</dcterms:created>
  <dcterms:modified xsi:type="dcterms:W3CDTF">2012-12-07T05:38:00Z</dcterms:modified>
</cp:coreProperties>
</file>