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r>
        <w:rPr>
          <w:b/>
          <w:sz w:val="36"/>
        </w:rPr>
        <w:t>Marek Nowak</w:t>
      </w:r>
    </w:p>
    <w:p>
      <w:pPr>
        <w:spacing w:after="40" w:line="252" w:lineRule="auto"/>
        <w:jc w:val="center"/>
      </w:pPr>
      <w:r>
        <w:rPr>
          <w:b/>
          <w:sz w:val="24"/>
        </w:rPr>
        <w:t>Data Analyst</w:t>
      </w:r>
    </w:p>
    <w:p>
      <w:pPr>
        <w:spacing w:after="200" w:line="252" w:lineRule="auto"/>
        <w:jc w:val="center"/>
      </w:pPr>
      <w:r>
        <w:rPr>
          <w:sz w:val="18"/>
        </w:rPr>
        <w:t>marek.nowak@example.com | Warsaw, Poland</w:t>
      </w:r>
    </w:p>
    <w:p>
      <w:pPr>
        <w:pBdr>
          <w:bottom w:val="single" w:sz="4" w:space="1" w:color="808080"/>
        </w:pBdr>
        <w:spacing w:after="80" w:line="252" w:lineRule="auto" w:before="200"/>
      </w:pPr>
      <w:r>
        <w:rPr>
          <w:b/>
          <w:sz w:val="22"/>
        </w:rPr>
        <w:t>PROFILE</w:t>
      </w:r>
    </w:p>
    <w:p>
      <w:pPr>
        <w:spacing w:after="80" w:line="252" w:lineRule="auto"/>
      </w:pPr>
      <w:r>
        <w:t>Marek Nowak is a Junior Data Analyst with 3 years of experience in Python, pandas, SQL, and Power BI. He is based in Warsaw, Poland and currently works as a Junior Data Analyst at DataForge.</w:t>
      </w:r>
    </w:p>
    <w:p>
      <w:pPr>
        <w:pBdr>
          <w:bottom w:val="single" w:sz="4" w:space="1" w:color="808080"/>
        </w:pBdr>
        <w:spacing w:after="80" w:line="252" w:lineRule="auto" w:before="200"/>
      </w:pPr>
      <w:r>
        <w:rPr>
          <w:b/>
          <w:sz w:val="22"/>
        </w:rPr>
        <w:t>CORE SKILLS</w:t>
      </w:r>
    </w:p>
    <w:p>
      <w:pPr>
        <w:spacing w:after="80" w:line="252" w:lineRule="auto"/>
      </w:pPr>
      <w:r>
        <w:t>• Python</w:t>
        <w:br/>
        <w:t>• pandas</w:t>
        <w:br/>
        <w:t>• SQL</w:t>
        <w:br/>
        <w:t>• Power BI</w:t>
      </w:r>
    </w:p>
    <w:p>
      <w:pPr>
        <w:pBdr>
          <w:bottom w:val="single" w:sz="4" w:space="1" w:color="808080"/>
        </w:pBdr>
        <w:spacing w:after="80" w:line="252" w:lineRule="auto" w:before="200"/>
      </w:pPr>
      <w:r>
        <w:rPr>
          <w:b/>
          <w:sz w:val="22"/>
        </w:rPr>
        <w:t>EXPERIENCE</w:t>
      </w:r>
    </w:p>
    <w:p>
      <w:pPr>
        <w:spacing w:after="80" w:line="252" w:lineRule="auto"/>
      </w:pPr>
      <w:r>
        <w:t>Junior Data Analyst — DataForge</w:t>
      </w:r>
    </w:p>
    <w:p>
      <w:pPr>
        <w:pBdr>
          <w:bottom w:val="single" w:sz="4" w:space="1" w:color="808080"/>
        </w:pBdr>
        <w:spacing w:after="80" w:line="252" w:lineRule="auto" w:before="200"/>
      </w:pPr>
      <w:r>
        <w:rPr>
          <w:b/>
          <w:sz w:val="22"/>
        </w:rPr>
        <w:t>KEY ACHIEVEMENT</w:t>
      </w:r>
    </w:p>
    <w:p>
      <w:pPr>
        <w:spacing w:after="80" w:line="252" w:lineRule="auto"/>
      </w:pPr>
      <w:r>
        <w:t>Automated weekly reporting and cut preparation time from 4 hours to 40 minutes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