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7F4C3" w14:textId="10BA0ADE" w:rsidR="00EB4D2C" w:rsidRDefault="00A92AD9" w:rsidP="00A92AD9">
      <w:pPr>
        <w:jc w:val="right"/>
        <w:rPr>
          <w:rFonts w:ascii="Times New Roman" w:hAnsi="Times New Roman" w:cs="Times New Roman"/>
        </w:rPr>
      </w:pPr>
      <w:r>
        <w:rPr>
          <w:rFonts w:ascii="Times New Roman" w:hAnsi="Times New Roman" w:cs="Times New Roman"/>
        </w:rPr>
        <w:t>Adam Biggert</w:t>
      </w:r>
    </w:p>
    <w:p w14:paraId="3F33AD5B" w14:textId="51A2D3E0" w:rsidR="00A92AD9" w:rsidRDefault="00A92AD9" w:rsidP="00A92AD9">
      <w:pPr>
        <w:jc w:val="right"/>
        <w:rPr>
          <w:rFonts w:ascii="Times New Roman" w:hAnsi="Times New Roman" w:cs="Times New Roman"/>
        </w:rPr>
      </w:pPr>
      <w:r>
        <w:rPr>
          <w:rFonts w:ascii="Times New Roman" w:hAnsi="Times New Roman" w:cs="Times New Roman"/>
        </w:rPr>
        <w:t>CS 499</w:t>
      </w:r>
    </w:p>
    <w:p w14:paraId="1DF0916F" w14:textId="3493C8BA" w:rsidR="00A92AD9" w:rsidRDefault="00A92AD9" w:rsidP="00A92AD9">
      <w:pPr>
        <w:jc w:val="right"/>
        <w:rPr>
          <w:rFonts w:ascii="Times New Roman" w:hAnsi="Times New Roman" w:cs="Times New Roman"/>
        </w:rPr>
      </w:pPr>
      <w:r>
        <w:rPr>
          <w:rFonts w:ascii="Times New Roman" w:hAnsi="Times New Roman" w:cs="Times New Roman"/>
        </w:rPr>
        <w:t>June 4</w:t>
      </w:r>
      <w:r w:rsidRPr="00A92AD9">
        <w:rPr>
          <w:rFonts w:ascii="Times New Roman" w:hAnsi="Times New Roman" w:cs="Times New Roman"/>
          <w:vertAlign w:val="superscript"/>
        </w:rPr>
        <w:t>th</w:t>
      </w:r>
      <w:r>
        <w:rPr>
          <w:rFonts w:ascii="Times New Roman" w:hAnsi="Times New Roman" w:cs="Times New Roman"/>
        </w:rPr>
        <w:t>, 2026</w:t>
      </w:r>
    </w:p>
    <w:p w14:paraId="1E7E1149" w14:textId="77777777" w:rsidR="00A92AD9" w:rsidRPr="00A92AD9" w:rsidRDefault="00A92AD9" w:rsidP="00A92AD9">
      <w:pPr>
        <w:jc w:val="right"/>
        <w:rPr>
          <w:rFonts w:ascii="Times New Roman" w:hAnsi="Times New Roman" w:cs="Times New Roman"/>
          <w:sz w:val="28"/>
          <w:szCs w:val="28"/>
        </w:rPr>
      </w:pPr>
    </w:p>
    <w:p w14:paraId="20BCD2AF" w14:textId="77777777" w:rsidR="00A92AD9" w:rsidRPr="00A92AD9" w:rsidRDefault="00A92AD9" w:rsidP="00A92AD9">
      <w:pPr>
        <w:jc w:val="center"/>
        <w:rPr>
          <w:rFonts w:ascii="Times New Roman" w:hAnsi="Times New Roman" w:cs="Times New Roman"/>
          <w:b/>
          <w:bCs/>
          <w:sz w:val="28"/>
          <w:szCs w:val="28"/>
        </w:rPr>
      </w:pPr>
      <w:r w:rsidRPr="00A92AD9">
        <w:rPr>
          <w:rFonts w:ascii="Times New Roman" w:hAnsi="Times New Roman" w:cs="Times New Roman"/>
          <w:b/>
          <w:bCs/>
          <w:sz w:val="28"/>
          <w:szCs w:val="28"/>
        </w:rPr>
        <w:t>CS 499 Milestone Four Narrative</w:t>
      </w:r>
    </w:p>
    <w:p w14:paraId="06EB4D88" w14:textId="77777777" w:rsidR="00A92AD9" w:rsidRPr="00A92AD9" w:rsidRDefault="00A92AD9" w:rsidP="00A92AD9">
      <w:pPr>
        <w:jc w:val="center"/>
        <w:rPr>
          <w:rFonts w:ascii="Times New Roman" w:hAnsi="Times New Roman" w:cs="Times New Roman"/>
          <w:b/>
          <w:bCs/>
          <w:sz w:val="28"/>
          <w:szCs w:val="28"/>
        </w:rPr>
      </w:pPr>
      <w:r w:rsidRPr="00A92AD9">
        <w:rPr>
          <w:rFonts w:ascii="Times New Roman" w:hAnsi="Times New Roman" w:cs="Times New Roman"/>
          <w:b/>
          <w:bCs/>
          <w:sz w:val="28"/>
          <w:szCs w:val="28"/>
        </w:rPr>
        <w:t>Enhancement Three: Databases</w:t>
      </w:r>
    </w:p>
    <w:p w14:paraId="4F6A1087" w14:textId="77777777" w:rsidR="00A92AD9" w:rsidRDefault="00A92AD9" w:rsidP="00A92AD9">
      <w:pPr>
        <w:rPr>
          <w:rFonts w:ascii="Times New Roman" w:hAnsi="Times New Roman" w:cs="Times New Roman"/>
          <w:b/>
          <w:bCs/>
        </w:rPr>
      </w:pPr>
    </w:p>
    <w:p w14:paraId="0C0A189A" w14:textId="0FF54523" w:rsidR="00A92AD9" w:rsidRPr="00A92AD9" w:rsidRDefault="00A92AD9" w:rsidP="009A2F38">
      <w:pPr>
        <w:spacing w:line="480" w:lineRule="auto"/>
        <w:rPr>
          <w:rFonts w:ascii="Times New Roman" w:hAnsi="Times New Roman" w:cs="Times New Roman"/>
          <w:b/>
          <w:bCs/>
        </w:rPr>
      </w:pPr>
      <w:r w:rsidRPr="00A92AD9">
        <w:rPr>
          <w:rFonts w:ascii="Times New Roman" w:hAnsi="Times New Roman" w:cs="Times New Roman"/>
          <w:b/>
          <w:bCs/>
        </w:rPr>
        <w:t>Artifact Description</w:t>
      </w:r>
    </w:p>
    <w:p w14:paraId="7A5E7647" w14:textId="77777777" w:rsidR="00A92AD9" w:rsidRPr="00A92AD9" w:rsidRDefault="00A92AD9" w:rsidP="009A2F38">
      <w:pPr>
        <w:spacing w:line="480" w:lineRule="auto"/>
        <w:rPr>
          <w:rFonts w:ascii="Times New Roman" w:hAnsi="Times New Roman" w:cs="Times New Roman"/>
        </w:rPr>
      </w:pPr>
      <w:r w:rsidRPr="00A92AD9">
        <w:rPr>
          <w:rFonts w:ascii="Times New Roman" w:hAnsi="Times New Roman" w:cs="Times New Roman"/>
        </w:rPr>
        <w:t>The artifact selected for this enhancement is a C++ Course Advising System that was originally developed in CS300: Data Structures and Algorithms. The original application was designed to load course information from a CSV file, organize the data using an unordered map, and allow users to search for courses and display prerequisite information. Throughout the CS 499 capstone course, this artifact has been progressively enhanced to demonstrate growth in software engineering, algorithms and data structures, and database management.</w:t>
      </w:r>
    </w:p>
    <w:p w14:paraId="14EC73B0" w14:textId="77777777" w:rsidR="00A92AD9" w:rsidRPr="00A92AD9" w:rsidRDefault="00A92AD9" w:rsidP="009A2F38">
      <w:pPr>
        <w:spacing w:line="480" w:lineRule="auto"/>
        <w:rPr>
          <w:rFonts w:ascii="Times New Roman" w:hAnsi="Times New Roman" w:cs="Times New Roman"/>
        </w:rPr>
      </w:pPr>
      <w:r w:rsidRPr="00A92AD9">
        <w:rPr>
          <w:rFonts w:ascii="Times New Roman" w:hAnsi="Times New Roman" w:cs="Times New Roman"/>
        </w:rPr>
        <w:t>The original version of the application relied entirely on CSV files for data storage and retrieval. While this approach met the requirements of the original assignment, it limited scalability, persistence, and data integrity. The database enhancement expands the application's functionality by introducing a relational database management system using SQLite.</w:t>
      </w:r>
    </w:p>
    <w:p w14:paraId="4E1EDE02" w14:textId="77777777" w:rsidR="00A92AD9" w:rsidRPr="00A92AD9" w:rsidRDefault="00A92AD9" w:rsidP="009A2F38">
      <w:pPr>
        <w:spacing w:line="480" w:lineRule="auto"/>
        <w:rPr>
          <w:rFonts w:ascii="Times New Roman" w:hAnsi="Times New Roman" w:cs="Times New Roman"/>
          <w:b/>
          <w:bCs/>
        </w:rPr>
      </w:pPr>
      <w:r w:rsidRPr="00A92AD9">
        <w:rPr>
          <w:rFonts w:ascii="Times New Roman" w:hAnsi="Times New Roman" w:cs="Times New Roman"/>
          <w:b/>
          <w:bCs/>
        </w:rPr>
        <w:t xml:space="preserve">Justification for Inclusion in the </w:t>
      </w:r>
      <w:proofErr w:type="spellStart"/>
      <w:r w:rsidRPr="00A92AD9">
        <w:rPr>
          <w:rFonts w:ascii="Times New Roman" w:hAnsi="Times New Roman" w:cs="Times New Roman"/>
          <w:b/>
          <w:bCs/>
        </w:rPr>
        <w:t>ePortfolio</w:t>
      </w:r>
      <w:proofErr w:type="spellEnd"/>
    </w:p>
    <w:p w14:paraId="1137DFFA" w14:textId="4969F110" w:rsidR="00A92AD9" w:rsidRPr="00A92AD9" w:rsidRDefault="00A92AD9" w:rsidP="009A2F38">
      <w:pPr>
        <w:spacing w:line="480" w:lineRule="auto"/>
        <w:rPr>
          <w:rFonts w:ascii="Times New Roman" w:hAnsi="Times New Roman" w:cs="Times New Roman"/>
        </w:rPr>
      </w:pPr>
      <w:r w:rsidRPr="00A92AD9">
        <w:rPr>
          <w:rFonts w:ascii="Times New Roman" w:hAnsi="Times New Roman" w:cs="Times New Roman"/>
        </w:rPr>
        <w:t xml:space="preserve">I selected this artifact for inclusion in my </w:t>
      </w:r>
      <w:proofErr w:type="spellStart"/>
      <w:r w:rsidRPr="00A92AD9">
        <w:rPr>
          <w:rFonts w:ascii="Times New Roman" w:hAnsi="Times New Roman" w:cs="Times New Roman"/>
        </w:rPr>
        <w:t>ePortfolio</w:t>
      </w:r>
      <w:proofErr w:type="spellEnd"/>
      <w:r w:rsidRPr="00A92AD9">
        <w:rPr>
          <w:rFonts w:ascii="Times New Roman" w:hAnsi="Times New Roman" w:cs="Times New Roman"/>
        </w:rPr>
        <w:t xml:space="preserve"> because it demonstrates a broad range of computer science skills that </w:t>
      </w:r>
      <w:r>
        <w:rPr>
          <w:rFonts w:ascii="Times New Roman" w:hAnsi="Times New Roman" w:cs="Times New Roman"/>
        </w:rPr>
        <w:t xml:space="preserve">I </w:t>
      </w:r>
      <w:r w:rsidRPr="00A92AD9">
        <w:rPr>
          <w:rFonts w:ascii="Times New Roman" w:hAnsi="Times New Roman" w:cs="Times New Roman"/>
        </w:rPr>
        <w:t xml:space="preserve">have developed throughout my degree program. The project incorporates software engineering principles, data structures, algorithms, file processing, and database management within a single application. Additionally, the project has provided an </w:t>
      </w:r>
      <w:r w:rsidRPr="00A92AD9">
        <w:rPr>
          <w:rFonts w:ascii="Times New Roman" w:hAnsi="Times New Roman" w:cs="Times New Roman"/>
        </w:rPr>
        <w:lastRenderedPageBreak/>
        <w:t>excellent opportunity to demonstrate my ability to evaluate an existing software solution, identify areas for improvement, and implement meaningful enhancements.</w:t>
      </w:r>
    </w:p>
    <w:p w14:paraId="279826DB" w14:textId="6212248C" w:rsidR="00A92AD9" w:rsidRPr="00A92AD9" w:rsidRDefault="00A92AD9" w:rsidP="009A2F38">
      <w:pPr>
        <w:spacing w:line="480" w:lineRule="auto"/>
        <w:rPr>
          <w:rFonts w:ascii="Times New Roman" w:hAnsi="Times New Roman" w:cs="Times New Roman"/>
        </w:rPr>
      </w:pPr>
      <w:r w:rsidRPr="00A92AD9">
        <w:rPr>
          <w:rFonts w:ascii="Times New Roman" w:hAnsi="Times New Roman" w:cs="Times New Roman"/>
        </w:rPr>
        <w:t xml:space="preserve">The original artifact demonstrated efficient course lookup </w:t>
      </w:r>
      <w:r>
        <w:rPr>
          <w:rFonts w:ascii="Times New Roman" w:hAnsi="Times New Roman" w:cs="Times New Roman"/>
        </w:rPr>
        <w:t>using an unordered map and provided basic prerequisite management via</w:t>
      </w:r>
      <w:r w:rsidRPr="00A92AD9">
        <w:rPr>
          <w:rFonts w:ascii="Times New Roman" w:hAnsi="Times New Roman" w:cs="Times New Roman"/>
        </w:rPr>
        <w:t xml:space="preserve"> vectors and file processing. During previous milestones, the project was enhanced through modular</w:t>
      </w:r>
      <w:r>
        <w:rPr>
          <w:rFonts w:ascii="Times New Roman" w:hAnsi="Times New Roman" w:cs="Times New Roman"/>
        </w:rPr>
        <w:t>, object-oriented design and graph-based prerequisite analysis using depth-first search</w:t>
      </w:r>
      <w:r w:rsidRPr="00A92AD9">
        <w:rPr>
          <w:rFonts w:ascii="Times New Roman" w:hAnsi="Times New Roman" w:cs="Times New Roman"/>
        </w:rPr>
        <w:t>. These enhancements improved maintainability, scalability, and algorithmic complexity.</w:t>
      </w:r>
    </w:p>
    <w:p w14:paraId="13175968" w14:textId="77777777" w:rsidR="00A92AD9" w:rsidRPr="00A92AD9" w:rsidRDefault="00A92AD9" w:rsidP="009A2F38">
      <w:pPr>
        <w:spacing w:line="480" w:lineRule="auto"/>
        <w:rPr>
          <w:rFonts w:ascii="Times New Roman" w:hAnsi="Times New Roman" w:cs="Times New Roman"/>
        </w:rPr>
      </w:pPr>
      <w:r w:rsidRPr="00A92AD9">
        <w:rPr>
          <w:rFonts w:ascii="Times New Roman" w:hAnsi="Times New Roman" w:cs="Times New Roman"/>
        </w:rPr>
        <w:t>For the database enhancement, I improved the application by integrating SQLite as a persistent data storage solution. Rather than relying solely on CSV files, the enhanced application now stores course information and prerequisite relationships within relational database tables. This enhancement provides more reliable data management, improves scalability, and demonstrates practical database development skills that are commonly used in industry.</w:t>
      </w:r>
    </w:p>
    <w:p w14:paraId="01CDA6F4" w14:textId="77777777" w:rsidR="00A92AD9" w:rsidRPr="00A92AD9" w:rsidRDefault="00A92AD9" w:rsidP="009A2F38">
      <w:pPr>
        <w:spacing w:line="480" w:lineRule="auto"/>
        <w:rPr>
          <w:rFonts w:ascii="Times New Roman" w:hAnsi="Times New Roman" w:cs="Times New Roman"/>
          <w:b/>
          <w:bCs/>
        </w:rPr>
      </w:pPr>
      <w:r w:rsidRPr="00A92AD9">
        <w:rPr>
          <w:rFonts w:ascii="Times New Roman" w:hAnsi="Times New Roman" w:cs="Times New Roman"/>
          <w:b/>
          <w:bCs/>
        </w:rPr>
        <w:t>Description of Enhancements</w:t>
      </w:r>
    </w:p>
    <w:p w14:paraId="498A8CA5" w14:textId="77777777" w:rsidR="00A92AD9" w:rsidRPr="00A92AD9" w:rsidRDefault="00A92AD9" w:rsidP="009A2F38">
      <w:pPr>
        <w:spacing w:line="480" w:lineRule="auto"/>
        <w:rPr>
          <w:rFonts w:ascii="Times New Roman" w:hAnsi="Times New Roman" w:cs="Times New Roman"/>
        </w:rPr>
      </w:pPr>
      <w:r w:rsidRPr="00A92AD9">
        <w:rPr>
          <w:rFonts w:ascii="Times New Roman" w:hAnsi="Times New Roman" w:cs="Times New Roman"/>
        </w:rPr>
        <w:t>The primary enhancement involved integrating an SQLite database into the application. A new DatabaseManager component was implemented to manage database connections, table creation, data insertion, and data retrieval.</w:t>
      </w:r>
    </w:p>
    <w:p w14:paraId="63428403" w14:textId="5F018F23" w:rsidR="00A92AD9" w:rsidRPr="00A92AD9" w:rsidRDefault="00A92AD9" w:rsidP="009A2F38">
      <w:pPr>
        <w:spacing w:line="480" w:lineRule="auto"/>
        <w:rPr>
          <w:rFonts w:ascii="Times New Roman" w:hAnsi="Times New Roman" w:cs="Times New Roman"/>
        </w:rPr>
      </w:pPr>
      <w:r w:rsidRPr="00A92AD9">
        <w:rPr>
          <w:rFonts w:ascii="Times New Roman" w:hAnsi="Times New Roman" w:cs="Times New Roman"/>
        </w:rPr>
        <w:t xml:space="preserve">The enhanced application now creates and manages relational database tables </w:t>
      </w:r>
      <w:r>
        <w:rPr>
          <w:rFonts w:ascii="Times New Roman" w:hAnsi="Times New Roman" w:cs="Times New Roman"/>
        </w:rPr>
        <w:t xml:space="preserve">to store courses and their </w:t>
      </w:r>
      <w:r w:rsidRPr="00A92AD9">
        <w:rPr>
          <w:rFonts w:ascii="Times New Roman" w:hAnsi="Times New Roman" w:cs="Times New Roman"/>
        </w:rPr>
        <w:t>prerequisite relationships. The Courses table stores course numbers and course titles, while the Prerequisites table stores prerequisite relationships between courses. This design introduces normalization and relational integrity concepts that were not present in the original implementation.</w:t>
      </w:r>
    </w:p>
    <w:p w14:paraId="09CF516B" w14:textId="2EF4E1D7" w:rsidR="00A92AD9" w:rsidRPr="00A92AD9" w:rsidRDefault="00A92AD9" w:rsidP="009A2F38">
      <w:pPr>
        <w:spacing w:line="480" w:lineRule="auto"/>
        <w:rPr>
          <w:rFonts w:ascii="Times New Roman" w:hAnsi="Times New Roman" w:cs="Times New Roman"/>
        </w:rPr>
      </w:pPr>
      <w:r w:rsidRPr="00A92AD9">
        <w:rPr>
          <w:rFonts w:ascii="Times New Roman" w:hAnsi="Times New Roman" w:cs="Times New Roman"/>
        </w:rPr>
        <w:lastRenderedPageBreak/>
        <w:t xml:space="preserve">Another major enhancement involved implementing database persistence. In the original application, all data </w:t>
      </w:r>
      <w:r>
        <w:rPr>
          <w:rFonts w:ascii="Times New Roman" w:hAnsi="Times New Roman" w:cs="Times New Roman"/>
        </w:rPr>
        <w:t xml:space="preserve">was stored in memory only </w:t>
      </w:r>
      <w:r w:rsidRPr="00A92AD9">
        <w:rPr>
          <w:rFonts w:ascii="Times New Roman" w:hAnsi="Times New Roman" w:cs="Times New Roman"/>
        </w:rPr>
        <w:t xml:space="preserve">during program execution. Once the program </w:t>
      </w:r>
      <w:r w:rsidRPr="00A92AD9">
        <w:rPr>
          <w:rFonts w:ascii="Times New Roman" w:hAnsi="Times New Roman" w:cs="Times New Roman"/>
        </w:rPr>
        <w:t>was terminated</w:t>
      </w:r>
      <w:r w:rsidRPr="00A92AD9">
        <w:rPr>
          <w:rFonts w:ascii="Times New Roman" w:hAnsi="Times New Roman" w:cs="Times New Roman"/>
        </w:rPr>
        <w:t>, the data was lost. The enhanced application allows course information to be stored permanently within the database and retrieved during future executions.</w:t>
      </w:r>
    </w:p>
    <w:p w14:paraId="71731FAE" w14:textId="77777777" w:rsidR="00A92AD9" w:rsidRPr="00A92AD9" w:rsidRDefault="00A92AD9" w:rsidP="009A2F38">
      <w:pPr>
        <w:spacing w:line="480" w:lineRule="auto"/>
        <w:rPr>
          <w:rFonts w:ascii="Times New Roman" w:hAnsi="Times New Roman" w:cs="Times New Roman"/>
        </w:rPr>
      </w:pPr>
      <w:r w:rsidRPr="00A92AD9">
        <w:rPr>
          <w:rFonts w:ascii="Times New Roman" w:hAnsi="Times New Roman" w:cs="Times New Roman"/>
        </w:rPr>
        <w:t>The application also incorporates prepared SQL statements for database operations. Prepared statements improve reliability and security by separating user input from SQL commands. This approach helps reduce the risk of malformed queries and demonstrates secure database programming practices.</w:t>
      </w:r>
    </w:p>
    <w:p w14:paraId="68933DAF" w14:textId="77777777" w:rsidR="00A92AD9" w:rsidRPr="00A92AD9" w:rsidRDefault="00A92AD9" w:rsidP="009A2F38">
      <w:pPr>
        <w:spacing w:line="480" w:lineRule="auto"/>
        <w:rPr>
          <w:rFonts w:ascii="Times New Roman" w:hAnsi="Times New Roman" w:cs="Times New Roman"/>
        </w:rPr>
      </w:pPr>
      <w:r w:rsidRPr="00A92AD9">
        <w:rPr>
          <w:rFonts w:ascii="Times New Roman" w:hAnsi="Times New Roman" w:cs="Times New Roman"/>
        </w:rPr>
        <w:t>Additional enhancements include database validation, improved error handling, and structured data retrieval using SQL queries. These improvements allow the application to manage larger datasets more efficiently while maintaining data integrity.</w:t>
      </w:r>
    </w:p>
    <w:p w14:paraId="73B25CEE" w14:textId="77777777" w:rsidR="00A92AD9" w:rsidRPr="00A92AD9" w:rsidRDefault="00A92AD9" w:rsidP="009A2F38">
      <w:pPr>
        <w:spacing w:line="480" w:lineRule="auto"/>
        <w:rPr>
          <w:rFonts w:ascii="Times New Roman" w:hAnsi="Times New Roman" w:cs="Times New Roman"/>
          <w:b/>
          <w:bCs/>
        </w:rPr>
      </w:pPr>
      <w:r w:rsidRPr="00A92AD9">
        <w:rPr>
          <w:rFonts w:ascii="Times New Roman" w:hAnsi="Times New Roman" w:cs="Times New Roman"/>
          <w:b/>
          <w:bCs/>
        </w:rPr>
        <w:t>Course Outcomes Achieved</w:t>
      </w:r>
    </w:p>
    <w:p w14:paraId="1CA4080E" w14:textId="77777777" w:rsidR="00A92AD9" w:rsidRPr="00A92AD9" w:rsidRDefault="00A92AD9" w:rsidP="009A2F38">
      <w:pPr>
        <w:spacing w:line="480" w:lineRule="auto"/>
        <w:rPr>
          <w:rFonts w:ascii="Times New Roman" w:hAnsi="Times New Roman" w:cs="Times New Roman"/>
        </w:rPr>
      </w:pPr>
      <w:r w:rsidRPr="00A92AD9">
        <w:rPr>
          <w:rFonts w:ascii="Times New Roman" w:hAnsi="Times New Roman" w:cs="Times New Roman"/>
        </w:rPr>
        <w:t>This enhancement supports several of the Computer Science program outcomes identified in Module One.</w:t>
      </w:r>
    </w:p>
    <w:p w14:paraId="5BD5C2A6" w14:textId="7D18B4DD" w:rsidR="00A92AD9" w:rsidRPr="00A92AD9" w:rsidRDefault="00A92AD9" w:rsidP="009A2F38">
      <w:pPr>
        <w:spacing w:line="480" w:lineRule="auto"/>
        <w:rPr>
          <w:rFonts w:ascii="Times New Roman" w:hAnsi="Times New Roman" w:cs="Times New Roman"/>
        </w:rPr>
      </w:pPr>
      <w:r w:rsidRPr="00A92AD9">
        <w:rPr>
          <w:rFonts w:ascii="Times New Roman" w:hAnsi="Times New Roman" w:cs="Times New Roman"/>
        </w:rPr>
        <w:t xml:space="preserve">Outcome 1 was addressed by improving the application's ability to organize and present information </w:t>
      </w:r>
      <w:r>
        <w:rPr>
          <w:rFonts w:ascii="Times New Roman" w:hAnsi="Times New Roman" w:cs="Times New Roman"/>
        </w:rPr>
        <w:t>to support academic advising and course-planning</w:t>
      </w:r>
      <w:r w:rsidRPr="00A92AD9">
        <w:rPr>
          <w:rFonts w:ascii="Times New Roman" w:hAnsi="Times New Roman" w:cs="Times New Roman"/>
        </w:rPr>
        <w:t xml:space="preserve"> decisions. The database provides a centralized and structured repository for course information, supporting better decision-making for users.</w:t>
      </w:r>
    </w:p>
    <w:p w14:paraId="329931AC" w14:textId="77777777" w:rsidR="00A92AD9" w:rsidRPr="00A92AD9" w:rsidRDefault="00A92AD9" w:rsidP="009A2F38">
      <w:pPr>
        <w:spacing w:line="480" w:lineRule="auto"/>
        <w:rPr>
          <w:rFonts w:ascii="Times New Roman" w:hAnsi="Times New Roman" w:cs="Times New Roman"/>
        </w:rPr>
      </w:pPr>
      <w:r w:rsidRPr="00A92AD9">
        <w:rPr>
          <w:rFonts w:ascii="Times New Roman" w:hAnsi="Times New Roman" w:cs="Times New Roman"/>
        </w:rPr>
        <w:t>Outcome 2 was addressed through the development of technical documentation, database design explanations, and enhancement narratives that communicate technical concepts clearly and professionally.</w:t>
      </w:r>
    </w:p>
    <w:p w14:paraId="3A136562" w14:textId="77777777" w:rsidR="00A92AD9" w:rsidRPr="00A92AD9" w:rsidRDefault="00A92AD9" w:rsidP="009A2F38">
      <w:pPr>
        <w:spacing w:line="480" w:lineRule="auto"/>
        <w:rPr>
          <w:rFonts w:ascii="Times New Roman" w:hAnsi="Times New Roman" w:cs="Times New Roman"/>
        </w:rPr>
      </w:pPr>
      <w:r w:rsidRPr="00A92AD9">
        <w:rPr>
          <w:rFonts w:ascii="Times New Roman" w:hAnsi="Times New Roman" w:cs="Times New Roman"/>
        </w:rPr>
        <w:lastRenderedPageBreak/>
        <w:t>Outcome 4 was strongly demonstrated through the implementation of database technologies, SQL queries, relational database design, and integration of SQLite into the existing application architecture. The enhancement illustrates the use of modern computing tools and techniques to improve system functionality and deliver additional value.</w:t>
      </w:r>
    </w:p>
    <w:p w14:paraId="15252889" w14:textId="572727FD" w:rsidR="00A92AD9" w:rsidRPr="00A92AD9" w:rsidRDefault="00A92AD9" w:rsidP="009A2F38">
      <w:pPr>
        <w:spacing w:line="480" w:lineRule="auto"/>
        <w:rPr>
          <w:rFonts w:ascii="Times New Roman" w:hAnsi="Times New Roman" w:cs="Times New Roman"/>
        </w:rPr>
      </w:pPr>
      <w:r w:rsidRPr="00A92AD9">
        <w:rPr>
          <w:rFonts w:ascii="Times New Roman" w:hAnsi="Times New Roman" w:cs="Times New Roman"/>
        </w:rPr>
        <w:t xml:space="preserve">Outcome 5 was also supported </w:t>
      </w:r>
      <w:r>
        <w:rPr>
          <w:rFonts w:ascii="Times New Roman" w:hAnsi="Times New Roman" w:cs="Times New Roman"/>
        </w:rPr>
        <w:t>by prepared statements, validation checks, and improved data-handling</w:t>
      </w:r>
      <w:r w:rsidRPr="00A92AD9">
        <w:rPr>
          <w:rFonts w:ascii="Times New Roman" w:hAnsi="Times New Roman" w:cs="Times New Roman"/>
        </w:rPr>
        <w:t xml:space="preserve"> practices. As someone pursuing a career as an Information Security Analyst, I found this aspect particularly valuable because it reinforced the importance of secure data management and defensive programming techniques.</w:t>
      </w:r>
    </w:p>
    <w:p w14:paraId="4D90D1A2" w14:textId="77777777" w:rsidR="00A92AD9" w:rsidRPr="00A92AD9" w:rsidRDefault="00A92AD9" w:rsidP="009A2F38">
      <w:pPr>
        <w:spacing w:line="480" w:lineRule="auto"/>
        <w:rPr>
          <w:rFonts w:ascii="Times New Roman" w:hAnsi="Times New Roman" w:cs="Times New Roman"/>
        </w:rPr>
      </w:pPr>
      <w:r w:rsidRPr="00A92AD9">
        <w:rPr>
          <w:rFonts w:ascii="Times New Roman" w:hAnsi="Times New Roman" w:cs="Times New Roman"/>
        </w:rPr>
        <w:t>While Outcome 3 was primarily addressed through the graph-based prerequisite analysis implemented during the algorithms and data structures enhancement, the database enhancement also supports this outcome by demonstrating evaluation of design trade-offs between file-based storage and relational database systems.</w:t>
      </w:r>
    </w:p>
    <w:p w14:paraId="47C700BA" w14:textId="77777777" w:rsidR="00A92AD9" w:rsidRPr="00A92AD9" w:rsidRDefault="00A92AD9" w:rsidP="009A2F38">
      <w:pPr>
        <w:spacing w:line="480" w:lineRule="auto"/>
        <w:rPr>
          <w:rFonts w:ascii="Times New Roman" w:hAnsi="Times New Roman" w:cs="Times New Roman"/>
          <w:b/>
          <w:bCs/>
        </w:rPr>
      </w:pPr>
      <w:r w:rsidRPr="00A92AD9">
        <w:rPr>
          <w:rFonts w:ascii="Times New Roman" w:hAnsi="Times New Roman" w:cs="Times New Roman"/>
          <w:b/>
          <w:bCs/>
        </w:rPr>
        <w:t>Reflection on the Enhancement Process</w:t>
      </w:r>
    </w:p>
    <w:p w14:paraId="3873C759" w14:textId="77777777" w:rsidR="00A92AD9" w:rsidRPr="00A92AD9" w:rsidRDefault="00A92AD9" w:rsidP="009A2F38">
      <w:pPr>
        <w:spacing w:line="480" w:lineRule="auto"/>
        <w:rPr>
          <w:rFonts w:ascii="Times New Roman" w:hAnsi="Times New Roman" w:cs="Times New Roman"/>
        </w:rPr>
      </w:pPr>
      <w:r w:rsidRPr="00A92AD9">
        <w:rPr>
          <w:rFonts w:ascii="Times New Roman" w:hAnsi="Times New Roman" w:cs="Times New Roman"/>
        </w:rPr>
        <w:t>The database enhancement provided valuable experience integrating a relational database into an existing software application. One of the most important lessons I learned was the difference between temporary in-memory storage and persistent database storage. While the original CSV-based system was sufficient for small datasets, the relational database solution provides significantly greater flexibility, scalability, and maintainability.</w:t>
      </w:r>
    </w:p>
    <w:p w14:paraId="4CB36AC3" w14:textId="77777777" w:rsidR="00A92AD9" w:rsidRPr="00A92AD9" w:rsidRDefault="00A92AD9" w:rsidP="009A2F38">
      <w:pPr>
        <w:spacing w:line="480" w:lineRule="auto"/>
        <w:rPr>
          <w:rFonts w:ascii="Times New Roman" w:hAnsi="Times New Roman" w:cs="Times New Roman"/>
        </w:rPr>
      </w:pPr>
      <w:r w:rsidRPr="00A92AD9">
        <w:rPr>
          <w:rFonts w:ascii="Times New Roman" w:hAnsi="Times New Roman" w:cs="Times New Roman"/>
        </w:rPr>
        <w:t xml:space="preserve">Another important lesson involved understanding how database design impacts application functionality. Creating separate tables for courses and prerequisites required careful consideration of relationships, normalization, and data integrity. This process reinforced concepts </w:t>
      </w:r>
      <w:r w:rsidRPr="00A92AD9">
        <w:rPr>
          <w:rFonts w:ascii="Times New Roman" w:hAnsi="Times New Roman" w:cs="Times New Roman"/>
        </w:rPr>
        <w:lastRenderedPageBreak/>
        <w:t>that I previously studied in database courses but had not fully applied within a larger software project.</w:t>
      </w:r>
    </w:p>
    <w:p w14:paraId="1A1394FB" w14:textId="77777777" w:rsidR="00A92AD9" w:rsidRPr="00A92AD9" w:rsidRDefault="00A92AD9" w:rsidP="009A2F38">
      <w:pPr>
        <w:spacing w:line="480" w:lineRule="auto"/>
        <w:rPr>
          <w:rFonts w:ascii="Times New Roman" w:hAnsi="Times New Roman" w:cs="Times New Roman"/>
        </w:rPr>
      </w:pPr>
      <w:r w:rsidRPr="00A92AD9">
        <w:rPr>
          <w:rFonts w:ascii="Times New Roman" w:hAnsi="Times New Roman" w:cs="Times New Roman"/>
        </w:rPr>
        <w:t>One challenge I encountered was designing the database architecture in a way that integrated cleanly with the existing software engineering and algorithm enhancements. Maintaining compatibility between the object-oriented design, graph analysis features, and database layer required thoughtful planning and organization. However, overcoming these challenges improved my understanding of system integration and software architecture.</w:t>
      </w:r>
    </w:p>
    <w:p w14:paraId="7C47285D" w14:textId="779D1B12" w:rsidR="00A92AD9" w:rsidRPr="00A92AD9" w:rsidRDefault="00A92AD9" w:rsidP="009A2F38">
      <w:pPr>
        <w:spacing w:line="480" w:lineRule="auto"/>
        <w:rPr>
          <w:rFonts w:ascii="Times New Roman" w:hAnsi="Times New Roman" w:cs="Times New Roman"/>
        </w:rPr>
      </w:pPr>
      <w:r>
        <w:rPr>
          <w:rFonts w:ascii="Times New Roman" w:hAnsi="Times New Roman" w:cs="Times New Roman"/>
        </w:rPr>
        <w:t>T</w:t>
      </w:r>
      <w:r w:rsidRPr="00A92AD9">
        <w:rPr>
          <w:rFonts w:ascii="Times New Roman" w:hAnsi="Times New Roman" w:cs="Times New Roman"/>
        </w:rPr>
        <w:t xml:space="preserve">his enhancement significantly improved the </w:t>
      </w:r>
      <w:r>
        <w:rPr>
          <w:rFonts w:ascii="Times New Roman" w:hAnsi="Times New Roman" w:cs="Times New Roman"/>
        </w:rPr>
        <w:t>application's quality and professionalism</w:t>
      </w:r>
      <w:r w:rsidRPr="00A92AD9">
        <w:rPr>
          <w:rFonts w:ascii="Times New Roman" w:hAnsi="Times New Roman" w:cs="Times New Roman"/>
        </w:rPr>
        <w:t>. The project evolved from a file-based course lookup system into a more complete software solution that incorporates software engineering principles, advanced algorithms, and relational database management. The experience strengthened both my technical skills and my understanding of how multiple computer science disciplines work together to create effective software systems.</w:t>
      </w:r>
    </w:p>
    <w:p w14:paraId="29948084" w14:textId="77777777" w:rsidR="00A92AD9" w:rsidRPr="00A92AD9" w:rsidRDefault="00A92AD9" w:rsidP="00A92AD9">
      <w:pPr>
        <w:rPr>
          <w:rFonts w:ascii="Times New Roman" w:hAnsi="Times New Roman" w:cs="Times New Roman"/>
        </w:rPr>
      </w:pPr>
    </w:p>
    <w:sectPr w:rsidR="00A92AD9" w:rsidRPr="00A92A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AD9"/>
    <w:rsid w:val="009A2F38"/>
    <w:rsid w:val="009F32AC"/>
    <w:rsid w:val="00A052E9"/>
    <w:rsid w:val="00A92AD9"/>
    <w:rsid w:val="00C15CAD"/>
    <w:rsid w:val="00EB4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51BC4"/>
  <w15:chartTrackingRefBased/>
  <w15:docId w15:val="{4447F430-092E-4181-81D7-B878477C9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A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A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A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A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A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A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A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A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A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A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AD9"/>
    <w:rPr>
      <w:rFonts w:eastAsiaTheme="majorEastAsia" w:cstheme="majorBidi"/>
      <w:color w:val="272727" w:themeColor="text1" w:themeTint="D8"/>
    </w:rPr>
  </w:style>
  <w:style w:type="paragraph" w:styleId="Title">
    <w:name w:val="Title"/>
    <w:basedOn w:val="Normal"/>
    <w:next w:val="Normal"/>
    <w:link w:val="TitleChar"/>
    <w:uiPriority w:val="10"/>
    <w:qFormat/>
    <w:rsid w:val="00A92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A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A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AD9"/>
    <w:pPr>
      <w:spacing w:before="160"/>
      <w:jc w:val="center"/>
    </w:pPr>
    <w:rPr>
      <w:i/>
      <w:iCs/>
      <w:color w:val="404040" w:themeColor="text1" w:themeTint="BF"/>
    </w:rPr>
  </w:style>
  <w:style w:type="character" w:customStyle="1" w:styleId="QuoteChar">
    <w:name w:val="Quote Char"/>
    <w:basedOn w:val="DefaultParagraphFont"/>
    <w:link w:val="Quote"/>
    <w:uiPriority w:val="29"/>
    <w:rsid w:val="00A92AD9"/>
    <w:rPr>
      <w:i/>
      <w:iCs/>
      <w:color w:val="404040" w:themeColor="text1" w:themeTint="BF"/>
    </w:rPr>
  </w:style>
  <w:style w:type="paragraph" w:styleId="ListParagraph">
    <w:name w:val="List Paragraph"/>
    <w:basedOn w:val="Normal"/>
    <w:uiPriority w:val="34"/>
    <w:qFormat/>
    <w:rsid w:val="00A92AD9"/>
    <w:pPr>
      <w:ind w:left="720"/>
      <w:contextualSpacing/>
    </w:pPr>
  </w:style>
  <w:style w:type="character" w:styleId="IntenseEmphasis">
    <w:name w:val="Intense Emphasis"/>
    <w:basedOn w:val="DefaultParagraphFont"/>
    <w:uiPriority w:val="21"/>
    <w:qFormat/>
    <w:rsid w:val="00A92AD9"/>
    <w:rPr>
      <w:i/>
      <w:iCs/>
      <w:color w:val="0F4761" w:themeColor="accent1" w:themeShade="BF"/>
    </w:rPr>
  </w:style>
  <w:style w:type="paragraph" w:styleId="IntenseQuote">
    <w:name w:val="Intense Quote"/>
    <w:basedOn w:val="Normal"/>
    <w:next w:val="Normal"/>
    <w:link w:val="IntenseQuoteChar"/>
    <w:uiPriority w:val="30"/>
    <w:qFormat/>
    <w:rsid w:val="00A92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AD9"/>
    <w:rPr>
      <w:i/>
      <w:iCs/>
      <w:color w:val="0F4761" w:themeColor="accent1" w:themeShade="BF"/>
    </w:rPr>
  </w:style>
  <w:style w:type="character" w:styleId="IntenseReference">
    <w:name w:val="Intense Reference"/>
    <w:basedOn w:val="DefaultParagraphFont"/>
    <w:uiPriority w:val="32"/>
    <w:qFormat/>
    <w:rsid w:val="00A92A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1092</Words>
  <Characters>6225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Biggert</dc:creator>
  <cp:keywords/>
  <dc:description/>
  <cp:lastModifiedBy>Adam Biggert</cp:lastModifiedBy>
  <cp:revision>1</cp:revision>
  <dcterms:created xsi:type="dcterms:W3CDTF">2026-06-06T21:44:00Z</dcterms:created>
  <dcterms:modified xsi:type="dcterms:W3CDTF">2026-06-06T21:58:00Z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0159014a-ec38-45da-be72-5774d01f213e</vt:lpwstr>
  </property>
</Properties>
</file>