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9907a1d38525d2e0c62f0e5d88a9a155950a14"/>
    <w:p>
      <w:pPr>
        <w:pStyle w:val="Heading1"/>
      </w:pPr>
      <w:r>
        <w:t xml:space="preserve">🔲 4-Player Dots &amp; Boxes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01"/>
        </w:numPr>
        <w:pStyle w:val="Compact"/>
      </w:pPr>
      <w:r>
        <w:t xml:space="preserve">☐ 👫 2–4 players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21"/>
    <w:bookmarkStart w:id="22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22"/>
    <w:bookmarkStart w:id="23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23"/>
    <w:bookmarkStart w:id="24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24"/>
    <w:bookmarkStart w:id="25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25"/>
    <w:bookmarkEnd w:id="26"/>
    <w:bookmarkStart w:id="30" w:name="X90575d67fe14a03ef1898ae2a832688b148a116"/>
    <w:p>
      <w:pPr>
        <w:pStyle w:val="Heading2"/>
      </w:pPr>
      <w:r>
        <w:t xml:space="preserve">🌟 Level Up</w:t>
      </w:r>
    </w:p>
    <w:bookmarkStart w:id="27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Small grid (4 × 4 dots). 2 players.</w:t>
      </w:r>
    </w:p>
    <w:bookmarkEnd w:id="27"/>
    <w:bookmarkStart w:id="28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Big grid (6 × 6 dots). 3–4 players.</w:t>
      </w:r>
    </w:p>
    <w:bookmarkEnd w:id="28"/>
    <w:bookmarkStart w:id="29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close it!</w:t>
      </w:r>
      <w:r>
        <w:br/>
      </w:r>
      <w:r>
        <w:t xml:space="preserve">Can you make the other players do it instead? 😏</w:t>
      </w:r>
    </w:p>
    <w:bookmarkEnd w:id="29"/>
    <w:bookmarkEnd w:id="30"/>
    <w:bookmarkStart w:id="31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02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02"/>
        </w:numPr>
        <w:pStyle w:val="Compact"/>
      </w:pPr>
      <w:r>
        <w:t xml:space="preserve">🤝 Taking turns and losing nicely = big kid skills.</w:t>
      </w:r>
    </w:p>
    <w:bookmarkEnd w:id="31"/>
    <w:bookmarkStart w:id="32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03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03"/>
        </w:numPr>
        <w:pStyle w:val="Compact"/>
      </w:pPr>
      <w:r>
        <w:t xml:space="preserve">🤏 Little kids may need help spotting "almost boxes."</w:t>
      </w:r>
    </w:p>
    <w:bookmarkEnd w:id="32"/>
    <w:bookmarkStart w:id="33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3"/>
    <w:bookmarkStart w:id="37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4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34"/>
    <w:bookmarkStart w:id="35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35"/>
    <w:bookmarkStart w:id="36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End w:id="38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2026-10-17T23:51:08Z</dcterms:created>
  <dcterms:modified xsi:type="dcterms:W3CDTF">2026-10-17T23:51:08Z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