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d972820daaee391b710ccef41ff60c6385d565"/>
    <w:p>
      <w:pPr>
        <w:pStyle w:val="Heading1"/>
      </w:pPr>
      <w:r>
        <w:t xml:space="preserve">📓 Four-Color Feelings Journal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One page a day.</w:t>
      </w:r>
      <w:r>
        <w:t xml:space="preserve"> </w:t>
      </w:r>
      <w:r>
        <w:rPr>
          <w:bCs/>
          <w:b/>
        </w:rPr>
        <w:t xml:space="preserve">Four colors, four questions.</w:t>
      </w:r>
      <w:r>
        <w:t xml:space="preserve"> </w:t>
      </w:r>
      <w:r>
        <w:t xml:space="preserve">📓 A calm way to end the day. 🌙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📓 A notebook (or the printable)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dd8decab0f7624289157a996c55c1355c2c5e5b"/>
    <w:p>
      <w:pPr>
        <w:pStyle w:val="Heading3"/>
      </w:pPr>
      <w:r>
        <w:t xml:space="preserve">1️⃣ ⚫ What happened today?</w:t>
      </w:r>
    </w:p>
    <w:p>
      <w:pPr>
        <w:pStyle w:val="FirstParagraph"/>
      </w:pPr>
      <w:r>
        <w:t xml:space="preserve">One or two sentences.</w:t>
      </w:r>
    </w:p>
    <w:bookmarkEnd w:id="21"/>
    <w:bookmarkStart w:id="22" w:name="X7c2d80111b0ecb7966205edaca3e0821f394332"/>
    <w:p>
      <w:pPr>
        <w:pStyle w:val="Heading3"/>
      </w:pPr>
      <w:r>
        <w:t xml:space="preserve">2️⃣ 🔵 How did I feel?</w:t>
      </w:r>
    </w:p>
    <w:p>
      <w:pPr>
        <w:pStyle w:val="FirstParagraph"/>
      </w:pPr>
      <w:r>
        <w:t xml:space="preserve">Happy, tired, frustrated, proud… pick a word.</w:t>
      </w:r>
    </w:p>
    <w:bookmarkEnd w:id="22"/>
    <w:bookmarkStart w:id="23" w:name="X9f38ff8b2280966c5a9a9885c0029e60acd812a"/>
    <w:p>
      <w:pPr>
        <w:pStyle w:val="Heading3"/>
      </w:pPr>
      <w:r>
        <w:t xml:space="preserve">3️⃣ 🔴 What was hard?</w:t>
      </w:r>
    </w:p>
    <w:p>
      <w:pPr>
        <w:pStyle w:val="FirstParagraph"/>
      </w:pPr>
      <w:r>
        <w:t xml:space="preserve">Something tricky. It's OK!</w:t>
      </w:r>
    </w:p>
    <w:bookmarkEnd w:id="23"/>
    <w:bookmarkStart w:id="24" w:name="Xed9019cf817d4a0f4e185b7496c1b348654066e"/>
    <w:p>
      <w:pPr>
        <w:pStyle w:val="Heading3"/>
      </w:pPr>
      <w:r>
        <w:t xml:space="preserve">4️⃣ 🟢 What am I thankful for?</w:t>
      </w:r>
    </w:p>
    <w:p>
      <w:pPr>
        <w:pStyle w:val="FirstParagraph"/>
      </w:pPr>
      <w:r>
        <w:t xml:space="preserve">One good thing — even a tiny one.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One word or a drawing for each color.</w:t>
      </w:r>
    </w:p>
    <w:bookmarkEnd w:id="26"/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One sentence for each color.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Feelings words</w:t>
      </w:r>
      <w:r>
        <w:t xml:space="preserve"> </w:t>
      </w:r>
      <w:r>
        <w:t xml:space="preserve">🎨 Use a new feeling word each day (not just "good"/"bad").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Look back</w:t>
      </w:r>
      <w:r>
        <w:t xml:space="preserve"> </w:t>
      </w:r>
      <w:r>
        <w:t xml:space="preserve">🔍 After a week, read it all. Any patterns?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Solve it</w:t>
      </w:r>
      <w:r>
        <w:t xml:space="preserve"> </w:t>
      </w:r>
      <w:r>
        <w:t xml:space="preserve">🔴➡️🟢 For the hard thing, add one idea for what you could try next time.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Naming a feeling makes it feel smaller. Scientists call it</w:t>
      </w:r>
      <w:r>
        <w:t xml:space="preserve"> </w:t>
      </w:r>
      <w:r>
        <w:rPr>
          <w:bCs/>
          <w:b/>
        </w:rPr>
        <w:t xml:space="preserve">"name it to tame it."</w:t>
      </w:r>
    </w:p>
    <w:p>
      <w:pPr>
        <w:numPr>
          <w:ilvl w:val="0"/>
          <w:numId w:val="1002"/>
        </w:numPr>
        <w:pStyle w:val="Compact"/>
      </w:pPr>
      <w:r>
        <w:t xml:space="preserve">🟢 Noticing good things every day trains your brain to spot them.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🤐 It's private. Only read it if they invite you.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60b41829f6b71ca0019777910e53c4e8669a4fd"/>
    <w:p>
      <w:pPr>
        <w:pStyle w:val="Heading3"/>
      </w:pPr>
      <w:r>
        <w:t xml:space="preserve">📓 Today: 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What happened?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How did I feel?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What was hard?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Thankful for…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