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7324dd6c19da8fc254d89568bd7f0b7a161509"/>
    <w:p>
      <w:pPr>
        <w:pStyle w:val="Heading1"/>
      </w:pPr>
      <w:r>
        <w:t xml:space="preserve">🪴 Garden Markers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🤫 Silent · 🌳 Outdoor · 👤 Solo · 🎂 Ages 6–11+</w:t>
      </w:r>
    </w:p>
    <w:p>
      <w:pPr>
        <w:pStyle w:val="BodyText"/>
      </w:pPr>
      <w:r>
        <w:t xml:space="preserve">What's growing where?</w:t>
      </w:r>
      <w:r>
        <w:t xml:space="preserve"> </w:t>
      </w:r>
      <w:r>
        <w:rPr>
          <w:bCs/>
          <w:b/>
        </w:rPr>
        <w:t xml:space="preserve">Label the garden!</w:t>
      </w:r>
      <w:r>
        <w:t xml:space="preserve"> </w:t>
      </w:r>
      <w:r>
        <w:t xml:space="preserve">🌱🏷️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on popsicle sticks. Your</w:t>
      </w:r>
      <w:r>
        <w:t xml:space="preserve"> </w:t>
      </w:r>
      <w:r>
        <w:rPr>
          <w:bCs/>
          <w:b/>
        </w:rPr>
        <w:t xml:space="preserve">favorite plant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🪵 Popsicle sticks, spoons, or flat rocks</w:t>
      </w:r>
    </w:p>
    <w:p>
      <w:pPr>
        <w:numPr>
          <w:ilvl w:val="0"/>
          <w:numId w:val="1001"/>
        </w:numPr>
        <w:pStyle w:val="Compact"/>
      </w:pPr>
      <w:r>
        <w:t xml:space="preserve">☐ 🖊️ Waterproof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🪴 Pots or garden rows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e1baad0af913600ae63153cdd052b106bcbe51"/>
    <w:p>
      <w:pPr>
        <w:pStyle w:val="Heading3"/>
      </w:pPr>
      <w:r>
        <w:t xml:space="preserve">1️⃣ Find every plant 🪴</w:t>
      </w:r>
    </w:p>
    <w:p>
      <w:pPr>
        <w:pStyle w:val="FirstParagraph"/>
      </w:pPr>
      <w:r>
        <w:t xml:space="preserve">Pots, rows, the herb box.</w:t>
      </w:r>
    </w:p>
    <w:bookmarkEnd w:id="21"/>
    <w:bookmarkStart w:id="22" w:name="X3be18a076d1ccca4c35605cd83e827acf0a2a53"/>
    <w:p>
      <w:pPr>
        <w:pStyle w:val="Heading3"/>
      </w:pPr>
      <w:r>
        <w:t xml:space="preserve">2️⃣ Find its name 🔍</w:t>
      </w:r>
    </w:p>
    <w:p>
      <w:pPr>
        <w:pStyle w:val="FirstParagraph"/>
      </w:pPr>
      <w:r>
        <w:t xml:space="preserve">Ask, check the seed packet, or use a plant app.</w:t>
      </w:r>
    </w:p>
    <w:bookmarkEnd w:id="22"/>
    <w:bookmarkStart w:id="23" w:name="X7654813ab0cd683c21568d4d71fb09bff455f6f"/>
    <w:p>
      <w:pPr>
        <w:pStyle w:val="Heading3"/>
      </w:pPr>
      <w:r>
        <w:t xml:space="preserve">3️⃣ Write the marker 🖊️</w:t>
      </w:r>
    </w:p>
    <w:p>
      <w:pPr>
        <w:pStyle w:val="FirstParagraph"/>
      </w:pPr>
      <w:r>
        <w:t xml:space="preserve">Plant name + date planted.</w:t>
      </w:r>
    </w:p>
    <w:bookmarkEnd w:id="23"/>
    <w:bookmarkStart w:id="24" w:name="X5364264c1c23ef12a72d8c3236a07f83b88384f"/>
    <w:p>
      <w:pPr>
        <w:pStyle w:val="Heading3"/>
      </w:pPr>
      <w:r>
        <w:t xml:space="preserve">4️⃣ Stick it in 🌱</w:t>
      </w:r>
    </w:p>
    <w:p>
      <w:pPr>
        <w:pStyle w:val="FirstParagraph"/>
      </w:pPr>
      <w:r>
        <w:t xml:space="preserve">At the front so it's easy to see.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picture of the plant on the stick.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name:</w:t>
      </w:r>
      <w:r>
        <w:t xml:space="preserve"> </w:t>
      </w:r>
      <w:r>
        <w:rPr>
          <w:bCs/>
          <w:b/>
        </w:rPr>
        <w:t xml:space="preserve">TOMATO</w:t>
      </w:r>
      <w:r>
        <w:t xml:space="preserve"> </w:t>
      </w:r>
      <w:r>
        <w:t xml:space="preserve">🍅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the</w:t>
      </w:r>
      <w:r>
        <w:t xml:space="preserve"> </w:t>
      </w:r>
      <w:r>
        <w:rPr>
          <w:bCs/>
          <w:b/>
        </w:rPr>
        <w:t xml:space="preserve">date planted</w:t>
      </w:r>
      <w:r>
        <w:t xml:space="preserve"> </w:t>
      </w:r>
      <w:r>
        <w:t xml:space="preserve">📅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Water needs</w:t>
      </w:r>
      <w:r>
        <w:t xml:space="preserve"> </w:t>
      </w:r>
      <w:r>
        <w:t xml:space="preserve">💧 Add: LOTS / SOME / A LITTLE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Garden map</w:t>
      </w:r>
      <w:r>
        <w:t xml:space="preserve"> </w:t>
      </w:r>
      <w:r>
        <w:t xml:space="preserve">🗺️ Draw the whole garden and number each plant.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Grow log</w:t>
      </w:r>
      <w:r>
        <w:t xml:space="preserve"> </w:t>
      </w:r>
      <w:r>
        <w:t xml:space="preserve">📈 Track when each plant sprouts, flowers, and fruits. Which grew fastest?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🌱 Seedlings look alike when they're small — labels prevent mix-ups.</w:t>
      </w:r>
    </w:p>
    <w:p>
      <w:pPr>
        <w:numPr>
          <w:ilvl w:val="0"/>
          <w:numId w:val="1002"/>
        </w:numPr>
        <w:pStyle w:val="Compact"/>
      </w:pPr>
      <w:r>
        <w:t xml:space="preserve">📅 Dates tell you when to expect flowers or food.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🖊️ Use a permanent or paint marker — regular marker washes off in the rain.</w:t>
      </w:r>
    </w:p>
    <w:p>
      <w:pPr>
        <w:numPr>
          <w:ilvl w:val="0"/>
          <w:numId w:val="1003"/>
        </w:numPr>
        <w:pStyle w:val="Compact"/>
      </w:pPr>
      <w:r>
        <w:t xml:space="preserve">🏷️ Label tape fades in sun; use it on pots, not stakes in full sun.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🖊️ Markers capped</w:t>
      </w:r>
    </w:p>
    <w:p>
      <w:pPr>
        <w:numPr>
          <w:ilvl w:val="0"/>
          <w:numId w:val="1004"/>
        </w:numPr>
        <w:pStyle w:val="Compact"/>
      </w:pPr>
      <w:r>
        <w:t xml:space="preserve">☐ 🖐️ Wash dirty hands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1c6b531cadec0acca6a807751fec0dd5df71fa8"/>
    <w:p>
      <w:pPr>
        <w:pStyle w:val="Heading3"/>
      </w:pPr>
      <w:r>
        <w:t xml:space="preserve">🗺️ Garden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the garden. Number each plant.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🌱 Plant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Planted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