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18a1a72fcf84d83337eb281c7fbf076512fb6c"/>
    <w:p>
      <w:pPr>
        <w:pStyle w:val="Heading1"/>
      </w:pPr>
      <w:r>
        <w:t xml:space="preserve">📏 Measure Everything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🔉 Quiet · 🏠 Indoor · 👤👥 Solo or group · 🎂 Ages 7–11+</w:t>
      </w:r>
    </w:p>
    <w:p>
      <w:pPr>
        <w:pStyle w:val="BodyText"/>
      </w:pPr>
      <w:r>
        <w:t xml:space="preserve">How tall is the door? How long is the couch?</w:t>
      </w:r>
      <w:r>
        <w:t xml:space="preserve"> </w:t>
      </w:r>
      <w:r>
        <w:rPr>
          <w:bCs/>
          <w:b/>
        </w:rPr>
        <w:t xml:space="preserve">Measure it. Label it.</w:t>
      </w:r>
      <w:r>
        <w:t xml:space="preserve"> </w:t>
      </w:r>
      <w:r>
        <w:t xml:space="preserve">📏🏷️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Measurements on masking tape. The</w:t>
      </w:r>
      <w:r>
        <w:t xml:space="preserve"> </w:t>
      </w:r>
      <w:r>
        <w:rPr>
          <w:bCs/>
          <w:b/>
        </w:rPr>
        <w:t xml:space="preserve">biggest thing in the house</w:t>
      </w:r>
      <w:r>
        <w:t xml:space="preserve"> </w:t>
      </w:r>
      <w:r>
        <w:t xml:space="preserve">gets the Magic Silver 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📏 Tape measure + ruler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📋 The printable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a57d0aaf3bc1941ad3fddce1cbcf90969c4ecdf"/>
    <w:p>
      <w:pPr>
        <w:pStyle w:val="Heading3"/>
      </w:pPr>
      <w:r>
        <w:t xml:space="preserve">1️⃣ Guess first 🤔</w:t>
      </w:r>
    </w:p>
    <w:p>
      <w:pPr>
        <w:pStyle w:val="FirstParagraph"/>
      </w:pPr>
      <w:r>
        <w:t xml:space="preserve">How long is it? Write your guess.</w:t>
      </w:r>
    </w:p>
    <w:bookmarkEnd w:id="21"/>
    <w:bookmarkStart w:id="22" w:name="Xd94d5e1924ae9bfe40669b217d0a0c918addf93"/>
    <w:p>
      <w:pPr>
        <w:pStyle w:val="Heading3"/>
      </w:pPr>
      <w:r>
        <w:t xml:space="preserve">2️⃣ Measure 📏</w:t>
      </w:r>
    </w:p>
    <w:p>
      <w:pPr>
        <w:pStyle w:val="FirstParagraph"/>
      </w:pPr>
      <w:r>
        <w:t xml:space="preserve">Start at the very end. Keep the tape straight.</w:t>
      </w:r>
    </w:p>
    <w:bookmarkEnd w:id="22"/>
    <w:bookmarkStart w:id="23" w:name="X353a1f247c79d6dcaa2ddd8c96b8890c1283946"/>
    <w:p>
      <w:pPr>
        <w:pStyle w:val="Heading3"/>
      </w:pPr>
      <w:r>
        <w:t xml:space="preserve">3️⃣ Label it 🟨</w:t>
      </w:r>
    </w:p>
    <w:p>
      <w:pPr>
        <w:pStyle w:val="FirstParagraph"/>
      </w:pPr>
      <w:r>
        <w:t xml:space="preserve">"DOOR — 80 INCHES" or "203 cm"</w:t>
      </w:r>
    </w:p>
    <w:bookmarkEnd w:id="23"/>
    <w:bookmarkStart w:id="24" w:name="Xfc32ec9c3482f8bbf5c2bac5a93dc59be3fb5c3"/>
    <w:p>
      <w:pPr>
        <w:pStyle w:val="Heading3"/>
      </w:pPr>
      <w:r>
        <w:t xml:space="preserve">4️⃣ Compare 🔁</w:t>
      </w:r>
    </w:p>
    <w:p>
      <w:pPr>
        <w:pStyle w:val="FirstParagraph"/>
      </w:pPr>
      <w:r>
        <w:t xml:space="preserve">How close was your guess?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Measure 5 things in inches or cm.</w:t>
      </w:r>
    </w:p>
    <w:bookmarkEnd w:id="26"/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Guess first</w:t>
      </w:r>
      <w:r>
        <w:t xml:space="preserve"> </w:t>
      </w:r>
      <w:r>
        <w:t xml:space="preserve">— who's the best guesser? 🎯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Biggest to smallest</w:t>
      </w:r>
      <w:r>
        <w:t xml:space="preserve"> </w:t>
      </w:r>
      <w:r>
        <w:t xml:space="preserve">📊 Put all measurements in order.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Both units</w:t>
      </w:r>
      <w:r>
        <w:t xml:space="preserve"> </w:t>
      </w:r>
      <w:r>
        <w:t xml:space="preserve">🌍 Label in inches AND cm. (1 inch = 2.54 cm)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Area</w:t>
      </w:r>
      <w:r>
        <w:t xml:space="preserve"> </w:t>
      </w:r>
      <w:r>
        <w:t xml:space="preserve">🟦 Measure a room's length and width. length × width = area. How many square feet (or m²)?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📏 Measuring makes "big" and "small" into exact numbers.</w:t>
      </w:r>
    </w:p>
    <w:p>
      <w:pPr>
        <w:numPr>
          <w:ilvl w:val="0"/>
          <w:numId w:val="1002"/>
        </w:numPr>
        <w:pStyle w:val="Compact"/>
      </w:pPr>
      <w:r>
        <w:t xml:space="preserve">🌍 Most countries use cm and meters. The US mostly uses inches and feet.</w:t>
      </w:r>
    </w:p>
    <w:p>
      <w:pPr>
        <w:numPr>
          <w:ilvl w:val="0"/>
          <w:numId w:val="1002"/>
        </w:numPr>
        <w:pStyle w:val="Compact"/>
      </w:pPr>
      <w:r>
        <w:t xml:space="preserve">🎯 Guessing first trains your brain to</w:t>
      </w:r>
      <w:r>
        <w:t xml:space="preserve"> </w:t>
      </w:r>
      <w:r>
        <w:rPr>
          <w:bCs/>
          <w:b/>
        </w:rPr>
        <w:t xml:space="preserve">estimate</w:t>
      </w:r>
      <w:r>
        <w:t xml:space="preserve">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📏 Metal tape measures snap back fast — let it roll back slowly.</w:t>
      </w:r>
    </w:p>
    <w:p>
      <w:pPr>
        <w:numPr>
          <w:ilvl w:val="0"/>
          <w:numId w:val="1003"/>
        </w:numPr>
        <w:pStyle w:val="Compact"/>
      </w:pPr>
      <w:r>
        <w:t xml:space="preserve">🟨 Masking tape peels clean from most furniture.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🟨 Peel labels after a few days</w:t>
      </w:r>
    </w:p>
    <w:p>
      <w:pPr>
        <w:numPr>
          <w:ilvl w:val="0"/>
          <w:numId w:val="1004"/>
        </w:numPr>
        <w:pStyle w:val="Compact"/>
      </w:pPr>
      <w:r>
        <w:t xml:space="preserve">☐ 📏 Tape measure back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b8f83d70b4425341174646c2ee7881904b207da"/>
    <w:p>
      <w:pPr>
        <w:pStyle w:val="Heading3"/>
      </w:pPr>
      <w:r>
        <w:t xml:space="preserve">📏 Measure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🤔 My guess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📏 Real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How close?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🚪 Door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🛋️ Couch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🛏️ Bed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🧍 Me!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