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E4B" w14:textId="5E9E5CC4" w:rsidR="00E93285" w:rsidRPr="00F12ABB" w:rsidRDefault="00E93285" w:rsidP="00F12ABB">
      <w:pPr>
        <w:jc w:val="center"/>
      </w:pPr>
      <w:bookmarkStart w:id="0" w:name="_GoBack"/>
      <w:bookmarkEnd w:id="0"/>
      <w:proofErr w:type="spellStart"/>
      <w:r w:rsidRPr="00F12ABB">
        <w:rPr>
          <w:lang w:val="en-US"/>
        </w:rPr>
        <w:t>geekbrains</w:t>
      </w:r>
      <w:proofErr w:type="spellEnd"/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 xml:space="preserve">Программист </w:t>
      </w:r>
      <w:proofErr w:type="spellStart"/>
      <w:r w:rsidRPr="00F12ABB">
        <w:rPr>
          <w:rFonts w:eastAsia="Times New Roman"/>
          <w:bCs/>
          <w:lang w:eastAsia="ru-RU"/>
        </w:rPr>
        <w:t>Python</w:t>
      </w:r>
      <w:proofErr w:type="spellEnd"/>
      <w:r w:rsidRPr="00F12ABB">
        <w:rPr>
          <w:rFonts w:eastAsia="Times New Roman"/>
          <w:bCs/>
          <w:lang w:eastAsia="ru-RU"/>
        </w:rPr>
        <w:t xml:space="preserve">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 xml:space="preserve">Разработка </w:t>
      </w:r>
      <w:proofErr w:type="spellStart"/>
      <w:r w:rsidRPr="00F12ABB">
        <w:rPr>
          <w:color w:val="343541"/>
        </w:rPr>
        <w:t>web</w:t>
      </w:r>
      <w:proofErr w:type="spellEnd"/>
      <w:r w:rsidRPr="00F12ABB">
        <w:rPr>
          <w:color w:val="343541"/>
        </w:rPr>
        <w:t>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1" w:name="_Toc155547847"/>
      <w:r>
        <w:lastRenderedPageBreak/>
        <w:t>СОДЕРЖАНИЕ</w:t>
      </w:r>
      <w:bookmarkEnd w:id="1"/>
    </w:p>
    <w:p w14:paraId="3E9163E2" w14:textId="12F8C9B0" w:rsidR="002967F5" w:rsidRDefault="006807F4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55547847" w:history="1">
        <w:r w:rsidR="002967F5" w:rsidRPr="00961879">
          <w:rPr>
            <w:rStyle w:val="af3"/>
            <w:noProof/>
          </w:rPr>
          <w:t>СОДЕРЖАНИЕ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_Toc155547847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2</w:t>
        </w:r>
        <w:r w:rsidR="002967F5">
          <w:rPr>
            <w:noProof/>
            <w:webHidden/>
          </w:rPr>
          <w:fldChar w:fldCharType="end"/>
        </w:r>
      </w:hyperlink>
    </w:p>
    <w:p w14:paraId="6AB1BD06" w14:textId="0DF782F6" w:rsidR="002967F5" w:rsidRDefault="002967F5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8" w:history="1">
        <w:r w:rsidRPr="00961879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AD8CE9" w14:textId="229B8D6E" w:rsidR="002967F5" w:rsidRDefault="002967F5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9" w:history="1">
        <w:r w:rsidRPr="00961879">
          <w:rPr>
            <w:rStyle w:val="af3"/>
            <w:noProof/>
          </w:rPr>
          <w:t>ГЛАВА 1. Основы разработки web-приложений с использованием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3988C" w14:textId="545164E0" w:rsidR="002967F5" w:rsidRDefault="002967F5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0" w:history="1">
        <w:r w:rsidRPr="00961879">
          <w:rPr>
            <w:rStyle w:val="af3"/>
            <w:noProof/>
          </w:rPr>
          <w:t>1.1</w:t>
        </w:r>
        <w:r>
          <w:rPr>
            <w:rFonts w:cstheme="minorBidi"/>
            <w:noProof/>
          </w:rPr>
          <w:tab/>
        </w:r>
        <w:r w:rsidRPr="00961879">
          <w:rPr>
            <w:rStyle w:val="af3"/>
            <w:noProof/>
          </w:rPr>
          <w:t>Введение в Django и его преимущества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FFD46E" w14:textId="74A4F4CB" w:rsidR="002967F5" w:rsidRDefault="002967F5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1" w:history="1">
        <w:r w:rsidRPr="00961879">
          <w:rPr>
            <w:rStyle w:val="af3"/>
            <w:noProof/>
            <w:lang w:val="en-US"/>
          </w:rPr>
          <w:t>1.2</w:t>
        </w:r>
        <w:r>
          <w:rPr>
            <w:rFonts w:cstheme="minorBidi"/>
            <w:noProof/>
          </w:rPr>
          <w:tab/>
        </w:r>
        <w:r w:rsidRPr="00961879">
          <w:rPr>
            <w:rStyle w:val="af3"/>
            <w:noProof/>
          </w:rPr>
          <w:t>Архитектура</w:t>
        </w:r>
        <w:r w:rsidRPr="00961879">
          <w:rPr>
            <w:rStyle w:val="af3"/>
            <w:noProof/>
            <w:lang w:val="en-US"/>
          </w:rPr>
          <w:t xml:space="preserve"> MVC (Model-View-Controller) </w:t>
        </w:r>
        <w:r w:rsidRPr="00961879">
          <w:rPr>
            <w:rStyle w:val="af3"/>
            <w:noProof/>
          </w:rPr>
          <w:t>и</w:t>
        </w:r>
        <w:r w:rsidRPr="00961879">
          <w:rPr>
            <w:rStyle w:val="af3"/>
            <w:noProof/>
            <w:lang w:val="en-US"/>
          </w:rPr>
          <w:t xml:space="preserve"> </w:t>
        </w:r>
        <w:r w:rsidRPr="00961879">
          <w:rPr>
            <w:rStyle w:val="af3"/>
            <w:noProof/>
          </w:rPr>
          <w:t>паттерн</w:t>
        </w:r>
        <w:r w:rsidRPr="00961879">
          <w:rPr>
            <w:rStyle w:val="af3"/>
            <w:noProof/>
            <w:lang w:val="en-US"/>
          </w:rPr>
          <w:t xml:space="preserve"> MTV (Model-Template-View)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8541D4" w14:textId="33A2BDAE" w:rsidR="002967F5" w:rsidRDefault="002967F5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2" w:history="1">
        <w:r w:rsidRPr="00961879">
          <w:rPr>
            <w:rStyle w:val="af3"/>
            <w:noProof/>
          </w:rPr>
          <w:t>1.3</w:t>
        </w:r>
        <w:r>
          <w:rPr>
            <w:rFonts w:cstheme="minorBidi"/>
            <w:noProof/>
          </w:rPr>
          <w:tab/>
        </w:r>
        <w:r w:rsidRPr="00961879">
          <w:rPr>
            <w:rStyle w:val="af3"/>
            <w:noProof/>
          </w:rPr>
          <w:t>Основы работы с базами данных в Django (ORM)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B165A" w14:textId="264874E1" w:rsidR="002967F5" w:rsidRDefault="002967F5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3" w:history="1">
        <w:r w:rsidRPr="00961879">
          <w:rPr>
            <w:rStyle w:val="af3"/>
            <w:noProof/>
          </w:rPr>
          <w:t>1.4</w:t>
        </w:r>
        <w:r>
          <w:rPr>
            <w:rFonts w:cstheme="minorBidi"/>
            <w:noProof/>
          </w:rPr>
          <w:tab/>
        </w:r>
        <w:r w:rsidRPr="00961879">
          <w:rPr>
            <w:rStyle w:val="af3"/>
            <w:noProof/>
          </w:rPr>
          <w:t>Создание и управление веб-приложением в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D562F5" w14:textId="79ECDA38" w:rsidR="002967F5" w:rsidRDefault="002967F5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54" w:history="1">
        <w:r w:rsidRPr="00961879">
          <w:rPr>
            <w:rStyle w:val="af3"/>
            <w:noProof/>
          </w:rPr>
          <w:t>ГЛАВА 2. Анализ и проектирование системы учета компьютерной техники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423483" w14:textId="08909E22" w:rsidR="002967F5" w:rsidRDefault="002967F5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547855" w:history="1">
        <w:r w:rsidRPr="00961879">
          <w:rPr>
            <w:rStyle w:val="af3"/>
            <w:noProof/>
          </w:rPr>
          <w:t>2.1 Анализ требований к web-приложению для учета компьютерной техники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027F4A" w14:textId="762D2FD8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2" w:name="_Toc155547848"/>
      <w:r w:rsidRPr="006807F4">
        <w:t>ВВЕДЕНИЕ</w:t>
      </w:r>
      <w:bookmarkEnd w:id="2"/>
    </w:p>
    <w:p w14:paraId="74CBC099" w14:textId="438A6CDE" w:rsidR="00AF7C8A" w:rsidRPr="00AF7C8A" w:rsidRDefault="00F12ABB" w:rsidP="002967F5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proofErr w:type="gramStart"/>
      <w:r w:rsidRPr="00AF7C8A">
        <w:t>В</w:t>
      </w:r>
      <w:proofErr w:type="gramEnd"/>
      <w:r w:rsidRPr="00AF7C8A">
        <w:t xml:space="preserve">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019A2F6E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</w:t>
      </w:r>
      <w:proofErr w:type="gramStart"/>
      <w:r w:rsidRPr="00AF7C8A">
        <w:t>С</w:t>
      </w:r>
      <w:proofErr w:type="gramEnd"/>
      <w:r w:rsidRPr="00AF7C8A">
        <w:t xml:space="preserve"> ростом объемов данных, связанных с учетом компьютерной техники, становится сложнее эффективно управлять информацией вручную. </w:t>
      </w:r>
      <w:proofErr w:type="spellStart"/>
      <w:r w:rsidRPr="00AF7C8A">
        <w:t>Web</w:t>
      </w:r>
      <w:proofErr w:type="spellEnd"/>
      <w:r w:rsidRPr="00AF7C8A">
        <w:t>-приложение с учетом и анализом данных может значительно упростить этот процесс.</w:t>
      </w:r>
    </w:p>
    <w:p w14:paraId="1EE46DA6" w14:textId="7E5AF344" w:rsidR="00AF7C8A" w:rsidRDefault="00AF7C8A" w:rsidP="002967F5">
      <w:pPr>
        <w:pStyle w:val="ae"/>
      </w:pPr>
      <w:r w:rsidRPr="00AF7C8A">
        <w:t xml:space="preserve">В связи с вышеизложенными факторами, разработка </w:t>
      </w:r>
      <w:proofErr w:type="spellStart"/>
      <w:r w:rsidRPr="00AF7C8A">
        <w:t>web</w:t>
      </w:r>
      <w:proofErr w:type="spellEnd"/>
      <w:r w:rsidRPr="00AF7C8A">
        <w:t>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023361BB" w14:textId="77777777" w:rsidR="00FE1315" w:rsidRDefault="00FE1315" w:rsidP="002967F5">
      <w:pPr>
        <w:pStyle w:val="ae"/>
      </w:pPr>
    </w:p>
    <w:p w14:paraId="5ECD2978" w14:textId="213239E9" w:rsidR="00E808FB" w:rsidRPr="00E808FB" w:rsidRDefault="00E808FB" w:rsidP="002967F5">
      <w:pPr>
        <w:pStyle w:val="ae"/>
      </w:pPr>
      <w:r w:rsidRPr="00E808FB">
        <w:t xml:space="preserve">Данный проект представляет собой разработку </w:t>
      </w:r>
      <w:proofErr w:type="spellStart"/>
      <w:r w:rsidRPr="00E808FB">
        <w:t>web</w:t>
      </w:r>
      <w:proofErr w:type="spellEnd"/>
      <w:r w:rsidRPr="00E808FB">
        <w:t xml:space="preserve">-приложения на основе фреймворка </w:t>
      </w:r>
      <w:proofErr w:type="spellStart"/>
      <w:r w:rsidRPr="00E808FB">
        <w:t>Django</w:t>
      </w:r>
      <w:proofErr w:type="spellEnd"/>
      <w:r w:rsidRPr="00E808FB">
        <w:t>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 xml:space="preserve">Целью данного проекта является создание удобного, функционального и безопасного </w:t>
      </w:r>
      <w:proofErr w:type="spellStart"/>
      <w:r w:rsidRPr="00E808FB">
        <w:t>web</w:t>
      </w:r>
      <w:proofErr w:type="spellEnd"/>
      <w:r w:rsidRPr="00E808FB">
        <w:t>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2967F5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Путем разработки данного </w:t>
      </w:r>
      <w:proofErr w:type="spellStart"/>
      <w:r w:rsidRPr="00E808FB">
        <w:t>web</w:t>
      </w:r>
      <w:proofErr w:type="spellEnd"/>
      <w:r w:rsidRPr="00E808FB">
        <w:t>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Для реализации проекта будет использован фреймворк </w:t>
      </w:r>
      <w:proofErr w:type="spellStart"/>
      <w:r w:rsidRPr="00E808FB">
        <w:t>Django</w:t>
      </w:r>
      <w:proofErr w:type="spellEnd"/>
      <w:r w:rsidRPr="00E808FB">
        <w:t xml:space="preserve">, который предоставит мощный инструментарий для разработки </w:t>
      </w:r>
      <w:proofErr w:type="spellStart"/>
      <w:r w:rsidRPr="00E808FB">
        <w:t>web</w:t>
      </w:r>
      <w:proofErr w:type="spellEnd"/>
      <w:r w:rsidRPr="00E808FB">
        <w:t>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 xml:space="preserve">Таким образом, разработка данного </w:t>
      </w:r>
      <w:proofErr w:type="spellStart"/>
      <w:r w:rsidRPr="00E808FB">
        <w:t>web</w:t>
      </w:r>
      <w:proofErr w:type="spellEnd"/>
      <w:r w:rsidRPr="00E808FB">
        <w:t>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3" w:name="_Toc155547849"/>
      <w:r w:rsidRPr="007C6D47">
        <w:lastRenderedPageBreak/>
        <w:t xml:space="preserve">ГЛАВА 1. Основы разработки </w:t>
      </w:r>
      <w:proofErr w:type="spellStart"/>
      <w:r w:rsidRPr="007C6D47">
        <w:t>web</w:t>
      </w:r>
      <w:proofErr w:type="spellEnd"/>
      <w:r w:rsidRPr="007C6D47">
        <w:t xml:space="preserve">-приложений с использованием </w:t>
      </w:r>
      <w:proofErr w:type="spellStart"/>
      <w:r w:rsidRPr="007C6D47">
        <w:t>Django</w:t>
      </w:r>
      <w:bookmarkEnd w:id="3"/>
      <w:proofErr w:type="spellEnd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4" w:name="_Toc155547850"/>
      <w:r>
        <w:t xml:space="preserve">Введение в </w:t>
      </w:r>
      <w:proofErr w:type="spellStart"/>
      <w:r>
        <w:t>Django</w:t>
      </w:r>
      <w:proofErr w:type="spellEnd"/>
      <w:r>
        <w:t xml:space="preserve"> и его преимущества</w:t>
      </w:r>
      <w:bookmarkEnd w:id="4"/>
      <w:r>
        <w:t xml:space="preserve"> </w:t>
      </w:r>
    </w:p>
    <w:p w14:paraId="012B127B" w14:textId="77777777" w:rsidR="007C6D47" w:rsidRPr="007C6D47" w:rsidRDefault="007C6D47" w:rsidP="002967F5">
      <w:pPr>
        <w:pStyle w:val="ae"/>
      </w:pPr>
      <w:r w:rsidRPr="007C6D47">
        <w:t xml:space="preserve">Для реализации поставленной цели и задач работы был выбран фреймворк </w:t>
      </w:r>
      <w:proofErr w:type="spellStart"/>
      <w:r w:rsidRPr="007C6D47">
        <w:t>Django</w:t>
      </w:r>
      <w:proofErr w:type="spellEnd"/>
      <w:r w:rsidRPr="007C6D47">
        <w:t xml:space="preserve">. </w:t>
      </w:r>
      <w:proofErr w:type="spellStart"/>
      <w:r w:rsidRPr="007C6D47">
        <w:t>Django</w:t>
      </w:r>
      <w:proofErr w:type="spellEnd"/>
      <w:r w:rsidRPr="007C6D47">
        <w:t xml:space="preserve"> представляет собой мощный инструмент для разработки </w:t>
      </w:r>
      <w:proofErr w:type="spellStart"/>
      <w:r w:rsidRPr="007C6D47">
        <w:t>web</w:t>
      </w:r>
      <w:proofErr w:type="spellEnd"/>
      <w:r w:rsidRPr="007C6D47">
        <w:t xml:space="preserve">-приложений на языке </w:t>
      </w:r>
      <w:proofErr w:type="spellStart"/>
      <w:r w:rsidRPr="007C6D47">
        <w:t>Python</w:t>
      </w:r>
      <w:proofErr w:type="spellEnd"/>
      <w:r w:rsidRPr="007C6D47">
        <w:t>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набор инструментов и готовых компонентов, которые значительно ускоряют процесс создания </w:t>
      </w:r>
      <w:proofErr w:type="spellStart"/>
      <w:r w:rsidRPr="007C6D47">
        <w:t>web</w:t>
      </w:r>
      <w:proofErr w:type="spellEnd"/>
      <w:r w:rsidRPr="007C6D47">
        <w:t xml:space="preserve">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</w:t>
      </w:r>
      <w:proofErr w:type="spellStart"/>
      <w:r w:rsidRPr="007C6D47">
        <w:t>Django</w:t>
      </w:r>
      <w:proofErr w:type="spellEnd"/>
      <w:r w:rsidRPr="007C6D47">
        <w:t>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ORM (</w:t>
      </w:r>
      <w:proofErr w:type="spellStart"/>
      <w:r w:rsidRPr="00ED6432">
        <w:rPr>
          <w:b/>
        </w:rPr>
        <w:t>Object-Relational</w:t>
      </w:r>
      <w:proofErr w:type="spellEnd"/>
      <w:r w:rsidRPr="00ED6432">
        <w:rPr>
          <w:b/>
        </w:rPr>
        <w:t xml:space="preserve"> </w:t>
      </w:r>
      <w:proofErr w:type="spellStart"/>
      <w:r w:rsidRPr="00ED6432">
        <w:rPr>
          <w:b/>
        </w:rPr>
        <w:t>Mapping</w:t>
      </w:r>
      <w:proofErr w:type="spellEnd"/>
      <w:r w:rsidRPr="00ED6432">
        <w:rPr>
          <w:b/>
        </w:rPr>
        <w:t>):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ORM, что облегчает работу с базами данных. ORM позволяет работать с данными как с объектами </w:t>
      </w:r>
      <w:proofErr w:type="spellStart"/>
      <w:r w:rsidRPr="007C6D47">
        <w:t>Python</w:t>
      </w:r>
      <w:proofErr w:type="spellEnd"/>
      <w:r w:rsidRPr="007C6D47">
        <w:t>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</w:t>
      </w:r>
      <w:proofErr w:type="spellStart"/>
      <w:r w:rsidRPr="007C6D47">
        <w:t>web</w:t>
      </w:r>
      <w:proofErr w:type="spellEnd"/>
      <w:r w:rsidRPr="007C6D47">
        <w:t xml:space="preserve">-приложении.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2967F5">
      <w:pPr>
        <w:pStyle w:val="ae"/>
        <w:numPr>
          <w:ilvl w:val="0"/>
          <w:numId w:val="7"/>
        </w:numPr>
      </w:pPr>
      <w:proofErr w:type="spellStart"/>
      <w:r w:rsidRPr="00ED6432">
        <w:rPr>
          <w:b/>
        </w:rPr>
        <w:t>Шаблонизация</w:t>
      </w:r>
      <w:proofErr w:type="spellEnd"/>
      <w:r w:rsidRPr="00ED6432">
        <w:rPr>
          <w:b/>
        </w:rPr>
        <w:t xml:space="preserve"> и представления: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активно поддерживается и развивается, что обеспечивает совместимость с последними стандартами и технологиями </w:t>
      </w:r>
      <w:proofErr w:type="spellStart"/>
      <w:r w:rsidRPr="007C6D47">
        <w:t>web</w:t>
      </w:r>
      <w:proofErr w:type="spellEnd"/>
      <w:r w:rsidRPr="007C6D47">
        <w:t>-разработки.</w:t>
      </w:r>
    </w:p>
    <w:p w14:paraId="5D5D30F8" w14:textId="77777777" w:rsidR="007C6D47" w:rsidRPr="007C6D47" w:rsidRDefault="007C6D47" w:rsidP="002967F5">
      <w:pPr>
        <w:pStyle w:val="ae"/>
      </w:pPr>
      <w:r w:rsidRPr="007C6D47">
        <w:t xml:space="preserve">В целом, выбор фреймворка </w:t>
      </w:r>
      <w:proofErr w:type="spellStart"/>
      <w:r w:rsidRPr="007C6D47">
        <w:t>Django</w:t>
      </w:r>
      <w:proofErr w:type="spellEnd"/>
      <w:r w:rsidRPr="007C6D47">
        <w:t xml:space="preserve">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</w:t>
      </w:r>
      <w:proofErr w:type="spellStart"/>
      <w:r w:rsidRPr="007C6D47">
        <w:t>web</w:t>
      </w:r>
      <w:proofErr w:type="spellEnd"/>
      <w:r w:rsidRPr="007C6D47">
        <w:t>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5" w:name="_Toc155547851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5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2967F5">
      <w:pPr>
        <w:pStyle w:val="ae"/>
      </w:pPr>
      <w:r w:rsidRPr="00ED6432">
        <w:t>Архитектурные</w:t>
      </w:r>
      <w:r w:rsidRPr="00FE1315">
        <w:rPr>
          <w:lang w:val="en-US"/>
        </w:rPr>
        <w:t xml:space="preserve"> </w:t>
      </w:r>
      <w:r w:rsidRPr="00ED6432">
        <w:t>паттерны</w:t>
      </w:r>
      <w:r w:rsidRPr="00FE1315">
        <w:rPr>
          <w:lang w:val="en-US"/>
        </w:rPr>
        <w:t xml:space="preserve"> MVC (Model-View-Controller) </w:t>
      </w:r>
      <w:r w:rsidRPr="00ED6432">
        <w:t>и</w:t>
      </w:r>
      <w:r w:rsidRPr="00FE1315">
        <w:rPr>
          <w:lang w:val="en-US"/>
        </w:rPr>
        <w:t xml:space="preserve"> MTV (Model-Template-View) </w:t>
      </w:r>
      <w:r w:rsidRPr="00ED6432">
        <w:t>являются</w:t>
      </w:r>
      <w:r w:rsidRPr="00FE1315">
        <w:rPr>
          <w:lang w:val="en-US"/>
        </w:rPr>
        <w:t xml:space="preserve"> </w:t>
      </w:r>
      <w:r w:rsidRPr="00ED6432">
        <w:t>основой</w:t>
      </w:r>
      <w:r w:rsidRPr="00FE1315">
        <w:rPr>
          <w:lang w:val="en-US"/>
        </w:rPr>
        <w:t xml:space="preserve"> </w:t>
      </w:r>
      <w:r w:rsidRPr="00ED6432">
        <w:t>для</w:t>
      </w:r>
      <w:r w:rsidRPr="00FE1315">
        <w:rPr>
          <w:lang w:val="en-US"/>
        </w:rPr>
        <w:t xml:space="preserve"> </w:t>
      </w:r>
      <w:r w:rsidRPr="00ED6432">
        <w:t>организации</w:t>
      </w:r>
      <w:r w:rsidRPr="00FE1315">
        <w:rPr>
          <w:lang w:val="en-US"/>
        </w:rPr>
        <w:t xml:space="preserve"> </w:t>
      </w:r>
      <w:r w:rsidRPr="00ED6432">
        <w:t>кода</w:t>
      </w:r>
      <w:r w:rsidRPr="00FE1315">
        <w:rPr>
          <w:lang w:val="en-US"/>
        </w:rPr>
        <w:t xml:space="preserve"> </w:t>
      </w:r>
      <w:r w:rsidRPr="00ED6432">
        <w:t>во</w:t>
      </w:r>
      <w:r w:rsidRPr="00FE1315">
        <w:rPr>
          <w:lang w:val="en-US"/>
        </w:rPr>
        <w:t xml:space="preserve"> </w:t>
      </w:r>
      <w:r w:rsidRPr="00ED6432">
        <w:t>фреймворке</w:t>
      </w:r>
      <w:r w:rsidRPr="00FE1315">
        <w:rPr>
          <w:lang w:val="en-US"/>
        </w:rPr>
        <w:t xml:space="preserve"> Django. </w:t>
      </w:r>
      <w:r w:rsidRPr="00ED6432">
        <w:t xml:space="preserve">В то время как MVC широко используется во многих других фреймворках, </w:t>
      </w:r>
      <w:proofErr w:type="spellStart"/>
      <w:r w:rsidRPr="00ED6432">
        <w:t>Django</w:t>
      </w:r>
      <w:proofErr w:type="spellEnd"/>
      <w:r w:rsidRPr="00ED6432">
        <w:t xml:space="preserve">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2967F5">
      <w:pPr>
        <w:pStyle w:val="ae"/>
      </w:pPr>
      <w:r w:rsidRPr="00090306">
        <w:t>MVC (</w:t>
      </w:r>
      <w:proofErr w:type="spellStart"/>
      <w:r w:rsidRPr="00090306">
        <w:t>Model-View-Controller</w:t>
      </w:r>
      <w:proofErr w:type="spellEnd"/>
      <w:r w:rsidRPr="00090306">
        <w:t>):</w:t>
      </w:r>
    </w:p>
    <w:p w14:paraId="58EF0E63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2967F5">
      <w:pPr>
        <w:pStyle w:val="ae"/>
      </w:pPr>
      <w:r w:rsidRPr="00090306">
        <w:rPr>
          <w:b/>
        </w:rPr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2967F5">
      <w:pPr>
        <w:pStyle w:val="ae"/>
      </w:pPr>
      <w:r w:rsidRPr="00090306">
        <w:rPr>
          <w:b/>
        </w:rPr>
        <w:t>Контроллер (</w:t>
      </w:r>
      <w:proofErr w:type="spellStart"/>
      <w:r w:rsidRPr="00090306">
        <w:rPr>
          <w:b/>
        </w:rPr>
        <w:t>Controller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 xml:space="preserve">: </w:t>
      </w:r>
      <w:r w:rsidRPr="00ED6432">
        <w:t>Осуществляет</w:t>
      </w:r>
      <w:proofErr w:type="gramEnd"/>
      <w:r w:rsidRPr="00ED6432">
        <w:t xml:space="preserve">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2967F5">
      <w:pPr>
        <w:pStyle w:val="ae"/>
      </w:pPr>
      <w:r w:rsidRPr="00090306">
        <w:t>MTV (</w:t>
      </w:r>
      <w:proofErr w:type="spellStart"/>
      <w:r w:rsidRPr="00090306">
        <w:t>Model-Template-View</w:t>
      </w:r>
      <w:proofErr w:type="spellEnd"/>
      <w:r w:rsidRPr="00090306">
        <w:t>):</w:t>
      </w:r>
    </w:p>
    <w:p w14:paraId="6035ED15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</w:t>
      </w:r>
      <w:proofErr w:type="spellStart"/>
      <w:r w:rsidRPr="00ED6432">
        <w:t>Django</w:t>
      </w:r>
      <w:proofErr w:type="spellEnd"/>
      <w:r w:rsidRPr="00ED6432">
        <w:t xml:space="preserve"> это напрямую связано с базой данных и обработкой данных.</w:t>
      </w:r>
    </w:p>
    <w:p w14:paraId="0FD53000" w14:textId="77777777" w:rsidR="00ED6432" w:rsidRPr="00ED6432" w:rsidRDefault="00ED6432" w:rsidP="002967F5">
      <w:pPr>
        <w:pStyle w:val="ae"/>
      </w:pPr>
      <w:r w:rsidRPr="00090306">
        <w:rPr>
          <w:b/>
        </w:rPr>
        <w:t>Шаблон (</w:t>
      </w:r>
      <w:proofErr w:type="spellStart"/>
      <w:r w:rsidRPr="00090306">
        <w:rPr>
          <w:b/>
        </w:rPr>
        <w:t>Template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в виде, понятном для пользователей. Шаблоны </w:t>
      </w:r>
      <w:proofErr w:type="spellStart"/>
      <w:r w:rsidRPr="00ED6432">
        <w:t>Django</w:t>
      </w:r>
      <w:proofErr w:type="spellEnd"/>
      <w:r w:rsidRPr="00ED6432">
        <w:t xml:space="preserve">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2967F5">
      <w:pPr>
        <w:pStyle w:val="ae"/>
      </w:pPr>
      <w:r w:rsidRPr="00090306">
        <w:t>Сравнение:</w:t>
      </w:r>
    </w:p>
    <w:p w14:paraId="76F6D59C" w14:textId="77777777" w:rsidR="00ED6432" w:rsidRPr="00ED6432" w:rsidRDefault="00ED6432" w:rsidP="002967F5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2967F5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2967F5">
      <w:pPr>
        <w:pStyle w:val="ae"/>
      </w:pPr>
      <w:r w:rsidRPr="00ED6432">
        <w:t xml:space="preserve">В контексте </w:t>
      </w:r>
      <w:proofErr w:type="spellStart"/>
      <w:r w:rsidRPr="00ED6432">
        <w:t>Django</w:t>
      </w:r>
      <w:proofErr w:type="spellEnd"/>
      <w:r w:rsidRPr="00ED6432">
        <w:t>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2967F5">
      <w:pPr>
        <w:pStyle w:val="ae"/>
      </w:pPr>
      <w:r w:rsidRPr="00ED6432">
        <w:t>В контексте данной работы, использование архитектурного паттерна MTV (</w:t>
      </w:r>
      <w:proofErr w:type="spellStart"/>
      <w:r w:rsidRPr="00ED6432">
        <w:t>Model-Template-View</w:t>
      </w:r>
      <w:proofErr w:type="spellEnd"/>
      <w:r w:rsidRPr="00ED6432">
        <w:t xml:space="preserve">) предоставляет значимые преимущества и соответствует целям разработки </w:t>
      </w:r>
      <w:proofErr w:type="spellStart"/>
      <w:r w:rsidRPr="00ED6432">
        <w:t>web</w:t>
      </w:r>
      <w:proofErr w:type="spellEnd"/>
      <w:r w:rsidRPr="00ED6432">
        <w:t>-приложения для учета компьютерной техники на предприятии.</w:t>
      </w:r>
    </w:p>
    <w:p w14:paraId="3FA1343E" w14:textId="77777777" w:rsidR="00ED6432" w:rsidRPr="00ED6432" w:rsidRDefault="00ED6432" w:rsidP="002967F5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2967F5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</w:t>
      </w:r>
      <w:proofErr w:type="spellStart"/>
      <w:r w:rsidRPr="00ED6432">
        <w:t>Model</w:t>
      </w:r>
      <w:proofErr w:type="spellEnd"/>
      <w:r w:rsidRPr="00ED6432">
        <w:t>) позволяет описать структуру данных и обеспечить их целостность, что важно для учета компьютерной техники. Шаблоны (</w:t>
      </w:r>
      <w:proofErr w:type="spellStart"/>
      <w:r w:rsidRPr="00ED6432">
        <w:t>Template</w:t>
      </w:r>
      <w:proofErr w:type="spellEnd"/>
      <w:r w:rsidRPr="00ED6432">
        <w:t>) позволяют эффективно формировать пользовательский интерфейс, а представления (</w:t>
      </w:r>
      <w:proofErr w:type="spellStart"/>
      <w:r w:rsidRPr="00ED6432">
        <w:t>View</w:t>
      </w:r>
      <w:proofErr w:type="spellEnd"/>
      <w:r w:rsidRPr="00ED6432">
        <w:t>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</w:t>
      </w:r>
      <w:proofErr w:type="spellStart"/>
      <w:r w:rsidRPr="00ED6432">
        <w:t>Django</w:t>
      </w:r>
      <w:proofErr w:type="spellEnd"/>
      <w:r w:rsidRPr="00ED6432">
        <w:t xml:space="preserve">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2967F5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2967F5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2967F5">
      <w:pPr>
        <w:pStyle w:val="ae"/>
      </w:pPr>
      <w:proofErr w:type="spellStart"/>
      <w:r w:rsidRPr="00090306">
        <w:rPr>
          <w:b/>
        </w:rPr>
        <w:t>Поддерживаемость</w:t>
      </w:r>
      <w:proofErr w:type="spellEnd"/>
      <w:r w:rsidRPr="00090306">
        <w:rPr>
          <w:b/>
        </w:rPr>
        <w:t xml:space="preserve">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6" w:name="_Toc155547852"/>
      <w:r>
        <w:lastRenderedPageBreak/>
        <w:t>1</w:t>
      </w:r>
      <w:r w:rsidRPr="00090306">
        <w:t>.3</w:t>
      </w:r>
      <w:r w:rsidR="00E54FF1">
        <w:tab/>
      </w:r>
      <w:r w:rsidRPr="00090306">
        <w:t xml:space="preserve">Основы работы с базами данных в </w:t>
      </w:r>
      <w:proofErr w:type="spellStart"/>
      <w:r w:rsidRPr="00090306">
        <w:t>Django</w:t>
      </w:r>
      <w:proofErr w:type="spellEnd"/>
      <w:r w:rsidRPr="00090306">
        <w:t xml:space="preserve"> (ORM)</w:t>
      </w:r>
      <w:bookmarkEnd w:id="6"/>
    </w:p>
    <w:p w14:paraId="67AC9EDC" w14:textId="77777777" w:rsidR="00090306" w:rsidRPr="00090306" w:rsidRDefault="00090306" w:rsidP="002967F5">
      <w:pPr>
        <w:pStyle w:val="ae"/>
      </w:pPr>
      <w:r w:rsidRPr="00090306">
        <w:t xml:space="preserve">Одним из ключевых аспектов разработки </w:t>
      </w:r>
      <w:proofErr w:type="spellStart"/>
      <w:r w:rsidRPr="00090306">
        <w:t>web</w:t>
      </w:r>
      <w:proofErr w:type="spellEnd"/>
      <w:r w:rsidRPr="00090306">
        <w:t xml:space="preserve">-приложений является эффективное взаимодействие с базами данных. В рамках разрабатываемого </w:t>
      </w:r>
      <w:proofErr w:type="spellStart"/>
      <w:r w:rsidRPr="00090306">
        <w:t>web</w:t>
      </w:r>
      <w:proofErr w:type="spellEnd"/>
      <w:r w:rsidRPr="00090306">
        <w:t xml:space="preserve">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</w:t>
      </w:r>
      <w:proofErr w:type="spellStart"/>
      <w:r w:rsidRPr="00090306">
        <w:t>Django</w:t>
      </w:r>
      <w:proofErr w:type="spellEnd"/>
      <w:r w:rsidRPr="00090306">
        <w:t xml:space="preserve"> предоставляет мощное средство для взаимодействия с базой данных - </w:t>
      </w:r>
      <w:proofErr w:type="spellStart"/>
      <w:r w:rsidRPr="00090306">
        <w:t>Object-Relational</w:t>
      </w:r>
      <w:proofErr w:type="spellEnd"/>
      <w:r w:rsidRPr="00090306">
        <w:t xml:space="preserve"> </w:t>
      </w:r>
      <w:proofErr w:type="spellStart"/>
      <w:r w:rsidRPr="00090306">
        <w:t>Mapping</w:t>
      </w:r>
      <w:proofErr w:type="spellEnd"/>
      <w:r w:rsidRPr="00090306">
        <w:t xml:space="preserve"> (ORM).</w:t>
      </w:r>
    </w:p>
    <w:p w14:paraId="645748EB" w14:textId="208665C8" w:rsidR="00090306" w:rsidRPr="00090306" w:rsidRDefault="00090306" w:rsidP="002967F5">
      <w:pPr>
        <w:pStyle w:val="ae"/>
      </w:pPr>
      <w:r w:rsidRPr="00090306">
        <w:t>1 Определение моделей</w:t>
      </w:r>
    </w:p>
    <w:p w14:paraId="039547E6" w14:textId="77777777" w:rsidR="00090306" w:rsidRPr="00090306" w:rsidRDefault="00090306" w:rsidP="002967F5">
      <w:pPr>
        <w:pStyle w:val="ae"/>
      </w:pPr>
      <w:r w:rsidRPr="00090306">
        <w:t xml:space="preserve">Центральным элементом ORM в </w:t>
      </w:r>
      <w:proofErr w:type="spellStart"/>
      <w:r w:rsidRPr="00090306">
        <w:t>Django</w:t>
      </w:r>
      <w:proofErr w:type="spellEnd"/>
      <w:r w:rsidRPr="00090306">
        <w:t xml:space="preserve"> является определение моделей. Модель </w:t>
      </w:r>
      <w:proofErr w:type="gramStart"/>
      <w:r w:rsidRPr="00090306">
        <w:t>- это</w:t>
      </w:r>
      <w:proofErr w:type="gramEnd"/>
      <w:r w:rsidRPr="00090306">
        <w:t xml:space="preserve"> класс </w:t>
      </w:r>
      <w:proofErr w:type="spellStart"/>
      <w:r w:rsidRPr="00090306">
        <w:t>Python</w:t>
      </w:r>
      <w:proofErr w:type="spellEnd"/>
      <w:r w:rsidRPr="00090306">
        <w:t>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2967F5">
      <w:pPr>
        <w:pStyle w:val="ae"/>
      </w:pPr>
      <w:r w:rsidRPr="00090306">
        <w:t>2 Создание миграций</w:t>
      </w:r>
    </w:p>
    <w:p w14:paraId="7C6E68D7" w14:textId="77777777" w:rsidR="00090306" w:rsidRPr="00090306" w:rsidRDefault="00090306" w:rsidP="002967F5">
      <w:pPr>
        <w:pStyle w:val="ae"/>
      </w:pPr>
      <w:r w:rsidRPr="00090306">
        <w:t xml:space="preserve">Для внесения изменений в структуру базы данных, определенную моделями, в </w:t>
      </w:r>
      <w:proofErr w:type="spellStart"/>
      <w:r w:rsidRPr="00090306">
        <w:t>Django</w:t>
      </w:r>
      <w:proofErr w:type="spellEnd"/>
      <w:r w:rsidRPr="00090306">
        <w:t xml:space="preserve">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2967F5">
      <w:pPr>
        <w:pStyle w:val="ae"/>
      </w:pPr>
      <w:r w:rsidRPr="00090306">
        <w:t xml:space="preserve">3 Административная панель </w:t>
      </w:r>
      <w:proofErr w:type="spellStart"/>
      <w:r w:rsidRPr="00090306">
        <w:t>Django</w:t>
      </w:r>
      <w:proofErr w:type="spellEnd"/>
    </w:p>
    <w:p w14:paraId="7C11A21B" w14:textId="77777777" w:rsidR="00090306" w:rsidRPr="00090306" w:rsidRDefault="00090306" w:rsidP="002967F5">
      <w:pPr>
        <w:pStyle w:val="ae"/>
      </w:pPr>
      <w:r w:rsidRPr="00090306">
        <w:t xml:space="preserve">Для управления данными, хранящимися в базе данных, </w:t>
      </w:r>
      <w:proofErr w:type="spellStart"/>
      <w:r w:rsidRPr="00090306">
        <w:t>Django</w:t>
      </w:r>
      <w:proofErr w:type="spellEnd"/>
      <w:r w:rsidRPr="00090306">
        <w:t xml:space="preserve">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</w:t>
      </w:r>
      <w:proofErr w:type="spellStart"/>
      <w:r w:rsidRPr="00090306">
        <w:t>Create</w:t>
      </w:r>
      <w:proofErr w:type="spellEnd"/>
      <w:r w:rsidRPr="00090306">
        <w:t xml:space="preserve">, </w:t>
      </w:r>
      <w:proofErr w:type="spellStart"/>
      <w:r w:rsidRPr="00090306">
        <w:t>Read</w:t>
      </w:r>
      <w:proofErr w:type="spellEnd"/>
      <w:r w:rsidRPr="00090306">
        <w:t xml:space="preserve">, </w:t>
      </w:r>
      <w:proofErr w:type="spellStart"/>
      <w:r w:rsidRPr="00090306">
        <w:t>Update</w:t>
      </w:r>
      <w:proofErr w:type="spellEnd"/>
      <w:r w:rsidRPr="00090306">
        <w:t xml:space="preserve">, </w:t>
      </w:r>
      <w:proofErr w:type="spellStart"/>
      <w:r w:rsidRPr="00090306">
        <w:t>Delete</w:t>
      </w:r>
      <w:proofErr w:type="spellEnd"/>
      <w:r w:rsidRPr="00090306">
        <w:t>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2967F5">
      <w:pPr>
        <w:pStyle w:val="ae"/>
      </w:pPr>
      <w:r w:rsidRPr="00090306">
        <w:t xml:space="preserve">4 CRUD-операции и </w:t>
      </w:r>
      <w:proofErr w:type="spellStart"/>
      <w:r w:rsidRPr="00090306">
        <w:t>QuerySets</w:t>
      </w:r>
      <w:proofErr w:type="spellEnd"/>
    </w:p>
    <w:p w14:paraId="40D29CF1" w14:textId="77777777" w:rsidR="00090306" w:rsidRPr="00090306" w:rsidRDefault="00090306" w:rsidP="002967F5">
      <w:pPr>
        <w:pStyle w:val="ae"/>
      </w:pPr>
      <w:r w:rsidRPr="00090306">
        <w:t xml:space="preserve">Основная функциональность работы с базой данных включает в себя операции CRUD - создание, чтение, обновление и удаление данных. В </w:t>
      </w:r>
      <w:proofErr w:type="spellStart"/>
      <w:r w:rsidRPr="00090306">
        <w:t>Django</w:t>
      </w:r>
      <w:proofErr w:type="spellEnd"/>
      <w:r w:rsidRPr="00090306">
        <w:t xml:space="preserve">, эти операции реализованы через методы объектов моделей. Кроме того, </w:t>
      </w:r>
      <w:proofErr w:type="spellStart"/>
      <w:r w:rsidRPr="00090306">
        <w:t>Django</w:t>
      </w:r>
      <w:proofErr w:type="spellEnd"/>
      <w:r w:rsidRPr="00090306">
        <w:t xml:space="preserve"> ORM предоставляет мощный механизм для выполнения сложных запросов - </w:t>
      </w:r>
      <w:proofErr w:type="spellStart"/>
      <w:r w:rsidRPr="00090306">
        <w:t>QuerySets</w:t>
      </w:r>
      <w:proofErr w:type="spellEnd"/>
      <w:r w:rsidRPr="00090306">
        <w:t xml:space="preserve">. </w:t>
      </w:r>
      <w:proofErr w:type="spellStart"/>
      <w:r w:rsidRPr="00090306">
        <w:t>QuerySets</w:t>
      </w:r>
      <w:proofErr w:type="spellEnd"/>
      <w:r w:rsidRPr="00090306">
        <w:t xml:space="preserve">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2967F5">
      <w:pPr>
        <w:pStyle w:val="ae"/>
      </w:pPr>
      <w:r w:rsidRPr="00090306">
        <w:t>5 Отношения между моделями</w:t>
      </w:r>
    </w:p>
    <w:p w14:paraId="089C138B" w14:textId="77777777" w:rsidR="00090306" w:rsidRPr="00090306" w:rsidRDefault="00090306" w:rsidP="002967F5">
      <w:pPr>
        <w:pStyle w:val="ae"/>
      </w:pPr>
      <w:r w:rsidRPr="00090306">
        <w:t xml:space="preserve">Организация данных в приложении может включать в себя отношения между различными моделями. </w:t>
      </w:r>
      <w:proofErr w:type="spellStart"/>
      <w:r w:rsidRPr="00090306">
        <w:t>Django</w:t>
      </w:r>
      <w:proofErr w:type="spellEnd"/>
      <w:r w:rsidRPr="00090306">
        <w:t xml:space="preserve"> ORM поддерживает разнообразные типы отношений, такие как </w:t>
      </w:r>
      <w:proofErr w:type="spellStart"/>
      <w:r w:rsidRPr="00090306">
        <w:t>ForeignKey</w:t>
      </w:r>
      <w:proofErr w:type="spellEnd"/>
      <w:r w:rsidRPr="00090306">
        <w:t xml:space="preserve"> (один-ко-многим), </w:t>
      </w:r>
      <w:proofErr w:type="spellStart"/>
      <w:r w:rsidRPr="00090306">
        <w:t>ManyToManyField</w:t>
      </w:r>
      <w:proofErr w:type="spellEnd"/>
      <w:r w:rsidRPr="00090306">
        <w:t xml:space="preserve"> (многие-ко-многим) и </w:t>
      </w:r>
      <w:proofErr w:type="spellStart"/>
      <w:r w:rsidRPr="00090306">
        <w:t>OneToOneField</w:t>
      </w:r>
      <w:proofErr w:type="spellEnd"/>
      <w:r w:rsidRPr="00090306">
        <w:t xml:space="preserve">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2967F5">
      <w:pPr>
        <w:pStyle w:val="ae"/>
      </w:pPr>
      <w:r w:rsidRPr="00090306">
        <w:t xml:space="preserve">В общем, работа с базами данных в </w:t>
      </w:r>
      <w:proofErr w:type="spellStart"/>
      <w:r w:rsidRPr="00090306">
        <w:t>Django</w:t>
      </w:r>
      <w:proofErr w:type="spellEnd"/>
      <w:r w:rsidRPr="00090306">
        <w:t xml:space="preserve"> через ORM предоставляет удобный и эффективный способ взаимодействия с данными. Использование моделей, миграций, административной панели и </w:t>
      </w:r>
      <w:proofErr w:type="spellStart"/>
      <w:r w:rsidRPr="00090306">
        <w:t>QuerySets</w:t>
      </w:r>
      <w:proofErr w:type="spellEnd"/>
      <w:r w:rsidRPr="00090306">
        <w:t xml:space="preserve"> упрощает организацию данных, обеспечивает целостность и ускоряет разработку </w:t>
      </w:r>
      <w:proofErr w:type="spellStart"/>
      <w:r w:rsidRPr="00090306">
        <w:t>web</w:t>
      </w:r>
      <w:proofErr w:type="spellEnd"/>
      <w:r w:rsidRPr="00090306">
        <w:t>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7" w:name="_Toc155547853"/>
      <w:r w:rsidR="007C6D47">
        <w:lastRenderedPageBreak/>
        <w:t>1.4</w:t>
      </w:r>
      <w:r w:rsidR="00E54FF1">
        <w:tab/>
      </w:r>
      <w:r w:rsidR="007C6D47">
        <w:t xml:space="preserve">Создание и управление веб-приложением в </w:t>
      </w:r>
      <w:proofErr w:type="spellStart"/>
      <w:r w:rsidR="007C6D47">
        <w:t>Django</w:t>
      </w:r>
      <w:bookmarkEnd w:id="7"/>
      <w:proofErr w:type="spellEnd"/>
    </w:p>
    <w:p w14:paraId="536EE303" w14:textId="77777777" w:rsidR="00090306" w:rsidRPr="00090306" w:rsidRDefault="00090306" w:rsidP="002967F5">
      <w:pPr>
        <w:pStyle w:val="ae"/>
      </w:pPr>
      <w:r w:rsidRPr="00090306">
        <w:t xml:space="preserve">Разработка </w:t>
      </w:r>
      <w:proofErr w:type="spellStart"/>
      <w:r w:rsidRPr="00090306">
        <w:t>web</w:t>
      </w:r>
      <w:proofErr w:type="spellEnd"/>
      <w:r w:rsidRPr="00090306">
        <w:t xml:space="preserve">-приложения в </w:t>
      </w:r>
      <w:proofErr w:type="spellStart"/>
      <w:r w:rsidRPr="00090306">
        <w:t>Django</w:t>
      </w:r>
      <w:proofErr w:type="spellEnd"/>
      <w:r w:rsidRPr="00090306">
        <w:t xml:space="preserve">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</w:t>
      </w:r>
      <w:proofErr w:type="spellStart"/>
      <w:r w:rsidRPr="00090306">
        <w:t>Django</w:t>
      </w:r>
      <w:proofErr w:type="spellEnd"/>
      <w:r w:rsidRPr="00090306">
        <w:t>.</w:t>
      </w:r>
    </w:p>
    <w:p w14:paraId="6007DB4E" w14:textId="28D22430" w:rsidR="00090306" w:rsidRPr="00090306" w:rsidRDefault="00090306" w:rsidP="002967F5">
      <w:pPr>
        <w:pStyle w:val="ae"/>
      </w:pPr>
      <w:r w:rsidRPr="00090306">
        <w:t>1 Структура проекта и приложений</w:t>
      </w:r>
    </w:p>
    <w:p w14:paraId="28752AC9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рекомендует организовывать проекты в виде набора приложений. Приложение </w:t>
      </w:r>
      <w:proofErr w:type="gramStart"/>
      <w:r w:rsidRPr="00090306">
        <w:t>- это</w:t>
      </w:r>
      <w:proofErr w:type="gramEnd"/>
      <w:r w:rsidRPr="00090306">
        <w:t xml:space="preserve">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</w:t>
      </w:r>
      <w:proofErr w:type="spellStart"/>
      <w:r w:rsidRPr="00090306">
        <w:t>поддерживаемость</w:t>
      </w:r>
      <w:proofErr w:type="spellEnd"/>
      <w:r w:rsidRPr="00090306">
        <w:t xml:space="preserve"> и позволяет повторно использовать компоненты.</w:t>
      </w:r>
    </w:p>
    <w:p w14:paraId="31F726A1" w14:textId="527E7B8B" w:rsidR="00090306" w:rsidRPr="00090306" w:rsidRDefault="00090306" w:rsidP="002967F5">
      <w:pPr>
        <w:pStyle w:val="ae"/>
      </w:pPr>
      <w:r w:rsidRPr="00090306">
        <w:t>2 Маршрутизация URL-запросов</w:t>
      </w:r>
    </w:p>
    <w:p w14:paraId="7191BE82" w14:textId="77777777" w:rsidR="00090306" w:rsidRPr="00090306" w:rsidRDefault="00090306" w:rsidP="002967F5">
      <w:pPr>
        <w:pStyle w:val="ae"/>
      </w:pPr>
      <w:r w:rsidRPr="00090306">
        <w:t xml:space="preserve">Маршрутизация URL-запросов в </w:t>
      </w:r>
      <w:proofErr w:type="spellStart"/>
      <w:r w:rsidRPr="00090306">
        <w:t>Django</w:t>
      </w:r>
      <w:proofErr w:type="spellEnd"/>
      <w:r w:rsidRPr="00090306">
        <w:t xml:space="preserve"> осуществляется через файлы маршрутов (urls.py). В этих файлах определяются соответствия между URL-путями и функциями представлений. </w:t>
      </w:r>
      <w:proofErr w:type="spellStart"/>
      <w:r w:rsidRPr="00090306">
        <w:t>Django</w:t>
      </w:r>
      <w:proofErr w:type="spellEnd"/>
      <w:r w:rsidRPr="00090306">
        <w:t xml:space="preserve">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2967F5">
      <w:pPr>
        <w:pStyle w:val="ae"/>
      </w:pPr>
      <w:r w:rsidRPr="00090306">
        <w:t>3 Представления (</w:t>
      </w:r>
      <w:proofErr w:type="spellStart"/>
      <w:r w:rsidRPr="00090306">
        <w:t>Views</w:t>
      </w:r>
      <w:proofErr w:type="spellEnd"/>
      <w:r w:rsidRPr="00090306">
        <w:t>)</w:t>
      </w:r>
    </w:p>
    <w:p w14:paraId="4ED4AB39" w14:textId="77777777" w:rsidR="00090306" w:rsidRPr="00090306" w:rsidRDefault="00090306" w:rsidP="002967F5">
      <w:pPr>
        <w:pStyle w:val="ae"/>
      </w:pPr>
      <w:r w:rsidRPr="00090306">
        <w:t xml:space="preserve">Представления в </w:t>
      </w:r>
      <w:proofErr w:type="spellStart"/>
      <w:r w:rsidRPr="00090306">
        <w:t>Django</w:t>
      </w:r>
      <w:proofErr w:type="spellEnd"/>
      <w:r w:rsidRPr="00090306">
        <w:t xml:space="preserve"> </w:t>
      </w:r>
      <w:proofErr w:type="gramStart"/>
      <w:r w:rsidRPr="00090306">
        <w:t>- это</w:t>
      </w:r>
      <w:proofErr w:type="gramEnd"/>
      <w:r w:rsidRPr="00090306">
        <w:t xml:space="preserve">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2967F5">
      <w:pPr>
        <w:pStyle w:val="ae"/>
      </w:pPr>
      <w:r w:rsidRPr="00E54FF1">
        <w:t>4 Шаблоны (</w:t>
      </w:r>
      <w:proofErr w:type="spellStart"/>
      <w:r w:rsidRPr="00E54FF1">
        <w:t>Templates</w:t>
      </w:r>
      <w:proofErr w:type="spellEnd"/>
      <w:r w:rsidRPr="00E54FF1">
        <w:t>)</w:t>
      </w:r>
    </w:p>
    <w:p w14:paraId="1E6DBBB4" w14:textId="77777777" w:rsidR="00090306" w:rsidRPr="00090306" w:rsidRDefault="00090306" w:rsidP="002967F5">
      <w:pPr>
        <w:pStyle w:val="ae"/>
      </w:pPr>
      <w:r w:rsidRPr="00090306">
        <w:lastRenderedPageBreak/>
        <w:t xml:space="preserve">Шаблоны в </w:t>
      </w:r>
      <w:proofErr w:type="spellStart"/>
      <w:r w:rsidRPr="00090306">
        <w:t>Django</w:t>
      </w:r>
      <w:proofErr w:type="spellEnd"/>
      <w:r w:rsidRPr="00090306">
        <w:t xml:space="preserve">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</w:t>
      </w:r>
      <w:proofErr w:type="spellStart"/>
      <w:r w:rsidRPr="00090306">
        <w:t>Django</w:t>
      </w:r>
      <w:proofErr w:type="spellEnd"/>
      <w:r w:rsidRPr="00090306">
        <w:t xml:space="preserve"> предоставляет свой синтаксис для вставки данных в HTML.</w:t>
      </w:r>
    </w:p>
    <w:p w14:paraId="72C6981E" w14:textId="26DFCB1E" w:rsidR="00090306" w:rsidRPr="00E54FF1" w:rsidRDefault="00090306" w:rsidP="002967F5">
      <w:pPr>
        <w:pStyle w:val="ae"/>
      </w:pPr>
      <w:r w:rsidRPr="00E54FF1">
        <w:t>5 Работа с формами</w:t>
      </w:r>
    </w:p>
    <w:p w14:paraId="47C6ABC9" w14:textId="77777777" w:rsidR="00090306" w:rsidRPr="00090306" w:rsidRDefault="00090306" w:rsidP="002967F5">
      <w:pPr>
        <w:pStyle w:val="ae"/>
      </w:pPr>
      <w:r w:rsidRPr="00090306">
        <w:t xml:space="preserve">Для обработки пользовательского ввода, такого как отправка данных на сервер, </w:t>
      </w:r>
      <w:proofErr w:type="spellStart"/>
      <w:r w:rsidRPr="00090306">
        <w:t>Django</w:t>
      </w:r>
      <w:proofErr w:type="spellEnd"/>
      <w:r w:rsidRPr="00090306">
        <w:t xml:space="preserve"> предоставляет механизм работы с формами. Формы позволяют создавать и </w:t>
      </w:r>
      <w:proofErr w:type="spellStart"/>
      <w:r w:rsidRPr="00090306">
        <w:t>валидировать</w:t>
      </w:r>
      <w:proofErr w:type="spellEnd"/>
      <w:r w:rsidRPr="00090306">
        <w:t xml:space="preserve">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2967F5">
      <w:pPr>
        <w:pStyle w:val="ae"/>
      </w:pPr>
      <w:r w:rsidRPr="00E54FF1">
        <w:t>6 Обработка статических файлов</w:t>
      </w:r>
    </w:p>
    <w:p w14:paraId="78E60CCB" w14:textId="77777777" w:rsidR="00090306" w:rsidRPr="00090306" w:rsidRDefault="00090306" w:rsidP="002967F5">
      <w:pPr>
        <w:pStyle w:val="ae"/>
      </w:pPr>
      <w:proofErr w:type="spellStart"/>
      <w:r w:rsidRPr="00090306">
        <w:t>Стаические</w:t>
      </w:r>
      <w:proofErr w:type="spellEnd"/>
      <w:r w:rsidRPr="00090306">
        <w:t xml:space="preserve"> файлы, такие как CSS, </w:t>
      </w:r>
      <w:proofErr w:type="spellStart"/>
      <w:r w:rsidRPr="00090306">
        <w:t>JavaScript</w:t>
      </w:r>
      <w:proofErr w:type="spellEnd"/>
      <w:r w:rsidRPr="00090306">
        <w:t xml:space="preserve"> и изображения, играют важную роль в визуальной составляющей веб-приложения. </w:t>
      </w:r>
      <w:proofErr w:type="spellStart"/>
      <w:r w:rsidRPr="00090306">
        <w:t>Django</w:t>
      </w:r>
      <w:proofErr w:type="spellEnd"/>
      <w:r w:rsidRPr="00090306">
        <w:t xml:space="preserve">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2967F5">
      <w:pPr>
        <w:pStyle w:val="ae"/>
      </w:pPr>
      <w:r w:rsidRPr="00E54FF1">
        <w:t>7 Работа с пользователями и аутентификация</w:t>
      </w:r>
    </w:p>
    <w:p w14:paraId="249C3848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2967F5">
      <w:pPr>
        <w:pStyle w:val="ae"/>
      </w:pPr>
      <w:r w:rsidRPr="00E54FF1">
        <w:t>8 Тестирование приложения</w:t>
      </w:r>
    </w:p>
    <w:p w14:paraId="508B1C5A" w14:textId="77777777" w:rsidR="00090306" w:rsidRPr="00090306" w:rsidRDefault="00090306" w:rsidP="002967F5">
      <w:pPr>
        <w:pStyle w:val="ae"/>
      </w:pPr>
      <w:r w:rsidRPr="00090306">
        <w:t xml:space="preserve">Тестирование является важной частью разработки в </w:t>
      </w:r>
      <w:proofErr w:type="spellStart"/>
      <w:r w:rsidRPr="00090306">
        <w:t>Django</w:t>
      </w:r>
      <w:proofErr w:type="spellEnd"/>
      <w:r w:rsidRPr="00090306">
        <w:t>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2F5CF266" w:rsidR="00090306" w:rsidRDefault="00090306" w:rsidP="002967F5">
      <w:pPr>
        <w:pStyle w:val="ae"/>
      </w:pPr>
      <w:r w:rsidRPr="00090306">
        <w:lastRenderedPageBreak/>
        <w:t xml:space="preserve">В общем, создание и управление веб-приложением в </w:t>
      </w:r>
      <w:proofErr w:type="spellStart"/>
      <w:r w:rsidRPr="00090306">
        <w:t>Django</w:t>
      </w:r>
      <w:proofErr w:type="spellEnd"/>
      <w:r w:rsidRPr="00090306">
        <w:t xml:space="preserve">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</w:t>
      </w:r>
      <w:proofErr w:type="spellStart"/>
      <w:r w:rsidRPr="00090306">
        <w:t>web</w:t>
      </w:r>
      <w:proofErr w:type="spellEnd"/>
      <w:r w:rsidRPr="00090306">
        <w:t>-приложений, что делает его эффективным выбором для проекта учета компьютерной техники на предприятии.</w:t>
      </w:r>
    </w:p>
    <w:p w14:paraId="1BCC010F" w14:textId="7C51534B" w:rsidR="00FE1315" w:rsidRDefault="00FE1315">
      <w:pPr>
        <w:spacing w:line="259" w:lineRule="auto"/>
      </w:pPr>
      <w:r>
        <w:br w:type="page"/>
      </w:r>
    </w:p>
    <w:p w14:paraId="17DF34B5" w14:textId="3B59DC63" w:rsidR="002967F5" w:rsidRDefault="002967F5" w:rsidP="002967F5">
      <w:pPr>
        <w:pStyle w:val="ab"/>
      </w:pPr>
      <w:bookmarkStart w:id="8" w:name="_Toc155547854"/>
      <w:r>
        <w:lastRenderedPageBreak/>
        <w:t>ГЛАВА</w:t>
      </w:r>
      <w:r w:rsidRPr="002967F5">
        <w:t xml:space="preserve"> 2. Анализ и проектирование системы учета компьютерной техники</w:t>
      </w:r>
      <w:bookmarkEnd w:id="8"/>
      <w:r w:rsidRPr="002967F5">
        <w:t xml:space="preserve"> </w:t>
      </w:r>
    </w:p>
    <w:p w14:paraId="01689703" w14:textId="56A73526" w:rsidR="002967F5" w:rsidRPr="002967F5" w:rsidRDefault="002967F5" w:rsidP="002967F5">
      <w:pPr>
        <w:pStyle w:val="1"/>
      </w:pPr>
      <w:bookmarkStart w:id="9" w:name="_Toc155547855"/>
      <w:r w:rsidRPr="002967F5">
        <w:t xml:space="preserve">2.1 Анализ требований к </w:t>
      </w:r>
      <w:proofErr w:type="spellStart"/>
      <w:r w:rsidRPr="002967F5">
        <w:t>web</w:t>
      </w:r>
      <w:proofErr w:type="spellEnd"/>
      <w:r w:rsidRPr="002967F5">
        <w:t>-приложению для учета компьютерной техники</w:t>
      </w:r>
      <w:bookmarkEnd w:id="9"/>
    </w:p>
    <w:p w14:paraId="3D7AABD4" w14:textId="0F7508CC" w:rsidR="00CC026B" w:rsidRDefault="00FE1315" w:rsidP="002967F5">
      <w:r>
        <w:t>На момент создания данной работы существует множество бесплатных приложений</w:t>
      </w:r>
      <w:r w:rsidR="00CC026B" w:rsidRPr="00CC026B">
        <w:t xml:space="preserve"> </w:t>
      </w:r>
      <w:r w:rsidR="00CC026B">
        <w:t>как полностью закрытых коммерческих продуктов, так и бесплатных с</w:t>
      </w:r>
      <w:r>
        <w:t xml:space="preserve"> открытым исходным кодом, разработанных на разных платформах и языках программирования.  </w:t>
      </w:r>
      <w:r w:rsidR="00B73BFA">
        <w:t>Например:</w:t>
      </w:r>
    </w:p>
    <w:p w14:paraId="7F4979D1" w14:textId="0ECD56E1" w:rsidR="00F12C76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>GLPI (</w:t>
      </w:r>
      <w:proofErr w:type="spellStart"/>
      <w:r w:rsidRPr="00CC026B">
        <w:rPr>
          <w:lang w:val="en-US"/>
        </w:rPr>
        <w:t>Gestionnaire</w:t>
      </w:r>
      <w:proofErr w:type="spellEnd"/>
      <w:r w:rsidRPr="00CC026B">
        <w:rPr>
          <w:lang w:val="en-US"/>
        </w:rPr>
        <w:t xml:space="preserve"> Libre de Parc Informatique). </w:t>
      </w:r>
      <w:r>
        <w:t>Сайт</w:t>
      </w:r>
      <w:r w:rsidRPr="00CC026B">
        <w:rPr>
          <w:lang w:val="en-US"/>
        </w:rPr>
        <w:t xml:space="preserve"> - https://glpi-project.org</w:t>
      </w:r>
    </w:p>
    <w:p w14:paraId="60FEB2F1" w14:textId="0AD75217" w:rsidR="00CC026B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>
        <w:rPr>
          <w:lang w:val="en-US"/>
        </w:rPr>
        <w:t>Snipe-IT</w:t>
      </w:r>
      <w:r w:rsidRPr="00CC026B">
        <w:rPr>
          <w:lang w:val="en-US"/>
        </w:rPr>
        <w:t xml:space="preserve">. </w:t>
      </w:r>
      <w:r>
        <w:t>Сайт</w:t>
      </w:r>
      <w:r w:rsidRPr="00CC026B">
        <w:rPr>
          <w:lang w:val="en-US"/>
        </w:rPr>
        <w:t xml:space="preserve"> - https://snipeitapp.com</w:t>
      </w:r>
    </w:p>
    <w:p w14:paraId="6246B872" w14:textId="6474FCAA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OCS Inventory NG. </w:t>
      </w:r>
      <w:r>
        <w:t>Сайт</w:t>
      </w:r>
      <w:r w:rsidRPr="00CC026B">
        <w:rPr>
          <w:lang w:val="en-US"/>
        </w:rPr>
        <w:t xml:space="preserve"> https://ocsinventory-ng.org/</w:t>
      </w:r>
    </w:p>
    <w:p w14:paraId="0F15E1A4" w14:textId="2FCA190B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Lansweeper. </w:t>
      </w:r>
      <w:r>
        <w:t>Сайт</w:t>
      </w:r>
      <w:r w:rsidRPr="00CC026B">
        <w:rPr>
          <w:lang w:val="en-US"/>
        </w:rPr>
        <w:t xml:space="preserve"> https://www.lansweeper.com</w:t>
      </w:r>
    </w:p>
    <w:p w14:paraId="5402818F" w14:textId="7750E8B4" w:rsidR="00CC026B" w:rsidRDefault="00CC026B" w:rsidP="002967F5">
      <w:pPr>
        <w:pStyle w:val="ae"/>
      </w:pPr>
      <w:r>
        <w:t>И многие другие.</w:t>
      </w:r>
    </w:p>
    <w:p w14:paraId="0AF460EA" w14:textId="77777777" w:rsidR="00B73BFA" w:rsidRDefault="00B73BFA" w:rsidP="002967F5">
      <w:pPr>
        <w:pStyle w:val="ae"/>
      </w:pPr>
      <w:r>
        <w:t>Существует много готовых программ для учета компьютерной техники, предоставляющих широкий спектр функциональности и возможностей. Однако, в некоторых случаях разработка собственной системы учета может оказаться более выгодной и эффективной стратегией для компании. Вот несколько аргументов в пользу разработки своей системы учета несмотря на многообразие готовых решений:</w:t>
      </w:r>
    </w:p>
    <w:p w14:paraId="34185B09" w14:textId="21FE3825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Уникальные потребности бизнеса</w:t>
      </w:r>
      <w:r>
        <w:t>: Каждая компания уникальна, и ее потребности в учете компьютерной техники могут отличаться. Разработка собственной системы позволяет точно адаптировать функциональность под конкретные требования организации.</w:t>
      </w:r>
    </w:p>
    <w:p w14:paraId="0ED8A8CA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Интеграция с другими системами:</w:t>
      </w:r>
      <w:r>
        <w:t xml:space="preserve"> В случае, если компания уже использует специфическое программное обеспечение или системы управления, разработка своей системы может обеспечить более глубокую интеграцию и совместимость с существующими решениями.</w:t>
      </w:r>
    </w:p>
    <w:p w14:paraId="1188DA4E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lastRenderedPageBreak/>
        <w:t>Более гибкий контроль и обновления:</w:t>
      </w:r>
      <w:r>
        <w:t xml:space="preserve"> Разработка собственной системы учета предоставляет компании полный контроль над функциональностью и обновлениями. Это позволяет оперативно внедрять изменения, адаптируя систему к изменяющимся потребностям бизнеса.</w:t>
      </w:r>
    </w:p>
    <w:p w14:paraId="1CD73F62" w14:textId="76C779C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Экономическая эффективность в долгосрочной перспективе</w:t>
      </w:r>
      <w:proofErr w:type="gramStart"/>
      <w:r w:rsidRPr="00B73BFA">
        <w:rPr>
          <w:b/>
        </w:rPr>
        <w:t>:</w:t>
      </w:r>
      <w:r>
        <w:t xml:space="preserve"> Возможно</w:t>
      </w:r>
      <w:proofErr w:type="gramEnd"/>
      <w:r>
        <w:t>, вложение в разработку своей системы учета в начале может казаться затратным. Однако в долгосрочной перспективе это может оказаться экономически эффективным, особенно если предполагается долгосрочное использование и постоянные изменения в бизнес-процессах.</w:t>
      </w:r>
    </w:p>
    <w:p w14:paraId="7E4C9B69" w14:textId="6DCD6460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Соблюдение уникальных стандартов безопасности</w:t>
      </w:r>
      <w:proofErr w:type="gramStart"/>
      <w:r w:rsidRPr="00B73BFA">
        <w:rPr>
          <w:b/>
        </w:rPr>
        <w:t>:</w:t>
      </w:r>
      <w:r>
        <w:t xml:space="preserve"> Когда</w:t>
      </w:r>
      <w:proofErr w:type="gramEnd"/>
      <w:r>
        <w:t xml:space="preserve"> речь идет о хранении и обработке конфиденциальной информации, разработка собственной системы позволяет более тщательно настраивать меры безопасности, соответствуя уникальным требованиям компании.</w:t>
      </w:r>
    </w:p>
    <w:p w14:paraId="75FC43FD" w14:textId="611244BC" w:rsidR="00CC026B" w:rsidRDefault="00B73BFA" w:rsidP="002967F5">
      <w:pPr>
        <w:pStyle w:val="ae"/>
      </w:pPr>
      <w:r>
        <w:t>В целом, несмотря на наличие готовых решений, решение о разработке своей системы учета компьютерной техники стоит принимать на основе конкретных потребностей и стратегических целей организации.</w:t>
      </w:r>
    </w:p>
    <w:p w14:paraId="6394199C" w14:textId="0971B992" w:rsidR="00B73BFA" w:rsidRDefault="00B73BFA" w:rsidP="002967F5">
      <w:pPr>
        <w:pStyle w:val="ae"/>
      </w:pPr>
      <w:r>
        <w:t>При разработке системы учета компьютерной техники, важно признать, что создание универсальной системы, полностью удовлетворяющей всем требованиям, может оказаться сложной и затратной задачей в рамках ограниченных ресурсов, доступных для данной работы. В связи с этим, разумным шагом может быть ограничение функционала до базовых возможностей.</w:t>
      </w:r>
    </w:p>
    <w:p w14:paraId="19565500" w14:textId="171EC53B" w:rsidR="00B73BFA" w:rsidRDefault="00B73BFA" w:rsidP="002967F5">
      <w:pPr>
        <w:pStyle w:val="ae"/>
      </w:pPr>
      <w:r>
        <w:t>Фокусировка на базовом функционале позволит удовлетворить основные потребности организации в учете компьютерной техники. Это обеспечит минимальные, но необходимые функции для эффективного контроля и управления активами.</w:t>
      </w:r>
      <w:r w:rsidR="002967F5">
        <w:t xml:space="preserve"> </w:t>
      </w:r>
      <w:r>
        <w:t>Ограничение функционала упрощает процесс разработки и внедрения системы. Это позволяет быстрее достичь рабочей версии и минимизировать временные затраты, что важно при ограниченных сроках проекта.</w:t>
      </w:r>
      <w:r w:rsidR="002967F5">
        <w:t xml:space="preserve"> </w:t>
      </w:r>
      <w:r>
        <w:t xml:space="preserve">Создание </w:t>
      </w:r>
      <w:r>
        <w:lastRenderedPageBreak/>
        <w:t xml:space="preserve">сложной системы с обширным функционалом требует значительных ресурсов в виде </w:t>
      </w:r>
      <w:r w:rsidRPr="002967F5">
        <w:t>времени</w:t>
      </w:r>
      <w:r>
        <w:t>, финансов и человеческих ресурсов. Ограничение функционала поможет сохранить эти ресурсы и сосредоточиться на ключевых аспектах проекта.</w:t>
      </w:r>
      <w:r w:rsidR="002967F5">
        <w:t xml:space="preserve"> </w:t>
      </w:r>
      <w:r>
        <w:t>Построение системы с базовым функционалом не исключает возможность постепенного расширения возможностей в будущем. Это позволяет компании адаптировать систему по мере роста бизнеса и появления новых потребностей.</w:t>
      </w:r>
    </w:p>
    <w:p w14:paraId="14E3D09E" w14:textId="5DDC375A" w:rsidR="002967F5" w:rsidRDefault="00B73BFA" w:rsidP="002967F5">
      <w:pPr>
        <w:pStyle w:val="ae"/>
      </w:pPr>
      <w:r>
        <w:t>Ограничение функционала в начальной стадии разработки может служить разумным компромиссом, обеспечивая баланс между функциональностью и ограниченными ресурсами проекта.</w:t>
      </w:r>
    </w:p>
    <w:p w14:paraId="64445188" w14:textId="77777777" w:rsidR="002967F5" w:rsidRDefault="002967F5">
      <w:pPr>
        <w:spacing w:line="259" w:lineRule="auto"/>
      </w:pPr>
      <w:r>
        <w:br w:type="page"/>
      </w:r>
    </w:p>
    <w:p w14:paraId="73033A30" w14:textId="4688FE8C" w:rsidR="00B73BFA" w:rsidRDefault="002967F5" w:rsidP="002967F5">
      <w:pPr>
        <w:pStyle w:val="1"/>
      </w:pPr>
      <w:r w:rsidRPr="002967F5">
        <w:lastRenderedPageBreak/>
        <w:t>2.2 Проектирование базы данных для хранения информации о компьютерной технике</w:t>
      </w:r>
    </w:p>
    <w:p w14:paraId="71C98C56" w14:textId="77777777" w:rsidR="00FC7E1C" w:rsidRDefault="002967F5" w:rsidP="002967F5">
      <w:pPr>
        <w:pStyle w:val="ae"/>
      </w:pPr>
      <w:r>
        <w:t>Проектирование базы данных для учета компьютерной техники представляет собой критически важный этап, определяющий эффективность и надежность системы управления IT-активами. В эпоху, где компьютеры и информационные технологии являются неотъемлемой частью организационной инфраструктуры, правильно спроектированная база данных становится фундаментом для эффективного мониторинга, учета и управления компьютерными ресурсами.</w:t>
      </w:r>
    </w:p>
    <w:p w14:paraId="3FBCA125" w14:textId="50E16416" w:rsidR="002967F5" w:rsidRDefault="002967F5" w:rsidP="002967F5">
      <w:pPr>
        <w:pStyle w:val="ae"/>
      </w:pPr>
      <w:r>
        <w:t>В данном контексте, необходимо учесть не только текущие потребности организации, но и перспективы ее развития, адаптируя базу данных для возможного роста и изменений в бизнес-процессах. Проектирование базы данных для учета компьютерной техники требует внимательного анализа, тщательного планирования и учета множества факторов, таких как структура данных, связи между таблицами, нормализация, а также обеспечение безопасности и эффективности запросов.</w:t>
      </w:r>
    </w:p>
    <w:p w14:paraId="17688517" w14:textId="6C3B1179" w:rsidR="002967F5" w:rsidRDefault="002967F5" w:rsidP="002967F5">
      <w:pPr>
        <w:pStyle w:val="ae"/>
      </w:pPr>
      <w:r>
        <w:t>В этом контексте, наша задача - предоставить вам надежный фундамент для создания базы данных, которая будет отвечать не только текущим, но и будущим потребностям вашей организации. Данное проектирование не только обеспечит эффективный учет компьютерной техники, но и содействует оптимизации бизнес-процессов, повышению безопасности и легкости сопровождения данных в течение времени.</w:t>
      </w:r>
    </w:p>
    <w:p w14:paraId="109A23D8" w14:textId="5C19B21B" w:rsidR="002967F5" w:rsidRDefault="002967F5" w:rsidP="002967F5">
      <w:pPr>
        <w:pStyle w:val="ae"/>
      </w:pPr>
      <w:r>
        <w:t>Давайте вместе начнем этот увлекательный процесс проектирования, который послужит основой для создания интегрированной и интуитивно понятной системы учета компьютерной техники, воплощая ваши уникальные потребности и стратегические цели в реальность.</w:t>
      </w:r>
    </w:p>
    <w:p w14:paraId="60D2A12E" w14:textId="0F5A8AE0" w:rsidR="00FC7E1C" w:rsidRPr="002967F5" w:rsidRDefault="00FC7E1C" w:rsidP="002967F5">
      <w:pPr>
        <w:pStyle w:val="ae"/>
      </w:pPr>
      <w:r w:rsidRPr="00FC7E1C">
        <w:lastRenderedPageBreak/>
        <w:t>В данном разделе представлены UML-диаграммы классов, являющиеся важной частью дипломной работы. Унифицированный язык моделирования (UML) используется для визуализации структуры системы, а диаграммы классов позволяют детально описать объекты и их взаимосвязи в системе. Эти диаграммы являются основой для проектирования и реализации программных компонентов, представляя структуру классов, их атрибуты и методы. Диаграммы классов являются</w:t>
      </w:r>
      <w:r>
        <w:t xml:space="preserve"> очень</w:t>
      </w:r>
      <w:r w:rsidRPr="00FC7E1C">
        <w:t xml:space="preserve"> мощным инструментом для визуализации структуры программной системы. Они обеспечивают</w:t>
      </w:r>
      <w:r>
        <w:t xml:space="preserve"> более</w:t>
      </w:r>
      <w:r w:rsidRPr="00FC7E1C">
        <w:t xml:space="preserve"> ясное понимание объектов, их атрибутов и методов, а также связей между ними</w:t>
      </w:r>
      <w:r>
        <w:t>, чем простое описание.</w:t>
      </w:r>
    </w:p>
    <w:sectPr w:rsidR="00FC7E1C" w:rsidRPr="002967F5" w:rsidSect="00F12ABB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050C" w14:textId="77777777" w:rsidR="00A63AD9" w:rsidRDefault="00A63AD9" w:rsidP="00E808FB">
      <w:pPr>
        <w:spacing w:after="0"/>
      </w:pPr>
      <w:r>
        <w:separator/>
      </w:r>
    </w:p>
  </w:endnote>
  <w:endnote w:type="continuationSeparator" w:id="0">
    <w:p w14:paraId="58632FA5" w14:textId="77777777" w:rsidR="00A63AD9" w:rsidRDefault="00A63AD9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657940"/>
      <w:docPartObj>
        <w:docPartGallery w:val="Page Numbers (Bottom of Page)"/>
        <w:docPartUnique/>
      </w:docPartObj>
    </w:sdtPr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343B" w14:textId="77777777" w:rsidR="00A63AD9" w:rsidRDefault="00A63AD9" w:rsidP="00E808FB">
      <w:pPr>
        <w:spacing w:after="0"/>
      </w:pPr>
      <w:r>
        <w:separator/>
      </w:r>
    </w:p>
  </w:footnote>
  <w:footnote w:type="continuationSeparator" w:id="0">
    <w:p w14:paraId="6DE12687" w14:textId="77777777" w:rsidR="00A63AD9" w:rsidRDefault="00A63AD9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E9B"/>
    <w:multiLevelType w:val="hybridMultilevel"/>
    <w:tmpl w:val="D93C805C"/>
    <w:lvl w:ilvl="0" w:tplc="0C5C8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41CCE"/>
    <w:multiLevelType w:val="hybridMultilevel"/>
    <w:tmpl w:val="9FD2CBBA"/>
    <w:lvl w:ilvl="0" w:tplc="BDB424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5E9A"/>
    <w:multiLevelType w:val="hybridMultilevel"/>
    <w:tmpl w:val="E49CDD5E"/>
    <w:lvl w:ilvl="0" w:tplc="BDB42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B7F43"/>
    <w:multiLevelType w:val="hybridMultilevel"/>
    <w:tmpl w:val="7856F5F6"/>
    <w:lvl w:ilvl="0" w:tplc="6148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DF6042"/>
    <w:multiLevelType w:val="hybridMultilevel"/>
    <w:tmpl w:val="6178A03A"/>
    <w:lvl w:ilvl="0" w:tplc="74EC016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15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13"/>
  </w:num>
  <w:num w:numId="13">
    <w:abstractNumId w:val="2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90306"/>
    <w:rsid w:val="001950B7"/>
    <w:rsid w:val="002967F5"/>
    <w:rsid w:val="005419AC"/>
    <w:rsid w:val="006807F4"/>
    <w:rsid w:val="006C0B77"/>
    <w:rsid w:val="006E0E52"/>
    <w:rsid w:val="007C6D47"/>
    <w:rsid w:val="008242FF"/>
    <w:rsid w:val="00870751"/>
    <w:rsid w:val="00922C48"/>
    <w:rsid w:val="00A63AD9"/>
    <w:rsid w:val="00AF7C8A"/>
    <w:rsid w:val="00B73BFA"/>
    <w:rsid w:val="00B915B7"/>
    <w:rsid w:val="00CC026B"/>
    <w:rsid w:val="00CE4A8F"/>
    <w:rsid w:val="00D20428"/>
    <w:rsid w:val="00E54FF1"/>
    <w:rsid w:val="00E808FB"/>
    <w:rsid w:val="00E93285"/>
    <w:rsid w:val="00EA59DF"/>
    <w:rsid w:val="00ED6432"/>
    <w:rsid w:val="00EE4070"/>
    <w:rsid w:val="00F12ABB"/>
    <w:rsid w:val="00F12C76"/>
    <w:rsid w:val="00FC7E1C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33A15E14-88E1-4B46-8373-E24F641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2967F5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2967F5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CC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CB2D-5567-4DD8-9112-3946724D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21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Матвей Перемышленников</cp:lastModifiedBy>
  <cp:revision>1</cp:revision>
  <dcterms:created xsi:type="dcterms:W3CDTF">2023-08-19T00:42:00Z</dcterms:created>
  <dcterms:modified xsi:type="dcterms:W3CDTF">2024-01-08T14:09:00Z</dcterms:modified>
</cp:coreProperties>
</file>