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480" w:lineRule="auto"/>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SFWRENG 3K04: Software Development</w:t>
      </w:r>
    </w:p>
    <w:p w:rsidR="00000000" w:rsidDel="00000000" w:rsidP="00000000" w:rsidRDefault="00000000" w:rsidRPr="00000000" w14:paraId="00000002">
      <w:pPr>
        <w:spacing w:before="240" w:line="480" w:lineRule="auto"/>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Assignment 2 – Part 1 - Simulink Design</w:t>
      </w:r>
    </w:p>
    <w:p w:rsidR="00000000" w:rsidDel="00000000" w:rsidP="00000000" w:rsidRDefault="00000000" w:rsidRPr="00000000" w14:paraId="00000003">
      <w:pPr>
        <w:spacing w:before="240" w:line="480" w:lineRule="auto"/>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Dr. Alan Wassyng</w:t>
      </w:r>
    </w:p>
    <w:p w:rsidR="00000000" w:rsidDel="00000000" w:rsidP="00000000" w:rsidRDefault="00000000" w:rsidRPr="00000000" w14:paraId="00000004">
      <w:pPr>
        <w:spacing w:before="240" w:line="480" w:lineRule="auto"/>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December 4, 2019</w:t>
      </w:r>
    </w:p>
    <w:p w:rsidR="00000000" w:rsidDel="00000000" w:rsidP="00000000" w:rsidRDefault="00000000" w:rsidRPr="00000000" w14:paraId="00000005">
      <w:pPr>
        <w:spacing w:before="240" w:line="480" w:lineRule="auto"/>
        <w:jc w:val="center"/>
        <w:rPr>
          <w:rFonts w:ascii="EB Garamond" w:cs="EB Garamond" w:eastAsia="EB Garamond" w:hAnsi="EB Garamond"/>
          <w:sz w:val="26"/>
          <w:szCs w:val="26"/>
          <w:u w:val="single"/>
        </w:rPr>
      </w:pPr>
      <w:r w:rsidDel="00000000" w:rsidR="00000000" w:rsidRPr="00000000">
        <w:rPr>
          <w:rFonts w:ascii="EB Garamond" w:cs="EB Garamond" w:eastAsia="EB Garamond" w:hAnsi="EB Garamond"/>
          <w:sz w:val="26"/>
          <w:szCs w:val="26"/>
          <w:u w:val="single"/>
          <w:rtl w:val="0"/>
        </w:rPr>
        <w:t xml:space="preserve"> </w:t>
      </w:r>
    </w:p>
    <w:p w:rsidR="00000000" w:rsidDel="00000000" w:rsidP="00000000" w:rsidRDefault="00000000" w:rsidRPr="00000000" w14:paraId="00000006">
      <w:pPr>
        <w:spacing w:before="240" w:line="480" w:lineRule="auto"/>
        <w:jc w:val="center"/>
        <w:rPr>
          <w:rFonts w:ascii="EB Garamond" w:cs="EB Garamond" w:eastAsia="EB Garamond" w:hAnsi="EB Garamond"/>
          <w:sz w:val="26"/>
          <w:szCs w:val="26"/>
          <w:u w:val="single"/>
        </w:rPr>
      </w:pPr>
      <w:r w:rsidDel="00000000" w:rsidR="00000000" w:rsidRPr="00000000">
        <w:rPr>
          <w:rFonts w:ascii="EB Garamond" w:cs="EB Garamond" w:eastAsia="EB Garamond" w:hAnsi="EB Garamond"/>
          <w:sz w:val="26"/>
          <w:szCs w:val="26"/>
          <w:u w:val="single"/>
          <w:rtl w:val="0"/>
        </w:rPr>
        <w:t xml:space="preserve">Group 5: More Life Pacemaker </w:t>
      </w:r>
    </w:p>
    <w:p w:rsidR="00000000" w:rsidDel="00000000" w:rsidP="00000000" w:rsidRDefault="00000000" w:rsidRPr="00000000" w14:paraId="00000007">
      <w:pPr>
        <w:spacing w:before="240" w:line="480"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Adam Bujak – bujaka – 400113347</w:t>
      </w:r>
    </w:p>
    <w:p w:rsidR="00000000" w:rsidDel="00000000" w:rsidP="00000000" w:rsidRDefault="00000000" w:rsidRPr="00000000" w14:paraId="00000008">
      <w:pPr>
        <w:spacing w:before="240" w:line="480"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Eric Hillebrand – hillebre – 400143468</w:t>
      </w:r>
    </w:p>
    <w:p w:rsidR="00000000" w:rsidDel="00000000" w:rsidP="00000000" w:rsidRDefault="00000000" w:rsidRPr="00000000" w14:paraId="00000009">
      <w:pPr>
        <w:spacing w:before="240" w:line="480"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Harneet Singh – singhh76 – 400110275</w:t>
      </w:r>
    </w:p>
    <w:p w:rsidR="00000000" w:rsidDel="00000000" w:rsidP="00000000" w:rsidRDefault="00000000" w:rsidRPr="00000000" w14:paraId="0000000A">
      <w:pPr>
        <w:spacing w:before="240" w:line="480"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Karan Gill – gillk20 – 400130973</w:t>
      </w:r>
    </w:p>
    <w:p w:rsidR="00000000" w:rsidDel="00000000" w:rsidP="00000000" w:rsidRDefault="00000000" w:rsidRPr="00000000" w14:paraId="0000000B">
      <w:pPr>
        <w:spacing w:before="240" w:line="480"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Stephen Scott – scotts24 – 400139933</w:t>
      </w:r>
    </w:p>
    <w:p w:rsidR="00000000" w:rsidDel="00000000" w:rsidP="00000000" w:rsidRDefault="00000000" w:rsidRPr="00000000" w14:paraId="0000000C">
      <w:pPr>
        <w:spacing w:line="256.8" w:lineRule="auto"/>
        <w:jc w:val="cente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EB Garamond" w:cs="EB Garamond" w:eastAsia="EB Garamond" w:hAnsi="EB Garamond"/>
          <w:sz w:val="28"/>
          <w:szCs w:val="28"/>
          <w:u w:val="single"/>
        </w:rPr>
      </w:pPr>
      <w:r w:rsidDel="00000000" w:rsidR="00000000" w:rsidRPr="00000000">
        <w:rPr>
          <w:rFonts w:ascii="EB Garamond" w:cs="EB Garamond" w:eastAsia="EB Garamond" w:hAnsi="EB Garamond"/>
          <w:sz w:val="28"/>
          <w:szCs w:val="28"/>
          <w:u w:val="single"/>
          <w:rtl w:val="0"/>
        </w:rPr>
        <w:t xml:space="preserve"> </w:t>
      </w:r>
    </w:p>
    <w:p w:rsidR="00000000" w:rsidDel="00000000" w:rsidP="00000000" w:rsidRDefault="00000000" w:rsidRPr="00000000" w14:paraId="0000000E">
      <w:pPr>
        <w:jc w:val="center"/>
        <w:rPr>
          <w:rFonts w:ascii="EB Garamond" w:cs="EB Garamond" w:eastAsia="EB Garamond" w:hAnsi="EB Garamond"/>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EB Garamond" w:cs="EB Garamond" w:eastAsia="EB Garamond" w:hAnsi="EB Garamond"/>
          <w:sz w:val="28"/>
          <w:szCs w:val="28"/>
          <w:u w:val="single"/>
        </w:rPr>
      </w:pPr>
      <w:r w:rsidDel="00000000" w:rsidR="00000000" w:rsidRPr="00000000">
        <w:rPr>
          <w:rFonts w:ascii="EB Garamond" w:cs="EB Garamond" w:eastAsia="EB Garamond" w:hAnsi="EB Garamond"/>
          <w:sz w:val="28"/>
          <w:szCs w:val="28"/>
          <w:u w:val="single"/>
          <w:rtl w:val="0"/>
        </w:rPr>
        <w:t xml:space="preserve">Table of Contents</w:t>
      </w:r>
    </w:p>
    <w:p w:rsidR="00000000" w:rsidDel="00000000" w:rsidP="00000000" w:rsidRDefault="00000000" w:rsidRPr="00000000" w14:paraId="00000010">
      <w:pPr>
        <w:jc w:val="cente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11">
      <w:pPr>
        <w:jc w:val="center"/>
        <w:rPr>
          <w:rFonts w:ascii="EB Garamond" w:cs="EB Garamond" w:eastAsia="EB Garamond" w:hAnsi="EB Garamond"/>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EB Garamond" w:cs="EB Garamond" w:eastAsia="EB Garamond" w:hAnsi="EB Garamond"/>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qxjlri98glm">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Likely Requirement Changes</w:t>
            </w:r>
          </w:hyperlink>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_8qxjlri98glm \h </w:instrText>
            <w:fldChar w:fldCharType="separate"/>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EB Garamond" w:cs="EB Garamond" w:eastAsia="EB Garamond" w:hAnsi="EB Garamond"/>
              <w:b w:val="1"/>
              <w:i w:val="0"/>
              <w:smallCaps w:val="0"/>
              <w:strike w:val="0"/>
              <w:color w:val="000000"/>
              <w:sz w:val="22"/>
              <w:szCs w:val="22"/>
              <w:u w:val="none"/>
              <w:shd w:fill="auto" w:val="clear"/>
              <w:vertAlign w:val="baseline"/>
            </w:rPr>
          </w:pPr>
          <w:hyperlink w:anchor="_v4wmyg4s8nh2">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Likely Design Changes</w:t>
            </w:r>
          </w:hyperlink>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_v4wmyg4s8nh2 \h </w:instrText>
            <w:fldChar w:fldCharType="separate"/>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EB Garamond" w:cs="EB Garamond" w:eastAsia="EB Garamond" w:hAnsi="EB Garamond"/>
              <w:b w:val="1"/>
              <w:i w:val="0"/>
              <w:smallCaps w:val="0"/>
              <w:strike w:val="0"/>
              <w:color w:val="000000"/>
              <w:sz w:val="22"/>
              <w:szCs w:val="22"/>
              <w:u w:val="none"/>
              <w:shd w:fill="auto" w:val="clear"/>
              <w:vertAlign w:val="baseline"/>
            </w:rPr>
          </w:pPr>
          <w:hyperlink w:anchor="_kdvn7ia4lkhy">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Overview of Pacemaker Model Design</w:t>
            </w:r>
          </w:hyperlink>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_kdvn7ia4lkhy \h </w:instrText>
            <w:fldChar w:fldCharType="separate"/>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EB Garamond" w:cs="EB Garamond" w:eastAsia="EB Garamond" w:hAnsi="EB Garamond"/>
              <w:b w:val="1"/>
              <w:i w:val="0"/>
              <w:smallCaps w:val="0"/>
              <w:strike w:val="0"/>
              <w:color w:val="000000"/>
              <w:sz w:val="22"/>
              <w:szCs w:val="22"/>
              <w:u w:val="none"/>
              <w:shd w:fill="auto" w:val="clear"/>
              <w:vertAlign w:val="baseline"/>
            </w:rPr>
          </w:pPr>
          <w:hyperlink w:anchor="_w89lmewsnz3z">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Description of Subsystems</w:t>
            </w:r>
          </w:hyperlink>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_w89lmewsnz3z \h </w:instrText>
            <w:fldChar w:fldCharType="separate"/>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v785ebjc2uku">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Serial Receive</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_v785ebjc2uku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w18s9r5i3bhw">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COM_IN</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_w18s9r5i3bhw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jb4bl3pquot">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State Configurations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_jb4bl3pquot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ze5oh93zj90w">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INIT</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_ze5oh93zj90w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w08srh8vw20d">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STANDBY</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_w08srh8vw20d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2m8lv97adgbh">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SET_PARAM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_2m8lv97adgbh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1qjcyuqvn2c">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ECHO_PARAM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_1qjcyuqvn2c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oasu9j2f2764">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ECHO_EGRAM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_oasu9j2f2764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ucdjxxtmbm7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COM_OUT</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_ucdjxxtmbm7r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qebi30tzuys8">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State Configurations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_qebi30tzuys8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t031f1t2w9wl">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INIT</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_t031f1t2w9wl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5opgcxpnq9z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TRANSMIT_PARAMS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_5opgcxpnq9zk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lytb2b99jx11">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TRANSMIT_EGRAM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_lytb2b99jx11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k4svo3codhn6">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SYS_IN</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_k4svo3codhn6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wxfamu5s2w62">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PACEMAKER_FSM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_wxfamu5s2w62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jdp455nn14o8">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State Configurations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_jdp455nn14o8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vgq4lb398jpy">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Initialization/INIT</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_vgq4lb398jpy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vcjmr6dd16qi">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Ventricle Charging/V_CHARGING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_vcjmr6dd16qi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7bjgmi6ebdlb">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Ventricular Pacing/V_PACING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_7bjgmi6ebdlb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n3b4awmcgrsb">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Atrium Charging/A_CHARGING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_n3b4awmcgrsb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i3wca7kzc2if">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Atrium Pacing/A_PACING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_i3wca7kzc2if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pafjqcgukght">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Stateflow of DOO Mode</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_pafjqcgukght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w70ah2a4ehzo">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HARDWARE_HIDING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_w70ah2a4ehzo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EB Garamond" w:cs="EB Garamond" w:eastAsia="EB Garamond" w:hAnsi="EB Garamond"/>
              <w:b w:val="1"/>
              <w:i w:val="0"/>
              <w:smallCaps w:val="0"/>
              <w:strike w:val="0"/>
              <w:color w:val="000000"/>
              <w:sz w:val="22"/>
              <w:szCs w:val="22"/>
              <w:u w:val="none"/>
              <w:shd w:fill="auto" w:val="clear"/>
              <w:vertAlign w:val="baseline"/>
            </w:rPr>
          </w:pPr>
          <w:hyperlink w:anchor="_sm0fmr6k9rsz">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Rate Modulation</w:t>
            </w:r>
          </w:hyperlink>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_sm0fmr6k9rsz \h </w:instrText>
            <w:fldChar w:fldCharType="separate"/>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u5770ru11l2s">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State Configurations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_u5770ru11l2s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yjw7jpc1p818">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MIN_BPM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_yjw7jpc1p818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g3f81w425d93">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UP_BPM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_g3f81w425d93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mq3ixc34qycx">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SAME_BPM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_mq3ixc34qycx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yxo15apadai">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DOWN_BPM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_yxo15apadai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12h2jbsfuf5g">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MAX_BPM</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_12h2jbsfuf5g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EB Garamond" w:cs="EB Garamond" w:eastAsia="EB Garamond" w:hAnsi="EB Garamond"/>
              <w:b w:val="1"/>
              <w:i w:val="0"/>
              <w:smallCaps w:val="0"/>
              <w:strike w:val="0"/>
              <w:color w:val="000000"/>
              <w:sz w:val="22"/>
              <w:szCs w:val="22"/>
              <w:u w:val="none"/>
              <w:shd w:fill="auto" w:val="clear"/>
              <w:vertAlign w:val="baseline"/>
            </w:rPr>
          </w:pPr>
          <w:hyperlink w:anchor="_4mdrgvcpdf6">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_4mdrgvcpdf6 \h </w:instrText>
            <w:fldChar w:fldCharType="separate"/>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ciq7kvkql0hv">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Serial Inputs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_ciq7kvkql0hv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h8se3ycsp9d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Programmable Parameters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_h8se3ycsp9dk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350mzt8eiu13">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Local Variables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_350mzt8eiu13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tpg7qwubg755">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Monitored Variables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_tpg7qwubg755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e27yuvaeldj1">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Controlled Variables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_e27yuvaeldj1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n5j60l9i2cb4">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PACEMAKER_FSM State Configurations</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_n5j60l9i2cb4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9vdfucbn06el">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INIT</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_9vdfucbn06el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e0lhde12giq2">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V_CHARGING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_e0lhde12giq2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knlzqy82ff7w">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V_PACING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_knlzqy82ff7w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EB Garamond" w:cs="EB Garamond" w:eastAsia="EB Garamond" w:hAnsi="EB Garamond"/>
              <w:b w:val="0"/>
              <w:i w:val="0"/>
              <w:smallCaps w:val="0"/>
              <w:strike w:val="0"/>
              <w:color w:val="000000"/>
              <w:sz w:val="22"/>
              <w:szCs w:val="22"/>
              <w:u w:val="none"/>
              <w:shd w:fill="auto" w:val="clear"/>
              <w:vertAlign w:val="baseline"/>
            </w:rPr>
          </w:pPr>
          <w:hyperlink w:anchor="_amgmzg3evrdf">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A_CHARGING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_amgmzg3evrdf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60" w:line="240" w:lineRule="auto"/>
            <w:ind w:left="720" w:firstLine="0"/>
            <w:rPr>
              <w:rFonts w:ascii="EB Garamond" w:cs="EB Garamond" w:eastAsia="EB Garamond" w:hAnsi="EB Garamond"/>
            </w:rPr>
          </w:pPr>
          <w:hyperlink w:anchor="_eow7ys2vpvfl">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A_PACING</w:t>
            </w:r>
          </w:hyperlink>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_eow7ys2vpvfl \h </w:instrText>
            <w:fldChar w:fldCharType="separate"/>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after="80" w:before="60" w:line="240" w:lineRule="auto"/>
            <w:ind w:left="72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tabs>
              <w:tab w:val="right" w:pos="9360"/>
            </w:tabs>
            <w:spacing w:after="80" w:before="60" w:line="240" w:lineRule="auto"/>
            <w:ind w:left="0" w:firstLine="0"/>
            <w:jc w:val="center"/>
            <w:rPr>
              <w:rFonts w:ascii="EB Garamond" w:cs="EB Garamond" w:eastAsia="EB Garamond" w:hAnsi="EB Garamond"/>
              <w:sz w:val="28"/>
              <w:szCs w:val="28"/>
              <w:u w:val="single"/>
            </w:rPr>
          </w:pPr>
          <w:r w:rsidDel="00000000" w:rsidR="00000000" w:rsidRPr="00000000">
            <w:rPr>
              <w:rFonts w:ascii="EB Garamond" w:cs="EB Garamond" w:eastAsia="EB Garamond" w:hAnsi="EB Garamond"/>
              <w:sz w:val="28"/>
              <w:szCs w:val="28"/>
              <w:u w:val="single"/>
              <w:rtl w:val="0"/>
            </w:rPr>
            <w:t xml:space="preserve">List of Figures</w:t>
          </w:r>
        </w:p>
        <w:p w:rsidR="00000000" w:rsidDel="00000000" w:rsidP="00000000" w:rsidRDefault="00000000" w:rsidRPr="00000000" w14:paraId="00000042">
          <w:pPr>
            <w:tabs>
              <w:tab w:val="right" w:pos="9360"/>
            </w:tabs>
            <w:spacing w:after="80" w:before="60" w:line="240" w:lineRule="auto"/>
            <w:ind w:left="0" w:firstLine="0"/>
            <w:jc w:val="cente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3">
          <w:pPr>
            <w:spacing w:line="240" w:lineRule="auto"/>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Figure 1: An overview of the stateflow objects </w:t>
            <w:tab/>
            <w:tab/>
            <w:tab/>
            <w:tab/>
            <w:tab/>
            <w:tab/>
            <w:tab/>
            <w:t xml:space="preserve">             5</w:t>
          </w:r>
        </w:p>
        <w:p w:rsidR="00000000" w:rsidDel="00000000" w:rsidP="00000000" w:rsidRDefault="00000000" w:rsidRPr="00000000" w14:paraId="00000044">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Figure 2: TRANSMIT_DATA block portraying switch-case mechanism</w:t>
            <w:tab/>
            <w:tab/>
            <w:tab/>
            <w:tab/>
            <w:t xml:space="preserve">           10</w:t>
          </w:r>
        </w:p>
        <w:p w:rsidR="00000000" w:rsidDel="00000000" w:rsidP="00000000" w:rsidRDefault="00000000" w:rsidRPr="00000000" w14:paraId="00000045">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Figure 3: Figure of Pacemaker FSM charts and their transition from one state to another</w:t>
            <w:tab/>
            <w:tab/>
            <w:t xml:space="preserve">           15</w:t>
          </w:r>
        </w:p>
        <w:p w:rsidR="00000000" w:rsidDel="00000000" w:rsidP="00000000" w:rsidRDefault="00000000" w:rsidRPr="00000000" w14:paraId="00000046">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Figure 4: Accelerometer readings in idle state</w:t>
          </w:r>
          <w:r w:rsidDel="00000000" w:rsidR="00000000" w:rsidRPr="00000000">
            <w:rPr>
              <w:rFonts w:ascii="EB Garamond" w:cs="EB Garamond" w:eastAsia="EB Garamond" w:hAnsi="EB Garamond"/>
              <w:rtl w:val="0"/>
            </w:rPr>
            <w:tab/>
            <w:tab/>
            <w:tab/>
            <w:tab/>
            <w:tab/>
            <w:tab/>
            <w:tab/>
            <w:t xml:space="preserve">           19</w:t>
          </w:r>
        </w:p>
        <w:p w:rsidR="00000000" w:rsidDel="00000000" w:rsidP="00000000" w:rsidRDefault="00000000" w:rsidRPr="00000000" w14:paraId="00000047">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Figure 5: Data manipulation of an accelerometer</w:t>
            <w:tab/>
            <w:tab/>
            <w:tab/>
            <w:tab/>
            <w:tab/>
            <w:tab/>
            <w:tab/>
            <w:t xml:space="preserve">           19</w:t>
          </w:r>
        </w:p>
        <w:p w:rsidR="00000000" w:rsidDel="00000000" w:rsidP="00000000" w:rsidRDefault="00000000" w:rsidRPr="00000000" w14:paraId="00000048">
          <w:pPr>
            <w:spacing w:line="240" w:lineRule="auto"/>
            <w:jc w:val="left"/>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49">
          <w:pPr>
            <w:tabs>
              <w:tab w:val="right" w:pos="9360"/>
            </w:tabs>
            <w:spacing w:after="80" w:before="60" w:line="240" w:lineRule="auto"/>
            <w:ind w:left="0" w:firstLine="0"/>
            <w:jc w:val="center"/>
            <w:rPr>
              <w:rFonts w:ascii="EB Garamond" w:cs="EB Garamond" w:eastAsia="EB Garamond" w:hAnsi="EB Garamond"/>
              <w:sz w:val="28"/>
              <w:szCs w:val="28"/>
              <w:u w:val="single"/>
            </w:rPr>
          </w:pPr>
          <w:r w:rsidDel="00000000" w:rsidR="00000000" w:rsidRPr="00000000">
            <w:rPr>
              <w:rFonts w:ascii="EB Garamond" w:cs="EB Garamond" w:eastAsia="EB Garamond" w:hAnsi="EB Garamond"/>
              <w:sz w:val="28"/>
              <w:szCs w:val="28"/>
              <w:u w:val="single"/>
              <w:rtl w:val="0"/>
            </w:rPr>
            <w:t xml:space="preserve">List of Tables</w:t>
          </w:r>
        </w:p>
        <w:p w:rsidR="00000000" w:rsidDel="00000000" w:rsidP="00000000" w:rsidRDefault="00000000" w:rsidRPr="00000000" w14:paraId="0000004A">
          <w:pPr>
            <w:tabs>
              <w:tab w:val="right" w:pos="9360"/>
            </w:tabs>
            <w:spacing w:after="80" w:before="60" w:line="240" w:lineRule="auto"/>
            <w:ind w:left="0" w:firstLine="0"/>
            <w:jc w:val="cente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B">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Table 1: State Transition Table of COM_IN subsystem</w:t>
            <w:tab/>
            <w:tab/>
            <w:tab/>
            <w:tab/>
            <w:tab/>
            <w:tab/>
            <w:t xml:space="preserve">             7</w:t>
          </w:r>
        </w:p>
        <w:p w:rsidR="00000000" w:rsidDel="00000000" w:rsidP="00000000" w:rsidRDefault="00000000" w:rsidRPr="00000000" w14:paraId="0000004C">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Table 2: State Transition Table of COM_OUT subsystem</w:t>
          </w:r>
          <w:r w:rsidDel="00000000" w:rsidR="00000000" w:rsidRPr="00000000">
            <w:rPr>
              <w:rFonts w:ascii="EB Garamond" w:cs="EB Garamond" w:eastAsia="EB Garamond" w:hAnsi="EB Garamond"/>
              <w:rtl w:val="0"/>
            </w:rPr>
            <w:tab/>
            <w:tab/>
            <w:tab/>
            <w:tab/>
            <w:tab/>
            <w:tab/>
            <w:t xml:space="preserve">           11</w:t>
          </w:r>
        </w:p>
        <w:p w:rsidR="00000000" w:rsidDel="00000000" w:rsidP="00000000" w:rsidRDefault="00000000" w:rsidRPr="00000000" w14:paraId="0000004D">
          <w:pPr>
            <w:ind w:lef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Table 3: Shows manipulation of SYS_IN inputs </w:t>
            <w:tab/>
            <w:tab/>
            <w:tab/>
            <w:tab/>
            <w:tab/>
            <w:tab/>
            <w:tab/>
            <w:t xml:space="preserve">           12</w:t>
          </w:r>
        </w:p>
        <w:p w:rsidR="00000000" w:rsidDel="00000000" w:rsidP="00000000" w:rsidRDefault="00000000" w:rsidRPr="00000000" w14:paraId="0000004E">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Table 4: State Transition Table of PACEMAKER_FSM subsystem</w:t>
            <w:tab/>
            <w:tab/>
            <w:tab/>
            <w:tab/>
            <w:tab/>
            <w:t xml:space="preserve">           14</w:t>
          </w:r>
        </w:p>
        <w:p w:rsidR="00000000" w:rsidDel="00000000" w:rsidP="00000000" w:rsidRDefault="00000000" w:rsidRPr="00000000" w14:paraId="0000004F">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Table 5: Behavior of microcontroller pins</w:t>
            <w:tab/>
            <w:tab/>
            <w:tab/>
            <w:tab/>
            <w:tab/>
            <w:tab/>
            <w:tab/>
            <w:tab/>
            <w:t xml:space="preserve">           17</w:t>
          </w:r>
        </w:p>
        <w:p w:rsidR="00000000" w:rsidDel="00000000" w:rsidP="00000000" w:rsidRDefault="00000000" w:rsidRPr="00000000" w14:paraId="00000050">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Table 6: Function table for Rate Modulation</w:t>
            <w:tab/>
            <w:tab/>
            <w:tab/>
            <w:tab/>
            <w:tab/>
            <w:tab/>
            <w:tab/>
            <w:t xml:space="preserve">           20</w:t>
          </w:r>
        </w:p>
        <w:p w:rsidR="00000000" w:rsidDel="00000000" w:rsidP="00000000" w:rsidRDefault="00000000" w:rsidRPr="00000000" w14:paraId="00000051">
          <w:pPr>
            <w:ind w:right="0"/>
            <w:jc w:val="left"/>
            <w:rPr>
              <w:rFonts w:ascii="EB Garamond" w:cs="EB Garamond" w:eastAsia="EB Garamond" w:hAnsi="EB Garamond"/>
              <w:sz w:val="28"/>
              <w:szCs w:val="28"/>
              <w:u w:val="single"/>
            </w:rPr>
          </w:pPr>
          <w:r w:rsidDel="00000000" w:rsidR="00000000" w:rsidRPr="00000000">
            <w:rPr>
              <w:rFonts w:ascii="EB Garamond" w:cs="EB Garamond" w:eastAsia="EB Garamond" w:hAnsi="EB Garamond"/>
              <w:rtl w:val="0"/>
            </w:rPr>
            <w:t xml:space="preserve">Table 7: Parameters  introduced for the implementation of rate modulation</w:t>
            <w:tab/>
            <w:tab/>
            <w:tab/>
            <w:tab/>
            <w:t xml:space="preserve">           22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3">
      <w:pPr>
        <w:rPr>
          <w:rFonts w:ascii="EB Garamond" w:cs="EB Garamond" w:eastAsia="EB Garamond" w:hAnsi="EB Garamond"/>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spacing w:after="80" w:before="80" w:line="240" w:lineRule="auto"/>
            <w:ind w:left="0" w:firstLine="0"/>
            <w:rPr>
              <w:rFonts w:ascii="EB Garamond" w:cs="EB Garamond" w:eastAsia="EB Garamond" w:hAnsi="EB Garamond"/>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Heading1"/>
        <w:jc w:val="left"/>
        <w:rPr>
          <w:rFonts w:ascii="EB Garamond" w:cs="EB Garamond" w:eastAsia="EB Garamond" w:hAnsi="EB Garamond"/>
        </w:rPr>
      </w:pPr>
      <w:bookmarkStart w:colFirst="0" w:colLast="0" w:name="_8qxjlri98glm" w:id="0"/>
      <w:bookmarkEnd w:id="0"/>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jc w:val="left"/>
        <w:rPr>
          <w:rFonts w:ascii="EB Garamond" w:cs="EB Garamond" w:eastAsia="EB Garamond" w:hAnsi="EB Garamond"/>
        </w:rPr>
      </w:pPr>
      <w:bookmarkStart w:colFirst="0" w:colLast="0" w:name="_h9ot9yxjr2t" w:id="1"/>
      <w:bookmarkEnd w:id="1"/>
      <w:r w:rsidDel="00000000" w:rsidR="00000000" w:rsidRPr="00000000">
        <w:rPr>
          <w:rFonts w:ascii="EB Garamond" w:cs="EB Garamond" w:eastAsia="EB Garamond" w:hAnsi="EB Garamond"/>
          <w:rtl w:val="0"/>
        </w:rPr>
        <w:t xml:space="preserve">Likely Requirement Changes</w:t>
      </w:r>
    </w:p>
    <w:p w:rsidR="00000000" w:rsidDel="00000000" w:rsidP="00000000" w:rsidRDefault="00000000" w:rsidRPr="00000000" w14:paraId="00000057">
      <w:pPr>
        <w:numPr>
          <w:ilvl w:val="0"/>
          <w:numId w:val="1"/>
        </w:numPr>
        <w:spacing w:after="0" w:afterAutospacing="0" w:before="24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Incorporate rate adaptive modes (AOOR, VOOR, AAIR, VVIR, DOOR)</w:t>
      </w:r>
    </w:p>
    <w:p w:rsidR="00000000" w:rsidDel="00000000" w:rsidP="00000000" w:rsidRDefault="00000000" w:rsidRPr="00000000" w14:paraId="00000058">
      <w:pPr>
        <w:numPr>
          <w:ilvl w:val="0"/>
          <w:numId w:val="1"/>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For long term usage of the pacemaker, impedance of the muscles must be taken into consideration</w:t>
      </w:r>
    </w:p>
    <w:p w:rsidR="00000000" w:rsidDel="00000000" w:rsidP="00000000" w:rsidRDefault="00000000" w:rsidRPr="00000000" w14:paraId="00000059">
      <w:pPr>
        <w:numPr>
          <w:ilvl w:val="0"/>
          <w:numId w:val="1"/>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Improve pacing efficiency to conserve battery life</w:t>
      </w:r>
    </w:p>
    <w:p w:rsidR="00000000" w:rsidDel="00000000" w:rsidP="00000000" w:rsidRDefault="00000000" w:rsidRPr="00000000" w14:paraId="0000005A">
      <w:pPr>
        <w:numPr>
          <w:ilvl w:val="0"/>
          <w:numId w:val="1"/>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Reduce the overall dimensional specifications of the electrical circuitry, thereby minimizing the space consumption</w:t>
      </w:r>
    </w:p>
    <w:p w:rsidR="00000000" w:rsidDel="00000000" w:rsidP="00000000" w:rsidRDefault="00000000" w:rsidRPr="00000000" w14:paraId="0000005B">
      <w:pPr>
        <w:numPr>
          <w:ilvl w:val="0"/>
          <w:numId w:val="1"/>
        </w:numPr>
        <w:spacing w:after="0" w:afterAutospacing="0" w:before="0" w:beforeAutospacing="0" w:lineRule="auto"/>
        <w:ind w:left="720" w:hanging="360"/>
        <w:jc w:val="left"/>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Implement dual-pacing, dual-sensing functionality (DDDR)</w:t>
      </w:r>
    </w:p>
    <w:p w:rsidR="00000000" w:rsidDel="00000000" w:rsidP="00000000" w:rsidRDefault="00000000" w:rsidRPr="00000000" w14:paraId="0000005C">
      <w:pPr>
        <w:numPr>
          <w:ilvl w:val="0"/>
          <w:numId w:val="1"/>
        </w:numPr>
        <w:spacing w:after="240" w:before="0" w:beforeAutospacing="0" w:lineRule="auto"/>
        <w:ind w:left="720" w:hanging="360"/>
        <w:jc w:val="left"/>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Implement accountability for hysteresis</w:t>
      </w:r>
    </w:p>
    <w:p w:rsidR="00000000" w:rsidDel="00000000" w:rsidP="00000000" w:rsidRDefault="00000000" w:rsidRPr="00000000" w14:paraId="0000005D">
      <w:pPr>
        <w:pStyle w:val="Heading1"/>
        <w:jc w:val="left"/>
        <w:rPr>
          <w:rFonts w:ascii="EB Garamond" w:cs="EB Garamond" w:eastAsia="EB Garamond" w:hAnsi="EB Garamond"/>
        </w:rPr>
      </w:pPr>
      <w:bookmarkStart w:colFirst="0" w:colLast="0" w:name="_v4wmyg4s8nh2" w:id="2"/>
      <w:bookmarkEnd w:id="2"/>
      <w:r w:rsidDel="00000000" w:rsidR="00000000" w:rsidRPr="00000000">
        <w:rPr>
          <w:rFonts w:ascii="EB Garamond" w:cs="EB Garamond" w:eastAsia="EB Garamond" w:hAnsi="EB Garamond"/>
          <w:rtl w:val="0"/>
        </w:rPr>
        <w:t xml:space="preserve">Likely Design Changes</w:t>
      </w:r>
    </w:p>
    <w:p w:rsidR="00000000" w:rsidDel="00000000" w:rsidP="00000000" w:rsidRDefault="00000000" w:rsidRPr="00000000" w14:paraId="0000005E">
      <w:pPr>
        <w:numPr>
          <w:ilvl w:val="0"/>
          <w:numId w:val="1"/>
        </w:numPr>
        <w:spacing w:after="0" w:afterAutospacing="0" w:before="24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Modularize the design to make the components more flexible and to allow design scalability</w:t>
      </w:r>
      <w:r w:rsidDel="00000000" w:rsidR="00000000" w:rsidRPr="00000000">
        <w:rPr>
          <w:rtl w:val="0"/>
        </w:rPr>
      </w:r>
    </w:p>
    <w:p w:rsidR="00000000" w:rsidDel="00000000" w:rsidP="00000000" w:rsidRDefault="00000000" w:rsidRPr="00000000" w14:paraId="0000005F">
      <w:pPr>
        <w:numPr>
          <w:ilvl w:val="0"/>
          <w:numId w:val="1"/>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To account for variation in muscle impedance, </w:t>
      </w:r>
      <w:r w:rsidDel="00000000" w:rsidR="00000000" w:rsidRPr="00000000">
        <w:rPr>
          <w:rFonts w:ascii="EB Garamond" w:cs="EB Garamond" w:eastAsia="EB Garamond" w:hAnsi="EB Garamond"/>
          <w:rtl w:val="0"/>
        </w:rPr>
        <w:t xml:space="preserve">circuitry on the microcontroller can be used to measure muscle-resistance between different points in the chambers</w:t>
      </w:r>
      <w:r w:rsidDel="00000000" w:rsidR="00000000" w:rsidRPr="00000000">
        <w:rPr>
          <w:rFonts w:ascii="EB Garamond" w:cs="EB Garamond" w:eastAsia="EB Garamond" w:hAnsi="EB Garamond"/>
          <w:rtl w:val="0"/>
        </w:rPr>
        <w:t xml:space="preserve">, which can then be used to adjust the programmable parameters</w:t>
      </w:r>
    </w:p>
    <w:p w:rsidR="00000000" w:rsidDel="00000000" w:rsidP="00000000" w:rsidRDefault="00000000" w:rsidRPr="00000000" w14:paraId="00000060">
      <w:pPr>
        <w:numPr>
          <w:ilvl w:val="0"/>
          <w:numId w:val="1"/>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Increase the rate at which electrogram (egram) data is sampled in order to attain a continuous plot</w:t>
      </w:r>
    </w:p>
    <w:p w:rsidR="00000000" w:rsidDel="00000000" w:rsidP="00000000" w:rsidRDefault="00000000" w:rsidRPr="00000000" w14:paraId="00000061">
      <w:pPr>
        <w:numPr>
          <w:ilvl w:val="0"/>
          <w:numId w:val="1"/>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Include a stateflow inside the SYS_IN subsystem to control the parameters for rate modulation</w:t>
      </w:r>
    </w:p>
    <w:p w:rsidR="00000000" w:rsidDel="00000000" w:rsidP="00000000" w:rsidRDefault="00000000" w:rsidRPr="00000000" w14:paraId="00000062">
      <w:pPr>
        <w:numPr>
          <w:ilvl w:val="0"/>
          <w:numId w:val="1"/>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Add various programmable parameters to be used in rate modulation</w:t>
        <w:br w:type="textWrapping"/>
        <w:t xml:space="preserve">(</w:t>
      </w:r>
      <w:r w:rsidDel="00000000" w:rsidR="00000000" w:rsidRPr="00000000">
        <w:rPr>
          <w:rFonts w:ascii="EB Garamond" w:cs="EB Garamond" w:eastAsia="EB Garamond" w:hAnsi="EB Garamond"/>
          <w:i w:val="1"/>
          <w:rtl w:val="0"/>
        </w:rPr>
        <w:t xml:space="preserve">SEE </w:t>
      </w:r>
      <w:r w:rsidDel="00000000" w:rsidR="00000000" w:rsidRPr="00000000">
        <w:rPr>
          <w:rFonts w:ascii="EB Garamond" w:cs="EB Garamond" w:eastAsia="EB Garamond" w:hAnsi="EB Garamond"/>
          <w:i w:val="1"/>
          <w:rtl w:val="0"/>
        </w:rPr>
        <w:t xml:space="preserve">Table 7: Parameters  introduced for the implementation of rate modulation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63">
      <w:pPr>
        <w:numPr>
          <w:ilvl w:val="1"/>
          <w:numId w:val="1"/>
        </w:numPr>
        <w:spacing w:after="0" w:afterAutospacing="0" w:before="0" w:beforeAutospacing="0" w:lineRule="auto"/>
        <w:ind w:left="144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p_reactionDelay</w:t>
      </w:r>
    </w:p>
    <w:p w:rsidR="00000000" w:rsidDel="00000000" w:rsidP="00000000" w:rsidRDefault="00000000" w:rsidRPr="00000000" w14:paraId="00000064">
      <w:pPr>
        <w:numPr>
          <w:ilvl w:val="1"/>
          <w:numId w:val="1"/>
        </w:numPr>
        <w:spacing w:after="0" w:afterAutospacing="0" w:before="0" w:beforeAutospacing="0" w:lineRule="auto"/>
        <w:ind w:left="144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p_recoveryDelay</w:t>
      </w:r>
    </w:p>
    <w:p w:rsidR="00000000" w:rsidDel="00000000" w:rsidP="00000000" w:rsidRDefault="00000000" w:rsidRPr="00000000" w14:paraId="00000065">
      <w:pPr>
        <w:numPr>
          <w:ilvl w:val="1"/>
          <w:numId w:val="1"/>
        </w:numPr>
        <w:spacing w:after="0" w:afterAutospacing="0" w:before="0" w:beforeAutospacing="0" w:lineRule="auto"/>
        <w:ind w:left="144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p_sameBPMDelay</w:t>
      </w:r>
    </w:p>
    <w:p w:rsidR="00000000" w:rsidDel="00000000" w:rsidP="00000000" w:rsidRDefault="00000000" w:rsidRPr="00000000" w14:paraId="00000066">
      <w:pPr>
        <w:numPr>
          <w:ilvl w:val="1"/>
          <w:numId w:val="1"/>
        </w:numPr>
        <w:spacing w:after="0" w:afterAutospacing="0" w:before="0" w:beforeAutospacing="0" w:lineRule="auto"/>
        <w:ind w:left="144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p_activityThreshold</w:t>
      </w:r>
    </w:p>
    <w:p w:rsidR="00000000" w:rsidDel="00000000" w:rsidP="00000000" w:rsidRDefault="00000000" w:rsidRPr="00000000" w14:paraId="00000067">
      <w:pPr>
        <w:numPr>
          <w:ilvl w:val="1"/>
          <w:numId w:val="1"/>
        </w:numPr>
        <w:spacing w:after="0" w:afterAutospacing="0" w:before="0" w:beforeAutospacing="0" w:lineRule="auto"/>
        <w:ind w:left="144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k_currentActivity</w:t>
      </w:r>
    </w:p>
    <w:p w:rsidR="00000000" w:rsidDel="00000000" w:rsidP="00000000" w:rsidRDefault="00000000" w:rsidRPr="00000000" w14:paraId="00000068">
      <w:pPr>
        <w:numPr>
          <w:ilvl w:val="1"/>
          <w:numId w:val="1"/>
        </w:numPr>
        <w:spacing w:after="0" w:afterAutospacing="0" w:before="0" w:beforeAutospacing="0" w:lineRule="auto"/>
        <w:ind w:left="144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k_BPM</w:t>
      </w:r>
    </w:p>
    <w:p w:rsidR="00000000" w:rsidDel="00000000" w:rsidP="00000000" w:rsidRDefault="00000000" w:rsidRPr="00000000" w14:paraId="00000069">
      <w:pPr>
        <w:numPr>
          <w:ilvl w:val="0"/>
          <w:numId w:val="1"/>
        </w:numPr>
        <w:spacing w:after="240" w:before="0" w:beforeAutospacing="0" w:lineRule="auto"/>
        <w:ind w:left="720" w:hanging="360"/>
        <w:jc w:val="left"/>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Adjust serial protocol for the incorporation of the new programmable parameters</w:t>
      </w:r>
    </w:p>
    <w:p w:rsidR="00000000" w:rsidDel="00000000" w:rsidP="00000000" w:rsidRDefault="00000000" w:rsidRPr="00000000" w14:paraId="0000006A">
      <w:pPr>
        <w:pStyle w:val="Heading1"/>
        <w:jc w:val="left"/>
        <w:rPr>
          <w:rFonts w:ascii="EB Garamond" w:cs="EB Garamond" w:eastAsia="EB Garamond" w:hAnsi="EB Garamond"/>
        </w:rPr>
      </w:pPr>
      <w:bookmarkStart w:colFirst="0" w:colLast="0" w:name="_v2prpwkg3gju" w:id="3"/>
      <w:bookmarkEnd w:id="3"/>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jc w:val="left"/>
        <w:rPr>
          <w:rFonts w:ascii="EB Garamond" w:cs="EB Garamond" w:eastAsia="EB Garamond" w:hAnsi="EB Garamond"/>
        </w:rPr>
      </w:pPr>
      <w:bookmarkStart w:colFirst="0" w:colLast="0" w:name="_kdvn7ia4lkhy" w:id="4"/>
      <w:bookmarkEnd w:id="4"/>
      <w:r w:rsidDel="00000000" w:rsidR="00000000" w:rsidRPr="00000000">
        <w:rPr>
          <w:rFonts w:ascii="EB Garamond" w:cs="EB Garamond" w:eastAsia="EB Garamond" w:hAnsi="EB Garamond"/>
          <w:rtl w:val="0"/>
        </w:rPr>
        <w:t xml:space="preserve">Overview of Pacemaker Model Design</w:t>
      </w:r>
    </w:p>
    <w:p w:rsidR="00000000" w:rsidDel="00000000" w:rsidP="00000000" w:rsidRDefault="00000000" w:rsidRPr="00000000" w14:paraId="0000006C">
      <w:pPr>
        <w:jc w:val="center"/>
        <w:rPr>
          <w:rFonts w:ascii="EB Garamond" w:cs="EB Garamond" w:eastAsia="EB Garamond" w:hAnsi="EB Garamond"/>
          <w:b w:val="1"/>
          <w:sz w:val="20"/>
          <w:szCs w:val="20"/>
        </w:rPr>
      </w:pPr>
      <w:r w:rsidDel="00000000" w:rsidR="00000000" w:rsidRPr="00000000">
        <w:rPr>
          <w:rtl w:val="0"/>
        </w:rPr>
      </w:r>
    </w:p>
    <w:p w:rsidR="00000000" w:rsidDel="00000000" w:rsidP="00000000" w:rsidRDefault="00000000" w:rsidRPr="00000000" w14:paraId="0000006D">
      <w:pPr>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12573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jc w:val="center"/>
        <w:rPr>
          <w:rFonts w:ascii="EB Garamond" w:cs="EB Garamond" w:eastAsia="EB Garamond" w:hAnsi="EB Garamond"/>
          <w:u w:val="single"/>
        </w:rPr>
      </w:pPr>
      <w:r w:rsidDel="00000000" w:rsidR="00000000" w:rsidRPr="00000000">
        <w:rPr>
          <w:rFonts w:ascii="EB Garamond" w:cs="EB Garamond" w:eastAsia="EB Garamond" w:hAnsi="EB Garamond"/>
          <w:i w:val="1"/>
          <w:rtl w:val="0"/>
        </w:rPr>
        <w:t xml:space="preserve">Figure 1: An overview of the stateflow objects </w:t>
      </w:r>
      <w:r w:rsidDel="00000000" w:rsidR="00000000" w:rsidRPr="00000000">
        <w:rPr>
          <w:rtl w:val="0"/>
        </w:rPr>
      </w:r>
    </w:p>
    <w:p w:rsidR="00000000" w:rsidDel="00000000" w:rsidP="00000000" w:rsidRDefault="00000000" w:rsidRPr="00000000" w14:paraId="0000006F">
      <w:pPr>
        <w:ind w:left="2520" w:hanging="2520"/>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190500" cy="2476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0500" cy="247650"/>
                    </a:xfrm>
                    <a:prstGeom prst="rect"/>
                    <a:ln/>
                  </pic:spPr>
                </pic:pic>
              </a:graphicData>
            </a:graphic>
          </wp:inline>
        </w:drawing>
      </w:r>
      <w:r w:rsidDel="00000000" w:rsidR="00000000" w:rsidRPr="00000000">
        <w:rPr>
          <w:rFonts w:ascii="EB Garamond" w:cs="EB Garamond" w:eastAsia="EB Garamond" w:hAnsi="EB Garamond"/>
          <w:rtl w:val="0"/>
        </w:rPr>
        <w:t xml:space="preserve"> </w:t>
        <w:tab/>
        <w:t xml:space="preserve">Denotes a ‘receiving port’ which allows and maintains a communication channel from the DCM to this model (collects programmable parameters set from the DCM interface)</w:t>
      </w:r>
    </w:p>
    <w:p w:rsidR="00000000" w:rsidDel="00000000" w:rsidP="00000000" w:rsidRDefault="00000000" w:rsidRPr="00000000" w14:paraId="00000070">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1">
      <w:pPr>
        <w:ind w:left="2520" w:hanging="252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COM_IN: </w:t>
        <w:tab/>
        <w:t xml:space="preserve">Initializes the programmable parameters with default values, and when data is received from the DCM, this subsystem re-assigns the programmed variables after parsing the array of received data. This module also enables the DCM to display the programmable and electrogram (egram) values by reverting them through the COM_OUT global function</w:t>
      </w:r>
    </w:p>
    <w:p w:rsidR="00000000" w:rsidDel="00000000" w:rsidP="00000000" w:rsidRDefault="00000000" w:rsidRPr="00000000" w14:paraId="00000072">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3">
      <w:pPr>
        <w:ind w:left="2520" w:hanging="252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SYS_IN: </w:t>
        <w:tab/>
        <w:t xml:space="preserve">Performs necessary functions to convert raw programmable variables to appropriate types and units of the Finite State Machine (FSM). This technique of making the values compatible with the FSM state helps eliminate unnecessary modification of the FSM’s charts</w:t>
      </w:r>
    </w:p>
    <w:p w:rsidR="00000000" w:rsidDel="00000000" w:rsidP="00000000" w:rsidRDefault="00000000" w:rsidRPr="00000000" w14:paraId="00000074">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5">
      <w:pPr>
        <w:ind w:left="2520" w:hanging="252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PACEMAKER_FSM:</w:t>
        <w:tab/>
        <w:t xml:space="preserve">Includes state flow charts to achieve the functioning of different modes such as AOO, VOO, AAI and etc. The hardware controlling variables are activated/deactivated from various states of this sub-system</w:t>
      </w:r>
    </w:p>
    <w:p w:rsidR="00000000" w:rsidDel="00000000" w:rsidP="00000000" w:rsidRDefault="00000000" w:rsidRPr="00000000" w14:paraId="00000076">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7">
      <w:pPr>
        <w:ind w:left="2520" w:hanging="252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HARDWARE_HIDING:</w:t>
        <w:tab/>
        <w:t xml:space="preserve">Contains all the hardware components to control the pins on the microcontroller and eventually, the pacemaker shield. By toggling the pins, the switches in the circuitry can be turned ON/OFF and also, the charge on the capacitor can be altered to obtain a certain outcome. Having a separate sub-system for the hardware allows the capability to replace the hardware (in case of a fault) without making drastic changes to the whole system</w:t>
      </w:r>
    </w:p>
    <w:p w:rsidR="00000000" w:rsidDel="00000000" w:rsidP="00000000" w:rsidRDefault="00000000" w:rsidRPr="00000000" w14:paraId="00000078">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9">
      <w:pPr>
        <w:ind w:left="2520" w:hanging="252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COM_OUT:</w:t>
        <w:tab/>
        <w:t xml:space="preserve">Represented as a global function, known as ‘send_data()’, transmits data back to the DCM where it can be displayed on the interface. After byte packing, data of length 21 bytes is sent through UART serial transmit port</w:t>
      </w:r>
    </w:p>
    <w:p w:rsidR="00000000" w:rsidDel="00000000" w:rsidP="00000000" w:rsidRDefault="00000000" w:rsidRPr="00000000" w14:paraId="0000007A">
      <w:pPr>
        <w:pStyle w:val="Heading1"/>
        <w:jc w:val="left"/>
        <w:rPr>
          <w:rFonts w:ascii="EB Garamond" w:cs="EB Garamond" w:eastAsia="EB Garamond" w:hAnsi="EB Garamond"/>
        </w:rPr>
      </w:pPr>
      <w:bookmarkStart w:colFirst="0" w:colLast="0" w:name="_w89lmewsnz3z" w:id="5"/>
      <w:bookmarkEnd w:id="5"/>
      <w:r w:rsidDel="00000000" w:rsidR="00000000" w:rsidRPr="00000000">
        <w:rPr>
          <w:rFonts w:ascii="EB Garamond" w:cs="EB Garamond" w:eastAsia="EB Garamond" w:hAnsi="EB Garamond"/>
          <w:rtl w:val="0"/>
        </w:rPr>
        <w:t xml:space="preserve">Description of Subsystems</w:t>
      </w:r>
    </w:p>
    <w:p w:rsidR="00000000" w:rsidDel="00000000" w:rsidP="00000000" w:rsidRDefault="00000000" w:rsidRPr="00000000" w14:paraId="0000007B">
      <w:pPr>
        <w:jc w:val="left"/>
        <w:rPr>
          <w:rFonts w:ascii="EB Garamond" w:cs="EB Garamond" w:eastAsia="EB Garamond" w:hAnsi="EB Garamond"/>
        </w:rPr>
      </w:pPr>
      <w:r w:rsidDel="00000000" w:rsidR="00000000" w:rsidRPr="00000000">
        <w:rPr>
          <w:rFonts w:ascii="EB Garamond" w:cs="EB Garamond" w:eastAsia="EB Garamond" w:hAnsi="EB Garamond"/>
          <w:i w:val="1"/>
          <w:rtl w:val="0"/>
        </w:rPr>
        <w:t xml:space="preserve">NOTE:</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i w:val="1"/>
          <w:rtl w:val="0"/>
        </w:rPr>
        <w:t xml:space="preserve">For more details on inputs and outputs of the subsystems, please read the appendix section at the end of this document.</w:t>
      </w:r>
      <w:r w:rsidDel="00000000" w:rsidR="00000000" w:rsidRPr="00000000">
        <w:rPr>
          <w:rtl w:val="0"/>
        </w:rPr>
      </w:r>
    </w:p>
    <w:p w:rsidR="00000000" w:rsidDel="00000000" w:rsidP="00000000" w:rsidRDefault="00000000" w:rsidRPr="00000000" w14:paraId="0000007C">
      <w:pPr>
        <w:pStyle w:val="Heading2"/>
        <w:jc w:val="both"/>
        <w:rPr>
          <w:rFonts w:ascii="EB Garamond" w:cs="EB Garamond" w:eastAsia="EB Garamond" w:hAnsi="EB Garamond"/>
        </w:rPr>
      </w:pPr>
      <w:bookmarkStart w:colFirst="0" w:colLast="0" w:name="_v785ebjc2uku" w:id="6"/>
      <w:bookmarkEnd w:id="6"/>
      <w:r w:rsidDel="00000000" w:rsidR="00000000" w:rsidRPr="00000000">
        <w:rPr>
          <w:rFonts w:ascii="EB Garamond" w:cs="EB Garamond" w:eastAsia="EB Garamond" w:hAnsi="EB Garamond"/>
          <w:rtl w:val="0"/>
        </w:rPr>
        <w:t xml:space="preserve">Serial Receive</w:t>
      </w:r>
    </w:p>
    <w:p w:rsidR="00000000" w:rsidDel="00000000" w:rsidP="00000000" w:rsidRDefault="00000000" w:rsidRPr="00000000" w14:paraId="0000007D">
      <w:pPr>
        <w:numPr>
          <w:ilvl w:val="0"/>
          <w:numId w:val="5"/>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This receiving block reads data from the UART port on the board.</w:t>
      </w:r>
    </w:p>
    <w:p w:rsidR="00000000" w:rsidDel="00000000" w:rsidP="00000000" w:rsidRDefault="00000000" w:rsidRPr="00000000" w14:paraId="0000007E">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F">
      <w:pP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Parameters: </w:t>
      </w:r>
    </w:p>
    <w:p w:rsidR="00000000" w:rsidDel="00000000" w:rsidP="00000000" w:rsidRDefault="00000000" w:rsidRPr="00000000" w14:paraId="00000080">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UART: </w:t>
        <w:tab/>
        <w:tab/>
        <w:t xml:space="preserve">0</w:t>
        <w:tab/>
        <w:tab/>
        <w:t xml:space="preserve">Specifies which port to use from the microcontrollers board</w:t>
      </w:r>
    </w:p>
    <w:p w:rsidR="00000000" w:rsidDel="00000000" w:rsidP="00000000" w:rsidRDefault="00000000" w:rsidRPr="00000000" w14:paraId="00000081">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Data type: </w:t>
        <w:tab/>
        <w:t xml:space="preserve">unit8</w:t>
        <w:tab/>
        <w:tab/>
        <w:t xml:space="preserve">Block receives data of type uint8 </w:t>
      </w:r>
    </w:p>
    <w:p w:rsidR="00000000" w:rsidDel="00000000" w:rsidP="00000000" w:rsidRDefault="00000000" w:rsidRPr="00000000" w14:paraId="00000082">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Data length(N):</w:t>
        <w:tab/>
        <w:t xml:space="preserve">23</w:t>
        <w:tab/>
        <w:tab/>
        <w:t xml:space="preserve">Represents the length of data to be received 23 (bytes)</w:t>
      </w:r>
    </w:p>
    <w:p w:rsidR="00000000" w:rsidDel="00000000" w:rsidP="00000000" w:rsidRDefault="00000000" w:rsidRPr="00000000" w14:paraId="00000083">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Output status:</w:t>
        <w:tab/>
        <w:t xml:space="preserve">Enabled</w:t>
        <w:tab/>
        <w:tab/>
        <w:t xml:space="preserve">Status port is available to display the status of the read operation</w:t>
      </w:r>
    </w:p>
    <w:p w:rsidR="00000000" w:rsidDel="00000000" w:rsidP="00000000" w:rsidRDefault="00000000" w:rsidRPr="00000000" w14:paraId="00000084">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Sample time:</w:t>
        <w:tab/>
        <w:t xml:space="preserve">-1</w:t>
        <w:tab/>
        <w:tab/>
        <w:t xml:space="preserve">Determines the time according to the designed model</w:t>
      </w:r>
    </w:p>
    <w:p w:rsidR="00000000" w:rsidDel="00000000" w:rsidP="00000000" w:rsidRDefault="00000000" w:rsidRPr="00000000" w14:paraId="00000085">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6">
      <w:pP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Outputs:</w:t>
      </w:r>
    </w:p>
    <w:p w:rsidR="00000000" w:rsidDel="00000000" w:rsidP="00000000" w:rsidRDefault="00000000" w:rsidRPr="00000000" w14:paraId="00000087">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Rx:</w:t>
        <w:tab/>
        <w:tab/>
        <w:tab/>
        <w:tab/>
        <w:t xml:space="preserve">Continuously delivers the data to the model after each sample time </w:t>
      </w:r>
    </w:p>
    <w:p w:rsidR="00000000" w:rsidDel="00000000" w:rsidP="00000000" w:rsidRDefault="00000000" w:rsidRPr="00000000" w14:paraId="00000088">
      <w:pPr>
        <w:ind w:left="2880" w:hanging="288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Status:</w:t>
        <w:tab/>
        <w:t xml:space="preserve">Shows the result of receiving data operation. Outputs a zero when completed successfully, otherwise 32, which tells no new data received.</w:t>
      </w:r>
    </w:p>
    <w:p w:rsidR="00000000" w:rsidDel="00000000" w:rsidP="00000000" w:rsidRDefault="00000000" w:rsidRPr="00000000" w14:paraId="00000089">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A">
      <w:pPr>
        <w:pStyle w:val="Heading2"/>
        <w:jc w:val="both"/>
        <w:rPr>
          <w:rFonts w:ascii="EB Garamond" w:cs="EB Garamond" w:eastAsia="EB Garamond" w:hAnsi="EB Garamond"/>
        </w:rPr>
      </w:pPr>
      <w:bookmarkStart w:colFirst="0" w:colLast="0" w:name="_kq9u8xbgtzmq" w:id="7"/>
      <w:bookmarkEnd w:id="7"/>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jc w:val="both"/>
        <w:rPr>
          <w:rFonts w:ascii="EB Garamond" w:cs="EB Garamond" w:eastAsia="EB Garamond" w:hAnsi="EB Garamond"/>
        </w:rPr>
      </w:pPr>
      <w:bookmarkStart w:colFirst="0" w:colLast="0" w:name="_w18s9r5i3bhw" w:id="8"/>
      <w:bookmarkEnd w:id="8"/>
      <w:r w:rsidDel="00000000" w:rsidR="00000000" w:rsidRPr="00000000">
        <w:rPr>
          <w:rFonts w:ascii="EB Garamond" w:cs="EB Garamond" w:eastAsia="EB Garamond" w:hAnsi="EB Garamond"/>
          <w:rtl w:val="0"/>
        </w:rPr>
        <w:t xml:space="preserve">COM_IN</w:t>
      </w:r>
    </w:p>
    <w:p w:rsidR="00000000" w:rsidDel="00000000" w:rsidP="00000000" w:rsidRDefault="00000000" w:rsidRPr="00000000" w14:paraId="0000008C">
      <w:pPr>
        <w:rPr>
          <w:rFonts w:ascii="EB Garamond" w:cs="EB Garamond" w:eastAsia="EB Garamond" w:hAnsi="EB Garamond"/>
        </w:rPr>
      </w:pPr>
      <w:r w:rsidDel="00000000" w:rsidR="00000000" w:rsidRPr="00000000">
        <w:rPr>
          <w:rFonts w:ascii="EB Garamond" w:cs="EB Garamond" w:eastAsia="EB Garamond" w:hAnsi="EB Garamond"/>
          <w:rtl w:val="0"/>
        </w:rPr>
        <w:t xml:space="preserve">This subsystem declares default programmable values and receives data from DCM</w:t>
      </w:r>
    </w:p>
    <w:p w:rsidR="00000000" w:rsidDel="00000000" w:rsidP="00000000" w:rsidRDefault="00000000" w:rsidRPr="00000000" w14:paraId="0000008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E">
      <w:pPr>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Inputs</w:t>
      </w:r>
      <w:r w:rsidDel="00000000" w:rsidR="00000000" w:rsidRPr="00000000">
        <w:rPr>
          <w:rFonts w:ascii="EB Garamond" w:cs="EB Garamond" w:eastAsia="EB Garamond" w:hAnsi="EB Garamond"/>
          <w:rtl w:val="0"/>
        </w:rPr>
        <w:t xml:space="preserve">: </w:t>
        <w:tab/>
        <w:tab/>
        <w:t xml:space="preserve">rxdata, status</w:t>
      </w:r>
    </w:p>
    <w:p w:rsidR="00000000" w:rsidDel="00000000" w:rsidP="00000000" w:rsidRDefault="00000000" w:rsidRPr="00000000" w14:paraId="0000008F">
      <w:pPr>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Outputs</w:t>
      </w:r>
      <w:r w:rsidDel="00000000" w:rsidR="00000000" w:rsidRPr="00000000">
        <w:rPr>
          <w:rFonts w:ascii="EB Garamond" w:cs="EB Garamond" w:eastAsia="EB Garamond" w:hAnsi="EB Garamond"/>
          <w:rtl w:val="0"/>
        </w:rPr>
        <w:t xml:space="preserve">: </w:t>
        <w:tab/>
        <w:t xml:space="preserve">p_pacingMode, p_lowerRateLimit, p_upperRateLimit, p_atrPulseAmplitude,</w:t>
        <w:br w:type="textWrapping"/>
        <w:tab/>
        <w:tab/>
        <w:t xml:space="preserve">p_ventPulseAmplitude, p_atrPulseWidth, p_ventPulseWidth, p_atrThreshold,</w:t>
        <w:br w:type="textWrapping"/>
        <w:tab/>
        <w:tab/>
        <w:t xml:space="preserve">p_ventThreshold, p_arpDelay, p_vrpDelay, p_fixedAVDelay, p_rateModulation,</w:t>
        <w:br w:type="textWrapping"/>
        <w:tab/>
        <w:tab/>
        <w:t xml:space="preserve">p_modulationSenstivity, k_echoData</w:t>
      </w:r>
    </w:p>
    <w:p w:rsidR="00000000" w:rsidDel="00000000" w:rsidP="00000000" w:rsidRDefault="00000000" w:rsidRPr="00000000" w14:paraId="00000090">
      <w:pPr>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Locals</w:t>
      </w:r>
      <w:r w:rsidDel="00000000" w:rsidR="00000000" w:rsidRPr="00000000">
        <w:rPr>
          <w:rFonts w:ascii="EB Garamond" w:cs="EB Garamond" w:eastAsia="EB Garamond" w:hAnsi="EB Garamond"/>
          <w:rtl w:val="0"/>
        </w:rPr>
        <w:t xml:space="preserve">:</w:t>
        <w:tab/>
        <w:tab/>
        <w:t xml:space="preserve">k_sampleRate </w:t>
      </w:r>
    </w:p>
    <w:p w:rsidR="00000000" w:rsidDel="00000000" w:rsidP="00000000" w:rsidRDefault="00000000" w:rsidRPr="00000000" w14:paraId="00000091">
      <w:pPr>
        <w:jc w:val="both"/>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NOTE: This module is executed at each initialization step. </w:t>
      </w:r>
    </w:p>
    <w:p w:rsidR="00000000" w:rsidDel="00000000" w:rsidP="00000000" w:rsidRDefault="00000000" w:rsidRPr="00000000" w14:paraId="00000092">
      <w:pPr>
        <w:jc w:val="both"/>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93">
      <w:pPr>
        <w:numPr>
          <w:ilvl w:val="0"/>
          <w:numId w:val="6"/>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INIT state sets default values for the programmable parameters</w:t>
      </w:r>
    </w:p>
    <w:p w:rsidR="00000000" w:rsidDel="00000000" w:rsidP="00000000" w:rsidRDefault="00000000" w:rsidRPr="00000000" w14:paraId="00000094">
      <w:pPr>
        <w:numPr>
          <w:ilvl w:val="0"/>
          <w:numId w:val="6"/>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model waits for the communication packet in the STANDBY state</w:t>
      </w:r>
    </w:p>
    <w:p w:rsidR="00000000" w:rsidDel="00000000" w:rsidP="00000000" w:rsidRDefault="00000000" w:rsidRPr="00000000" w14:paraId="00000095">
      <w:pPr>
        <w:numPr>
          <w:ilvl w:val="0"/>
          <w:numId w:val="6"/>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If a packet has been received and the first byte of the received data is 0x16 (a value chosen to indicate that the correct device is communicating with the simulink model), then there are three options to implement, namely SET_PARAM, ECHO_PARAM or ECHO_EGRAM</w:t>
      </w:r>
    </w:p>
    <w:p w:rsidR="00000000" w:rsidDel="00000000" w:rsidP="00000000" w:rsidRDefault="00000000" w:rsidRPr="00000000" w14:paraId="0000009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7">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1: State Transition Table of COM_IN subsystem</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240"/>
        <w:gridCol w:w="2370"/>
        <w:gridCol w:w="1920"/>
        <w:tblGridChange w:id="0">
          <w:tblGrid>
            <w:gridCol w:w="1830"/>
            <w:gridCol w:w="3240"/>
            <w:gridCol w:w="2370"/>
            <w:gridCol w:w="19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Current State</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Event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Next State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INIT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STANDBY</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STANDBY</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status == 0 and rxdata(1) == 0x16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rxdata(2) == 0x55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SET_PARAM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rPr>
                <w:rFonts w:ascii="EB Garamond" w:cs="EB Garamond" w:eastAsia="EB Garamond" w:hAnsi="EB Garamon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rxdata(2) == 0x22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ECHO_PARAM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rPr>
                <w:rFonts w:ascii="EB Garamond" w:cs="EB Garamond" w:eastAsia="EB Garamond" w:hAnsi="EB Garamon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rxdata(2) == 0x47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ECHO_EGRAM</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rPr>
                <w:rFonts w:ascii="EB Garamond" w:cs="EB Garamond" w:eastAsia="EB Garamond" w:hAnsi="EB Garamon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NOT(rxdata(2) == 0x55 or 0x22 or 0x47)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EB Garamond" w:cs="EB Garamond" w:eastAsia="EB Garamond" w:hAnsi="EB Garamond"/>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NOT(status == 0 and rxdata(1) == 0x16)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SET_PARAM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STANDBY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ECHO_PARAM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STANDBY</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ECHO_EGRAM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status == 0 and rxdata(1) == 0x16 and rxdata(2) == 0x62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STANDBY</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EB Garamond" w:cs="EB Garamond" w:eastAsia="EB Garamond" w:hAnsi="EB Garamond"/>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NOT(status == 0 and rxdata(1) == 0x16 and rxdata(2) == 0x62)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After(k_sampleRate)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ECHO_EGRAM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EB Garamond" w:cs="EB Garamond" w:eastAsia="EB Garamond" w:hAnsi="EB Garamon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NOT(After(k_sampleRate))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bl>
    <w:p w:rsidR="00000000" w:rsidDel="00000000" w:rsidP="00000000" w:rsidRDefault="00000000" w:rsidRPr="00000000" w14:paraId="000000C8">
      <w:pPr>
        <w:pStyle w:val="Heading3"/>
        <w:rPr>
          <w:rFonts w:ascii="EB Garamond" w:cs="EB Garamond" w:eastAsia="EB Garamond" w:hAnsi="EB Garamond"/>
        </w:rPr>
      </w:pPr>
      <w:bookmarkStart w:colFirst="0" w:colLast="0" w:name="_jb4bl3pquot" w:id="9"/>
      <w:bookmarkEnd w:id="9"/>
      <w:r w:rsidDel="00000000" w:rsidR="00000000" w:rsidRPr="00000000">
        <w:rPr>
          <w:rFonts w:ascii="EB Garamond" w:cs="EB Garamond" w:eastAsia="EB Garamond" w:hAnsi="EB Garamond"/>
          <w:rtl w:val="0"/>
        </w:rPr>
        <w:t xml:space="preserve">State Configurations</w:t>
      </w:r>
    </w:p>
    <w:p w:rsidR="00000000" w:rsidDel="00000000" w:rsidP="00000000" w:rsidRDefault="00000000" w:rsidRPr="00000000" w14:paraId="000000C9">
      <w:pPr>
        <w:pStyle w:val="Heading4"/>
        <w:rPr>
          <w:rFonts w:ascii="EB Garamond" w:cs="EB Garamond" w:eastAsia="EB Garamond" w:hAnsi="EB Garamond"/>
        </w:rPr>
      </w:pPr>
      <w:bookmarkStart w:colFirst="0" w:colLast="0" w:name="_ze5oh93zj90w" w:id="10"/>
      <w:bookmarkEnd w:id="10"/>
      <w:r w:rsidDel="00000000" w:rsidR="00000000" w:rsidRPr="00000000">
        <w:rPr>
          <w:rFonts w:ascii="EB Garamond" w:cs="EB Garamond" w:eastAsia="EB Garamond" w:hAnsi="EB Garamond"/>
          <w:rtl w:val="0"/>
        </w:rPr>
        <w:t xml:space="preserve">INIT</w:t>
      </w:r>
    </w:p>
    <w:p w:rsidR="00000000" w:rsidDel="00000000" w:rsidP="00000000" w:rsidRDefault="00000000" w:rsidRPr="00000000" w14:paraId="000000CA">
      <w:pPr>
        <w:rPr>
          <w:rFonts w:ascii="EB Garamond" w:cs="EB Garamond" w:eastAsia="EB Garamond" w:hAnsi="EB Garamond"/>
        </w:rPr>
      </w:pPr>
      <w:r w:rsidDel="00000000" w:rsidR="00000000" w:rsidRPr="00000000">
        <w:rPr>
          <w:rFonts w:ascii="EB Garamond" w:cs="EB Garamond" w:eastAsia="EB Garamond" w:hAnsi="EB Garamond"/>
          <w:rtl w:val="0"/>
        </w:rPr>
        <w:t xml:space="preserve">p_pacingMode</w:t>
        <w:tab/>
        <w:tab/>
        <w:t xml:space="preserve">= 0</w:t>
      </w:r>
    </w:p>
    <w:p w:rsidR="00000000" w:rsidDel="00000000" w:rsidP="00000000" w:rsidRDefault="00000000" w:rsidRPr="00000000" w14:paraId="000000CB">
      <w:pPr>
        <w:rPr>
          <w:rFonts w:ascii="EB Garamond" w:cs="EB Garamond" w:eastAsia="EB Garamond" w:hAnsi="EB Garamond"/>
        </w:rPr>
      </w:pPr>
      <w:r w:rsidDel="00000000" w:rsidR="00000000" w:rsidRPr="00000000">
        <w:rPr>
          <w:rFonts w:ascii="EB Garamond" w:cs="EB Garamond" w:eastAsia="EB Garamond" w:hAnsi="EB Garamond"/>
          <w:rtl w:val="0"/>
        </w:rPr>
        <w:t xml:space="preserve">p_lowerRateLimit</w:t>
        <w:tab/>
        <w:t xml:space="preserve">= 60</w:t>
      </w:r>
    </w:p>
    <w:p w:rsidR="00000000" w:rsidDel="00000000" w:rsidP="00000000" w:rsidRDefault="00000000" w:rsidRPr="00000000" w14:paraId="000000CC">
      <w:pPr>
        <w:rPr>
          <w:rFonts w:ascii="EB Garamond" w:cs="EB Garamond" w:eastAsia="EB Garamond" w:hAnsi="EB Garamond"/>
        </w:rPr>
      </w:pPr>
      <w:r w:rsidDel="00000000" w:rsidR="00000000" w:rsidRPr="00000000">
        <w:rPr>
          <w:rFonts w:ascii="EB Garamond" w:cs="EB Garamond" w:eastAsia="EB Garamond" w:hAnsi="EB Garamond"/>
          <w:rtl w:val="0"/>
        </w:rPr>
        <w:t xml:space="preserve">p_upperRateLimit</w:t>
        <w:tab/>
        <w:t xml:space="preserve">= 120</w:t>
      </w:r>
    </w:p>
    <w:p w:rsidR="00000000" w:rsidDel="00000000" w:rsidP="00000000" w:rsidRDefault="00000000" w:rsidRPr="00000000" w14:paraId="000000CD">
      <w:pPr>
        <w:rPr>
          <w:rFonts w:ascii="EB Garamond" w:cs="EB Garamond" w:eastAsia="EB Garamond" w:hAnsi="EB Garamond"/>
        </w:rPr>
      </w:pPr>
      <w:r w:rsidDel="00000000" w:rsidR="00000000" w:rsidRPr="00000000">
        <w:rPr>
          <w:rFonts w:ascii="EB Garamond" w:cs="EB Garamond" w:eastAsia="EB Garamond" w:hAnsi="EB Garamond"/>
          <w:rtl w:val="0"/>
        </w:rPr>
        <w:t xml:space="preserve">p_atrPulseAmplitude</w:t>
        <w:tab/>
        <w:t xml:space="preserve">= 3500</w:t>
        <w:br w:type="textWrapping"/>
        <w:t xml:space="preserve">p_ventPulseAmplitude</w:t>
        <w:tab/>
        <w:t xml:space="preserve">= 3500</w:t>
      </w:r>
    </w:p>
    <w:p w:rsidR="00000000" w:rsidDel="00000000" w:rsidP="00000000" w:rsidRDefault="00000000" w:rsidRPr="00000000" w14:paraId="000000CE">
      <w:pPr>
        <w:rPr>
          <w:rFonts w:ascii="EB Garamond" w:cs="EB Garamond" w:eastAsia="EB Garamond" w:hAnsi="EB Garamond"/>
        </w:rPr>
      </w:pPr>
      <w:r w:rsidDel="00000000" w:rsidR="00000000" w:rsidRPr="00000000">
        <w:rPr>
          <w:rFonts w:ascii="EB Garamond" w:cs="EB Garamond" w:eastAsia="EB Garamond" w:hAnsi="EB Garamond"/>
          <w:rtl w:val="0"/>
        </w:rPr>
        <w:t xml:space="preserve">p_atrPulseWidth</w:t>
        <w:tab/>
        <w:t xml:space="preserve">= 10</w:t>
      </w:r>
    </w:p>
    <w:p w:rsidR="00000000" w:rsidDel="00000000" w:rsidP="00000000" w:rsidRDefault="00000000" w:rsidRPr="00000000" w14:paraId="000000CF">
      <w:pPr>
        <w:rPr>
          <w:rFonts w:ascii="EB Garamond" w:cs="EB Garamond" w:eastAsia="EB Garamond" w:hAnsi="EB Garamond"/>
        </w:rPr>
      </w:pPr>
      <w:r w:rsidDel="00000000" w:rsidR="00000000" w:rsidRPr="00000000">
        <w:rPr>
          <w:rFonts w:ascii="EB Garamond" w:cs="EB Garamond" w:eastAsia="EB Garamond" w:hAnsi="EB Garamond"/>
          <w:rtl w:val="0"/>
        </w:rPr>
        <w:t xml:space="preserve">p_ventPulseWidth</w:t>
        <w:tab/>
        <w:t xml:space="preserve">= 10</w:t>
      </w:r>
    </w:p>
    <w:p w:rsidR="00000000" w:rsidDel="00000000" w:rsidP="00000000" w:rsidRDefault="00000000" w:rsidRPr="00000000" w14:paraId="000000D0">
      <w:pPr>
        <w:rPr>
          <w:rFonts w:ascii="EB Garamond" w:cs="EB Garamond" w:eastAsia="EB Garamond" w:hAnsi="EB Garamond"/>
        </w:rPr>
      </w:pPr>
      <w:r w:rsidDel="00000000" w:rsidR="00000000" w:rsidRPr="00000000">
        <w:rPr>
          <w:rFonts w:ascii="EB Garamond" w:cs="EB Garamond" w:eastAsia="EB Garamond" w:hAnsi="EB Garamond"/>
          <w:rtl w:val="0"/>
        </w:rPr>
        <w:t xml:space="preserve">p_atrThreshold</w:t>
        <w:tab/>
        <w:tab/>
        <w:t xml:space="preserve">= 2640</w:t>
        <w:br w:type="textWrapping"/>
        <w:t xml:space="preserve">p_ventThreshold</w:t>
        <w:tab/>
        <w:t xml:space="preserve">= 2640</w:t>
      </w:r>
    </w:p>
    <w:p w:rsidR="00000000" w:rsidDel="00000000" w:rsidP="00000000" w:rsidRDefault="00000000" w:rsidRPr="00000000" w14:paraId="000000D1">
      <w:pPr>
        <w:rPr>
          <w:rFonts w:ascii="EB Garamond" w:cs="EB Garamond" w:eastAsia="EB Garamond" w:hAnsi="EB Garamond"/>
        </w:rPr>
      </w:pPr>
      <w:r w:rsidDel="00000000" w:rsidR="00000000" w:rsidRPr="00000000">
        <w:rPr>
          <w:rFonts w:ascii="EB Garamond" w:cs="EB Garamond" w:eastAsia="EB Garamond" w:hAnsi="EB Garamond"/>
          <w:rtl w:val="0"/>
        </w:rPr>
        <w:t xml:space="preserve">p_arpDelay</w:t>
        <w:tab/>
        <w:tab/>
        <w:t xml:space="preserve">= 250</w:t>
      </w:r>
    </w:p>
    <w:p w:rsidR="00000000" w:rsidDel="00000000" w:rsidP="00000000" w:rsidRDefault="00000000" w:rsidRPr="00000000" w14:paraId="000000D2">
      <w:pPr>
        <w:rPr>
          <w:rFonts w:ascii="EB Garamond" w:cs="EB Garamond" w:eastAsia="EB Garamond" w:hAnsi="EB Garamond"/>
        </w:rPr>
      </w:pPr>
      <w:r w:rsidDel="00000000" w:rsidR="00000000" w:rsidRPr="00000000">
        <w:rPr>
          <w:rFonts w:ascii="EB Garamond" w:cs="EB Garamond" w:eastAsia="EB Garamond" w:hAnsi="EB Garamond"/>
          <w:rtl w:val="0"/>
        </w:rPr>
        <w:t xml:space="preserve">p_vrpDelay</w:t>
        <w:tab/>
        <w:tab/>
        <w:t xml:space="preserve">= 320</w:t>
      </w:r>
    </w:p>
    <w:p w:rsidR="00000000" w:rsidDel="00000000" w:rsidP="00000000" w:rsidRDefault="00000000" w:rsidRPr="00000000" w14:paraId="000000D3">
      <w:pPr>
        <w:rPr>
          <w:rFonts w:ascii="EB Garamond" w:cs="EB Garamond" w:eastAsia="EB Garamond" w:hAnsi="EB Garamond"/>
        </w:rPr>
      </w:pPr>
      <w:r w:rsidDel="00000000" w:rsidR="00000000" w:rsidRPr="00000000">
        <w:rPr>
          <w:rFonts w:ascii="EB Garamond" w:cs="EB Garamond" w:eastAsia="EB Garamond" w:hAnsi="EB Garamond"/>
          <w:rtl w:val="0"/>
        </w:rPr>
        <w:t xml:space="preserve">p_fixedAVDelay</w:t>
        <w:tab/>
        <w:t xml:space="preserve">= 150</w:t>
      </w:r>
    </w:p>
    <w:p w:rsidR="00000000" w:rsidDel="00000000" w:rsidP="00000000" w:rsidRDefault="00000000" w:rsidRPr="00000000" w14:paraId="000000D4">
      <w:pP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w:t>
        <w:tab/>
        <w:t xml:space="preserve">= 0</w:t>
        <w:br w:type="textWrapping"/>
        <w:t xml:space="preserve">p_modulationSenstivity</w:t>
        <w:tab/>
        <w:t xml:space="preserve">= 8</w:t>
      </w:r>
    </w:p>
    <w:p w:rsidR="00000000" w:rsidDel="00000000" w:rsidP="00000000" w:rsidRDefault="00000000" w:rsidRPr="00000000" w14:paraId="000000D5">
      <w:pPr>
        <w:rPr>
          <w:rFonts w:ascii="EB Garamond" w:cs="EB Garamond" w:eastAsia="EB Garamond" w:hAnsi="EB Garamond"/>
        </w:rPr>
      </w:pPr>
      <w:r w:rsidDel="00000000" w:rsidR="00000000" w:rsidRPr="00000000">
        <w:rPr>
          <w:rFonts w:ascii="EB Garamond" w:cs="EB Garamond" w:eastAsia="EB Garamond" w:hAnsi="EB Garamond"/>
          <w:rtl w:val="0"/>
        </w:rPr>
        <w:t xml:space="preserve">k_sampleRate</w:t>
        <w:tab/>
        <w:tab/>
        <w:t xml:space="preserve">= 100</w:t>
      </w:r>
      <w:r w:rsidDel="00000000" w:rsidR="00000000" w:rsidRPr="00000000">
        <w:rPr>
          <w:rtl w:val="0"/>
        </w:rPr>
      </w:r>
    </w:p>
    <w:p w:rsidR="00000000" w:rsidDel="00000000" w:rsidP="00000000" w:rsidRDefault="00000000" w:rsidRPr="00000000" w14:paraId="000000D6">
      <w:pPr>
        <w:pStyle w:val="Heading4"/>
        <w:rPr>
          <w:rFonts w:ascii="EB Garamond" w:cs="EB Garamond" w:eastAsia="EB Garamond" w:hAnsi="EB Garamond"/>
        </w:rPr>
      </w:pPr>
      <w:bookmarkStart w:colFirst="0" w:colLast="0" w:name="_w08srh8vw20d" w:id="11"/>
      <w:bookmarkEnd w:id="11"/>
      <w:r w:rsidDel="00000000" w:rsidR="00000000" w:rsidRPr="00000000">
        <w:rPr>
          <w:rFonts w:ascii="EB Garamond" w:cs="EB Garamond" w:eastAsia="EB Garamond" w:hAnsi="EB Garamond"/>
          <w:rtl w:val="0"/>
        </w:rPr>
        <w:t xml:space="preserve">STANDBY</w:t>
      </w:r>
    </w:p>
    <w:p w:rsidR="00000000" w:rsidDel="00000000" w:rsidP="00000000" w:rsidRDefault="00000000" w:rsidRPr="00000000" w14:paraId="000000D7">
      <w:pPr>
        <w:rPr>
          <w:rFonts w:ascii="EB Garamond" w:cs="EB Garamond" w:eastAsia="EB Garamond" w:hAnsi="EB Garamond"/>
        </w:rPr>
      </w:pPr>
      <w:r w:rsidDel="00000000" w:rsidR="00000000" w:rsidRPr="00000000">
        <w:rPr>
          <w:rFonts w:ascii="EB Garamond" w:cs="EB Garamond" w:eastAsia="EB Garamond" w:hAnsi="EB Garamond"/>
          <w:rtl w:val="0"/>
        </w:rPr>
        <w:t xml:space="preserve">%Waiting for communication packet</w:t>
      </w:r>
      <w:r w:rsidDel="00000000" w:rsidR="00000000" w:rsidRPr="00000000">
        <w:rPr>
          <w:rtl w:val="0"/>
        </w:rPr>
      </w:r>
    </w:p>
    <w:p w:rsidR="00000000" w:rsidDel="00000000" w:rsidP="00000000" w:rsidRDefault="00000000" w:rsidRPr="00000000" w14:paraId="000000D8">
      <w:pPr>
        <w:pStyle w:val="Heading4"/>
        <w:rPr>
          <w:rFonts w:ascii="EB Garamond" w:cs="EB Garamond" w:eastAsia="EB Garamond" w:hAnsi="EB Garamond"/>
        </w:rPr>
      </w:pPr>
      <w:bookmarkStart w:colFirst="0" w:colLast="0" w:name="_2m8lv97adgbh" w:id="12"/>
      <w:bookmarkEnd w:id="12"/>
      <w:r w:rsidDel="00000000" w:rsidR="00000000" w:rsidRPr="00000000">
        <w:rPr>
          <w:rFonts w:ascii="EB Garamond" w:cs="EB Garamond" w:eastAsia="EB Garamond" w:hAnsi="EB Garamond"/>
          <w:rtl w:val="0"/>
        </w:rPr>
        <w:t xml:space="preserve">SET_PARAM</w:t>
      </w:r>
    </w:p>
    <w:p w:rsidR="00000000" w:rsidDel="00000000" w:rsidP="00000000" w:rsidRDefault="00000000" w:rsidRPr="00000000" w14:paraId="000000D9">
      <w:pPr>
        <w:rPr>
          <w:rFonts w:ascii="EB Garamond" w:cs="EB Garamond" w:eastAsia="EB Garamond" w:hAnsi="EB Garamond"/>
        </w:rPr>
      </w:pPr>
      <w:r w:rsidDel="00000000" w:rsidR="00000000" w:rsidRPr="00000000">
        <w:rPr>
          <w:rFonts w:ascii="EB Garamond" w:cs="EB Garamond" w:eastAsia="EB Garamond" w:hAnsi="EB Garamond"/>
          <w:rtl w:val="0"/>
        </w:rPr>
        <w:t xml:space="preserve">p_pacingMode</w:t>
        <w:tab/>
        <w:tab/>
        <w:t xml:space="preserve">= rxdata(3)</w:t>
      </w:r>
    </w:p>
    <w:p w:rsidR="00000000" w:rsidDel="00000000" w:rsidP="00000000" w:rsidRDefault="00000000" w:rsidRPr="00000000" w14:paraId="000000DA">
      <w:pPr>
        <w:rPr>
          <w:rFonts w:ascii="EB Garamond" w:cs="EB Garamond" w:eastAsia="EB Garamond" w:hAnsi="EB Garamond"/>
        </w:rPr>
      </w:pPr>
      <w:r w:rsidDel="00000000" w:rsidR="00000000" w:rsidRPr="00000000">
        <w:rPr>
          <w:rFonts w:ascii="EB Garamond" w:cs="EB Garamond" w:eastAsia="EB Garamond" w:hAnsi="EB Garamond"/>
          <w:rtl w:val="0"/>
        </w:rPr>
        <w:t xml:space="preserve">p_lowerRateLimit</w:t>
        <w:tab/>
        <w:t xml:space="preserve">= rxdata(4)</w:t>
      </w:r>
    </w:p>
    <w:p w:rsidR="00000000" w:rsidDel="00000000" w:rsidP="00000000" w:rsidRDefault="00000000" w:rsidRPr="00000000" w14:paraId="000000DB">
      <w:pPr>
        <w:rPr>
          <w:rFonts w:ascii="EB Garamond" w:cs="EB Garamond" w:eastAsia="EB Garamond" w:hAnsi="EB Garamond"/>
        </w:rPr>
      </w:pPr>
      <w:r w:rsidDel="00000000" w:rsidR="00000000" w:rsidRPr="00000000">
        <w:rPr>
          <w:rFonts w:ascii="EB Garamond" w:cs="EB Garamond" w:eastAsia="EB Garamond" w:hAnsi="EB Garamond"/>
          <w:rtl w:val="0"/>
        </w:rPr>
        <w:t xml:space="preserve">p_upperRateLimit</w:t>
        <w:tab/>
        <w:t xml:space="preserve">= rxdata(5)</w:t>
      </w:r>
    </w:p>
    <w:p w:rsidR="00000000" w:rsidDel="00000000" w:rsidP="00000000" w:rsidRDefault="00000000" w:rsidRPr="00000000" w14:paraId="000000DC">
      <w:pPr>
        <w:rPr>
          <w:rFonts w:ascii="EB Garamond" w:cs="EB Garamond" w:eastAsia="EB Garamond" w:hAnsi="EB Garamond"/>
        </w:rPr>
      </w:pPr>
      <w:r w:rsidDel="00000000" w:rsidR="00000000" w:rsidRPr="00000000">
        <w:rPr>
          <w:rFonts w:ascii="EB Garamond" w:cs="EB Garamond" w:eastAsia="EB Garamond" w:hAnsi="EB Garamond"/>
          <w:rtl w:val="0"/>
        </w:rPr>
        <w:t xml:space="preserve">p_atrPulseAmplitude</w:t>
        <w:tab/>
        <w:t xml:space="preserve">= typecast(rxdata(6:7), ‘uint16’)</w:t>
        <w:br w:type="textWrapping"/>
        <w:t xml:space="preserve">p_ventPulseAmplitude</w:t>
        <w:tab/>
        <w:t xml:space="preserve">= typecast(rxdata(8:9), ‘uint16’)</w:t>
      </w:r>
    </w:p>
    <w:p w:rsidR="00000000" w:rsidDel="00000000" w:rsidP="00000000" w:rsidRDefault="00000000" w:rsidRPr="00000000" w14:paraId="000000DD">
      <w:pPr>
        <w:rPr>
          <w:rFonts w:ascii="EB Garamond" w:cs="EB Garamond" w:eastAsia="EB Garamond" w:hAnsi="EB Garamond"/>
        </w:rPr>
      </w:pPr>
      <w:r w:rsidDel="00000000" w:rsidR="00000000" w:rsidRPr="00000000">
        <w:rPr>
          <w:rFonts w:ascii="EB Garamond" w:cs="EB Garamond" w:eastAsia="EB Garamond" w:hAnsi="EB Garamond"/>
          <w:rtl w:val="0"/>
        </w:rPr>
        <w:t xml:space="preserve">p_atrPulseWidth</w:t>
        <w:tab/>
        <w:t xml:space="preserve">= rxdata(10)</w:t>
      </w:r>
    </w:p>
    <w:p w:rsidR="00000000" w:rsidDel="00000000" w:rsidP="00000000" w:rsidRDefault="00000000" w:rsidRPr="00000000" w14:paraId="000000DE">
      <w:pPr>
        <w:rPr>
          <w:rFonts w:ascii="EB Garamond" w:cs="EB Garamond" w:eastAsia="EB Garamond" w:hAnsi="EB Garamond"/>
        </w:rPr>
      </w:pPr>
      <w:r w:rsidDel="00000000" w:rsidR="00000000" w:rsidRPr="00000000">
        <w:rPr>
          <w:rFonts w:ascii="EB Garamond" w:cs="EB Garamond" w:eastAsia="EB Garamond" w:hAnsi="EB Garamond"/>
          <w:rtl w:val="0"/>
        </w:rPr>
        <w:t xml:space="preserve">p_ventPulseWidth</w:t>
        <w:tab/>
        <w:t xml:space="preserve">= rxdata(11)</w:t>
      </w:r>
    </w:p>
    <w:p w:rsidR="00000000" w:rsidDel="00000000" w:rsidP="00000000" w:rsidRDefault="00000000" w:rsidRPr="00000000" w14:paraId="000000DF">
      <w:pPr>
        <w:rPr>
          <w:rFonts w:ascii="EB Garamond" w:cs="EB Garamond" w:eastAsia="EB Garamond" w:hAnsi="EB Garamond"/>
        </w:rPr>
      </w:pPr>
      <w:r w:rsidDel="00000000" w:rsidR="00000000" w:rsidRPr="00000000">
        <w:rPr>
          <w:rFonts w:ascii="EB Garamond" w:cs="EB Garamond" w:eastAsia="EB Garamond" w:hAnsi="EB Garamond"/>
          <w:rtl w:val="0"/>
        </w:rPr>
        <w:t xml:space="preserve">p_atrThreshold</w:t>
        <w:tab/>
        <w:tab/>
        <w:t xml:space="preserve">= typecast(rxdata(12:13), ‘uint16’)</w:t>
        <w:br w:type="textWrapping"/>
        <w:t xml:space="preserve">p_ventThreshold</w:t>
        <w:tab/>
        <w:t xml:space="preserve">= typecast(rxdata(14:15), ‘uint16’)</w:t>
      </w:r>
    </w:p>
    <w:p w:rsidR="00000000" w:rsidDel="00000000" w:rsidP="00000000" w:rsidRDefault="00000000" w:rsidRPr="00000000" w14:paraId="000000E0">
      <w:pPr>
        <w:rPr>
          <w:rFonts w:ascii="EB Garamond" w:cs="EB Garamond" w:eastAsia="EB Garamond" w:hAnsi="EB Garamond"/>
        </w:rPr>
      </w:pPr>
      <w:r w:rsidDel="00000000" w:rsidR="00000000" w:rsidRPr="00000000">
        <w:rPr>
          <w:rFonts w:ascii="EB Garamond" w:cs="EB Garamond" w:eastAsia="EB Garamond" w:hAnsi="EB Garamond"/>
          <w:rtl w:val="0"/>
        </w:rPr>
        <w:t xml:space="preserve">p_arpDelay</w:t>
        <w:tab/>
        <w:tab/>
        <w:t xml:space="preserve">= typecast(rxdata(16:17), ‘uint16’)</w:t>
      </w:r>
    </w:p>
    <w:p w:rsidR="00000000" w:rsidDel="00000000" w:rsidP="00000000" w:rsidRDefault="00000000" w:rsidRPr="00000000" w14:paraId="000000E1">
      <w:pPr>
        <w:rPr>
          <w:rFonts w:ascii="EB Garamond" w:cs="EB Garamond" w:eastAsia="EB Garamond" w:hAnsi="EB Garamond"/>
        </w:rPr>
      </w:pPr>
      <w:r w:rsidDel="00000000" w:rsidR="00000000" w:rsidRPr="00000000">
        <w:rPr>
          <w:rFonts w:ascii="EB Garamond" w:cs="EB Garamond" w:eastAsia="EB Garamond" w:hAnsi="EB Garamond"/>
          <w:rtl w:val="0"/>
        </w:rPr>
        <w:t xml:space="preserve">p_vrpDelay</w:t>
        <w:tab/>
        <w:tab/>
        <w:t xml:space="preserve">= typecast(rxdata(18:19), ‘uint16’)</w:t>
      </w:r>
    </w:p>
    <w:p w:rsidR="00000000" w:rsidDel="00000000" w:rsidP="00000000" w:rsidRDefault="00000000" w:rsidRPr="00000000" w14:paraId="000000E2">
      <w:pPr>
        <w:rPr>
          <w:rFonts w:ascii="EB Garamond" w:cs="EB Garamond" w:eastAsia="EB Garamond" w:hAnsi="EB Garamond"/>
        </w:rPr>
      </w:pPr>
      <w:r w:rsidDel="00000000" w:rsidR="00000000" w:rsidRPr="00000000">
        <w:rPr>
          <w:rFonts w:ascii="EB Garamond" w:cs="EB Garamond" w:eastAsia="EB Garamond" w:hAnsi="EB Garamond"/>
          <w:rtl w:val="0"/>
        </w:rPr>
        <w:t xml:space="preserve">p_fixedAVDelay</w:t>
        <w:tab/>
        <w:t xml:space="preserve">= typecast(rxdata(20:21), ‘uint16’)</w:t>
      </w:r>
    </w:p>
    <w:p w:rsidR="00000000" w:rsidDel="00000000" w:rsidP="00000000" w:rsidRDefault="00000000" w:rsidRPr="00000000" w14:paraId="000000E3">
      <w:pP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w:t>
        <w:tab/>
        <w:t xml:space="preserve">= rxdata(22)</w:t>
        <w:br w:type="textWrapping"/>
        <w:t xml:space="preserve">p_modulationSenstivity</w:t>
        <w:tab/>
        <w:t xml:space="preserve">= rxdata(23)</w:t>
      </w:r>
    </w:p>
    <w:p w:rsidR="00000000" w:rsidDel="00000000" w:rsidP="00000000" w:rsidRDefault="00000000" w:rsidRPr="00000000" w14:paraId="000000E4">
      <w:pPr>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4"/>
        <w:rPr>
          <w:rFonts w:ascii="EB Garamond" w:cs="EB Garamond" w:eastAsia="EB Garamond" w:hAnsi="EB Garamond"/>
        </w:rPr>
      </w:pPr>
      <w:bookmarkStart w:colFirst="0" w:colLast="0" w:name="_1qjcyuqvn2c" w:id="13"/>
      <w:bookmarkEnd w:id="13"/>
      <w:r w:rsidDel="00000000" w:rsidR="00000000" w:rsidRPr="00000000">
        <w:rPr>
          <w:rFonts w:ascii="EB Garamond" w:cs="EB Garamond" w:eastAsia="EB Garamond" w:hAnsi="EB Garamond"/>
          <w:rtl w:val="0"/>
        </w:rPr>
        <w:t xml:space="preserve">ECHO_PARAM</w:t>
      </w:r>
    </w:p>
    <w:p w:rsidR="00000000" w:rsidDel="00000000" w:rsidP="00000000" w:rsidRDefault="00000000" w:rsidRPr="00000000" w14:paraId="000000E6">
      <w:pPr>
        <w:rPr>
          <w:rFonts w:ascii="EB Garamond" w:cs="EB Garamond" w:eastAsia="EB Garamond" w:hAnsi="EB Garamond"/>
        </w:rPr>
      </w:pPr>
      <w:r w:rsidDel="00000000" w:rsidR="00000000" w:rsidRPr="00000000">
        <w:rPr>
          <w:rFonts w:ascii="EB Garamond" w:cs="EB Garamond" w:eastAsia="EB Garamond" w:hAnsi="EB Garamond"/>
          <w:rtl w:val="0"/>
        </w:rPr>
        <w:t xml:space="preserve">k_echoData = rxdata(2)</w:t>
      </w:r>
    </w:p>
    <w:p w:rsidR="00000000" w:rsidDel="00000000" w:rsidP="00000000" w:rsidRDefault="00000000" w:rsidRPr="00000000" w14:paraId="000000E7">
      <w:pPr>
        <w:rPr>
          <w:rFonts w:ascii="EB Garamond" w:cs="EB Garamond" w:eastAsia="EB Garamond" w:hAnsi="EB Garamond"/>
        </w:rPr>
      </w:pPr>
      <w:r w:rsidDel="00000000" w:rsidR="00000000" w:rsidRPr="00000000">
        <w:rPr>
          <w:rFonts w:ascii="EB Garamond" w:cs="EB Garamond" w:eastAsia="EB Garamond" w:hAnsi="EB Garamond"/>
          <w:rtl w:val="0"/>
        </w:rPr>
        <w:t xml:space="preserve">send_data()</w:t>
      </w:r>
    </w:p>
    <w:p w:rsidR="00000000" w:rsidDel="00000000" w:rsidP="00000000" w:rsidRDefault="00000000" w:rsidRPr="00000000" w14:paraId="000000E8">
      <w:pPr>
        <w:pStyle w:val="Heading4"/>
        <w:rPr>
          <w:rFonts w:ascii="EB Garamond" w:cs="EB Garamond" w:eastAsia="EB Garamond" w:hAnsi="EB Garamond"/>
        </w:rPr>
      </w:pPr>
      <w:bookmarkStart w:colFirst="0" w:colLast="0" w:name="_oasu9j2f2764" w:id="14"/>
      <w:bookmarkEnd w:id="14"/>
      <w:r w:rsidDel="00000000" w:rsidR="00000000" w:rsidRPr="00000000">
        <w:rPr>
          <w:rFonts w:ascii="EB Garamond" w:cs="EB Garamond" w:eastAsia="EB Garamond" w:hAnsi="EB Garamond"/>
          <w:rtl w:val="0"/>
        </w:rPr>
        <w:t xml:space="preserve">ECHO_EGRAM</w:t>
      </w:r>
    </w:p>
    <w:p w:rsidR="00000000" w:rsidDel="00000000" w:rsidP="00000000" w:rsidRDefault="00000000" w:rsidRPr="00000000" w14:paraId="000000E9">
      <w:pPr>
        <w:rPr>
          <w:rFonts w:ascii="EB Garamond" w:cs="EB Garamond" w:eastAsia="EB Garamond" w:hAnsi="EB Garamond"/>
        </w:rPr>
      </w:pPr>
      <w:r w:rsidDel="00000000" w:rsidR="00000000" w:rsidRPr="00000000">
        <w:rPr>
          <w:rFonts w:ascii="EB Garamond" w:cs="EB Garamond" w:eastAsia="EB Garamond" w:hAnsi="EB Garamond"/>
          <w:rtl w:val="0"/>
        </w:rPr>
        <w:t xml:space="preserve">k_echoData = rxdata(2)</w:t>
      </w:r>
    </w:p>
    <w:p w:rsidR="00000000" w:rsidDel="00000000" w:rsidP="00000000" w:rsidRDefault="00000000" w:rsidRPr="00000000" w14:paraId="000000EA">
      <w:pPr>
        <w:rPr>
          <w:rFonts w:ascii="EB Garamond" w:cs="EB Garamond" w:eastAsia="EB Garamond" w:hAnsi="EB Garamond"/>
        </w:rPr>
      </w:pPr>
      <w:r w:rsidDel="00000000" w:rsidR="00000000" w:rsidRPr="00000000">
        <w:rPr>
          <w:rFonts w:ascii="EB Garamond" w:cs="EB Garamond" w:eastAsia="EB Garamond" w:hAnsi="EB Garamond"/>
          <w:rtl w:val="0"/>
        </w:rPr>
        <w:t xml:space="preserve">send_data()</w:t>
      </w:r>
    </w:p>
    <w:p w:rsidR="00000000" w:rsidDel="00000000" w:rsidP="00000000" w:rsidRDefault="00000000" w:rsidRPr="00000000" w14:paraId="000000E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C">
      <w:pPr>
        <w:numPr>
          <w:ilvl w:val="0"/>
          <w:numId w:val="13"/>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k_echoData informs the send_data() function whether to send params or egram data back to the DCM</w:t>
      </w:r>
    </w:p>
    <w:p w:rsidR="00000000" w:rsidDel="00000000" w:rsidP="00000000" w:rsidRDefault="00000000" w:rsidRPr="00000000" w14:paraId="000000ED">
      <w:pPr>
        <w:numPr>
          <w:ilvl w:val="0"/>
          <w:numId w:val="13"/>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ECHO_EGRAM block is periodically entered at a rate given by k_sampleRate</w:t>
      </w:r>
    </w:p>
    <w:p w:rsidR="00000000" w:rsidDel="00000000" w:rsidP="00000000" w:rsidRDefault="00000000" w:rsidRPr="00000000" w14:paraId="000000EE">
      <w:pPr>
        <w:numPr>
          <w:ilvl w:val="0"/>
          <w:numId w:val="13"/>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ECHO_EGRAM continues to sample until a communication packet is received of which the second byte is 0x62</w:t>
      </w:r>
    </w:p>
    <w:p w:rsidR="00000000" w:rsidDel="00000000" w:rsidP="00000000" w:rsidRDefault="00000000" w:rsidRPr="00000000" w14:paraId="000000EF">
      <w:pPr>
        <w:pStyle w:val="Heading2"/>
        <w:rPr>
          <w:rFonts w:ascii="EB Garamond" w:cs="EB Garamond" w:eastAsia="EB Garamond" w:hAnsi="EB Garamond"/>
        </w:rPr>
      </w:pPr>
      <w:bookmarkStart w:colFirst="0" w:colLast="0" w:name="_69ls48k2mywu" w:id="15"/>
      <w:bookmarkEnd w:id="15"/>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rPr>
          <w:rFonts w:ascii="EB Garamond" w:cs="EB Garamond" w:eastAsia="EB Garamond" w:hAnsi="EB Garamond"/>
        </w:rPr>
      </w:pPr>
      <w:bookmarkStart w:colFirst="0" w:colLast="0" w:name="_ucdjxxtmbm7r" w:id="16"/>
      <w:bookmarkEnd w:id="16"/>
      <w:r w:rsidDel="00000000" w:rsidR="00000000" w:rsidRPr="00000000">
        <w:rPr>
          <w:rFonts w:ascii="EB Garamond" w:cs="EB Garamond" w:eastAsia="EB Garamond" w:hAnsi="EB Garamond"/>
          <w:rtl w:val="0"/>
        </w:rPr>
        <w:t xml:space="preserve">COM_OUT</w:t>
      </w:r>
    </w:p>
    <w:p w:rsidR="00000000" w:rsidDel="00000000" w:rsidP="00000000" w:rsidRDefault="00000000" w:rsidRPr="00000000" w14:paraId="000000F1">
      <w:pPr>
        <w:numPr>
          <w:ilvl w:val="0"/>
          <w:numId w:val="1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This subsystem represents the global function send_data()</w:t>
      </w:r>
      <w:r w:rsidDel="00000000" w:rsidR="00000000" w:rsidRPr="00000000">
        <w:rPr>
          <w:rtl w:val="0"/>
        </w:rPr>
      </w:r>
    </w:p>
    <w:p w:rsidR="00000000" w:rsidDel="00000000" w:rsidP="00000000" w:rsidRDefault="00000000" w:rsidRPr="00000000" w14:paraId="000000F2">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3">
      <w:pPr>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Inputs:</w:t>
        <w:tab/>
        <w:tab/>
      </w:r>
      <w:r w:rsidDel="00000000" w:rsidR="00000000" w:rsidRPr="00000000">
        <w:rPr>
          <w:rFonts w:ascii="EB Garamond" w:cs="EB Garamond" w:eastAsia="EB Garamond" w:hAnsi="EB Garamond"/>
          <w:rtl w:val="0"/>
        </w:rPr>
        <w:t xml:space="preserve">p_pacingMode, p_lowerRateLimit, p_upperRateLimit, p_atrPulseAmplitude,</w:t>
        <w:br w:type="textWrapping"/>
        <w:tab/>
        <w:tab/>
        <w:t xml:space="preserve">p_ventPulseAmplitude, p_atrPulseWidth, p_ventPulseWidth, p_atrThreshold,</w:t>
        <w:br w:type="textWrapping"/>
        <w:tab/>
        <w:tab/>
        <w:t xml:space="preserve">p_ventThreshold, p_arpDelay, p_vrpDelay, p_fixedAVDelay, p_rateModulation,</w:t>
        <w:br w:type="textWrapping"/>
        <w:tab/>
        <w:tab/>
        <w:t xml:space="preserve">p_modulationSenstivity, m_atrSignal, m_ventSignal, k_echoData</w:t>
      </w:r>
    </w:p>
    <w:p w:rsidR="00000000" w:rsidDel="00000000" w:rsidP="00000000" w:rsidRDefault="00000000" w:rsidRPr="00000000" w14:paraId="000000F4">
      <w:pPr>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Outputs:</w:t>
        <w:tab/>
        <w:tab/>
      </w:r>
      <w:r w:rsidDel="00000000" w:rsidR="00000000" w:rsidRPr="00000000">
        <w:rPr>
          <w:rFonts w:ascii="EB Garamond" w:cs="EB Garamond" w:eastAsia="EB Garamond" w:hAnsi="EB Garamond"/>
          <w:rtl w:val="0"/>
        </w:rPr>
        <w:t xml:space="preserve">k_transmitData </w:t>
      </w:r>
    </w:p>
    <w:p w:rsidR="00000000" w:rsidDel="00000000" w:rsidP="00000000" w:rsidRDefault="00000000" w:rsidRPr="00000000" w14:paraId="000000F5">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6">
      <w:pPr>
        <w:jc w:val="both"/>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NOTE: Executes every time the chart is initialized, and outputs are initialized every time the chart wakes up.</w:t>
      </w:r>
    </w:p>
    <w:p w:rsidR="00000000" w:rsidDel="00000000" w:rsidP="00000000" w:rsidRDefault="00000000" w:rsidRPr="00000000" w14:paraId="000000F7">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8">
      <w:pPr>
        <w:numPr>
          <w:ilvl w:val="0"/>
          <w:numId w:val="14"/>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 function enables this subsystem to act as a global function and triggers this block each time send_data() is called</w:t>
      </w:r>
    </w:p>
    <w:p w:rsidR="00000000" w:rsidDel="00000000" w:rsidP="00000000" w:rsidRDefault="00000000" w:rsidRPr="00000000" w14:paraId="000000F9">
      <w:pPr>
        <w:numPr>
          <w:ilvl w:val="0"/>
          <w:numId w:val="14"/>
        </w:numPr>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Two multiplexers (mux) are needed to combine the data into a packet of  21 bytes</w:t>
      </w:r>
    </w:p>
    <w:p w:rsidR="00000000" w:rsidDel="00000000" w:rsidP="00000000" w:rsidRDefault="00000000" w:rsidRPr="00000000" w14:paraId="000000FA">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B">
      <w:pPr>
        <w:ind w:left="2880" w:hanging="288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First multiplexer (mux): </w:t>
        <w:tab/>
        <w:t xml:space="preserve">Packs programmable variables, received from COM_IN subsystem</w:t>
      </w:r>
    </w:p>
    <w:p w:rsidR="00000000" w:rsidDel="00000000" w:rsidP="00000000" w:rsidRDefault="00000000" w:rsidRPr="00000000" w14:paraId="000000FC">
      <w:pPr>
        <w:ind w:left="2880" w:hanging="288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Second multiplexer (mux): </w:t>
        <w:tab/>
        <w:t xml:space="preserve">Packs egram data, received from the Hardware_Hiding subsystem. Addition to the m_atrSignal and m_ventSignal (each of type</w:t>
        <w:br w:type="textWrapping"/>
        <w:t xml:space="preserve">double - 8 bytes each) variables, five zeros (uint8) are used to fill the entire packet since the sending packets length must be 21 bytes</w:t>
      </w:r>
    </w:p>
    <w:p w:rsidR="00000000" w:rsidDel="00000000" w:rsidP="00000000" w:rsidRDefault="00000000" w:rsidRPr="00000000" w14:paraId="000000FD">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1876425"/>
            <wp:effectExtent b="0" l="0" r="0" t="0"/>
            <wp:docPr id="3" name="image3.png"/>
            <a:graphic>
              <a:graphicData uri="http://schemas.openxmlformats.org/drawingml/2006/picture">
                <pic:pic>
                  <pic:nvPicPr>
                    <pic:cNvPr id="0" name="image3.png"/>
                    <pic:cNvPicPr preferRelativeResize="0"/>
                  </pic:nvPicPr>
                  <pic:blipFill>
                    <a:blip r:embed="rId8"/>
                    <a:srcRect b="7511" l="0" r="0" t="0"/>
                    <a:stretch>
                      <a:fillRect/>
                    </a:stretch>
                  </pic:blipFill>
                  <pic:spPr>
                    <a:xfrm>
                      <a:off x="0" y="0"/>
                      <a:ext cx="59436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 TRANSMIT_DATA block portraying switch-case mechanism</w:t>
      </w:r>
    </w:p>
    <w:p w:rsidR="00000000" w:rsidDel="00000000" w:rsidP="00000000" w:rsidRDefault="00000000" w:rsidRPr="00000000" w14:paraId="000000FF">
      <w:pPr>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0">
      <w:pPr>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190500" cy="25888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0500" cy="258885"/>
                    </a:xfrm>
                    <a:prstGeom prst="rect"/>
                    <a:ln/>
                  </pic:spPr>
                </pic:pic>
              </a:graphicData>
            </a:graphic>
          </wp:inline>
        </w:drawing>
      </w:r>
      <w:r w:rsidDel="00000000" w:rsidR="00000000" w:rsidRPr="00000000">
        <w:rPr>
          <w:rFonts w:ascii="EB Garamond" w:cs="EB Garamond" w:eastAsia="EB Garamond" w:hAnsi="EB Garamond"/>
          <w:rtl w:val="0"/>
        </w:rPr>
        <w:tab/>
        <w:t xml:space="preserve">denotes serial transmit port which sends data to the DCM</w:t>
      </w:r>
    </w:p>
    <w:p w:rsidR="00000000" w:rsidDel="00000000" w:rsidP="00000000" w:rsidRDefault="00000000" w:rsidRPr="00000000" w14:paraId="00000101">
      <w:pPr>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2">
      <w:pPr>
        <w:numPr>
          <w:ilvl w:val="0"/>
          <w:numId w:val="7"/>
        </w:numPr>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k_transmitData matrix [uint8] delivers the 21 bytes to the serial transmit port</w:t>
      </w:r>
    </w:p>
    <w:p w:rsidR="00000000" w:rsidDel="00000000" w:rsidP="00000000" w:rsidRDefault="00000000" w:rsidRPr="00000000" w14:paraId="00000103">
      <w:pPr>
        <w:numPr>
          <w:ilvl w:val="0"/>
          <w:numId w:val="7"/>
        </w:numPr>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k_egramData is sent to the DCM every k_sampleRate [ms]; however, k_paramData is only sent once per DCM-request</w:t>
      </w:r>
    </w:p>
    <w:p w:rsidR="00000000" w:rsidDel="00000000" w:rsidP="00000000" w:rsidRDefault="00000000" w:rsidRPr="00000000" w14:paraId="00000104">
      <w:pPr>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5">
      <w:pPr>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NOTE: Byte Pack block is used to convert a uint16 data type to two uint8 data</w:t>
      </w:r>
      <w:r w:rsidDel="00000000" w:rsidR="00000000" w:rsidRPr="00000000">
        <w:rPr>
          <w:rtl w:val="0"/>
        </w:rPr>
      </w:r>
    </w:p>
    <w:p w:rsidR="00000000" w:rsidDel="00000000" w:rsidP="00000000" w:rsidRDefault="00000000" w:rsidRPr="00000000" w14:paraId="00000106">
      <w:pPr>
        <w:jc w:val="center"/>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107">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2: State Transition Table of COM_OUT subsystem</w:t>
      </w: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4155"/>
        <w:gridCol w:w="2550"/>
        <w:tblGridChange w:id="0">
          <w:tblGrid>
            <w:gridCol w:w="2655"/>
            <w:gridCol w:w="4155"/>
            <w:gridCol w:w="255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Event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Next State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k_echoData == 0x22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TRANSMIT_PARAMS</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rPr>
                <w:rFonts w:ascii="EB Garamond" w:cs="EB Garamond" w:eastAsia="EB Garamond" w:hAnsi="EB Garamon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k_echoData == 0x47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TRANSMIT_EGRAM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rPr>
                <w:rFonts w:ascii="EB Garamond" w:cs="EB Garamond" w:eastAsia="EB Garamond" w:hAnsi="EB Garamon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NOT(k_echoData == 0x22 or 0x47)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TRANSMIT_PARAMS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INIT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TRANSMIT_EGRAM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INIT</w:t>
            </w:r>
          </w:p>
        </w:tc>
      </w:tr>
    </w:tbl>
    <w:p w:rsidR="00000000" w:rsidDel="00000000" w:rsidP="00000000" w:rsidRDefault="00000000" w:rsidRPr="00000000" w14:paraId="0000011A">
      <w:pPr>
        <w:ind w:left="-810" w:right="-81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B">
      <w:pPr>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C">
      <w:pPr>
        <w:pStyle w:val="Heading3"/>
        <w:jc w:val="left"/>
        <w:rPr>
          <w:rFonts w:ascii="EB Garamond" w:cs="EB Garamond" w:eastAsia="EB Garamond" w:hAnsi="EB Garamond"/>
        </w:rPr>
      </w:pPr>
      <w:bookmarkStart w:colFirst="0" w:colLast="0" w:name="_qebi30tzuys8" w:id="17"/>
      <w:bookmarkEnd w:id="17"/>
      <w:r w:rsidDel="00000000" w:rsidR="00000000" w:rsidRPr="00000000">
        <w:rPr>
          <w:rFonts w:ascii="EB Garamond" w:cs="EB Garamond" w:eastAsia="EB Garamond" w:hAnsi="EB Garamond"/>
          <w:rtl w:val="0"/>
        </w:rPr>
        <w:t xml:space="preserve">State Configurations</w:t>
      </w:r>
      <w:r w:rsidDel="00000000" w:rsidR="00000000" w:rsidRPr="00000000">
        <w:rPr>
          <w:rtl w:val="0"/>
        </w:rPr>
      </w:r>
    </w:p>
    <w:p w:rsidR="00000000" w:rsidDel="00000000" w:rsidP="00000000" w:rsidRDefault="00000000" w:rsidRPr="00000000" w14:paraId="0000011D">
      <w:pPr>
        <w:pStyle w:val="Heading4"/>
        <w:jc w:val="left"/>
        <w:rPr>
          <w:rFonts w:ascii="EB Garamond" w:cs="EB Garamond" w:eastAsia="EB Garamond" w:hAnsi="EB Garamond"/>
        </w:rPr>
      </w:pPr>
      <w:bookmarkStart w:colFirst="0" w:colLast="0" w:name="_t031f1t2w9wl" w:id="18"/>
      <w:bookmarkEnd w:id="18"/>
      <w:r w:rsidDel="00000000" w:rsidR="00000000" w:rsidRPr="00000000">
        <w:rPr>
          <w:rFonts w:ascii="EB Garamond" w:cs="EB Garamond" w:eastAsia="EB Garamond" w:hAnsi="EB Garamond"/>
          <w:rtl w:val="0"/>
        </w:rPr>
        <w:t xml:space="preserve">INIT</w:t>
      </w:r>
    </w:p>
    <w:p w:rsidR="00000000" w:rsidDel="00000000" w:rsidP="00000000" w:rsidRDefault="00000000" w:rsidRPr="00000000" w14:paraId="0000011E">
      <w:pPr>
        <w:rPr>
          <w:rFonts w:ascii="EB Garamond" w:cs="EB Garamond" w:eastAsia="EB Garamond" w:hAnsi="EB Garamond"/>
        </w:rPr>
      </w:pPr>
      <w:r w:rsidDel="00000000" w:rsidR="00000000" w:rsidRPr="00000000">
        <w:rPr>
          <w:rFonts w:ascii="EB Garamond" w:cs="EB Garamond" w:eastAsia="EB Garamond" w:hAnsi="EB Garamond"/>
          <w:rtl w:val="0"/>
        </w:rPr>
        <w:t xml:space="preserve">%Check which data to echo to DCM</w:t>
      </w:r>
    </w:p>
    <w:p w:rsidR="00000000" w:rsidDel="00000000" w:rsidP="00000000" w:rsidRDefault="00000000" w:rsidRPr="00000000" w14:paraId="0000011F">
      <w:pPr>
        <w:pStyle w:val="Heading4"/>
        <w:jc w:val="left"/>
        <w:rPr>
          <w:rFonts w:ascii="EB Garamond" w:cs="EB Garamond" w:eastAsia="EB Garamond" w:hAnsi="EB Garamond"/>
        </w:rPr>
      </w:pPr>
      <w:bookmarkStart w:colFirst="0" w:colLast="0" w:name="_5opgcxpnq9zk" w:id="19"/>
      <w:bookmarkEnd w:id="19"/>
      <w:r w:rsidDel="00000000" w:rsidR="00000000" w:rsidRPr="00000000">
        <w:rPr>
          <w:rFonts w:ascii="EB Garamond" w:cs="EB Garamond" w:eastAsia="EB Garamond" w:hAnsi="EB Garamond"/>
          <w:rtl w:val="0"/>
        </w:rPr>
        <w:t xml:space="preserve">TRANSMIT_PARAMS</w:t>
      </w:r>
    </w:p>
    <w:p w:rsidR="00000000" w:rsidDel="00000000" w:rsidP="00000000" w:rsidRDefault="00000000" w:rsidRPr="00000000" w14:paraId="00000120">
      <w:pPr>
        <w:rPr>
          <w:rFonts w:ascii="EB Garamond" w:cs="EB Garamond" w:eastAsia="EB Garamond" w:hAnsi="EB Garamond"/>
        </w:rPr>
      </w:pPr>
      <w:r w:rsidDel="00000000" w:rsidR="00000000" w:rsidRPr="00000000">
        <w:rPr>
          <w:rFonts w:ascii="EB Garamond" w:cs="EB Garamond" w:eastAsia="EB Garamond" w:hAnsi="EB Garamond"/>
          <w:rtl w:val="0"/>
        </w:rPr>
        <w:t xml:space="preserve">%Set the transmit data to the programmable parameters</w:t>
      </w:r>
    </w:p>
    <w:p w:rsidR="00000000" w:rsidDel="00000000" w:rsidP="00000000" w:rsidRDefault="00000000" w:rsidRPr="00000000" w14:paraId="00000121">
      <w:pPr>
        <w:rPr>
          <w:rFonts w:ascii="EB Garamond" w:cs="EB Garamond" w:eastAsia="EB Garamond" w:hAnsi="EB Garamond"/>
        </w:rPr>
      </w:pPr>
      <w:r w:rsidDel="00000000" w:rsidR="00000000" w:rsidRPr="00000000">
        <w:rPr>
          <w:rFonts w:ascii="EB Garamond" w:cs="EB Garamond" w:eastAsia="EB Garamond" w:hAnsi="EB Garamond"/>
          <w:rtl w:val="0"/>
        </w:rPr>
        <w:t xml:space="preserve">k_transmitData = k_paramData</w:t>
      </w:r>
    </w:p>
    <w:p w:rsidR="00000000" w:rsidDel="00000000" w:rsidP="00000000" w:rsidRDefault="00000000" w:rsidRPr="00000000" w14:paraId="00000122">
      <w:pPr>
        <w:pStyle w:val="Heading4"/>
        <w:jc w:val="left"/>
        <w:rPr>
          <w:rFonts w:ascii="EB Garamond" w:cs="EB Garamond" w:eastAsia="EB Garamond" w:hAnsi="EB Garamond"/>
        </w:rPr>
      </w:pPr>
      <w:bookmarkStart w:colFirst="0" w:colLast="0" w:name="_lytb2b99jx11" w:id="20"/>
      <w:bookmarkEnd w:id="20"/>
      <w:r w:rsidDel="00000000" w:rsidR="00000000" w:rsidRPr="00000000">
        <w:rPr>
          <w:rFonts w:ascii="EB Garamond" w:cs="EB Garamond" w:eastAsia="EB Garamond" w:hAnsi="EB Garamond"/>
          <w:rtl w:val="0"/>
        </w:rPr>
        <w:t xml:space="preserve">TRANSMIT_EGRAM</w:t>
      </w:r>
    </w:p>
    <w:p w:rsidR="00000000" w:rsidDel="00000000" w:rsidP="00000000" w:rsidRDefault="00000000" w:rsidRPr="00000000" w14:paraId="00000123">
      <w:pPr>
        <w:rPr>
          <w:rFonts w:ascii="EB Garamond" w:cs="EB Garamond" w:eastAsia="EB Garamond" w:hAnsi="EB Garamond"/>
        </w:rPr>
      </w:pPr>
      <w:r w:rsidDel="00000000" w:rsidR="00000000" w:rsidRPr="00000000">
        <w:rPr>
          <w:rFonts w:ascii="EB Garamond" w:cs="EB Garamond" w:eastAsia="EB Garamond" w:hAnsi="EB Garamond"/>
          <w:rtl w:val="0"/>
        </w:rPr>
        <w:t xml:space="preserve">%Set the transmit data to the electrogram data</w:t>
      </w:r>
    </w:p>
    <w:p w:rsidR="00000000" w:rsidDel="00000000" w:rsidP="00000000" w:rsidRDefault="00000000" w:rsidRPr="00000000" w14:paraId="00000124">
      <w:pPr>
        <w:rPr>
          <w:rFonts w:ascii="EB Garamond" w:cs="EB Garamond" w:eastAsia="EB Garamond" w:hAnsi="EB Garamond"/>
        </w:rPr>
      </w:pPr>
      <w:r w:rsidDel="00000000" w:rsidR="00000000" w:rsidRPr="00000000">
        <w:rPr>
          <w:rFonts w:ascii="EB Garamond" w:cs="EB Garamond" w:eastAsia="EB Garamond" w:hAnsi="EB Garamond"/>
          <w:rtl w:val="0"/>
        </w:rPr>
        <w:t xml:space="preserve">k_transmitData = k_egramData</w:t>
      </w:r>
    </w:p>
    <w:p w:rsidR="00000000" w:rsidDel="00000000" w:rsidP="00000000" w:rsidRDefault="00000000" w:rsidRPr="00000000" w14:paraId="00000125">
      <w:pPr>
        <w:pStyle w:val="Heading2"/>
        <w:jc w:val="left"/>
        <w:rPr>
          <w:rFonts w:ascii="EB Garamond" w:cs="EB Garamond" w:eastAsia="EB Garamond" w:hAnsi="EB Garamond"/>
        </w:rPr>
      </w:pPr>
      <w:bookmarkStart w:colFirst="0" w:colLast="0" w:name="_u1bb7l58abl4" w:id="21"/>
      <w:bookmarkEnd w:id="21"/>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jc w:val="left"/>
        <w:rPr>
          <w:rFonts w:ascii="EB Garamond" w:cs="EB Garamond" w:eastAsia="EB Garamond" w:hAnsi="EB Garamond"/>
        </w:rPr>
      </w:pPr>
      <w:bookmarkStart w:colFirst="0" w:colLast="0" w:name="_k4svo3codhn6" w:id="22"/>
      <w:bookmarkEnd w:id="22"/>
      <w:r w:rsidDel="00000000" w:rsidR="00000000" w:rsidRPr="00000000">
        <w:rPr>
          <w:rFonts w:ascii="EB Garamond" w:cs="EB Garamond" w:eastAsia="EB Garamond" w:hAnsi="EB Garamond"/>
          <w:rtl w:val="0"/>
        </w:rPr>
        <w:t xml:space="preserve">SYS_IN</w:t>
      </w:r>
    </w:p>
    <w:p w:rsidR="00000000" w:rsidDel="00000000" w:rsidP="00000000" w:rsidRDefault="00000000" w:rsidRPr="00000000" w14:paraId="00000127">
      <w:pPr>
        <w:numPr>
          <w:ilvl w:val="0"/>
          <w:numId w:val="8"/>
        </w:numPr>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This subsystem manipulates the input variables for the next subsystem (PACEMAKER_FSM)</w:t>
      </w:r>
      <w:r w:rsidDel="00000000" w:rsidR="00000000" w:rsidRPr="00000000">
        <w:rPr>
          <w:rtl w:val="0"/>
        </w:rPr>
      </w:r>
    </w:p>
    <w:p w:rsidR="00000000" w:rsidDel="00000000" w:rsidP="00000000" w:rsidRDefault="00000000" w:rsidRPr="00000000" w14:paraId="00000128">
      <w:pPr>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129">
      <w:pPr>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Inputs:</w:t>
        <w:tab/>
        <w:tab/>
      </w:r>
      <w:r w:rsidDel="00000000" w:rsidR="00000000" w:rsidRPr="00000000">
        <w:rPr>
          <w:rFonts w:ascii="EB Garamond" w:cs="EB Garamond" w:eastAsia="EB Garamond" w:hAnsi="EB Garamond"/>
          <w:rtl w:val="0"/>
        </w:rPr>
        <w:t xml:space="preserve">p_pacingMode,  p_lowerRateLimit, p_upperRateLimit, p_atrPulseAmplitude,</w:t>
        <w:br w:type="textWrapping"/>
        <w:tab/>
        <w:tab/>
        <w:t xml:space="preserve">p_ventPulseAmplitude, p_atrPulseWidth, p_ventPulseWidth, p_atrThreshold,</w:t>
        <w:br w:type="textWrapping"/>
        <w:tab/>
        <w:tab/>
        <w:t xml:space="preserve">p_ventThreshold, p_arpDelay, p_vrpDelay, p_fixedAVDelay, p_rateModulation,</w:t>
        <w:br w:type="textWrapping"/>
        <w:tab/>
        <w:tab/>
        <w:t xml:space="preserve">p_modulationSenstivity</w:t>
      </w:r>
    </w:p>
    <w:p w:rsidR="00000000" w:rsidDel="00000000" w:rsidP="00000000" w:rsidRDefault="00000000" w:rsidRPr="00000000" w14:paraId="0000012A">
      <w:pPr>
        <w:ind w:left="1440" w:hanging="1440"/>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Outputs:</w:t>
        <w:tab/>
      </w:r>
      <w:r w:rsidDel="00000000" w:rsidR="00000000" w:rsidRPr="00000000">
        <w:rPr>
          <w:rFonts w:ascii="EB Garamond" w:cs="EB Garamond" w:eastAsia="EB Garamond" w:hAnsi="EB Garamond"/>
          <w:rtl w:val="0"/>
        </w:rPr>
        <w:t xml:space="preserve">k_pacingMode, k_atrPulseAmplitude, k_ventPulseAmplitude, k_atrPaceDelay, k_atrPulseWidth, k_ventPaceDelay, k_ventPulseWidth, k_atrThreshold, k_ventThreshold, k_arpDelay, k_vrpDelay, k_pacingAVDelay, k_atrialEscapeInterval</w:t>
      </w:r>
    </w:p>
    <w:p w:rsidR="00000000" w:rsidDel="00000000" w:rsidP="00000000" w:rsidRDefault="00000000" w:rsidRPr="00000000" w14:paraId="0000012B">
      <w:pPr>
        <w:ind w:left="1440" w:hanging="144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C">
      <w:pPr>
        <w:ind w:left="0"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following table indicates how the SYS_IN subsystems transforms the programmable parameters into useful parameters for the PACEMAKER_FSM:</w:t>
      </w:r>
    </w:p>
    <w:p w:rsidR="00000000" w:rsidDel="00000000" w:rsidP="00000000" w:rsidRDefault="00000000" w:rsidRPr="00000000" w14:paraId="0000012D">
      <w:pPr>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E">
      <w:pPr>
        <w:ind w:left="2430" w:firstLine="360"/>
        <w:jc w:val="left"/>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3: Shows manipulation of SYS_IN inputs </w:t>
      </w:r>
      <w:r w:rsidDel="00000000" w:rsidR="00000000" w:rsidRPr="00000000">
        <w:rPr>
          <w:rFonts w:ascii="EB Garamond" w:cs="EB Garamond" w:eastAsia="EB Garamond" w:hAnsi="EB Garamond"/>
          <w:rtl w:val="0"/>
        </w:rPr>
        <w:tab/>
        <w:tab/>
        <w:tab/>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4980"/>
        <w:gridCol w:w="2220"/>
        <w:tblGridChange w:id="0">
          <w:tblGrid>
            <w:gridCol w:w="2160"/>
            <w:gridCol w:w="4980"/>
            <w:gridCol w:w="2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p_pacingMode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p_atrPulseAmplitude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m:oMath>
              <m:r>
                <w:rPr>
                  <w:rFonts w:ascii="EB Garamond" w:cs="EB Garamond" w:eastAsia="EB Garamond" w:hAnsi="EB Garamond"/>
                </w:rPr>
                <m:t xml:space="preserve">p_atrPulseAmplitude </m:t>
              </m:r>
              <m:r>
                <w:rPr>
                  <w:rFonts w:ascii="EB Garamond" w:cs="EB Garamond" w:eastAsia="EB Garamond" w:hAnsi="EB Garamond"/>
                </w:rPr>
                <m:t>÷</m:t>
              </m:r>
              <m:r>
                <w:rPr>
                  <w:rFonts w:ascii="EB Garamond" w:cs="EB Garamond" w:eastAsia="EB Garamond" w:hAnsi="EB Garamond"/>
                </w:rPr>
                <m:t xml:space="preserve"> 50 </m:t>
              </m:r>
            </m:oMath>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Divided by 50 to get the Atrium duty cycle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k_atrPulseAmplitude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p_ventPulseAmpitude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p_ventPulseAmpitude </w:t>
            </w:r>
            <m:oMath>
              <m:r>
                <m:t>÷</m:t>
              </m:r>
              <m:r>
                <w:rPr>
                  <w:rFonts w:ascii="EB Garamond" w:cs="EB Garamond" w:eastAsia="EB Garamond" w:hAnsi="EB Garamond"/>
                </w:rPr>
                <m:t xml:space="preserve"> 50</m:t>
              </m:r>
            </m:oMath>
            <w:r w:rsidDel="00000000" w:rsidR="00000000" w:rsidRPr="00000000">
              <w:rPr>
                <w:rtl w:val="0"/>
              </w:rPr>
            </w:r>
          </w:p>
          <w:p w:rsidR="00000000" w:rsidDel="00000000" w:rsidP="00000000" w:rsidRDefault="00000000" w:rsidRPr="00000000" w14:paraId="0000013D">
            <w:pPr>
              <w:widowControl w:val="0"/>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E">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(divided by 50 to get the ventricle duty cycle)</w:t>
            </w:r>
          </w:p>
          <w:p w:rsidR="00000000" w:rsidDel="00000000" w:rsidP="00000000" w:rsidRDefault="00000000" w:rsidRPr="00000000" w14:paraId="0000013F">
            <w:pPr>
              <w:widowControl w:val="0"/>
              <w:spacing w:line="240" w:lineRule="auto"/>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k_ventPulseAmplitude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p_lowerRateLimit [BPM]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 ( 1 </w:t>
            </w:r>
            <m:oMath>
              <m:r>
                <m:t>÷</m:t>
              </m:r>
            </m:oMath>
            <w:r w:rsidDel="00000000" w:rsidR="00000000" w:rsidRPr="00000000">
              <w:rPr>
                <w:rFonts w:ascii="EB Garamond" w:cs="EB Garamond" w:eastAsia="EB Garamond" w:hAnsi="EB Garamond"/>
                <w:rtl w:val="0"/>
              </w:rPr>
              <w:t xml:space="preserve"> p_lowerRateLimit ) X 60000 }</w:t>
            </w:r>
          </w:p>
          <w:p w:rsidR="00000000" w:rsidDel="00000000" w:rsidP="00000000" w:rsidRDefault="00000000" w:rsidRPr="00000000" w14:paraId="00000143">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144">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p_atrPulseWidth ]</w:t>
            </w:r>
          </w:p>
          <w:p w:rsidR="00000000" w:rsidDel="00000000" w:rsidP="00000000" w:rsidRDefault="00000000" w:rsidRPr="00000000" w14:paraId="00000145">
            <w:pPr>
              <w:widowControl w:val="0"/>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6">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Finding the amount of msec/beat - by inverting the BPM to get min/beat, and multiplying by msec/min.</w:t>
            </w:r>
          </w:p>
          <w:p w:rsidR="00000000" w:rsidDel="00000000" w:rsidP="00000000" w:rsidRDefault="00000000" w:rsidRPr="00000000" w14:paraId="00000147">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Finally, subtracting p_atrPulseWidth to get k_atrPaceDelay</w:t>
            </w:r>
          </w:p>
          <w:p w:rsidR="00000000" w:rsidDel="00000000" w:rsidP="00000000" w:rsidRDefault="00000000" w:rsidRPr="00000000" w14:paraId="00000148">
            <w:pPr>
              <w:widowControl w:val="0"/>
              <w:spacing w:line="240" w:lineRule="auto"/>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k_atrPaceDelay</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This delay is equal to the total period between beats minus atrium pulse width</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p_atrPulseWidth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k_atrPulseWidth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p_lowerRateLimit [BPM]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 ( 1 </w:t>
            </w:r>
            <m:oMath>
              <m:r>
                <m:t>÷</m:t>
              </m:r>
            </m:oMath>
            <w:r w:rsidDel="00000000" w:rsidR="00000000" w:rsidRPr="00000000">
              <w:rPr>
                <w:rFonts w:ascii="EB Garamond" w:cs="EB Garamond" w:eastAsia="EB Garamond" w:hAnsi="EB Garamond"/>
                <w:rtl w:val="0"/>
              </w:rPr>
              <w:t xml:space="preserve"> p_lowerRateLimit ) X 60000 }</w:t>
            </w:r>
          </w:p>
          <w:p w:rsidR="00000000" w:rsidDel="00000000" w:rsidP="00000000" w:rsidRDefault="00000000" w:rsidRPr="00000000" w14:paraId="00000155">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156">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p_ventPulseWidth ]</w:t>
            </w:r>
          </w:p>
          <w:p w:rsidR="00000000" w:rsidDel="00000000" w:rsidP="00000000" w:rsidRDefault="00000000" w:rsidRPr="00000000" w14:paraId="00000157">
            <w:pPr>
              <w:widowControl w:val="0"/>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8">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Finding the amount of msec/beat - by inverting the BPM to get min/beat, and multiplying by msec/min.</w:t>
            </w:r>
          </w:p>
          <w:p w:rsidR="00000000" w:rsidDel="00000000" w:rsidP="00000000" w:rsidRDefault="00000000" w:rsidRPr="00000000" w14:paraId="00000159">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Finally, subtracting p_ventPulseWidth to get k_ventPaceDelay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k_ventPaceDelay</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This delay is equal to the total period between beats minus the ventricle pulse width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p_ventPulseWidth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k_ventPulseWidth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p_atrThreshold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p_atrThreshold </w:t>
            </w:r>
            <m:oMath>
              <m:r>
                <m:t>÷</m:t>
              </m:r>
            </m:oMath>
            <w:r w:rsidDel="00000000" w:rsidR="00000000" w:rsidRPr="00000000">
              <w:rPr>
                <w:rFonts w:ascii="EB Garamond" w:cs="EB Garamond" w:eastAsia="EB Garamond" w:hAnsi="EB Garamond"/>
                <w:rtl w:val="0"/>
              </w:rPr>
              <w:t xml:space="preserve"> 33 ]</w:t>
            </w:r>
          </w:p>
          <w:p w:rsidR="00000000" w:rsidDel="00000000" w:rsidP="00000000" w:rsidRDefault="00000000" w:rsidRPr="00000000" w14:paraId="00000163">
            <w:pPr>
              <w:widowControl w:val="0"/>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4">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Divided by 33 (~3.3V) to get the atrium duty cycle</w:t>
            </w:r>
          </w:p>
          <w:p w:rsidR="00000000" w:rsidDel="00000000" w:rsidP="00000000" w:rsidRDefault="00000000" w:rsidRPr="00000000" w14:paraId="00000165">
            <w:pPr>
              <w:widowControl w:val="0"/>
              <w:spacing w:line="240" w:lineRule="auto"/>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k_atrThreshold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p_ventThreshold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p_ventThreshold </w:t>
            </w:r>
            <m:oMath>
              <m:r>
                <m:t>÷</m:t>
              </m:r>
            </m:oMath>
            <w:r w:rsidDel="00000000" w:rsidR="00000000" w:rsidRPr="00000000">
              <w:rPr>
                <w:rFonts w:ascii="EB Garamond" w:cs="EB Garamond" w:eastAsia="EB Garamond" w:hAnsi="EB Garamond"/>
                <w:rtl w:val="0"/>
              </w:rPr>
              <w:t xml:space="preserve"> 33 ]</w:t>
            </w:r>
          </w:p>
          <w:p w:rsidR="00000000" w:rsidDel="00000000" w:rsidP="00000000" w:rsidRDefault="00000000" w:rsidRPr="00000000" w14:paraId="0000016A">
            <w:pPr>
              <w:widowControl w:val="0"/>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B">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Divided by 33 (~3.3V) to get the ventricle duty cycle</w:t>
            </w:r>
          </w:p>
          <w:p w:rsidR="00000000" w:rsidDel="00000000" w:rsidP="00000000" w:rsidRDefault="00000000" w:rsidRPr="00000000" w14:paraId="0000016C">
            <w:pPr>
              <w:widowControl w:val="0"/>
              <w:spacing w:line="240" w:lineRule="auto"/>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k_ventThreshold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p_arpDelay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k_arpDelay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p_vrpDelay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k_vrpDelay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p_fixedAVDelay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p_fixedAVDelay - p_atrPulseWidth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k_pacingAVDelay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p_lowerRateLimit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 ( 1 </w:t>
            </w:r>
            <m:oMath>
              <m:r>
                <m:t>÷</m:t>
              </m:r>
            </m:oMath>
            <w:r w:rsidDel="00000000" w:rsidR="00000000" w:rsidRPr="00000000">
              <w:rPr>
                <w:rFonts w:ascii="EB Garamond" w:cs="EB Garamond" w:eastAsia="EB Garamond" w:hAnsi="EB Garamond"/>
                <w:rtl w:val="0"/>
              </w:rPr>
              <w:t xml:space="preserve"> p_lowerRateLimit ) X 60000 } </w:t>
            </w:r>
          </w:p>
          <w:p w:rsidR="00000000" w:rsidDel="00000000" w:rsidP="00000000" w:rsidRDefault="00000000" w:rsidRPr="00000000" w14:paraId="00000179">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17A">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k_pacingAVDelay</w:t>
            </w:r>
          </w:p>
          <w:p w:rsidR="00000000" w:rsidDel="00000000" w:rsidP="00000000" w:rsidRDefault="00000000" w:rsidRPr="00000000" w14:paraId="0000017B">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17C">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k_ventPulseWidth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k_atrialEspaceInterval</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This delay is equal to the total period between beats minus the pacingAVDelay and minus the ventricle-pulse-width</w:t>
            </w:r>
          </w:p>
        </w:tc>
      </w:tr>
    </w:tbl>
    <w:p w:rsidR="00000000" w:rsidDel="00000000" w:rsidP="00000000" w:rsidRDefault="00000000" w:rsidRPr="00000000" w14:paraId="00000180">
      <w:pPr>
        <w:pStyle w:val="Heading2"/>
        <w:rPr>
          <w:rFonts w:ascii="EB Garamond" w:cs="EB Garamond" w:eastAsia="EB Garamond" w:hAnsi="EB Garamond"/>
        </w:rPr>
      </w:pPr>
      <w:bookmarkStart w:colFirst="0" w:colLast="0" w:name="_6rlrahjwu6v3" w:id="23"/>
      <w:bookmarkEnd w:id="23"/>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rPr>
          <w:rFonts w:ascii="EB Garamond" w:cs="EB Garamond" w:eastAsia="EB Garamond" w:hAnsi="EB Garamond"/>
        </w:rPr>
      </w:pPr>
      <w:bookmarkStart w:colFirst="0" w:colLast="0" w:name="_wxfamu5s2w62" w:id="24"/>
      <w:bookmarkEnd w:id="24"/>
      <w:r w:rsidDel="00000000" w:rsidR="00000000" w:rsidRPr="00000000">
        <w:rPr>
          <w:rFonts w:ascii="EB Garamond" w:cs="EB Garamond" w:eastAsia="EB Garamond" w:hAnsi="EB Garamond"/>
          <w:rtl w:val="0"/>
        </w:rPr>
        <w:t xml:space="preserve">PACEMAKER_FSM</w:t>
      </w:r>
    </w:p>
    <w:p w:rsidR="00000000" w:rsidDel="00000000" w:rsidP="00000000" w:rsidRDefault="00000000" w:rsidRPr="00000000" w14:paraId="00000182">
      <w:pPr>
        <w:numPr>
          <w:ilvl w:val="0"/>
          <w:numId w:val="1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This subsystem includes implemented pulsating modes and controls the hardware circuitry</w:t>
      </w:r>
    </w:p>
    <w:p w:rsidR="00000000" w:rsidDel="00000000" w:rsidP="00000000" w:rsidRDefault="00000000" w:rsidRPr="00000000" w14:paraId="00000183">
      <w:pPr>
        <w:ind w:left="144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4">
      <w:pPr>
        <w:ind w:left="1440"/>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Inputs:</w:t>
        <w:tab/>
      </w:r>
      <w:r w:rsidDel="00000000" w:rsidR="00000000" w:rsidRPr="00000000">
        <w:rPr>
          <w:rFonts w:ascii="EB Garamond" w:cs="EB Garamond" w:eastAsia="EB Garamond" w:hAnsi="EB Garamond"/>
          <w:rtl w:val="0"/>
        </w:rPr>
        <w:t xml:space="preserve">k_pacingMode, k_atrPulseAmplitude, k_ventPulseAmplitude, k_atrPaceDelay, k_atrPulseWidth, k_ventPaceDelay, k_ventPulseWidth, k_atrThreshold, k_ventThreshold, k_arpDelay, k_vrpDelay, k_pacingAVDelay, k_atrialEscapeInterval, m_pushButton, m_atrCMPDetect, m_ventCMPDetect</w:t>
      </w:r>
    </w:p>
    <w:p w:rsidR="00000000" w:rsidDel="00000000" w:rsidP="00000000" w:rsidRDefault="00000000" w:rsidRPr="00000000" w14:paraId="00000185">
      <w:pPr>
        <w:ind w:left="1440"/>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Outputs:</w:t>
        <w:tab/>
      </w:r>
      <w:r w:rsidDel="00000000" w:rsidR="00000000" w:rsidRPr="00000000">
        <w:rPr>
          <w:rFonts w:ascii="EB Garamond" w:cs="EB Garamond" w:eastAsia="EB Garamond" w:hAnsi="EB Garamond"/>
          <w:rtl w:val="0"/>
        </w:rPr>
        <w:t xml:space="preserve">c_atrPaceCtrl, c_ventPaceCtrl, c_pacingRefPWM, c_paceChargeCtrl, c_paceGNDCtrl, c_atrGNDCtrl, c_ventGNDCtrl, c_zAtrCTRL, c_zVentCtrl, c_frontEndCtrl, c_atrCMPRefPWM, c_ventCMPRefPWM, c_blueLED, c_redLED</w:t>
      </w:r>
    </w:p>
    <w:p w:rsidR="00000000" w:rsidDel="00000000" w:rsidP="00000000" w:rsidRDefault="00000000" w:rsidRPr="00000000" w14:paraId="00000186">
      <w:pPr>
        <w:ind w:left="144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7">
      <w:pPr>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Table 4: State Transition Table of PACEMAKER_FSM subsystem</w:t>
      </w:r>
    </w:p>
    <w:p w:rsidR="00000000" w:rsidDel="00000000" w:rsidP="00000000" w:rsidRDefault="00000000" w:rsidRPr="00000000" w14:paraId="00000188">
      <w:pPr>
        <w:jc w:val="center"/>
        <w:rPr>
          <w:rFonts w:ascii="EB Garamond" w:cs="EB Garamond" w:eastAsia="EB Garamond" w:hAnsi="EB Garamond"/>
          <w:i w:val="1"/>
        </w:rPr>
      </w:pPr>
      <w:r w:rsidDel="00000000" w:rsidR="00000000" w:rsidRPr="00000000">
        <w:rPr>
          <w:rtl w:val="0"/>
        </w:rPr>
      </w:r>
    </w:p>
    <w:tbl>
      <w:tblPr>
        <w:tblStyle w:val="Table4"/>
        <w:tblW w:w="935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3.75"/>
        <w:gridCol w:w="1893.75"/>
        <w:gridCol w:w="1770"/>
        <w:gridCol w:w="1800"/>
        <w:gridCol w:w="1995"/>
        <w:tblGridChange w:id="0">
          <w:tblGrid>
            <w:gridCol w:w="1893.75"/>
            <w:gridCol w:w="1893.75"/>
            <w:gridCol w:w="1770"/>
            <w:gridCol w:w="1800"/>
            <w:gridCol w:w="199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Current State</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Event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Next State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INIT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0 or 2 or 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6. A_CHARGING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1 or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 V_CHARGING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NOT(k_pacingMode == 0 or 1 or 2 or 3 or 4 or 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A_CHARGING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m_pushButton == true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9. A_CHARGING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m_pushButton == false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jc w:val="center"/>
              <w:rPr>
                <w:rFonts w:ascii="EB Garamond" w:cs="EB Garamond" w:eastAsia="EB Garamond" w:hAnsi="EB Garamond"/>
                <w:i w:val="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After(k_atrPaceDelay)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7. A_PACING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rFonts w:ascii="EB Garamond" w:cs="EB Garamond" w:eastAsia="EB Garamond" w:hAnsi="EB Garamond"/>
                <w:i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NOT(After(k_atrPaceDelay))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13. V_CHARGING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jc w:val="center"/>
              <w:rPr>
                <w:rFonts w:ascii="EB Garamond" w:cs="EB Garamond" w:eastAsia="EB Garamond" w:hAnsi="EB Garamond"/>
                <w:i w:val="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2</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m_atrCMPDetect == true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After(k_arpDelay)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9. A_CHARGING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jc w:val="center"/>
              <w:rPr>
                <w:rFonts w:ascii="EB Garamond" w:cs="EB Garamond" w:eastAsia="EB Garamond" w:hAnsi="EB Garamond"/>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NOT(After(k_arpDelay))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7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jc w:val="center"/>
              <w:rPr>
                <w:rFonts w:ascii="EB Garamond" w:cs="EB Garamond" w:eastAsia="EB Garamond" w:hAnsi="EB Garamond"/>
                <w:i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m_atrCMPDetect == false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13. V_CHARGING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jc w:val="center"/>
              <w:rPr>
                <w:rFonts w:ascii="EB Garamond" w:cs="EB Garamond" w:eastAsia="EB Garamond" w:hAnsi="EB Garamond"/>
                <w:i w:val="1"/>
              </w:rPr>
            </w:pPr>
            <w:r w:rsidDel="00000000" w:rsidR="00000000" w:rsidRPr="00000000">
              <w:rPr>
                <w:rtl w:val="0"/>
              </w:rPr>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After(k_pacingAVDelay)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11. V_PACING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jc w:val="center"/>
              <w:rPr>
                <w:rFonts w:ascii="EB Garamond" w:cs="EB Garamond" w:eastAsia="EB Garamond" w:hAnsi="EB Garamond"/>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NOT(After(k_pacingAVDelay))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Current State</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Event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Next State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A_PACING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After(k_atrPulseWidth)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8. A_CHARGING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NOT(After(k_atrPulseWidth))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V_CHARGING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m_pushButton == true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 V_CHARGING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m_pushButton == false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12. A_CHARGING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jc w:val="center"/>
              <w:rPr>
                <w:rFonts w:ascii="EB Garamond" w:cs="EB Garamond" w:eastAsia="EB Garamond" w:hAnsi="EB Garamond"/>
                <w:i w:val="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After(k_ventPaceDelay)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 V_PACING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jc w:val="center"/>
              <w:rPr>
                <w:rFonts w:ascii="EB Garamond" w:cs="EB Garamond" w:eastAsia="EB Garamond" w:hAnsi="EB Garamond"/>
                <w:i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NOT(After(k_ventPaceDelay))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12. A_CHARGING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jc w:val="center"/>
              <w:rPr>
                <w:rFonts w:ascii="EB Garamond" w:cs="EB Garamond" w:eastAsia="EB Garamond" w:hAnsi="EB Garamond"/>
                <w:i w:val="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3</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m_ventCMPDetect == true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After(k_vrpDelay)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 V_CHARGING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jc w:val="center"/>
              <w:rPr>
                <w:rFonts w:ascii="EB Garamond" w:cs="EB Garamond" w:eastAsia="EB Garamond" w:hAnsi="EB Garamond"/>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NOT(After(k_vrpDelay))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7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jc w:val="center"/>
              <w:rPr>
                <w:rFonts w:ascii="EB Garamond" w:cs="EB Garamond" w:eastAsia="EB Garamond" w:hAnsi="EB Garamond"/>
                <w:i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m_ventCMPDetect == false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jc w:val="center"/>
              <w:rPr>
                <w:rFonts w:ascii="EB Garamond" w:cs="EB Garamond" w:eastAsia="EB Garamond" w:hAnsi="EB Garamond"/>
                <w:i w:val="1"/>
              </w:rPr>
            </w:pPr>
            <w:r w:rsidDel="00000000" w:rsidR="00000000" w:rsidRPr="00000000">
              <w:rPr>
                <w:rtl w:val="0"/>
              </w:rPr>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k_pacingMode == 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After(k_atrialEscapeInterval)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10. A_PACING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jc w:val="center"/>
              <w:rPr>
                <w:rFonts w:ascii="EB Garamond" w:cs="EB Garamond" w:eastAsia="EB Garamond" w:hAnsi="EB Garamond"/>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NOT(After(k_atrialEscapeInterval))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V_PACING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After(k_ventPulseWidth)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 V_CHARGING</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NOT(After(k_ventPulseWidth))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bl>
    <w:p w:rsidR="00000000" w:rsidDel="00000000" w:rsidP="00000000" w:rsidRDefault="00000000" w:rsidRPr="00000000" w14:paraId="00000224">
      <w:pPr>
        <w:pStyle w:val="Heading3"/>
        <w:jc w:val="center"/>
        <w:rPr>
          <w:rFonts w:ascii="EB Garamond" w:cs="EB Garamond" w:eastAsia="EB Garamond" w:hAnsi="EB Garamond"/>
          <w:b w:val="1"/>
        </w:rPr>
      </w:pPr>
      <w:bookmarkStart w:colFirst="0" w:colLast="0" w:name="_v0p3o31u3hsq" w:id="25"/>
      <w:bookmarkEnd w:id="25"/>
      <w:r w:rsidDel="00000000" w:rsidR="00000000" w:rsidRPr="00000000">
        <w:rPr>
          <w:rFonts w:ascii="EB Garamond" w:cs="EB Garamond" w:eastAsia="EB Garamond" w:hAnsi="EB Garamond"/>
          <w:b w:val="1"/>
        </w:rPr>
        <w:drawing>
          <wp:inline distB="114300" distT="114300" distL="114300" distR="114300">
            <wp:extent cx="3328988" cy="1852572"/>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28988" cy="1852572"/>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3: Figure of Pacemaker FSM charts and their transition from one state to another</w:t>
      </w:r>
    </w:p>
    <w:p w:rsidR="00000000" w:rsidDel="00000000" w:rsidP="00000000" w:rsidRDefault="00000000" w:rsidRPr="00000000" w14:paraId="00000226">
      <w:pPr>
        <w:pStyle w:val="Heading3"/>
        <w:jc w:val="left"/>
        <w:rPr>
          <w:rFonts w:ascii="EB Garamond" w:cs="EB Garamond" w:eastAsia="EB Garamond" w:hAnsi="EB Garamond"/>
        </w:rPr>
      </w:pPr>
      <w:bookmarkStart w:colFirst="0" w:colLast="0" w:name="_jdp455nn14o8" w:id="26"/>
      <w:bookmarkEnd w:id="26"/>
      <w:r w:rsidDel="00000000" w:rsidR="00000000" w:rsidRPr="00000000">
        <w:rPr>
          <w:rFonts w:ascii="EB Garamond" w:cs="EB Garamond" w:eastAsia="EB Garamond" w:hAnsi="EB Garamond"/>
          <w:rtl w:val="0"/>
        </w:rPr>
        <w:t xml:space="preserve">State Configurations</w:t>
      </w:r>
    </w:p>
    <w:p w:rsidR="00000000" w:rsidDel="00000000" w:rsidP="00000000" w:rsidRDefault="00000000" w:rsidRPr="00000000" w14:paraId="00000227">
      <w:pPr>
        <w:pStyle w:val="Heading4"/>
        <w:jc w:val="left"/>
        <w:rPr>
          <w:rFonts w:ascii="EB Garamond" w:cs="EB Garamond" w:eastAsia="EB Garamond" w:hAnsi="EB Garamond"/>
        </w:rPr>
      </w:pPr>
      <w:bookmarkStart w:colFirst="0" w:colLast="0" w:name="_vgq4lb398jpy" w:id="27"/>
      <w:bookmarkEnd w:id="27"/>
      <w:r w:rsidDel="00000000" w:rsidR="00000000" w:rsidRPr="00000000">
        <w:rPr>
          <w:rFonts w:ascii="EB Garamond" w:cs="EB Garamond" w:eastAsia="EB Garamond" w:hAnsi="EB Garamond"/>
          <w:rtl w:val="0"/>
        </w:rPr>
        <w:t xml:space="preserve">Initialization/INIT</w:t>
      </w:r>
    </w:p>
    <w:p w:rsidR="00000000" w:rsidDel="00000000" w:rsidP="00000000" w:rsidRDefault="00000000" w:rsidRPr="00000000" w14:paraId="00000228">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 switches are open and there is no current flow in the system</w:t>
      </w:r>
    </w:p>
    <w:p w:rsidR="00000000" w:rsidDel="00000000" w:rsidP="00000000" w:rsidRDefault="00000000" w:rsidRPr="00000000" w14:paraId="00000229">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Subsequently, the pacemaker goes to the appropriate atrium or ventricle charging states depending on which mode is being implemented</w:t>
      </w:r>
    </w:p>
    <w:p w:rsidR="00000000" w:rsidDel="00000000" w:rsidP="00000000" w:rsidRDefault="00000000" w:rsidRPr="00000000" w14:paraId="0000022A">
      <w:pPr>
        <w:pStyle w:val="Heading4"/>
        <w:rPr>
          <w:rFonts w:ascii="EB Garamond" w:cs="EB Garamond" w:eastAsia="EB Garamond" w:hAnsi="EB Garamond"/>
        </w:rPr>
      </w:pPr>
      <w:bookmarkStart w:colFirst="0" w:colLast="0" w:name="_vcjmr6dd16qi" w:id="28"/>
      <w:bookmarkEnd w:id="28"/>
      <w:r w:rsidDel="00000000" w:rsidR="00000000" w:rsidRPr="00000000">
        <w:rPr>
          <w:rFonts w:ascii="EB Garamond" w:cs="EB Garamond" w:eastAsia="EB Garamond" w:hAnsi="EB Garamond"/>
          <w:rtl w:val="0"/>
        </w:rPr>
        <w:t xml:space="preserve">Ventricle Charging/V_CHARGING</w:t>
      </w:r>
    </w:p>
    <w:p w:rsidR="00000000" w:rsidDel="00000000" w:rsidP="00000000" w:rsidRDefault="00000000" w:rsidRPr="00000000" w14:paraId="0000022B">
      <w:pPr>
        <w:numPr>
          <w:ilvl w:val="0"/>
          <w:numId w:val="10"/>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Charging the C22 capacitor and reversing the current flow through the ventricle in order to create net zero charge</w:t>
      </w:r>
    </w:p>
    <w:p w:rsidR="00000000" w:rsidDel="00000000" w:rsidP="00000000" w:rsidRDefault="00000000" w:rsidRPr="00000000" w14:paraId="0000022C">
      <w:pPr>
        <w:numPr>
          <w:ilvl w:val="0"/>
          <w:numId w:val="10"/>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This is done to ensure that the patient is not directly connected to the voltage supply by setting ventPaceCtrl to FALSE, which opens the switch to prevent current flow from C22 to C21 capacitor</w:t>
      </w:r>
    </w:p>
    <w:p w:rsidR="00000000" w:rsidDel="00000000" w:rsidP="00000000" w:rsidRDefault="00000000" w:rsidRPr="00000000" w14:paraId="0000022D">
      <w:pPr>
        <w:pStyle w:val="Heading4"/>
        <w:rPr>
          <w:rFonts w:ascii="EB Garamond" w:cs="EB Garamond" w:eastAsia="EB Garamond" w:hAnsi="EB Garamond"/>
        </w:rPr>
      </w:pPr>
      <w:bookmarkStart w:colFirst="0" w:colLast="0" w:name="_7bjgmi6ebdlb" w:id="29"/>
      <w:bookmarkEnd w:id="29"/>
      <w:r w:rsidDel="00000000" w:rsidR="00000000" w:rsidRPr="00000000">
        <w:rPr>
          <w:rFonts w:ascii="EB Garamond" w:cs="EB Garamond" w:eastAsia="EB Garamond" w:hAnsi="EB Garamond"/>
          <w:rtl w:val="0"/>
        </w:rPr>
        <w:t xml:space="preserve">Ventricular Pacing/V_PACING</w:t>
      </w:r>
    </w:p>
    <w:p w:rsidR="00000000" w:rsidDel="00000000" w:rsidP="00000000" w:rsidRDefault="00000000" w:rsidRPr="00000000" w14:paraId="0000022E">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Allowing current to flow from C22 capacitor across the impedance of the ventricle to C21 capacitor to generate an artificial pace in the ventricle (turns </w:t>
      </w:r>
      <w:r w:rsidDel="00000000" w:rsidR="00000000" w:rsidRPr="00000000">
        <w:rPr>
          <w:rFonts w:ascii="EB Garamond" w:cs="EB Garamond" w:eastAsia="EB Garamond" w:hAnsi="EB Garamond"/>
          <w:b w:val="1"/>
          <w:color w:val="ff0000"/>
          <w:rtl w:val="0"/>
        </w:rPr>
        <w:t xml:space="preserve">red </w:t>
      </w:r>
      <w:r w:rsidDel="00000000" w:rsidR="00000000" w:rsidRPr="00000000">
        <w:rPr>
          <w:rFonts w:ascii="EB Garamond" w:cs="EB Garamond" w:eastAsia="EB Garamond" w:hAnsi="EB Garamond"/>
          <w:rtl w:val="0"/>
        </w:rPr>
        <w:t xml:space="preserve">LED on)</w:t>
      </w:r>
    </w:p>
    <w:p w:rsidR="00000000" w:rsidDel="00000000" w:rsidP="00000000" w:rsidRDefault="00000000" w:rsidRPr="00000000" w14:paraId="0000022F">
      <w:pPr>
        <w:pStyle w:val="Heading4"/>
        <w:rPr>
          <w:rFonts w:ascii="EB Garamond" w:cs="EB Garamond" w:eastAsia="EB Garamond" w:hAnsi="EB Garamond"/>
        </w:rPr>
      </w:pPr>
      <w:bookmarkStart w:colFirst="0" w:colLast="0" w:name="_n3b4awmcgrsb" w:id="30"/>
      <w:bookmarkEnd w:id="30"/>
      <w:r w:rsidDel="00000000" w:rsidR="00000000" w:rsidRPr="00000000">
        <w:rPr>
          <w:rFonts w:ascii="EB Garamond" w:cs="EB Garamond" w:eastAsia="EB Garamond" w:hAnsi="EB Garamond"/>
          <w:rtl w:val="0"/>
        </w:rPr>
        <w:t xml:space="preserve">Atrium Charging/A_CHARGING</w:t>
      </w:r>
    </w:p>
    <w:p w:rsidR="00000000" w:rsidDel="00000000" w:rsidP="00000000" w:rsidRDefault="00000000" w:rsidRPr="00000000" w14:paraId="00000230">
      <w:pPr>
        <w:numPr>
          <w:ilvl w:val="0"/>
          <w:numId w:val="18"/>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Charging the C22 capacitor and reversing the current flow through the atrium in order to create net zero charge</w:t>
      </w:r>
    </w:p>
    <w:p w:rsidR="00000000" w:rsidDel="00000000" w:rsidP="00000000" w:rsidRDefault="00000000" w:rsidRPr="00000000" w14:paraId="00000231">
      <w:pPr>
        <w:numPr>
          <w:ilvl w:val="0"/>
          <w:numId w:val="18"/>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This is done to ensure that the patient is not directly connected to the voltage supply by setting atrPaceCtrl to FALSE, which opens the switch to prevent current flow from C22 to C21 capacitor</w:t>
      </w:r>
    </w:p>
    <w:p w:rsidR="00000000" w:rsidDel="00000000" w:rsidP="00000000" w:rsidRDefault="00000000" w:rsidRPr="00000000" w14:paraId="00000232">
      <w:pPr>
        <w:pStyle w:val="Heading4"/>
        <w:rPr>
          <w:rFonts w:ascii="EB Garamond" w:cs="EB Garamond" w:eastAsia="EB Garamond" w:hAnsi="EB Garamond"/>
        </w:rPr>
      </w:pPr>
      <w:bookmarkStart w:colFirst="0" w:colLast="0" w:name="_i3wca7kzc2if" w:id="31"/>
      <w:bookmarkEnd w:id="31"/>
      <w:r w:rsidDel="00000000" w:rsidR="00000000" w:rsidRPr="00000000">
        <w:rPr>
          <w:rFonts w:ascii="EB Garamond" w:cs="EB Garamond" w:eastAsia="EB Garamond" w:hAnsi="EB Garamond"/>
          <w:rtl w:val="0"/>
        </w:rPr>
        <w:t xml:space="preserve">Atrium Pacing/A_PACING</w:t>
      </w:r>
    </w:p>
    <w:p w:rsidR="00000000" w:rsidDel="00000000" w:rsidP="00000000" w:rsidRDefault="00000000" w:rsidRPr="00000000" w14:paraId="00000233">
      <w:pPr>
        <w:numPr>
          <w:ilvl w:val="0"/>
          <w:numId w:val="19"/>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Allowing current to flow from C22 capacitor across the impedance of the atrium to C21 capacitor to generate an artificial pace in the ventricle (turns </w:t>
      </w:r>
      <w:r w:rsidDel="00000000" w:rsidR="00000000" w:rsidRPr="00000000">
        <w:rPr>
          <w:rFonts w:ascii="EB Garamond" w:cs="EB Garamond" w:eastAsia="EB Garamond" w:hAnsi="EB Garamond"/>
          <w:b w:val="1"/>
          <w:color w:val="0000ff"/>
          <w:rtl w:val="0"/>
        </w:rPr>
        <w:t xml:space="preserve">blue </w:t>
      </w:r>
      <w:r w:rsidDel="00000000" w:rsidR="00000000" w:rsidRPr="00000000">
        <w:rPr>
          <w:rFonts w:ascii="EB Garamond" w:cs="EB Garamond" w:eastAsia="EB Garamond" w:hAnsi="EB Garamond"/>
          <w:rtl w:val="0"/>
        </w:rPr>
        <w:t xml:space="preserve">LED on)</w:t>
      </w:r>
    </w:p>
    <w:p w:rsidR="00000000" w:rsidDel="00000000" w:rsidP="00000000" w:rsidRDefault="00000000" w:rsidRPr="00000000" w14:paraId="00000234">
      <w:pPr>
        <w:ind w:left="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35">
      <w:pPr>
        <w:ind w:left="0" w:firstLine="0"/>
        <w:rPr>
          <w:rFonts w:ascii="EB Garamond" w:cs="EB Garamond" w:eastAsia="EB Garamond" w:hAnsi="EB Garamond"/>
        </w:rPr>
      </w:pPr>
      <w:r w:rsidDel="00000000" w:rsidR="00000000" w:rsidRPr="00000000">
        <w:rPr>
          <w:rFonts w:ascii="EB Garamond" w:cs="EB Garamond" w:eastAsia="EB Garamond" w:hAnsi="EB Garamond"/>
          <w:i w:val="1"/>
          <w:rtl w:val="0"/>
        </w:rPr>
        <w:t xml:space="preserve">NOTE: For elaborated details on what is included in the charts and how the charts control the hardware circuitry, please read the appendix at the end of this document</w:t>
      </w:r>
      <w:r w:rsidDel="00000000" w:rsidR="00000000" w:rsidRPr="00000000">
        <w:rPr>
          <w:rtl w:val="0"/>
        </w:rPr>
      </w:r>
    </w:p>
    <w:p w:rsidR="00000000" w:rsidDel="00000000" w:rsidP="00000000" w:rsidRDefault="00000000" w:rsidRPr="00000000" w14:paraId="00000236">
      <w:pPr>
        <w:pStyle w:val="Heading3"/>
        <w:rPr>
          <w:rFonts w:ascii="EB Garamond" w:cs="EB Garamond" w:eastAsia="EB Garamond" w:hAnsi="EB Garamond"/>
        </w:rPr>
      </w:pPr>
      <w:bookmarkStart w:colFirst="0" w:colLast="0" w:name="_pafjqcgukght" w:id="32"/>
      <w:bookmarkEnd w:id="32"/>
      <w:r w:rsidDel="00000000" w:rsidR="00000000" w:rsidRPr="00000000">
        <w:rPr>
          <w:rFonts w:ascii="EB Garamond" w:cs="EB Garamond" w:eastAsia="EB Garamond" w:hAnsi="EB Garamond"/>
          <w:rtl w:val="0"/>
        </w:rPr>
        <w:t xml:space="preserve">Stateflow </w:t>
      </w:r>
      <w:r w:rsidDel="00000000" w:rsidR="00000000" w:rsidRPr="00000000">
        <w:rPr>
          <w:rFonts w:ascii="EB Garamond" w:cs="EB Garamond" w:eastAsia="EB Garamond" w:hAnsi="EB Garamond"/>
          <w:rtl w:val="0"/>
        </w:rPr>
        <w:t xml:space="preserve">of DOO Mode</w:t>
      </w:r>
    </w:p>
    <w:p w:rsidR="00000000" w:rsidDel="00000000" w:rsidP="00000000" w:rsidRDefault="00000000" w:rsidRPr="00000000" w14:paraId="00000237">
      <w:pPr>
        <w:rPr>
          <w:rFonts w:ascii="EB Garamond" w:cs="EB Garamond" w:eastAsia="EB Garamond" w:hAnsi="EB Garamond"/>
        </w:rPr>
      </w:pPr>
      <w:r w:rsidDel="00000000" w:rsidR="00000000" w:rsidRPr="00000000">
        <w:rPr>
          <w:rFonts w:ascii="EB Garamond" w:cs="EB Garamond" w:eastAsia="EB Garamond" w:hAnsi="EB Garamond"/>
          <w:rtl w:val="0"/>
        </w:rPr>
        <w:t xml:space="preserve">A_PACING</w:t>
        <w:tab/>
        <w:t xml:space="preserve">🠞</w:t>
        <w:tab/>
        <w:t xml:space="preserve">A_CHARGING</w:t>
        <w:tab/>
        <w:t xml:space="preserve">🠞</w:t>
        <w:tab/>
        <w:t xml:space="preserve">V_PACING</w:t>
        <w:tab/>
        <w:t xml:space="preserve">🠞</w:t>
        <w:tab/>
        <w:t xml:space="preserve">V_CHARGING🠞</w:t>
        <w:tab/>
        <w:t xml:space="preserve">A_PACING</w:t>
        <w:tab/>
        <w:t xml:space="preserve">🠞</w:t>
        <w:tab/>
        <w:t xml:space="preserve">A_CHARGING</w:t>
        <w:tab/>
        <w:t xml:space="preserve">🠞</w:t>
        <w:tab/>
        <w:t xml:space="preserve">V_PACING</w:t>
        <w:tab/>
        <w:t xml:space="preserve">🠞</w:t>
        <w:tab/>
        <w:t xml:space="preserve">… </w:t>
      </w:r>
      <w:r w:rsidDel="00000000" w:rsidR="00000000" w:rsidRPr="00000000">
        <w:rPr>
          <w:rtl w:val="0"/>
        </w:rPr>
      </w:r>
    </w:p>
    <w:p w:rsidR="00000000" w:rsidDel="00000000" w:rsidP="00000000" w:rsidRDefault="00000000" w:rsidRPr="00000000" w14:paraId="0000023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39">
      <w:pPr>
        <w:rPr>
          <w:rFonts w:ascii="EB Garamond" w:cs="EB Garamond" w:eastAsia="EB Garamond" w:hAnsi="EB Garamond"/>
        </w:rPr>
      </w:pPr>
      <w:r w:rsidDel="00000000" w:rsidR="00000000" w:rsidRPr="00000000">
        <w:rPr>
          <w:rFonts w:ascii="EB Garamond" w:cs="EB Garamond" w:eastAsia="EB Garamond" w:hAnsi="EB Garamond"/>
          <w:i w:val="1"/>
          <w:rtl w:val="0"/>
        </w:rPr>
        <w:t xml:space="preserve">NOTE: For all the other mode implementation, please read the documentation of Assignment #1</w:t>
      </w:r>
      <w:r w:rsidDel="00000000" w:rsidR="00000000" w:rsidRPr="00000000">
        <w:rPr>
          <w:rtl w:val="0"/>
        </w:rPr>
      </w:r>
    </w:p>
    <w:p w:rsidR="00000000" w:rsidDel="00000000" w:rsidP="00000000" w:rsidRDefault="00000000" w:rsidRPr="00000000" w14:paraId="0000023A">
      <w:pPr>
        <w:pStyle w:val="Heading2"/>
        <w:rPr>
          <w:rFonts w:ascii="EB Garamond" w:cs="EB Garamond" w:eastAsia="EB Garamond" w:hAnsi="EB Garamond"/>
        </w:rPr>
      </w:pPr>
      <w:bookmarkStart w:colFirst="0" w:colLast="0" w:name="_tgd183uz4ate" w:id="33"/>
      <w:bookmarkEnd w:id="33"/>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2"/>
        <w:rPr>
          <w:rFonts w:ascii="EB Garamond" w:cs="EB Garamond" w:eastAsia="EB Garamond" w:hAnsi="EB Garamond"/>
        </w:rPr>
      </w:pPr>
      <w:bookmarkStart w:colFirst="0" w:colLast="0" w:name="_w70ah2a4ehzo" w:id="34"/>
      <w:bookmarkEnd w:id="34"/>
      <w:r w:rsidDel="00000000" w:rsidR="00000000" w:rsidRPr="00000000">
        <w:rPr>
          <w:rFonts w:ascii="EB Garamond" w:cs="EB Garamond" w:eastAsia="EB Garamond" w:hAnsi="EB Garamond"/>
          <w:rtl w:val="0"/>
        </w:rPr>
        <w:t xml:space="preserve">HARDWARE_HIDING</w:t>
        <w:tab/>
      </w:r>
    </w:p>
    <w:p w:rsidR="00000000" w:rsidDel="00000000" w:rsidP="00000000" w:rsidRDefault="00000000" w:rsidRPr="00000000" w14:paraId="0000023C">
      <w:pPr>
        <w:numPr>
          <w:ilvl w:val="0"/>
          <w:numId w:val="16"/>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This subsystem contains blocks for reading and writing from the pins of the FRDM-K64F micro-controller/shield</w:t>
      </w:r>
    </w:p>
    <w:p w:rsidR="00000000" w:rsidDel="00000000" w:rsidP="00000000" w:rsidRDefault="00000000" w:rsidRPr="00000000" w14:paraId="0000023D">
      <w:pPr>
        <w:numPr>
          <w:ilvl w:val="0"/>
          <w:numId w:val="16"/>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This subsystem enables simple modification of the hardware in case of a hardware malfunction</w:t>
      </w:r>
    </w:p>
    <w:p w:rsidR="00000000" w:rsidDel="00000000" w:rsidP="00000000" w:rsidRDefault="00000000" w:rsidRPr="00000000" w14:paraId="0000023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3F">
      <w:pPr>
        <w:ind w:left="1440"/>
        <w:rPr>
          <w:rFonts w:ascii="EB Garamond" w:cs="EB Garamond" w:eastAsia="EB Garamond" w:hAnsi="EB Garamond"/>
        </w:rPr>
      </w:pPr>
      <w:r w:rsidDel="00000000" w:rsidR="00000000" w:rsidRPr="00000000">
        <w:rPr>
          <w:rFonts w:ascii="EB Garamond" w:cs="EB Garamond" w:eastAsia="EB Garamond" w:hAnsi="EB Garamond"/>
          <w:i w:val="1"/>
          <w:rtl w:val="0"/>
        </w:rPr>
        <w:t xml:space="preserve">Inputs:</w:t>
        <w:tab/>
      </w:r>
      <w:r w:rsidDel="00000000" w:rsidR="00000000" w:rsidRPr="00000000">
        <w:rPr>
          <w:rFonts w:ascii="EB Garamond" w:cs="EB Garamond" w:eastAsia="EB Garamond" w:hAnsi="EB Garamond"/>
          <w:rtl w:val="0"/>
        </w:rPr>
        <w:t xml:space="preserve">c_atrPaceCtrl, c_ventPaceCtrl, c_pacingRefPWM, c_paceChargeCtrl, c_paceGNDCtrl, c_atrGNDCtrl, c_ventGNDCtrl, c_zAtrCTRL, c_zVentCtrl, c_frontEndCtrl, c_atrCMPRefPWM, c_ventCMPRefPWM, c_blueLED, c_redLED</w:t>
      </w:r>
    </w:p>
    <w:p w:rsidR="00000000" w:rsidDel="00000000" w:rsidP="00000000" w:rsidRDefault="00000000" w:rsidRPr="00000000" w14:paraId="00000240">
      <w:pPr>
        <w:ind w:left="1440"/>
        <w:rPr>
          <w:rFonts w:ascii="EB Garamond" w:cs="EB Garamond" w:eastAsia="EB Garamond" w:hAnsi="EB Garamond"/>
        </w:rPr>
      </w:pPr>
      <w:r w:rsidDel="00000000" w:rsidR="00000000" w:rsidRPr="00000000">
        <w:rPr>
          <w:rFonts w:ascii="EB Garamond" w:cs="EB Garamond" w:eastAsia="EB Garamond" w:hAnsi="EB Garamond"/>
          <w:i w:val="1"/>
          <w:rtl w:val="0"/>
        </w:rPr>
        <w:t xml:space="preserve">Outputs:</w:t>
        <w:tab/>
      </w:r>
      <w:r w:rsidDel="00000000" w:rsidR="00000000" w:rsidRPr="00000000">
        <w:rPr>
          <w:rFonts w:ascii="EB Garamond" w:cs="EB Garamond" w:eastAsia="EB Garamond" w:hAnsi="EB Garamond"/>
          <w:rtl w:val="0"/>
        </w:rPr>
        <w:t xml:space="preserve">m_atrCMPDetect, m_ventCMPDetect, m_pushButton, m_atrSignal, m_ventSignal</w:t>
      </w:r>
    </w:p>
    <w:p w:rsidR="00000000" w:rsidDel="00000000" w:rsidP="00000000" w:rsidRDefault="00000000" w:rsidRPr="00000000" w14:paraId="00000241">
      <w:pPr>
        <w:ind w:left="144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42">
      <w:pPr>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following table illustrates how the pins on the microcontroller are controlled by the input variables:</w:t>
      </w:r>
    </w:p>
    <w:p w:rsidR="00000000" w:rsidDel="00000000" w:rsidP="00000000" w:rsidRDefault="00000000" w:rsidRPr="00000000" w14:paraId="00000243">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44">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5: Behavior of microcontroller pins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590"/>
        <w:gridCol w:w="5625"/>
        <w:tblGridChange w:id="0">
          <w:tblGrid>
            <w:gridCol w:w="2145"/>
            <w:gridCol w:w="1590"/>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Controlled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Write/Read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c_atrPaceCtrl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c_ventPaceCtrl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c_pacingRefPWM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PWM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c_paceChargeCtrl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c_paceGNDCtrl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c_atrGNDCtrl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c_ventGNDCtrl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c_zAtrCtrl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c_zVentCtrl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c_frontEndCtrk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c_atrCMPRefPWM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PWM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c_ventCMPRefPWM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PWM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c_blueLED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rtl w:val="0"/>
              </w:rPr>
              <w:t xml:space="preserve">Digital Write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BLUE_LED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c_redLED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RED_LED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m_atrCMPDetect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m_ventCMPDetect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Controlled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Write/Read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m_pushButton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Digital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Push Button (Physical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m_atrSignal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Analog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A0</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Before the value is registered in m_atrSignal, it is first multiplied by 3.3 to map the result within the range of (0 - 3.3V)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m_ventSignal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Analog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A1</w:t>
            </w:r>
          </w:p>
          <w:p w:rsidR="00000000" w:rsidDel="00000000" w:rsidP="00000000" w:rsidRDefault="00000000" w:rsidRPr="00000000" w14:paraId="00000286">
            <w:pPr>
              <w:widowControl w:val="0"/>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87">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Before the value is registered in m_ventSignal, it is first multiplied by 3.3 to map the result within the range of (0 - 3.3V)</w:t>
            </w:r>
          </w:p>
        </w:tc>
      </w:tr>
    </w:tbl>
    <w:p w:rsidR="00000000" w:rsidDel="00000000" w:rsidP="00000000" w:rsidRDefault="00000000" w:rsidRPr="00000000" w14:paraId="00000288">
      <w:pPr>
        <w:pStyle w:val="Heading1"/>
        <w:rPr>
          <w:rFonts w:ascii="EB Garamond" w:cs="EB Garamond" w:eastAsia="EB Garamond" w:hAnsi="EB Garamond"/>
        </w:rPr>
      </w:pPr>
      <w:bookmarkStart w:colFirst="0" w:colLast="0" w:name="_7dp9tv3c2gjr" w:id="35"/>
      <w:bookmarkEnd w:id="35"/>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1"/>
        <w:rPr>
          <w:rFonts w:ascii="EB Garamond" w:cs="EB Garamond" w:eastAsia="EB Garamond" w:hAnsi="EB Garamond"/>
        </w:rPr>
      </w:pPr>
      <w:bookmarkStart w:colFirst="0" w:colLast="0" w:name="_sm0fmr6k9rsz" w:id="36"/>
      <w:bookmarkEnd w:id="36"/>
      <w:r w:rsidDel="00000000" w:rsidR="00000000" w:rsidRPr="00000000">
        <w:rPr>
          <w:rFonts w:ascii="EB Garamond" w:cs="EB Garamond" w:eastAsia="EB Garamond" w:hAnsi="EB Garamond"/>
          <w:rtl w:val="0"/>
        </w:rPr>
        <w:t xml:space="preserve">Rate Modulation</w:t>
      </w:r>
    </w:p>
    <w:p w:rsidR="00000000" w:rsidDel="00000000" w:rsidP="00000000" w:rsidRDefault="00000000" w:rsidRPr="00000000" w14:paraId="0000028A">
      <w:pP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NOTE: Functioning of accelerometer was  tested in a different Simulink model.</w:t>
      </w:r>
    </w:p>
    <w:p w:rsidR="00000000" w:rsidDel="00000000" w:rsidP="00000000" w:rsidRDefault="00000000" w:rsidRPr="00000000" w14:paraId="0000028B">
      <w:pPr>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28C">
      <w:pPr>
        <w:numPr>
          <w:ilvl w:val="0"/>
          <w:numId w:val="9"/>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a</w:t>
      </w:r>
      <w:r w:rsidDel="00000000" w:rsidR="00000000" w:rsidRPr="00000000">
        <w:rPr>
          <w:rFonts w:ascii="EB Garamond" w:cs="EB Garamond" w:eastAsia="EB Garamond" w:hAnsi="EB Garamond"/>
          <w:rtl w:val="0"/>
        </w:rPr>
        <w:t xml:space="preserve">ccelerometer block senses forces from -4g to +4g</w:t>
      </w:r>
    </w:p>
    <w:p w:rsidR="00000000" w:rsidDel="00000000" w:rsidP="00000000" w:rsidRDefault="00000000" w:rsidRPr="00000000" w14:paraId="0000028D">
      <w:pPr>
        <w:numPr>
          <w:ilvl w:val="0"/>
          <w:numId w:val="9"/>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FRDM-K64F accelerometer experiences approx. 1g at rest, as depicted below</w:t>
      </w:r>
    </w:p>
    <w:p w:rsidR="00000000" w:rsidDel="00000000" w:rsidP="00000000" w:rsidRDefault="00000000" w:rsidRPr="00000000" w14:paraId="0000028E">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553172" cy="2967038"/>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53172"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4: Accelerometer readings in idle state</w:t>
      </w:r>
    </w:p>
    <w:p w:rsidR="00000000" w:rsidDel="00000000" w:rsidP="00000000" w:rsidRDefault="00000000" w:rsidRPr="00000000" w14:paraId="00000290">
      <w:pPr>
        <w:numPr>
          <w:ilvl w:val="0"/>
          <w:numId w:val="2"/>
        </w:numPr>
        <w:spacing w:line="24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Since the accelerometer is always experiencing a force of approx. 1g, the threshold for rate modulation, k_activityThreshold is chosen to be 1.25g</w:t>
      </w:r>
    </w:p>
    <w:p w:rsidR="00000000" w:rsidDel="00000000" w:rsidP="00000000" w:rsidRDefault="00000000" w:rsidRPr="00000000" w14:paraId="00000291">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292">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following figure shows an accelerometer vector reading being decomposed into three components:</w:t>
      </w:r>
    </w:p>
    <w:p w:rsidR="00000000" w:rsidDel="00000000" w:rsidP="00000000" w:rsidRDefault="00000000" w:rsidRPr="00000000" w14:paraId="00000293">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5: Data manipulation of an accelerometer</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273050</wp:posOffset>
            </wp:positionV>
            <wp:extent cx="6849533" cy="128428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49533" cy="1284288"/>
                    </a:xfrm>
                    <a:prstGeom prst="rect"/>
                    <a:ln/>
                  </pic:spPr>
                </pic:pic>
              </a:graphicData>
            </a:graphic>
          </wp:anchor>
        </w:drawing>
      </w:r>
    </w:p>
    <w:p w:rsidR="00000000" w:rsidDel="00000000" w:rsidP="00000000" w:rsidRDefault="00000000" w:rsidRPr="00000000" w14:paraId="00000294">
      <w:pPr>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295">
      <w:pPr>
        <w:numPr>
          <w:ilvl w:val="0"/>
          <w:numId w:val="12"/>
        </w:numPr>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After the data is passed through a demux, the useful acceleration value is estimated using RMS (root-mean-square) function on all three vectors</w:t>
      </w:r>
    </w:p>
    <w:p w:rsidR="00000000" w:rsidDel="00000000" w:rsidP="00000000" w:rsidRDefault="00000000" w:rsidRPr="00000000" w14:paraId="00000296">
      <w:pPr>
        <w:numPr>
          <w:ilvl w:val="0"/>
          <w:numId w:val="12"/>
        </w:numPr>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RMS value is used to measure the current activity of the patient, namely k_currentActivity</w:t>
      </w:r>
    </w:p>
    <w:p w:rsidR="00000000" w:rsidDel="00000000" w:rsidP="00000000" w:rsidRDefault="00000000" w:rsidRPr="00000000" w14:paraId="00000297">
      <w:pPr>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298">
      <w:pPr>
        <w:ind w:left="0" w:firstLine="0"/>
        <w:jc w:val="left"/>
        <w:rPr>
          <w:rFonts w:ascii="EB Garamond" w:cs="EB Garamond" w:eastAsia="EB Garamond" w:hAnsi="EB Garamond"/>
          <w:i w:val="1"/>
        </w:rPr>
      </w:pPr>
      <w:r w:rsidDel="00000000" w:rsidR="00000000" w:rsidRPr="00000000">
        <w:rPr>
          <w:rFonts w:ascii="EB Garamond" w:cs="EB Garamond" w:eastAsia="EB Garamond" w:hAnsi="EB Garamond"/>
          <w:rtl w:val="0"/>
        </w:rPr>
        <w:t xml:space="preserve">The following table provides state transition expressions for the rate modulation functionality:</w:t>
      </w:r>
      <w:r w:rsidDel="00000000" w:rsidR="00000000" w:rsidRPr="00000000">
        <w:rPr>
          <w:rtl w:val="0"/>
        </w:rPr>
      </w:r>
    </w:p>
    <w:p w:rsidR="00000000" w:rsidDel="00000000" w:rsidP="00000000" w:rsidRDefault="00000000" w:rsidRPr="00000000" w14:paraId="00000299">
      <w:pPr>
        <w:jc w:val="center"/>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29A">
      <w:pPr>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Table 6: Function table for Rate Modulation</w:t>
      </w:r>
    </w:p>
    <w:tbl>
      <w:tblPr>
        <w:tblStyle w:val="Table6"/>
        <w:tblW w:w="93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660"/>
        <w:gridCol w:w="100"/>
        <w:gridCol w:w="1950"/>
        <w:gridCol w:w="1275"/>
        <w:gridCol w:w="105"/>
        <w:gridCol w:w="2295"/>
        <w:gridCol w:w="1500"/>
        <w:tblGridChange w:id="0">
          <w:tblGrid>
            <w:gridCol w:w="1485"/>
            <w:gridCol w:w="660"/>
            <w:gridCol w:w="100"/>
            <w:gridCol w:w="1950"/>
            <w:gridCol w:w="1275"/>
            <w:gridCol w:w="105"/>
            <w:gridCol w:w="2295"/>
            <w:gridCol w:w="1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Current State</w:t>
            </w:r>
          </w:p>
        </w:tc>
        <w:tc>
          <w:tcPr>
            <w:gridSpan w:val="6"/>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Event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before="0"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Next State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MIN_BPM</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jc w:val="center"/>
              <w:rPr>
                <w:rFonts w:ascii="EB Garamond" w:cs="EB Garamond" w:eastAsia="EB Garamond" w:hAnsi="EB Garamond"/>
                <w:i w:val="1"/>
              </w:rPr>
            </w:pPr>
            <w:r w:rsidDel="00000000" w:rsidR="00000000" w:rsidRPr="00000000">
              <w:rPr>
                <w:rtl w:val="0"/>
              </w:rPr>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AD">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k_currentActivity &lt; p_activityThreshold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before="0"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k_currentActivity ≥ p_activityThreshold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After(p_reactionDelay)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UP_BPM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C1">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NOT(After(p_reactionDelay))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UP_BPM</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jc w:val="center"/>
              <w:rPr>
                <w:rFonts w:ascii="EB Garamond" w:cs="EB Garamond" w:eastAsia="EB Garamond" w:hAnsi="EB Garamond"/>
                <w:i w:val="1"/>
              </w:rPr>
            </w:pPr>
            <w:r w:rsidDel="00000000" w:rsidR="00000000" w:rsidRPr="00000000">
              <w:rPr>
                <w:rtl w:val="0"/>
              </w:rPr>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e_on</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k_current activity &lt; p_activityThreshold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After(p_reactionDelay)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SAME_BPM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NOT(After(p_reactionDelay))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before="0"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k_currentActivity ≥ p_activityThreshold</w:t>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E2">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After(p_reactionDelay)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0"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k_BPM + p_modulationSensitivity ≤ p_upperRateLimit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UP_BPM</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k_BPM + p_modulationSensitivty &gt; p_upperRateLimit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MAX_BPM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NOT(After(p_reactionDelay))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SAME_BPM</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jc w:val="center"/>
              <w:rPr>
                <w:rFonts w:ascii="EB Garamond" w:cs="EB Garamond" w:eastAsia="EB Garamond" w:hAnsi="EB Garamond"/>
                <w:i w:val="1"/>
              </w:rPr>
            </w:pPr>
            <w:r w:rsidDel="00000000" w:rsidR="00000000" w:rsidRPr="00000000">
              <w:rPr>
                <w:rtl w:val="0"/>
              </w:rPr>
            </w:r>
          </w:p>
        </w:tc>
        <w:tc>
          <w:tcPr>
            <w:gridSpan w:val="3"/>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e_on</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k_currentActivity &lt; p_activityThreshold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After(p_sameBPMDelay)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jc w:val="center"/>
              <w:rPr>
                <w:rFonts w:ascii="EB Garamond" w:cs="EB Garamond" w:eastAsia="EB Garamond" w:hAnsi="EB Garamond"/>
                <w:i w:val="1"/>
              </w:rPr>
            </w:pPr>
            <w:r w:rsidDel="00000000" w:rsidR="00000000" w:rsidRPr="00000000">
              <w:rPr>
                <w:rtl w:val="0"/>
              </w:rPr>
            </w:r>
          </w:p>
        </w:tc>
        <w:tc>
          <w:tcPr>
            <w:gridSpan w:val="3"/>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NOT(After(p_sameBPMDelay))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jc w:val="center"/>
              <w:rPr>
                <w:rFonts w:ascii="EB Garamond" w:cs="EB Garamond" w:eastAsia="EB Garamond" w:hAnsi="EB Garamond"/>
                <w:i w:val="1"/>
              </w:rPr>
            </w:pPr>
            <w:r w:rsidDel="00000000" w:rsidR="00000000" w:rsidRPr="00000000">
              <w:rPr>
                <w:rtl w:val="0"/>
              </w:rPr>
            </w:r>
          </w:p>
        </w:tc>
        <w:tc>
          <w:tcPr>
            <w:gridSpan w:val="3"/>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k_currentActivity ≥ p_activityThreshold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After(p_sameBPMDelay)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UP_BPM</w:t>
            </w:r>
          </w:p>
        </w:tc>
      </w:tr>
      <w:tr>
        <w:trPr>
          <w:trHeight w:val="19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jc w:val="center"/>
              <w:rPr>
                <w:rFonts w:ascii="EB Garamond" w:cs="EB Garamond" w:eastAsia="EB Garamond" w:hAnsi="EB Garamond"/>
                <w:i w:val="1"/>
              </w:rPr>
            </w:pPr>
            <w:r w:rsidDel="00000000" w:rsidR="00000000" w:rsidRPr="00000000">
              <w:rPr>
                <w:rtl w:val="0"/>
              </w:rPr>
            </w:r>
          </w:p>
        </w:tc>
        <w:tc>
          <w:tcPr>
            <w:gridSpan w:val="3"/>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NOT(After(p_sameBPMDelay))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Current State</w:t>
            </w:r>
          </w:p>
        </w:tc>
        <w:tc>
          <w:tcPr>
            <w:gridSpan w:val="6"/>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Event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Next State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e_on</w:t>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k_currentActivity ≥ p_activityThreshold</w:t>
            </w:r>
          </w:p>
        </w:tc>
        <w:tc>
          <w:tcPr>
            <w:gridSpan w:val="3"/>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After(p_recoveryDelay)</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SAME_BPM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gridSpan w:val="3"/>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0" w:before="0" w:line="240" w:lineRule="auto"/>
              <w:ind w:left="0" w:firstLine="0"/>
              <w:jc w:val="center"/>
              <w:rPr>
                <w:rFonts w:ascii="EB Garamond" w:cs="EB Garamond" w:eastAsia="EB Garamond" w:hAnsi="EB Garamond"/>
              </w:rPr>
            </w:pP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NOT(After(p_recoveryDelay))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gridSpan w:val="2"/>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k_current activity &lt; p_activityThreshold</w:t>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After(p_recoveryDelay)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k_BPM - p_modulationSensitivity ≥ p_lowerRateLimit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k_BPM - p_modulationSensitivity &lt; p_lowerRateLimit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MIN_BPM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353">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NOT(After(p_recoveryDelay))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e_off</w:t>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After(p_recoveryDelay)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k_BPM - p_modulationSensitivity ≥ p_lowerRateLimit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r>
      <w:tr>
        <w:trPr>
          <w:trHeight w:val="48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k_BPM - p_modulationSensitivity &lt; p_lowerRateLimit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MIN_BPM</w:t>
            </w:r>
          </w:p>
        </w:tc>
      </w:tr>
      <w:tr>
        <w:trPr>
          <w:trHeight w:val="48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before="0" w:line="240" w:lineRule="auto"/>
              <w:ind w:left="0" w:firstLine="0"/>
              <w:jc w:val="center"/>
              <w:rPr>
                <w:rFonts w:ascii="EB Garamond" w:cs="EB Garamond" w:eastAsia="EB Garamond" w:hAnsi="EB Garamond"/>
              </w:rPr>
            </w:pPr>
            <w:r w:rsidDel="00000000" w:rsidR="00000000" w:rsidRPr="00000000">
              <w:rPr>
                <w:rtl w:val="0"/>
              </w:rPr>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NOT(After(p_recoveryDelay))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MAX_BPM</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jc w:val="center"/>
              <w:rPr>
                <w:rFonts w:ascii="EB Garamond" w:cs="EB Garamond" w:eastAsia="EB Garamond" w:hAnsi="EB Garamond"/>
                <w:i w:val="1"/>
              </w:rPr>
            </w:pPr>
            <w:r w:rsidDel="00000000" w:rsidR="00000000" w:rsidRPr="00000000">
              <w:rPr>
                <w:rtl w:val="0"/>
              </w:rPr>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379">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 == e_on</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k_currentActivity &lt; p_activityThreshold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After(p_recoveryDelay)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DOWN_BPM</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jc w:val="center"/>
              <w:rPr>
                <w:rFonts w:ascii="EB Garamond" w:cs="EB Garamond" w:eastAsia="EB Garamond" w:hAnsi="EB Garamond"/>
                <w:i w:val="1"/>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NOT(After(p_recoveryDelay)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jc w:val="center"/>
              <w:rPr>
                <w:rFonts w:ascii="EB Garamond" w:cs="EB Garamond" w:eastAsia="EB Garamond" w:hAnsi="EB Garamond"/>
                <w:i w:val="1"/>
              </w:rPr>
            </w:pPr>
            <w:r w:rsidDel="00000000" w:rsidR="00000000" w:rsidRPr="00000000">
              <w:rPr>
                <w:rtl w:val="0"/>
              </w:rPr>
            </w:r>
          </w:p>
        </w:tc>
        <w:tc>
          <w:tcPr>
            <w:gridSpan w:val="2"/>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0" w:before="0" w:line="240" w:lineRule="auto"/>
              <w:ind w:left="0" w:firstLine="0"/>
              <w:jc w:val="center"/>
              <w:rPr>
                <w:rFonts w:ascii="EB Garamond" w:cs="EB Garamond" w:eastAsia="EB Garamond" w:hAnsi="EB Garamond"/>
                <w:i w:val="1"/>
              </w:rPr>
            </w:pP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before="0"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k_currentActivity ≥ p_activityThreshold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tc>
      </w:tr>
    </w:tbl>
    <w:p w:rsidR="00000000" w:rsidDel="00000000" w:rsidP="00000000" w:rsidRDefault="00000000" w:rsidRPr="00000000" w14:paraId="00000390">
      <w:pPr>
        <w:numPr>
          <w:ilvl w:val="0"/>
          <w:numId w:val="17"/>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at any point, rate modulation is disabled, k_BPM will decrease by p_modulationSensitivty every p_recoveryDelay until k_BPM is equal to p_lowerRateLimit</w:t>
      </w:r>
    </w:p>
    <w:p w:rsidR="00000000" w:rsidDel="00000000" w:rsidP="00000000" w:rsidRDefault="00000000" w:rsidRPr="00000000" w14:paraId="00000391">
      <w:pPr>
        <w:numPr>
          <w:ilvl w:val="0"/>
          <w:numId w:val="17"/>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rate modulation is enabled and the current activity is greater than the threshold, k_BPM will increase by p_modulationSensitivity every p_reactionDelay until it reaches p_upperRateLimit</w:t>
      </w:r>
    </w:p>
    <w:p w:rsidR="00000000" w:rsidDel="00000000" w:rsidP="00000000" w:rsidRDefault="00000000" w:rsidRPr="00000000" w14:paraId="00000392">
      <w:pPr>
        <w:numPr>
          <w:ilvl w:val="0"/>
          <w:numId w:val="17"/>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rate modulation is enabled and the current activity is less than the threshold, the BPM will remain at a constant rate for p_sameBPMDelay</w:t>
      </w:r>
    </w:p>
    <w:p w:rsidR="00000000" w:rsidDel="00000000" w:rsidP="00000000" w:rsidRDefault="00000000" w:rsidRPr="00000000" w14:paraId="00000393">
      <w:pPr>
        <w:numPr>
          <w:ilvl w:val="1"/>
          <w:numId w:val="17"/>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After p_sameBPMDelay, if the threshold is exceeded, k_BPM will increase by p_modulationSensitivity every p_reactionDelay until it reaches p_upperRateLimit</w:t>
      </w:r>
    </w:p>
    <w:p w:rsidR="00000000" w:rsidDel="00000000" w:rsidP="00000000" w:rsidRDefault="00000000" w:rsidRPr="00000000" w14:paraId="00000394">
      <w:pPr>
        <w:numPr>
          <w:ilvl w:val="1"/>
          <w:numId w:val="17"/>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After p_sameBPMDelay, if the current activity remains less than the threshold, k_BPM will decrease by p_modulationSensitivty every p_recoveryDelay until k_BPM is equal to p_lowerRateLimit</w:t>
      </w:r>
      <w:r w:rsidDel="00000000" w:rsidR="00000000" w:rsidRPr="00000000">
        <w:br w:type="page"/>
      </w:r>
      <w:r w:rsidDel="00000000" w:rsidR="00000000" w:rsidRPr="00000000">
        <w:rPr>
          <w:rtl w:val="0"/>
        </w:rPr>
      </w:r>
    </w:p>
    <w:p w:rsidR="00000000" w:rsidDel="00000000" w:rsidP="00000000" w:rsidRDefault="00000000" w:rsidRPr="00000000" w14:paraId="00000395">
      <w:pPr>
        <w:ind w:right="-810"/>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Table 7: Parameters  introduced for the implementation of rate modulation</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185"/>
        <w:gridCol w:w="5835"/>
        <w:tblGridChange w:id="0">
          <w:tblGrid>
            <w:gridCol w:w="2340"/>
            <w:gridCol w:w="1185"/>
            <w:gridCol w:w="58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Indicates whether rate modulation is enabled or disabled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p_modulationSensitivity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Amount by which the BPM is increased or decreased each period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p_reactionDelay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Time to wait before comparing the patient’s current activity to the threshold when increasing the BPM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p_recoveryDelay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Time to wait before comparing the patient’s current activity to the threshold when decreasing the BPM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p_sameBPMDelay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Time to wait before comparing the patient’s current activity to the threshold when at a constant BPM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p_activityThreshold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amount of activity which must be exceeded in order to initiate rate modulation, 1.25g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k_currentActivity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measure of the patient’s current activity, which comes from the on-board accelerometer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k_BPM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Represents the current BPM rate</w:t>
            </w:r>
          </w:p>
        </w:tc>
      </w:tr>
    </w:tbl>
    <w:p w:rsidR="00000000" w:rsidDel="00000000" w:rsidP="00000000" w:rsidRDefault="00000000" w:rsidRPr="00000000" w14:paraId="000003B1">
      <w:pPr>
        <w:pStyle w:val="Heading3"/>
        <w:ind w:right="-810"/>
        <w:jc w:val="left"/>
        <w:rPr>
          <w:rFonts w:ascii="EB Garamond" w:cs="EB Garamond" w:eastAsia="EB Garamond" w:hAnsi="EB Garamond"/>
        </w:rPr>
      </w:pPr>
      <w:bookmarkStart w:colFirst="0" w:colLast="0" w:name="_u5770ru11l2s" w:id="37"/>
      <w:bookmarkEnd w:id="37"/>
      <w:r w:rsidDel="00000000" w:rsidR="00000000" w:rsidRPr="00000000">
        <w:rPr>
          <w:rFonts w:ascii="EB Garamond" w:cs="EB Garamond" w:eastAsia="EB Garamond" w:hAnsi="EB Garamond"/>
          <w:rtl w:val="0"/>
        </w:rPr>
        <w:t xml:space="preserve">State Configurations</w:t>
      </w:r>
    </w:p>
    <w:p w:rsidR="00000000" w:rsidDel="00000000" w:rsidP="00000000" w:rsidRDefault="00000000" w:rsidRPr="00000000" w14:paraId="000003B2">
      <w:pPr>
        <w:pStyle w:val="Heading4"/>
        <w:rPr>
          <w:rFonts w:ascii="EB Garamond" w:cs="EB Garamond" w:eastAsia="EB Garamond" w:hAnsi="EB Garamond"/>
        </w:rPr>
      </w:pPr>
      <w:bookmarkStart w:colFirst="0" w:colLast="0" w:name="_yjw7jpc1p818" w:id="38"/>
      <w:bookmarkEnd w:id="38"/>
      <w:r w:rsidDel="00000000" w:rsidR="00000000" w:rsidRPr="00000000">
        <w:rPr>
          <w:rFonts w:ascii="EB Garamond" w:cs="EB Garamond" w:eastAsia="EB Garamond" w:hAnsi="EB Garamond"/>
          <w:rtl w:val="0"/>
        </w:rPr>
        <w:t xml:space="preserve">MIN_BPM</w:t>
      </w:r>
      <w:r w:rsidDel="00000000" w:rsidR="00000000" w:rsidRPr="00000000">
        <w:rPr>
          <w:rtl w:val="0"/>
        </w:rPr>
      </w:r>
    </w:p>
    <w:p w:rsidR="00000000" w:rsidDel="00000000" w:rsidP="00000000" w:rsidRDefault="00000000" w:rsidRPr="00000000" w14:paraId="000003B3">
      <w:pPr>
        <w:rPr>
          <w:rFonts w:ascii="EB Garamond" w:cs="EB Garamond" w:eastAsia="EB Garamond" w:hAnsi="EB Garamond"/>
        </w:rPr>
      </w:pPr>
      <w:r w:rsidDel="00000000" w:rsidR="00000000" w:rsidRPr="00000000">
        <w:rPr>
          <w:rFonts w:ascii="EB Garamond" w:cs="EB Garamond" w:eastAsia="EB Garamond" w:hAnsi="EB Garamond"/>
          <w:rtl w:val="0"/>
        </w:rPr>
        <w:t xml:space="preserve">k_BPM = p_lowerRateLimit</w:t>
      </w:r>
    </w:p>
    <w:p w:rsidR="00000000" w:rsidDel="00000000" w:rsidP="00000000" w:rsidRDefault="00000000" w:rsidRPr="00000000" w14:paraId="000003B4">
      <w:pPr>
        <w:pStyle w:val="Heading4"/>
        <w:rPr>
          <w:rFonts w:ascii="EB Garamond" w:cs="EB Garamond" w:eastAsia="EB Garamond" w:hAnsi="EB Garamond"/>
        </w:rPr>
      </w:pPr>
      <w:bookmarkStart w:colFirst="0" w:colLast="0" w:name="_g3f81w425d93" w:id="39"/>
      <w:bookmarkEnd w:id="39"/>
      <w:r w:rsidDel="00000000" w:rsidR="00000000" w:rsidRPr="00000000">
        <w:rPr>
          <w:rFonts w:ascii="EB Garamond" w:cs="EB Garamond" w:eastAsia="EB Garamond" w:hAnsi="EB Garamond"/>
          <w:rtl w:val="0"/>
        </w:rPr>
        <w:t xml:space="preserve">UP</w:t>
      </w:r>
      <w:r w:rsidDel="00000000" w:rsidR="00000000" w:rsidRPr="00000000">
        <w:rPr>
          <w:rFonts w:ascii="EB Garamond" w:cs="EB Garamond" w:eastAsia="EB Garamond" w:hAnsi="EB Garamond"/>
          <w:rtl w:val="0"/>
        </w:rPr>
        <w:t xml:space="preserve">_BPM</w:t>
      </w:r>
      <w:r w:rsidDel="00000000" w:rsidR="00000000" w:rsidRPr="00000000">
        <w:rPr>
          <w:rtl w:val="0"/>
        </w:rPr>
      </w:r>
    </w:p>
    <w:p w:rsidR="00000000" w:rsidDel="00000000" w:rsidP="00000000" w:rsidRDefault="00000000" w:rsidRPr="00000000" w14:paraId="000003B5">
      <w:pPr>
        <w:rPr>
          <w:rFonts w:ascii="EB Garamond" w:cs="EB Garamond" w:eastAsia="EB Garamond" w:hAnsi="EB Garamond"/>
        </w:rPr>
      </w:pPr>
      <w:r w:rsidDel="00000000" w:rsidR="00000000" w:rsidRPr="00000000">
        <w:rPr>
          <w:rFonts w:ascii="EB Garamond" w:cs="EB Garamond" w:eastAsia="EB Garamond" w:hAnsi="EB Garamond"/>
          <w:rtl w:val="0"/>
        </w:rPr>
        <w:t xml:space="preserve">%New BPM is current BPM plus modulation amount</w:t>
      </w:r>
    </w:p>
    <w:p w:rsidR="00000000" w:rsidDel="00000000" w:rsidP="00000000" w:rsidRDefault="00000000" w:rsidRPr="00000000" w14:paraId="000003B6">
      <w:pPr>
        <w:rPr>
          <w:rFonts w:ascii="EB Garamond" w:cs="EB Garamond" w:eastAsia="EB Garamond" w:hAnsi="EB Garamond"/>
        </w:rPr>
      </w:pPr>
      <w:r w:rsidDel="00000000" w:rsidR="00000000" w:rsidRPr="00000000">
        <w:rPr>
          <w:rFonts w:ascii="EB Garamond" w:cs="EB Garamond" w:eastAsia="EB Garamond" w:hAnsi="EB Garamond"/>
          <w:rtl w:val="0"/>
        </w:rPr>
        <w:t xml:space="preserve">k_BPM = k_BPM + p_modulationSensitivty</w:t>
      </w:r>
    </w:p>
    <w:p w:rsidR="00000000" w:rsidDel="00000000" w:rsidP="00000000" w:rsidRDefault="00000000" w:rsidRPr="00000000" w14:paraId="000003B7">
      <w:pPr>
        <w:pStyle w:val="Heading4"/>
        <w:rPr>
          <w:rFonts w:ascii="EB Garamond" w:cs="EB Garamond" w:eastAsia="EB Garamond" w:hAnsi="EB Garamond"/>
        </w:rPr>
      </w:pPr>
      <w:bookmarkStart w:colFirst="0" w:colLast="0" w:name="_mq3ixc34qycx" w:id="40"/>
      <w:bookmarkEnd w:id="40"/>
      <w:r w:rsidDel="00000000" w:rsidR="00000000" w:rsidRPr="00000000">
        <w:rPr>
          <w:rFonts w:ascii="EB Garamond" w:cs="EB Garamond" w:eastAsia="EB Garamond" w:hAnsi="EB Garamond"/>
          <w:rtl w:val="0"/>
        </w:rPr>
        <w:t xml:space="preserve">SAME</w:t>
      </w:r>
      <w:r w:rsidDel="00000000" w:rsidR="00000000" w:rsidRPr="00000000">
        <w:rPr>
          <w:rFonts w:ascii="EB Garamond" w:cs="EB Garamond" w:eastAsia="EB Garamond" w:hAnsi="EB Garamond"/>
          <w:rtl w:val="0"/>
        </w:rPr>
        <w:t xml:space="preserve">_BPM</w:t>
      </w:r>
      <w:r w:rsidDel="00000000" w:rsidR="00000000" w:rsidRPr="00000000">
        <w:rPr>
          <w:rtl w:val="0"/>
        </w:rPr>
      </w:r>
    </w:p>
    <w:p w:rsidR="00000000" w:rsidDel="00000000" w:rsidP="00000000" w:rsidRDefault="00000000" w:rsidRPr="00000000" w14:paraId="000003B8">
      <w:pPr>
        <w:rPr>
          <w:rFonts w:ascii="EB Garamond" w:cs="EB Garamond" w:eastAsia="EB Garamond" w:hAnsi="EB Garamond"/>
        </w:rPr>
      </w:pPr>
      <w:r w:rsidDel="00000000" w:rsidR="00000000" w:rsidRPr="00000000">
        <w:rPr>
          <w:rFonts w:ascii="EB Garamond" w:cs="EB Garamond" w:eastAsia="EB Garamond" w:hAnsi="EB Garamond"/>
          <w:rtl w:val="0"/>
        </w:rPr>
        <w:t xml:space="preserve">%No change in BPM</w:t>
      </w:r>
    </w:p>
    <w:p w:rsidR="00000000" w:rsidDel="00000000" w:rsidP="00000000" w:rsidRDefault="00000000" w:rsidRPr="00000000" w14:paraId="000003B9">
      <w:pPr>
        <w:pStyle w:val="Heading4"/>
        <w:rPr>
          <w:rFonts w:ascii="EB Garamond" w:cs="EB Garamond" w:eastAsia="EB Garamond" w:hAnsi="EB Garamond"/>
        </w:rPr>
      </w:pPr>
      <w:bookmarkStart w:colFirst="0" w:colLast="0" w:name="_yxo15apadai" w:id="41"/>
      <w:bookmarkEnd w:id="41"/>
      <w:r w:rsidDel="00000000" w:rsidR="00000000" w:rsidRPr="00000000">
        <w:rPr>
          <w:rFonts w:ascii="EB Garamond" w:cs="EB Garamond" w:eastAsia="EB Garamond" w:hAnsi="EB Garamond"/>
          <w:rtl w:val="0"/>
        </w:rPr>
        <w:t xml:space="preserve">DOWN</w:t>
      </w:r>
      <w:r w:rsidDel="00000000" w:rsidR="00000000" w:rsidRPr="00000000">
        <w:rPr>
          <w:rFonts w:ascii="EB Garamond" w:cs="EB Garamond" w:eastAsia="EB Garamond" w:hAnsi="EB Garamond"/>
          <w:rtl w:val="0"/>
        </w:rPr>
        <w:t xml:space="preserve">_BPM</w:t>
      </w:r>
      <w:r w:rsidDel="00000000" w:rsidR="00000000" w:rsidRPr="00000000">
        <w:rPr>
          <w:rtl w:val="0"/>
        </w:rPr>
      </w:r>
    </w:p>
    <w:p w:rsidR="00000000" w:rsidDel="00000000" w:rsidP="00000000" w:rsidRDefault="00000000" w:rsidRPr="00000000" w14:paraId="000003BA">
      <w:pPr>
        <w:rPr>
          <w:rFonts w:ascii="EB Garamond" w:cs="EB Garamond" w:eastAsia="EB Garamond" w:hAnsi="EB Garamond"/>
        </w:rPr>
      </w:pPr>
      <w:r w:rsidDel="00000000" w:rsidR="00000000" w:rsidRPr="00000000">
        <w:rPr>
          <w:rFonts w:ascii="EB Garamond" w:cs="EB Garamond" w:eastAsia="EB Garamond" w:hAnsi="EB Garamond"/>
          <w:rtl w:val="0"/>
        </w:rPr>
        <w:t xml:space="preserve">%New BPM is current BPM minus modulation amount</w:t>
      </w:r>
    </w:p>
    <w:p w:rsidR="00000000" w:rsidDel="00000000" w:rsidP="00000000" w:rsidRDefault="00000000" w:rsidRPr="00000000" w14:paraId="000003BB">
      <w:pPr>
        <w:rPr>
          <w:rFonts w:ascii="EB Garamond" w:cs="EB Garamond" w:eastAsia="EB Garamond" w:hAnsi="EB Garamond"/>
        </w:rPr>
      </w:pPr>
      <w:r w:rsidDel="00000000" w:rsidR="00000000" w:rsidRPr="00000000">
        <w:rPr>
          <w:rFonts w:ascii="EB Garamond" w:cs="EB Garamond" w:eastAsia="EB Garamond" w:hAnsi="EB Garamond"/>
          <w:rtl w:val="0"/>
        </w:rPr>
        <w:t xml:space="preserve">k_BPM = k_BPM - p_modulationSensitivity</w:t>
      </w:r>
    </w:p>
    <w:p w:rsidR="00000000" w:rsidDel="00000000" w:rsidP="00000000" w:rsidRDefault="00000000" w:rsidRPr="00000000" w14:paraId="000003BC">
      <w:pPr>
        <w:pStyle w:val="Heading4"/>
        <w:rPr>
          <w:rFonts w:ascii="EB Garamond" w:cs="EB Garamond" w:eastAsia="EB Garamond" w:hAnsi="EB Garamond"/>
        </w:rPr>
      </w:pPr>
      <w:bookmarkStart w:colFirst="0" w:colLast="0" w:name="_12h2jbsfuf5g" w:id="42"/>
      <w:bookmarkEnd w:id="42"/>
      <w:r w:rsidDel="00000000" w:rsidR="00000000" w:rsidRPr="00000000">
        <w:rPr>
          <w:rFonts w:ascii="EB Garamond" w:cs="EB Garamond" w:eastAsia="EB Garamond" w:hAnsi="EB Garamond"/>
          <w:rtl w:val="0"/>
        </w:rPr>
        <w:t xml:space="preserve">MAX_BPM</w:t>
      </w:r>
    </w:p>
    <w:p w:rsidR="00000000" w:rsidDel="00000000" w:rsidP="00000000" w:rsidRDefault="00000000" w:rsidRPr="00000000" w14:paraId="000003BD">
      <w:pPr>
        <w:rPr>
          <w:rFonts w:ascii="EB Garamond" w:cs="EB Garamond" w:eastAsia="EB Garamond" w:hAnsi="EB Garamond"/>
          <w:i w:val="1"/>
        </w:rPr>
      </w:pPr>
      <w:r w:rsidDel="00000000" w:rsidR="00000000" w:rsidRPr="00000000">
        <w:rPr>
          <w:rFonts w:ascii="EB Garamond" w:cs="EB Garamond" w:eastAsia="EB Garamond" w:hAnsi="EB Garamond"/>
          <w:rtl w:val="0"/>
        </w:rPr>
        <w:t xml:space="preserve">k_bpm = p_upperRateLimit</w:t>
      </w:r>
      <w:r w:rsidDel="00000000" w:rsidR="00000000" w:rsidRPr="00000000">
        <w:rPr>
          <w:rtl w:val="0"/>
        </w:rPr>
      </w:r>
    </w:p>
    <w:p w:rsidR="00000000" w:rsidDel="00000000" w:rsidP="00000000" w:rsidRDefault="00000000" w:rsidRPr="00000000" w14:paraId="000003BE">
      <w:pPr>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1"/>
        <w:rPr>
          <w:rFonts w:ascii="EB Garamond" w:cs="EB Garamond" w:eastAsia="EB Garamond" w:hAnsi="EB Garamond"/>
          <w:b w:val="1"/>
        </w:rPr>
      </w:pPr>
      <w:bookmarkStart w:colFirst="0" w:colLast="0" w:name="_4mdrgvcpdf6" w:id="43"/>
      <w:bookmarkEnd w:id="43"/>
      <w:r w:rsidDel="00000000" w:rsidR="00000000" w:rsidRPr="00000000">
        <w:rPr>
          <w:rFonts w:ascii="EB Garamond" w:cs="EB Garamond" w:eastAsia="EB Garamond" w:hAnsi="EB Garamond"/>
          <w:rtl w:val="0"/>
        </w:rPr>
        <w:t xml:space="preserve">APPENDIX</w:t>
      </w:r>
      <w:r w:rsidDel="00000000" w:rsidR="00000000" w:rsidRPr="00000000">
        <w:rPr>
          <w:rtl w:val="0"/>
        </w:rPr>
      </w:r>
    </w:p>
    <w:p w:rsidR="00000000" w:rsidDel="00000000" w:rsidP="00000000" w:rsidRDefault="00000000" w:rsidRPr="00000000" w14:paraId="000003C0">
      <w:pPr>
        <w:pStyle w:val="Heading3"/>
        <w:rPr>
          <w:rFonts w:ascii="EB Garamond" w:cs="EB Garamond" w:eastAsia="EB Garamond" w:hAnsi="EB Garamond"/>
        </w:rPr>
      </w:pPr>
      <w:bookmarkStart w:colFirst="0" w:colLast="0" w:name="_ciq7kvkql0hv" w:id="44"/>
      <w:bookmarkEnd w:id="44"/>
      <w:r w:rsidDel="00000000" w:rsidR="00000000" w:rsidRPr="00000000">
        <w:rPr>
          <w:rFonts w:ascii="EB Garamond" w:cs="EB Garamond" w:eastAsia="EB Garamond" w:hAnsi="EB Garamond"/>
          <w:rtl w:val="0"/>
        </w:rPr>
        <w:t xml:space="preserve">Serial Inputs</w:t>
      </w:r>
    </w:p>
    <w:p w:rsidR="00000000" w:rsidDel="00000000" w:rsidP="00000000" w:rsidRDefault="00000000" w:rsidRPr="00000000" w14:paraId="000003C1">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A-1</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185"/>
        <w:gridCol w:w="6645"/>
        <w:tblGridChange w:id="0">
          <w:tblGrid>
            <w:gridCol w:w="1530"/>
            <w:gridCol w:w="118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2">
            <w:pPr>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rxdata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Variable which stores the received data (through the serial communication)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8">
            <w:pPr>
              <w:rPr>
                <w:rFonts w:ascii="EB Garamond" w:cs="EB Garamond" w:eastAsia="EB Garamond" w:hAnsi="EB Garamond"/>
              </w:rPr>
            </w:pPr>
            <w:r w:rsidDel="00000000" w:rsidR="00000000" w:rsidRPr="00000000">
              <w:rPr>
                <w:rFonts w:ascii="EB Garamond" w:cs="EB Garamond" w:eastAsia="EB Garamond" w:hAnsi="EB Garamond"/>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rPr>
                <w:rFonts w:ascii="EB Garamond" w:cs="EB Garamond" w:eastAsia="EB Garamond" w:hAnsi="EB Garamond"/>
              </w:rPr>
            </w:pPr>
            <w:r w:rsidDel="00000000" w:rsidR="00000000" w:rsidRPr="00000000">
              <w:rPr>
                <w:rFonts w:ascii="EB Garamond" w:cs="EB Garamond" w:eastAsia="EB Garamond" w:hAnsi="EB Garamond"/>
                <w:rtl w:val="0"/>
              </w:rPr>
              <w:t xml:space="preserve">Variable used to detect successful transmission of serial data</w:t>
            </w:r>
          </w:p>
        </w:tc>
      </w:tr>
    </w:tbl>
    <w:p w:rsidR="00000000" w:rsidDel="00000000" w:rsidP="00000000" w:rsidRDefault="00000000" w:rsidRPr="00000000" w14:paraId="000003CB">
      <w:pPr>
        <w:pStyle w:val="Heading3"/>
        <w:rPr>
          <w:rFonts w:ascii="EB Garamond" w:cs="EB Garamond" w:eastAsia="EB Garamond" w:hAnsi="EB Garamond"/>
        </w:rPr>
      </w:pPr>
      <w:bookmarkStart w:colFirst="0" w:colLast="0" w:name="_h8se3ycsp9dk" w:id="45"/>
      <w:bookmarkEnd w:id="45"/>
      <w:r w:rsidDel="00000000" w:rsidR="00000000" w:rsidRPr="00000000">
        <w:rPr>
          <w:rFonts w:ascii="EB Garamond" w:cs="EB Garamond" w:eastAsia="EB Garamond" w:hAnsi="EB Garamond"/>
          <w:rtl w:val="0"/>
        </w:rPr>
        <w:t xml:space="preserve">Programmable Parameters</w:t>
      </w:r>
    </w:p>
    <w:p w:rsidR="00000000" w:rsidDel="00000000" w:rsidP="00000000" w:rsidRDefault="00000000" w:rsidRPr="00000000" w14:paraId="000003CC">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A-2</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185"/>
        <w:gridCol w:w="5925"/>
        <w:tblGridChange w:id="0">
          <w:tblGrid>
            <w:gridCol w:w="2250"/>
            <w:gridCol w:w="118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rPr>
                <w:rFonts w:ascii="EB Garamond" w:cs="EB Garamond" w:eastAsia="EB Garamond" w:hAnsi="EB Garamond"/>
              </w:rPr>
            </w:pPr>
            <w:r w:rsidDel="00000000" w:rsidR="00000000" w:rsidRPr="00000000">
              <w:rPr>
                <w:rFonts w:ascii="EB Garamond" w:cs="EB Garamond" w:eastAsia="EB Garamond" w:hAnsi="EB Garamond"/>
                <w:rtl w:val="0"/>
              </w:rPr>
              <w:t xml:space="preserve">p_pacingMode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240" w:before="240" w:line="240" w:lineRule="auto"/>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Selects a mode based on the assigned value:</w:t>
            </w:r>
          </w:p>
          <w:p w:rsidR="00000000" w:rsidDel="00000000" w:rsidP="00000000" w:rsidRDefault="00000000" w:rsidRPr="00000000" w14:paraId="000003D3">
            <w:pPr>
              <w:widowControl w:val="0"/>
              <w:spacing w:after="240" w:before="240" w:line="240" w:lineRule="auto"/>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 – AOO, 1 – VOO, 2 – AAI, 3 – VVI, 4 - DOO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4">
            <w:pPr>
              <w:rPr>
                <w:rFonts w:ascii="EB Garamond" w:cs="EB Garamond" w:eastAsia="EB Garamond" w:hAnsi="EB Garamond"/>
              </w:rPr>
            </w:pPr>
            <w:r w:rsidDel="00000000" w:rsidR="00000000" w:rsidRPr="00000000">
              <w:rPr>
                <w:rFonts w:ascii="EB Garamond" w:cs="EB Garamond" w:eastAsia="EB Garamond" w:hAnsi="EB Garamond"/>
                <w:rtl w:val="0"/>
              </w:rPr>
              <w:t xml:space="preserve">p_lowerRateLimit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rPr>
                <w:rFonts w:ascii="EB Garamond" w:cs="EB Garamond" w:eastAsia="EB Garamond" w:hAnsi="EB Garamond"/>
              </w:rPr>
            </w:pPr>
            <w:r w:rsidDel="00000000" w:rsidR="00000000" w:rsidRPr="00000000">
              <w:rPr>
                <w:rFonts w:ascii="EB Garamond" w:cs="EB Garamond" w:eastAsia="EB Garamond" w:hAnsi="EB Garamond"/>
                <w:rtl w:val="0"/>
              </w:rPr>
              <w:t xml:space="preserve">Specifies the minimum attainable value of BPM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7">
            <w:pPr>
              <w:rPr>
                <w:rFonts w:ascii="EB Garamond" w:cs="EB Garamond" w:eastAsia="EB Garamond" w:hAnsi="EB Garamond"/>
              </w:rPr>
            </w:pPr>
            <w:r w:rsidDel="00000000" w:rsidR="00000000" w:rsidRPr="00000000">
              <w:rPr>
                <w:rFonts w:ascii="EB Garamond" w:cs="EB Garamond" w:eastAsia="EB Garamond" w:hAnsi="EB Garamond"/>
                <w:rtl w:val="0"/>
              </w:rPr>
              <w:t xml:space="preserve">p_upperRateLimit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rPr>
                <w:rFonts w:ascii="EB Garamond" w:cs="EB Garamond" w:eastAsia="EB Garamond" w:hAnsi="EB Garamond"/>
              </w:rPr>
            </w:pPr>
            <w:r w:rsidDel="00000000" w:rsidR="00000000" w:rsidRPr="00000000">
              <w:rPr>
                <w:rFonts w:ascii="EB Garamond" w:cs="EB Garamond" w:eastAsia="EB Garamond" w:hAnsi="EB Garamond"/>
                <w:rtl w:val="0"/>
              </w:rPr>
              <w:t xml:space="preserve">Specifies the maximum attainable value of BPM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rPr>
                <w:rFonts w:ascii="EB Garamond" w:cs="EB Garamond" w:eastAsia="EB Garamond" w:hAnsi="EB Garamond"/>
              </w:rPr>
            </w:pPr>
            <w:r w:rsidDel="00000000" w:rsidR="00000000" w:rsidRPr="00000000">
              <w:rPr>
                <w:rFonts w:ascii="EB Garamond" w:cs="EB Garamond" w:eastAsia="EB Garamond" w:hAnsi="EB Garamond"/>
                <w:rtl w:val="0"/>
              </w:rPr>
              <w:t xml:space="preserve">p_atrPulseAmplitude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Amplitude of the atrium pulse calculated for a certain frequency and duty cycle. Calculates the amplitude for the atrium chamber pulse by controlling the duty cycle.</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e.g. the divide block is used to calculate duty cycle:</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(3000mV/5000mV)*100% = 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F">
            <w:pPr>
              <w:rPr>
                <w:rFonts w:ascii="EB Garamond" w:cs="EB Garamond" w:eastAsia="EB Garamond" w:hAnsi="EB Garamond"/>
              </w:rPr>
            </w:pPr>
            <w:r w:rsidDel="00000000" w:rsidR="00000000" w:rsidRPr="00000000">
              <w:rPr>
                <w:rFonts w:ascii="EB Garamond" w:cs="EB Garamond" w:eastAsia="EB Garamond" w:hAnsi="EB Garamond"/>
                <w:rtl w:val="0"/>
              </w:rPr>
              <w:t xml:space="preserve">p_ventPulseAmplitude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Amplitude of the ventricle pulse calculated for a certain frequency and duty cycle.Calculates the amplitude for the ventricle chamber pulse by controlling the duty cycle.</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e.g. the divide block is used to calculate duty cycle:</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(3000mV/5000mV)*100% = 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4">
            <w:pPr>
              <w:rPr>
                <w:rFonts w:ascii="EB Garamond" w:cs="EB Garamond" w:eastAsia="EB Garamond" w:hAnsi="EB Garamond"/>
              </w:rPr>
            </w:pPr>
            <w:r w:rsidDel="00000000" w:rsidR="00000000" w:rsidRPr="00000000">
              <w:rPr>
                <w:rFonts w:ascii="EB Garamond" w:cs="EB Garamond" w:eastAsia="EB Garamond" w:hAnsi="EB Garamond"/>
                <w:rtl w:val="0"/>
              </w:rPr>
              <w:t xml:space="preserve">p_atrPulseWidth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Time during which the atrium chamber is paced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7">
            <w:pPr>
              <w:rPr>
                <w:rFonts w:ascii="EB Garamond" w:cs="EB Garamond" w:eastAsia="EB Garamond" w:hAnsi="EB Garamond"/>
              </w:rPr>
            </w:pPr>
            <w:r w:rsidDel="00000000" w:rsidR="00000000" w:rsidRPr="00000000">
              <w:rPr>
                <w:rFonts w:ascii="EB Garamond" w:cs="EB Garamond" w:eastAsia="EB Garamond" w:hAnsi="EB Garamond"/>
                <w:rtl w:val="0"/>
              </w:rPr>
              <w:t xml:space="preserve">p_ventPulseWidth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Time during which the ventricle chamber is paced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rPr>
                <w:rFonts w:ascii="EB Garamond" w:cs="EB Garamond" w:eastAsia="EB Garamond" w:hAnsi="EB Garamond"/>
              </w:rPr>
            </w:pPr>
            <w:r w:rsidDel="00000000" w:rsidR="00000000" w:rsidRPr="00000000">
              <w:rPr>
                <w:rFonts w:ascii="EB Garamond" w:cs="EB Garamond" w:eastAsia="EB Garamond" w:hAnsi="EB Garamond"/>
                <w:rtl w:val="0"/>
              </w:rPr>
              <w:t xml:space="preserve">p_atrThreshold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Used to sense activity in the atrium chamber. Value which sufficiently provides evidence of a natural pulse. Currently, set at 80% duty cycle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D">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0">
            <w:pPr>
              <w:rPr>
                <w:rFonts w:ascii="EB Garamond" w:cs="EB Garamond" w:eastAsia="EB Garamond" w:hAnsi="EB Garamond"/>
              </w:rPr>
            </w:pPr>
            <w:r w:rsidDel="00000000" w:rsidR="00000000" w:rsidRPr="00000000">
              <w:rPr>
                <w:rFonts w:ascii="EB Garamond" w:cs="EB Garamond" w:eastAsia="EB Garamond" w:hAnsi="EB Garamond"/>
                <w:rtl w:val="0"/>
              </w:rPr>
              <w:t xml:space="preserve">p_ventThreshold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Used to sense activity in the ventricle chamber. Value which sufficiently provides evidence of a natural pulse. Currently, set at 80% duty cycle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3">
            <w:pPr>
              <w:rPr>
                <w:rFonts w:ascii="EB Garamond" w:cs="EB Garamond" w:eastAsia="EB Garamond" w:hAnsi="EB Garamond"/>
              </w:rPr>
            </w:pPr>
            <w:r w:rsidDel="00000000" w:rsidR="00000000" w:rsidRPr="00000000">
              <w:rPr>
                <w:rFonts w:ascii="EB Garamond" w:cs="EB Garamond" w:eastAsia="EB Garamond" w:hAnsi="EB Garamond"/>
                <w:rtl w:val="0"/>
              </w:rPr>
              <w:t xml:space="preserve">p_arpDelay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Defines the refractory period in the atrium chamber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6">
            <w:pPr>
              <w:rPr>
                <w:rFonts w:ascii="EB Garamond" w:cs="EB Garamond" w:eastAsia="EB Garamond" w:hAnsi="EB Garamond"/>
              </w:rPr>
            </w:pPr>
            <w:r w:rsidDel="00000000" w:rsidR="00000000" w:rsidRPr="00000000">
              <w:rPr>
                <w:rFonts w:ascii="EB Garamond" w:cs="EB Garamond" w:eastAsia="EB Garamond" w:hAnsi="EB Garamond"/>
                <w:rtl w:val="0"/>
              </w:rPr>
              <w:t xml:space="preserve">p_vrpDelay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Defines the refractory period in the ventricle chamber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rPr>
                <w:rFonts w:ascii="EB Garamond" w:cs="EB Garamond" w:eastAsia="EB Garamond" w:hAnsi="EB Garamond"/>
              </w:rPr>
            </w:pPr>
            <w:r w:rsidDel="00000000" w:rsidR="00000000" w:rsidRPr="00000000">
              <w:rPr>
                <w:rFonts w:ascii="EB Garamond" w:cs="EB Garamond" w:eastAsia="EB Garamond" w:hAnsi="EB Garamond"/>
                <w:rtl w:val="0"/>
              </w:rPr>
              <w:t xml:space="preserve">p_fixedAVDelay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rPr>
                <w:rFonts w:ascii="EB Garamond" w:cs="EB Garamond" w:eastAsia="EB Garamond" w:hAnsi="EB Garamond"/>
              </w:rPr>
            </w:pPr>
            <w:r w:rsidDel="00000000" w:rsidR="00000000" w:rsidRPr="00000000">
              <w:rPr>
                <w:rFonts w:ascii="EB Garamond" w:cs="EB Garamond" w:eastAsia="EB Garamond" w:hAnsi="EB Garamond"/>
                <w:rtl w:val="0"/>
              </w:rPr>
              <w:t xml:space="preserve">Specifies the duration between an atrium and ventricle pace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C">
            <w:pPr>
              <w:rPr>
                <w:rFonts w:ascii="EB Garamond" w:cs="EB Garamond" w:eastAsia="EB Garamond" w:hAnsi="EB Garamond"/>
              </w:rPr>
            </w:pPr>
            <w:r w:rsidDel="00000000" w:rsidR="00000000" w:rsidRPr="00000000">
              <w:rPr>
                <w:rFonts w:ascii="EB Garamond" w:cs="EB Garamond" w:eastAsia="EB Garamond" w:hAnsi="EB Garamond"/>
                <w:rtl w:val="0"/>
              </w:rPr>
              <w:t xml:space="preserve">p_rateModulation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rPr>
                <w:rFonts w:ascii="EB Garamond" w:cs="EB Garamond" w:eastAsia="EB Garamond" w:hAnsi="EB Garamond"/>
              </w:rPr>
            </w:pPr>
            <w:r w:rsidDel="00000000" w:rsidR="00000000" w:rsidRPr="00000000">
              <w:rPr>
                <w:rFonts w:ascii="EB Garamond" w:cs="EB Garamond" w:eastAsia="EB Garamond" w:hAnsi="EB Garamond"/>
                <w:rtl w:val="0"/>
              </w:rPr>
              <w:t xml:space="preserve">Specifies whether rate modulation is enabled or disabled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rPr>
                <w:rFonts w:ascii="EB Garamond" w:cs="EB Garamond" w:eastAsia="EB Garamond" w:hAnsi="EB Garamond"/>
              </w:rPr>
            </w:pPr>
            <w:r w:rsidDel="00000000" w:rsidR="00000000" w:rsidRPr="00000000">
              <w:rPr>
                <w:rFonts w:ascii="EB Garamond" w:cs="EB Garamond" w:eastAsia="EB Garamond" w:hAnsi="EB Garamond"/>
                <w:rtl w:val="0"/>
              </w:rPr>
              <w:t xml:space="preserve">p_modulationSenstivity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rPr>
                <w:rFonts w:ascii="EB Garamond" w:cs="EB Garamond" w:eastAsia="EB Garamond" w:hAnsi="EB Garamond"/>
              </w:rPr>
            </w:pPr>
            <w:r w:rsidDel="00000000" w:rsidR="00000000" w:rsidRPr="00000000">
              <w:rPr>
                <w:rFonts w:ascii="EB Garamond" w:cs="EB Garamond" w:eastAsia="EB Garamond" w:hAnsi="EB Garamond"/>
                <w:rtl w:val="0"/>
              </w:rPr>
              <w:t xml:space="preserve">Specifies the amount by which the rate changes per event</w:t>
            </w:r>
          </w:p>
        </w:tc>
      </w:tr>
    </w:tbl>
    <w:p w:rsidR="00000000" w:rsidDel="00000000" w:rsidP="00000000" w:rsidRDefault="00000000" w:rsidRPr="00000000" w14:paraId="00000402">
      <w:pPr>
        <w:pStyle w:val="Heading3"/>
        <w:rPr>
          <w:rFonts w:ascii="EB Garamond" w:cs="EB Garamond" w:eastAsia="EB Garamond" w:hAnsi="EB Garamond"/>
        </w:rPr>
      </w:pPr>
      <w:bookmarkStart w:colFirst="0" w:colLast="0" w:name="_2qprn67rp3p7" w:id="46"/>
      <w:bookmarkEnd w:id="46"/>
      <w:r w:rsidDel="00000000" w:rsidR="00000000" w:rsidRPr="00000000">
        <w:br w:type="page"/>
      </w:r>
      <w:r w:rsidDel="00000000" w:rsidR="00000000" w:rsidRPr="00000000">
        <w:rPr>
          <w:rtl w:val="0"/>
        </w:rPr>
      </w:r>
    </w:p>
    <w:p w:rsidR="00000000" w:rsidDel="00000000" w:rsidP="00000000" w:rsidRDefault="00000000" w:rsidRPr="00000000" w14:paraId="00000403">
      <w:pPr>
        <w:pStyle w:val="Heading3"/>
        <w:rPr>
          <w:rFonts w:ascii="EB Garamond" w:cs="EB Garamond" w:eastAsia="EB Garamond" w:hAnsi="EB Garamond"/>
        </w:rPr>
      </w:pPr>
      <w:bookmarkStart w:colFirst="0" w:colLast="0" w:name="_350mzt8eiu13" w:id="47"/>
      <w:bookmarkEnd w:id="47"/>
      <w:r w:rsidDel="00000000" w:rsidR="00000000" w:rsidRPr="00000000">
        <w:rPr>
          <w:rFonts w:ascii="EB Garamond" w:cs="EB Garamond" w:eastAsia="EB Garamond" w:hAnsi="EB Garamond"/>
          <w:rtl w:val="0"/>
        </w:rPr>
        <w:t xml:space="preserve">Local Variables</w:t>
      </w:r>
    </w:p>
    <w:p w:rsidR="00000000" w:rsidDel="00000000" w:rsidP="00000000" w:rsidRDefault="00000000" w:rsidRPr="00000000" w14:paraId="00000404">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A-3</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305"/>
        <w:gridCol w:w="6360"/>
        <w:tblGridChange w:id="0">
          <w:tblGrid>
            <w:gridCol w:w="1695"/>
            <w:gridCol w:w="1305"/>
            <w:gridCol w:w="6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8">
            <w:pPr>
              <w:rPr>
                <w:rFonts w:ascii="EB Garamond" w:cs="EB Garamond" w:eastAsia="EB Garamond" w:hAnsi="EB Garamond"/>
              </w:rPr>
            </w:pPr>
            <w:r w:rsidDel="00000000" w:rsidR="00000000" w:rsidRPr="00000000">
              <w:rPr>
                <w:rFonts w:ascii="EB Garamond" w:cs="EB Garamond" w:eastAsia="EB Garamond" w:hAnsi="EB Garamond"/>
                <w:rtl w:val="0"/>
              </w:rPr>
              <w:t xml:space="preserve">k_sampleRate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rFonts w:ascii="EB Garamond" w:cs="EB Garamond" w:eastAsia="EB Garamond" w:hAnsi="EB Garamond"/>
              </w:rPr>
            </w:pPr>
            <w:r w:rsidDel="00000000" w:rsidR="00000000" w:rsidRPr="00000000">
              <w:rPr>
                <w:rFonts w:ascii="EB Garamond" w:cs="EB Garamond" w:eastAsia="EB Garamond" w:hAnsi="EB Garamond"/>
                <w:rtl w:val="0"/>
              </w:rPr>
              <w:t xml:space="preserve">COM_IN subsystem - Specifies the period by which the egram data is sampled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rPr>
                <w:rFonts w:ascii="EB Garamond" w:cs="EB Garamond" w:eastAsia="EB Garamond" w:hAnsi="EB Garamond"/>
              </w:rPr>
            </w:pPr>
            <w:r w:rsidDel="00000000" w:rsidR="00000000" w:rsidRPr="00000000">
              <w:rPr>
                <w:rFonts w:ascii="EB Garamond" w:cs="EB Garamond" w:eastAsia="EB Garamond" w:hAnsi="EB Garamond"/>
                <w:rtl w:val="0"/>
              </w:rPr>
              <w:t xml:space="preserve">k_echoData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rPr>
                <w:rFonts w:ascii="EB Garamond" w:cs="EB Garamond" w:eastAsia="EB Garamond" w:hAnsi="EB Garamond"/>
              </w:rPr>
            </w:pPr>
            <w:r w:rsidDel="00000000" w:rsidR="00000000" w:rsidRPr="00000000">
              <w:rPr>
                <w:rFonts w:ascii="EB Garamond" w:cs="EB Garamond" w:eastAsia="EB Garamond" w:hAnsi="EB Garamond"/>
                <w:rtl w:val="0"/>
              </w:rPr>
              <w:t xml:space="preserve">COM_IN/COM_OUT subsystems - second byte of the received serial data. Represents which data string needs to be sent back to the DCM.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E">
            <w:pPr>
              <w:rPr>
                <w:rFonts w:ascii="EB Garamond" w:cs="EB Garamond" w:eastAsia="EB Garamond" w:hAnsi="EB Garamond"/>
              </w:rPr>
            </w:pPr>
            <w:r w:rsidDel="00000000" w:rsidR="00000000" w:rsidRPr="00000000">
              <w:rPr>
                <w:rFonts w:ascii="EB Garamond" w:cs="EB Garamond" w:eastAsia="EB Garamond" w:hAnsi="EB Garamond"/>
                <w:rtl w:val="0"/>
              </w:rPr>
              <w:t xml:space="preserve">k_paramData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21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rPr>
                <w:rFonts w:ascii="EB Garamond" w:cs="EB Garamond" w:eastAsia="EB Garamond" w:hAnsi="EB Garamond"/>
              </w:rPr>
            </w:pPr>
            <w:r w:rsidDel="00000000" w:rsidR="00000000" w:rsidRPr="00000000">
              <w:rPr>
                <w:rFonts w:ascii="EB Garamond" w:cs="EB Garamond" w:eastAsia="EB Garamond" w:hAnsi="EB Garamond"/>
                <w:rtl w:val="0"/>
              </w:rPr>
              <w:t xml:space="preserve">COM_OUT subsystem - collection of all the programmable parameters which is collated to be sent back to the DCM.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rPr>
                <w:rFonts w:ascii="EB Garamond" w:cs="EB Garamond" w:eastAsia="EB Garamond" w:hAnsi="EB Garamond"/>
              </w:rPr>
            </w:pPr>
            <w:r w:rsidDel="00000000" w:rsidR="00000000" w:rsidRPr="00000000">
              <w:rPr>
                <w:rFonts w:ascii="EB Garamond" w:cs="EB Garamond" w:eastAsia="EB Garamond" w:hAnsi="EB Garamond"/>
                <w:rtl w:val="0"/>
              </w:rPr>
              <w:t xml:space="preserve">k_egramData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21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rPr>
                <w:rFonts w:ascii="EB Garamond" w:cs="EB Garamond" w:eastAsia="EB Garamond" w:hAnsi="EB Garamond"/>
              </w:rPr>
            </w:pPr>
            <w:r w:rsidDel="00000000" w:rsidR="00000000" w:rsidRPr="00000000">
              <w:rPr>
                <w:rFonts w:ascii="EB Garamond" w:cs="EB Garamond" w:eastAsia="EB Garamond" w:hAnsi="EB Garamond"/>
                <w:rtl w:val="0"/>
              </w:rPr>
              <w:t xml:space="preserve">COM_OUT subsystem - contains voltage readings of the m_atrSigna and m_ventSignal.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4">
            <w:pPr>
              <w:rPr>
                <w:rFonts w:ascii="EB Garamond" w:cs="EB Garamond" w:eastAsia="EB Garamond" w:hAnsi="EB Garamond"/>
              </w:rPr>
            </w:pPr>
            <w:r w:rsidDel="00000000" w:rsidR="00000000" w:rsidRPr="00000000">
              <w:rPr>
                <w:rFonts w:ascii="EB Garamond" w:cs="EB Garamond" w:eastAsia="EB Garamond" w:hAnsi="EB Garamond"/>
                <w:rtl w:val="0"/>
              </w:rPr>
              <w:t xml:space="preserve">k_transmitData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21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rFonts w:ascii="EB Garamond" w:cs="EB Garamond" w:eastAsia="EB Garamond" w:hAnsi="EB Garamond"/>
              </w:rPr>
            </w:pPr>
            <w:r w:rsidDel="00000000" w:rsidR="00000000" w:rsidRPr="00000000">
              <w:rPr>
                <w:rFonts w:ascii="EB Garamond" w:cs="EB Garamond" w:eastAsia="EB Garamond" w:hAnsi="EB Garamond"/>
                <w:rtl w:val="0"/>
              </w:rPr>
              <w:t xml:space="preserve">COM_OUT subsystem -  holds a string of data which is either k_paramData or k_egramData.</w:t>
            </w:r>
          </w:p>
        </w:tc>
      </w:tr>
    </w:tbl>
    <w:p w:rsidR="00000000" w:rsidDel="00000000" w:rsidP="00000000" w:rsidRDefault="00000000" w:rsidRPr="00000000" w14:paraId="00000417">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418">
      <w:pPr>
        <w:pStyle w:val="Heading3"/>
        <w:rPr>
          <w:rFonts w:ascii="EB Garamond" w:cs="EB Garamond" w:eastAsia="EB Garamond" w:hAnsi="EB Garamond"/>
        </w:rPr>
      </w:pPr>
      <w:bookmarkStart w:colFirst="0" w:colLast="0" w:name="_v5s6kapyp869" w:id="48"/>
      <w:bookmarkEnd w:id="48"/>
      <w:r w:rsidDel="00000000" w:rsidR="00000000" w:rsidRPr="00000000">
        <w:rPr>
          <w:rtl w:val="0"/>
        </w:rPr>
      </w:r>
    </w:p>
    <w:p w:rsidR="00000000" w:rsidDel="00000000" w:rsidP="00000000" w:rsidRDefault="00000000" w:rsidRPr="00000000" w14:paraId="00000419">
      <w:pPr>
        <w:pStyle w:val="Heading3"/>
        <w:rPr>
          <w:rFonts w:ascii="EB Garamond" w:cs="EB Garamond" w:eastAsia="EB Garamond" w:hAnsi="EB Garamond"/>
        </w:rPr>
      </w:pPr>
      <w:bookmarkStart w:colFirst="0" w:colLast="0" w:name="_3irge3c10y7x" w:id="49"/>
      <w:bookmarkEnd w:id="49"/>
      <w:r w:rsidDel="00000000" w:rsidR="00000000" w:rsidRPr="00000000">
        <w:br w:type="page"/>
      </w:r>
      <w:r w:rsidDel="00000000" w:rsidR="00000000" w:rsidRPr="00000000">
        <w:rPr>
          <w:rtl w:val="0"/>
        </w:rPr>
      </w:r>
    </w:p>
    <w:p w:rsidR="00000000" w:rsidDel="00000000" w:rsidP="00000000" w:rsidRDefault="00000000" w:rsidRPr="00000000" w14:paraId="0000041A">
      <w:pPr>
        <w:pStyle w:val="Heading3"/>
        <w:rPr>
          <w:rFonts w:ascii="EB Garamond" w:cs="EB Garamond" w:eastAsia="EB Garamond" w:hAnsi="EB Garamond"/>
        </w:rPr>
      </w:pPr>
      <w:bookmarkStart w:colFirst="0" w:colLast="0" w:name="_tpg7qwubg755" w:id="50"/>
      <w:bookmarkEnd w:id="50"/>
      <w:r w:rsidDel="00000000" w:rsidR="00000000" w:rsidRPr="00000000">
        <w:rPr>
          <w:rFonts w:ascii="EB Garamond" w:cs="EB Garamond" w:eastAsia="EB Garamond" w:hAnsi="EB Garamond"/>
          <w:rtl w:val="0"/>
        </w:rPr>
        <w:t xml:space="preserve">Monitored Variables</w:t>
      </w:r>
    </w:p>
    <w:p w:rsidR="00000000" w:rsidDel="00000000" w:rsidP="00000000" w:rsidRDefault="00000000" w:rsidRPr="00000000" w14:paraId="0000041B">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A-4</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355"/>
        <w:gridCol w:w="5040"/>
        <w:tblGridChange w:id="0">
          <w:tblGrid>
            <w:gridCol w:w="1965"/>
            <w:gridCol w:w="235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rPr>
                <w:rFonts w:ascii="EB Garamond" w:cs="EB Garamond" w:eastAsia="EB Garamond" w:hAnsi="EB Garamond"/>
              </w:rPr>
            </w:pPr>
            <w:r w:rsidDel="00000000" w:rsidR="00000000" w:rsidRPr="00000000">
              <w:rPr>
                <w:rFonts w:ascii="EB Garamond" w:cs="EB Garamond" w:eastAsia="EB Garamond" w:hAnsi="EB Garamond"/>
                <w:rtl w:val="0"/>
              </w:rPr>
              <w:t xml:space="preserve">m_atrSignal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Double / 8-bytes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rPr>
                <w:rFonts w:ascii="EB Garamond" w:cs="EB Garamond" w:eastAsia="EB Garamond" w:hAnsi="EB Garamond"/>
              </w:rPr>
            </w:pPr>
            <w:r w:rsidDel="00000000" w:rsidR="00000000" w:rsidRPr="00000000">
              <w:rPr>
                <w:rFonts w:ascii="EB Garamond" w:cs="EB Garamond" w:eastAsia="EB Garamond" w:hAnsi="EB Garamond"/>
                <w:rtl w:val="0"/>
              </w:rPr>
              <w:t xml:space="preserve">Outputs the analog signal of the atrium chamber - represents whats is happening in the heart in real-time. Used to collect information, in mV, about atrial electrogram.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2">
            <w:pPr>
              <w:rPr>
                <w:rFonts w:ascii="EB Garamond" w:cs="EB Garamond" w:eastAsia="EB Garamond" w:hAnsi="EB Garamond"/>
              </w:rPr>
            </w:pPr>
            <w:r w:rsidDel="00000000" w:rsidR="00000000" w:rsidRPr="00000000">
              <w:rPr>
                <w:rFonts w:ascii="EB Garamond" w:cs="EB Garamond" w:eastAsia="EB Garamond" w:hAnsi="EB Garamond"/>
                <w:rtl w:val="0"/>
              </w:rPr>
              <w:t xml:space="preserve">m_ventSignal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Double / 8-bytes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rPr>
                <w:rFonts w:ascii="EB Garamond" w:cs="EB Garamond" w:eastAsia="EB Garamond" w:hAnsi="EB Garamond"/>
              </w:rPr>
            </w:pPr>
            <w:r w:rsidDel="00000000" w:rsidR="00000000" w:rsidRPr="00000000">
              <w:rPr>
                <w:rFonts w:ascii="EB Garamond" w:cs="EB Garamond" w:eastAsia="EB Garamond" w:hAnsi="EB Garamond"/>
                <w:rtl w:val="0"/>
              </w:rPr>
              <w:t xml:space="preserve">Outputs the analog signal of the ventricle chamber - represents whats is happening in the heart in real-time. Used to collect information, in mV, about ventricular electrogram.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5">
            <w:pPr>
              <w:rPr>
                <w:rFonts w:ascii="EB Garamond" w:cs="EB Garamond" w:eastAsia="EB Garamond" w:hAnsi="EB Garamond"/>
              </w:rPr>
            </w:pPr>
            <w:r w:rsidDel="00000000" w:rsidR="00000000" w:rsidRPr="00000000">
              <w:rPr>
                <w:rFonts w:ascii="EB Garamond" w:cs="EB Garamond" w:eastAsia="EB Garamond" w:hAnsi="EB Garamond"/>
                <w:rtl w:val="0"/>
              </w:rPr>
              <w:t xml:space="preserve">m_pushButton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SW2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rPr>
                <w:rFonts w:ascii="EB Garamond" w:cs="EB Garamond" w:eastAsia="EB Garamond" w:hAnsi="EB Garamond"/>
              </w:rPr>
            </w:pPr>
            <w:r w:rsidDel="00000000" w:rsidR="00000000" w:rsidRPr="00000000">
              <w:rPr>
                <w:rFonts w:ascii="EB Garamond" w:cs="EB Garamond" w:eastAsia="EB Garamond" w:hAnsi="EB Garamond"/>
                <w:rtl w:val="0"/>
              </w:rPr>
              <w:t xml:space="preserve">A physical push button used to delay an artificial beat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8">
            <w:pPr>
              <w:spacing w:after="240"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m_atrCMPDetect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Input (∵, pin’s value is read from the microcontroller to observe natural pacing)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rPr>
                <w:rFonts w:ascii="EB Garamond" w:cs="EB Garamond" w:eastAsia="EB Garamond" w:hAnsi="EB Garamond"/>
              </w:rPr>
            </w:pPr>
            <w:r w:rsidDel="00000000" w:rsidR="00000000" w:rsidRPr="00000000">
              <w:rPr>
                <w:rFonts w:ascii="EB Garamond" w:cs="EB Garamond" w:eastAsia="EB Garamond" w:hAnsi="EB Garamond"/>
                <w:rtl w:val="0"/>
              </w:rPr>
              <w:t xml:space="preserve">Used in the sensing circuitry. When a signal higher than threshold voltage is detected in the atrium chamber, pin D0 is set to HIGH, and OFF otherwise (includes 5mV hysteresis).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spacing w:after="240"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m_ventCMPDetect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rFonts w:ascii="EB Garamond" w:cs="EB Garamond" w:eastAsia="EB Garamond" w:hAnsi="EB Garamond"/>
              </w:rPr>
            </w:pPr>
            <w:r w:rsidDel="00000000" w:rsidR="00000000" w:rsidRPr="00000000">
              <w:rPr>
                <w:rFonts w:ascii="Nova Mono" w:cs="Nova Mono" w:eastAsia="Nova Mono" w:hAnsi="Nova Mono"/>
                <w:rtl w:val="0"/>
              </w:rPr>
              <w:t xml:space="preserve">Input (∵, pin’s value is read from the microcontroller to observe natural pacing)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rPr>
                <w:rFonts w:ascii="EB Garamond" w:cs="EB Garamond" w:eastAsia="EB Garamond" w:hAnsi="EB Garamond"/>
              </w:rPr>
            </w:pPr>
            <w:r w:rsidDel="00000000" w:rsidR="00000000" w:rsidRPr="00000000">
              <w:rPr>
                <w:rFonts w:ascii="EB Garamond" w:cs="EB Garamond" w:eastAsia="EB Garamond" w:hAnsi="EB Garamond"/>
                <w:rtl w:val="0"/>
              </w:rPr>
              <w:t xml:space="preserve">Used in the sensing circuitry. When a signal higher than threshold voltage is detected in the ventricular chamber, pin D1 is set to HIGH, and OFF otherwise (includes 5mV hysteresis).</w:t>
            </w:r>
          </w:p>
        </w:tc>
      </w:tr>
    </w:tbl>
    <w:p w:rsidR="00000000" w:rsidDel="00000000" w:rsidP="00000000" w:rsidRDefault="00000000" w:rsidRPr="00000000" w14:paraId="0000042E">
      <w:pPr>
        <w:pStyle w:val="Heading3"/>
        <w:rPr>
          <w:rFonts w:ascii="EB Garamond" w:cs="EB Garamond" w:eastAsia="EB Garamond" w:hAnsi="EB Garamond"/>
        </w:rPr>
      </w:pPr>
      <w:bookmarkStart w:colFirst="0" w:colLast="0" w:name="_6vgjpax38upk" w:id="51"/>
      <w:bookmarkEnd w:id="51"/>
      <w:r w:rsidDel="00000000" w:rsidR="00000000" w:rsidRPr="00000000">
        <w:br w:type="page"/>
      </w:r>
      <w:r w:rsidDel="00000000" w:rsidR="00000000" w:rsidRPr="00000000">
        <w:rPr>
          <w:rtl w:val="0"/>
        </w:rPr>
      </w:r>
    </w:p>
    <w:p w:rsidR="00000000" w:rsidDel="00000000" w:rsidP="00000000" w:rsidRDefault="00000000" w:rsidRPr="00000000" w14:paraId="0000042F">
      <w:pPr>
        <w:pStyle w:val="Heading3"/>
        <w:rPr>
          <w:rFonts w:ascii="EB Garamond" w:cs="EB Garamond" w:eastAsia="EB Garamond" w:hAnsi="EB Garamond"/>
        </w:rPr>
      </w:pPr>
      <w:bookmarkStart w:colFirst="0" w:colLast="0" w:name="_e27yuvaeldj1" w:id="52"/>
      <w:bookmarkEnd w:id="52"/>
      <w:r w:rsidDel="00000000" w:rsidR="00000000" w:rsidRPr="00000000">
        <w:rPr>
          <w:rFonts w:ascii="EB Garamond" w:cs="EB Garamond" w:eastAsia="EB Garamond" w:hAnsi="EB Garamond"/>
          <w:rtl w:val="0"/>
        </w:rPr>
        <w:t xml:space="preserve">Controlled Variables</w:t>
      </w:r>
    </w:p>
    <w:p w:rsidR="00000000" w:rsidDel="00000000" w:rsidP="00000000" w:rsidRDefault="00000000" w:rsidRPr="00000000" w14:paraId="00000430">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A-5</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095"/>
        <w:gridCol w:w="6030"/>
        <w:tblGridChange w:id="0">
          <w:tblGrid>
            <w:gridCol w:w="2235"/>
            <w:gridCol w:w="1095"/>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34">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c_atrPaceCtrl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5">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6">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When this controllable switch is closed, the current in the primary capacitor can drain and potentially, induce a contraction in atrium.</w:t>
            </w:r>
          </w:p>
          <w:p w:rsidR="00000000" w:rsidDel="00000000" w:rsidP="00000000" w:rsidRDefault="00000000" w:rsidRPr="00000000" w14:paraId="00000437">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Remember to turn OFF c_paceChargeCtrl to avoid connecting the atrium directly with the PWM signal.</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38">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c_ventPaceCtrl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9">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A">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When this controllable switch is closed, the current in the primary capacitor can drain and potentially, induce a contraction in ventricle.</w:t>
            </w:r>
          </w:p>
          <w:p w:rsidR="00000000" w:rsidDel="00000000" w:rsidP="00000000" w:rsidRDefault="00000000" w:rsidRPr="00000000" w14:paraId="0000043B">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Remember to turn OFF c_paceChargeCtrl to avoid connecting the atrium directly with the PWM signal.</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3C">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c_pacingRefPWM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D">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E">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Controls the charge of the primary capacitor with duty cycle controlling the capacitor’s voltage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3F">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c_paceChargeCtrl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0">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1">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Required to charge the primary capacitor for pacing capabilities. To achieve this, set pin D2 to HIGH.</w:t>
            </w:r>
          </w:p>
          <w:p w:rsidR="00000000" w:rsidDel="00000000" w:rsidP="00000000" w:rsidRDefault="00000000" w:rsidRPr="00000000" w14:paraId="00000442">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Make sure to turn OFF pin D8 or D9, before setting pin D2 to HIGH.</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43">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c_paceGNDCtrl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5">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This is the final link in the chain of inducing a heartbeat. If this variable is left ON, along with either of the c_...PaceCtrl, then a pulse is created in the respective chamber.</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46">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c_atrGNDCtrl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7">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8">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discharge excess charge buildup at the tip of the electrode in the atrium.</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49">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c_ventGNDCtrl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A">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B">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discharge excess charge buildup at the tip of the electrode in the ventricle.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4C">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c_zAtrCtrl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D">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E">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monitor the impedance of the atrium chamber. Impedance can be measured at Z_signal pin A2.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52">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c_zVentCtrl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3">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4">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monitor the impedance of the ventricle chamber. Impedance can be measured at Z_signal pin A2.</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55">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c_frontEndCtrl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6">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7">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Deployed in activating the sensing modes. This variable stays OFF unless sensing of the heartbeat is required.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58">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c_atrCMPRefPWM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9">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A">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set a threshold voltage for sensing in the atrium chamber.</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5B">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c_VentCMPRefPWM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C">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uint8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D">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set a threshold voltage for sensing in the ventricle chamber.</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5E">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c_blueLED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F">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0">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flash blue LED when atrium is paced artificially.</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61">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c_redLED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2">
            <w:pPr>
              <w:widowControl w:val="0"/>
              <w:spacing w:befor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Boolean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3">
            <w:pPr>
              <w:spacing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Used to flash red LED when ventricle is paced artificially.</w:t>
            </w:r>
          </w:p>
        </w:tc>
      </w:tr>
    </w:tbl>
    <w:p w:rsidR="00000000" w:rsidDel="00000000" w:rsidP="00000000" w:rsidRDefault="00000000" w:rsidRPr="00000000" w14:paraId="00000464">
      <w:pPr>
        <w:pStyle w:val="Heading3"/>
        <w:rPr>
          <w:rFonts w:ascii="EB Garamond" w:cs="EB Garamond" w:eastAsia="EB Garamond" w:hAnsi="EB Garamond"/>
        </w:rPr>
      </w:pPr>
      <w:bookmarkStart w:colFirst="0" w:colLast="0" w:name="_d6gsm572iju6" w:id="53"/>
      <w:bookmarkEnd w:id="53"/>
      <w:r w:rsidDel="00000000" w:rsidR="00000000" w:rsidRPr="00000000">
        <w:br w:type="page"/>
      </w:r>
      <w:r w:rsidDel="00000000" w:rsidR="00000000" w:rsidRPr="00000000">
        <w:rPr>
          <w:rtl w:val="0"/>
        </w:rPr>
      </w:r>
    </w:p>
    <w:p w:rsidR="00000000" w:rsidDel="00000000" w:rsidP="00000000" w:rsidRDefault="00000000" w:rsidRPr="00000000" w14:paraId="00000465">
      <w:pPr>
        <w:pStyle w:val="Heading2"/>
        <w:rPr>
          <w:rFonts w:ascii="EB Garamond" w:cs="EB Garamond" w:eastAsia="EB Garamond" w:hAnsi="EB Garamond"/>
        </w:rPr>
      </w:pPr>
      <w:bookmarkStart w:colFirst="0" w:colLast="0" w:name="_n5j60l9i2cb4" w:id="54"/>
      <w:bookmarkEnd w:id="54"/>
      <w:r w:rsidDel="00000000" w:rsidR="00000000" w:rsidRPr="00000000">
        <w:rPr>
          <w:rFonts w:ascii="EB Garamond" w:cs="EB Garamond" w:eastAsia="EB Garamond" w:hAnsi="EB Garamond"/>
          <w:rtl w:val="0"/>
        </w:rPr>
        <w:t xml:space="preserve">PACEMAKER_FSM State Configurations</w:t>
      </w:r>
    </w:p>
    <w:p w:rsidR="00000000" w:rsidDel="00000000" w:rsidP="00000000" w:rsidRDefault="00000000" w:rsidRPr="00000000" w14:paraId="00000466">
      <w:pPr>
        <w:pStyle w:val="Heading3"/>
        <w:rPr>
          <w:rFonts w:ascii="EB Garamond" w:cs="EB Garamond" w:eastAsia="EB Garamond" w:hAnsi="EB Garamond"/>
        </w:rPr>
      </w:pPr>
      <w:bookmarkStart w:colFirst="0" w:colLast="0" w:name="_9vdfucbn06el" w:id="55"/>
      <w:bookmarkEnd w:id="55"/>
      <w:r w:rsidDel="00000000" w:rsidR="00000000" w:rsidRPr="00000000">
        <w:rPr>
          <w:rFonts w:ascii="EB Garamond" w:cs="EB Garamond" w:eastAsia="EB Garamond" w:hAnsi="EB Garamond"/>
          <w:rtl w:val="0"/>
        </w:rPr>
        <w:t xml:space="preserve">INIT</w:t>
      </w:r>
    </w:p>
    <w:p w:rsidR="00000000" w:rsidDel="00000000" w:rsidP="00000000" w:rsidRDefault="00000000" w:rsidRPr="00000000" w14:paraId="00000467">
      <w:pPr>
        <w:jc w:val="center"/>
        <w:rPr>
          <w:rFonts w:ascii="EB Garamond" w:cs="EB Garamond" w:eastAsia="EB Garamond" w:hAnsi="EB Garamond"/>
          <w:b w:val="1"/>
        </w:rPr>
      </w:pPr>
      <w:r w:rsidDel="00000000" w:rsidR="00000000" w:rsidRPr="00000000">
        <w:rPr>
          <w:rFonts w:ascii="EB Garamond" w:cs="EB Garamond" w:eastAsia="EB Garamond" w:hAnsi="EB Garamond"/>
          <w:i w:val="1"/>
          <w:rtl w:val="0"/>
        </w:rPr>
        <w:t xml:space="preserve">Table A-6</w:t>
      </w:r>
      <w:r w:rsidDel="00000000" w:rsidR="00000000" w:rsidRPr="00000000">
        <w:rPr>
          <w:rtl w:val="0"/>
        </w:rPr>
      </w:r>
    </w:p>
    <w:tbl>
      <w:tblPr>
        <w:tblStyle w:val="Table1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65"/>
        <w:tblGridChange w:id="0">
          <w:tblGrid>
            <w:gridCol w:w="2415"/>
            <w:gridCol w:w="6465"/>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8">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c_frontEndCtrl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9">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Enables the sensing circuitry. In this assignment, the sensing mode is activated, however this parameter can be set to false as well.</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A">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c_pacingRefPWM = 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B">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Turn OFF voltage supply</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C">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c_paceChargeCtrl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D">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OPEN connection between the voltage supply and C22 capacitor. Stops charging of C22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E">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F">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OPEN connection between C22 capacitor and the atrium chamber. Halts any pacing in the atrium chamber.</w:t>
            </w:r>
          </w:p>
        </w:tc>
      </w:tr>
      <w:tr>
        <w:trPr>
          <w:trHeight w:val="10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0">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1">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OPEN connection between C22 capacitor and the ventricle chamber. Halts any pacing in the ventricle chamber.</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2">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3">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OPEN connection between the atrium and GND</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4">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5">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OPEN connection between the ventricle and GND</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6">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7">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 discharging of C21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8">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c_blueLED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9">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Built-in LED is off (used to indicate an event of artificial pacing in the atrium chamber)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A">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c_redLED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B">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Built-in LED is off (used to indicate an event of artificial pacing in the ventricle chamber)</w:t>
            </w:r>
          </w:p>
        </w:tc>
      </w:tr>
    </w:tbl>
    <w:p w:rsidR="00000000" w:rsidDel="00000000" w:rsidP="00000000" w:rsidRDefault="00000000" w:rsidRPr="00000000" w14:paraId="0000047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47D">
      <w:pPr>
        <w:pStyle w:val="Heading4"/>
        <w:rPr>
          <w:rFonts w:ascii="EB Garamond" w:cs="EB Garamond" w:eastAsia="EB Garamond" w:hAnsi="EB Garamond"/>
        </w:rPr>
      </w:pPr>
      <w:bookmarkStart w:colFirst="0" w:colLast="0" w:name="_vi8xa084efw1" w:id="56"/>
      <w:bookmarkEnd w:id="56"/>
      <w:r w:rsidDel="00000000" w:rsidR="00000000" w:rsidRPr="00000000">
        <w:br w:type="page"/>
      </w:r>
      <w:r w:rsidDel="00000000" w:rsidR="00000000" w:rsidRPr="00000000">
        <w:rPr>
          <w:rtl w:val="0"/>
        </w:rPr>
      </w:r>
    </w:p>
    <w:p w:rsidR="00000000" w:rsidDel="00000000" w:rsidP="00000000" w:rsidRDefault="00000000" w:rsidRPr="00000000" w14:paraId="0000047E">
      <w:pPr>
        <w:pStyle w:val="Heading3"/>
        <w:rPr>
          <w:rFonts w:ascii="EB Garamond" w:cs="EB Garamond" w:eastAsia="EB Garamond" w:hAnsi="EB Garamond"/>
        </w:rPr>
      </w:pPr>
      <w:bookmarkStart w:colFirst="0" w:colLast="0" w:name="_e0lhde12giq2" w:id="57"/>
      <w:bookmarkEnd w:id="57"/>
      <w:r w:rsidDel="00000000" w:rsidR="00000000" w:rsidRPr="00000000">
        <w:rPr>
          <w:rFonts w:ascii="EB Garamond" w:cs="EB Garamond" w:eastAsia="EB Garamond" w:hAnsi="EB Garamond"/>
          <w:rtl w:val="0"/>
        </w:rPr>
        <w:t xml:space="preserve">V_CHARGING</w:t>
      </w:r>
    </w:p>
    <w:p w:rsidR="00000000" w:rsidDel="00000000" w:rsidP="00000000" w:rsidRDefault="00000000" w:rsidRPr="00000000" w14:paraId="0000047F">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A-7</w:t>
      </w:r>
      <w:r w:rsidDel="00000000" w:rsidR="00000000" w:rsidRPr="00000000">
        <w:rPr>
          <w:rtl w:val="0"/>
        </w:rPr>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5"/>
        <w:gridCol w:w="5235"/>
        <w:tblGridChange w:id="0">
          <w:tblGrid>
            <w:gridCol w:w="4125"/>
            <w:gridCol w:w="523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0">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c_ventCMPRefPWM = p_ventThreshold;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1">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Not needed in this mode (useful during sensing)</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2">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c_pacingRefPWM = p_ventPulseAmplitude;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3">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Assigning the PWM reference value to a programmable variable to be able to control it with GUI</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4">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c_paceGNDCtrl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5">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Discharge Step #1 – to drain the C21 capacitor (blocking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6">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7">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Discharge Step #2 – blocks current to go back to C22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8">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c_zAtrCtrl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9">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 measurement of impedance in the leads or atrium muscles</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A">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c_zVentCtrl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B">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 measurement of impedance in the leads or ventricular muscles</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C">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D">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Turns off atrium response in this mode</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E">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F">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Turns OFF atrium GND connections</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0">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c_ventGNDCtrl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1">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Discharge Step #3 – current from C21 flows to the GND</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2">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c_paceChargeCtrl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3">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Charge Step #1 – since C22 is only connected to the voltage supply, it can independently charge the C22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4">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c_redLED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5">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Built-in LED is off (used to indicate an event of artificial pacing in the ventricle chamber)</w:t>
            </w:r>
          </w:p>
        </w:tc>
      </w:tr>
    </w:tbl>
    <w:p w:rsidR="00000000" w:rsidDel="00000000" w:rsidP="00000000" w:rsidRDefault="00000000" w:rsidRPr="00000000" w14:paraId="00000496">
      <w:pPr>
        <w:pStyle w:val="Heading4"/>
        <w:spacing w:line="240" w:lineRule="auto"/>
        <w:rPr>
          <w:rFonts w:ascii="EB Garamond" w:cs="EB Garamond" w:eastAsia="EB Garamond" w:hAnsi="EB Garamond"/>
        </w:rPr>
      </w:pPr>
      <w:bookmarkStart w:colFirst="0" w:colLast="0" w:name="_h257qu6nqdc1" w:id="58"/>
      <w:bookmarkEnd w:id="58"/>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3"/>
        <w:spacing w:line="240" w:lineRule="auto"/>
        <w:rPr>
          <w:rFonts w:ascii="EB Garamond" w:cs="EB Garamond" w:eastAsia="EB Garamond" w:hAnsi="EB Garamond"/>
        </w:rPr>
      </w:pPr>
      <w:bookmarkStart w:colFirst="0" w:colLast="0" w:name="_knlzqy82ff7w" w:id="59"/>
      <w:bookmarkEnd w:id="59"/>
      <w:r w:rsidDel="00000000" w:rsidR="00000000" w:rsidRPr="00000000">
        <w:rPr>
          <w:rFonts w:ascii="EB Garamond" w:cs="EB Garamond" w:eastAsia="EB Garamond" w:hAnsi="EB Garamond"/>
          <w:rtl w:val="0"/>
        </w:rPr>
        <w:t xml:space="preserve">V_PACING</w:t>
      </w:r>
    </w:p>
    <w:p w:rsidR="00000000" w:rsidDel="00000000" w:rsidP="00000000" w:rsidRDefault="00000000" w:rsidRPr="00000000" w14:paraId="00000498">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A-8</w:t>
      </w:r>
      <w:r w:rsidDel="00000000" w:rsidR="00000000" w:rsidRPr="00000000">
        <w:rPr>
          <w:rtl w:val="0"/>
        </w:rPr>
      </w:r>
    </w:p>
    <w:tbl>
      <w:tblPr>
        <w:tblStyle w:val="Table1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6435"/>
        <w:tblGridChange w:id="0">
          <w:tblGrid>
            <w:gridCol w:w="2925"/>
            <w:gridCol w:w="64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9">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c_paceChargeCtrl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A">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Now, we cut off the power supply to the C22 capacitor</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B">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c_paceGNDCtrl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C">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Allows a direct connection between capacitor C22 and C21</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D">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E">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 involvement of atrium modes</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F">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0">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Limits the functionality available only for ventricle chamber</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1">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c_zAtrCtrl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2">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Not involving impedance as a factor in this case</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3">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c_zVentCtrl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4">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Not involving impedance from any chambers</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5">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6">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Makes sure that the current does not flow back to the GND terminal</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7">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c_ventPaceCtrl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8">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Finally, switch activation to let the current flow from C22 to C21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9">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c_redLED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A">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Built-in LED is ON (used to indicate an event of artificial pacing in the ventricle chamber)</w:t>
            </w:r>
          </w:p>
        </w:tc>
      </w:tr>
    </w:tbl>
    <w:p w:rsidR="00000000" w:rsidDel="00000000" w:rsidP="00000000" w:rsidRDefault="00000000" w:rsidRPr="00000000" w14:paraId="000004AB">
      <w:pPr>
        <w:pStyle w:val="Heading3"/>
        <w:spacing w:line="240" w:lineRule="auto"/>
        <w:rPr>
          <w:rFonts w:ascii="EB Garamond" w:cs="EB Garamond" w:eastAsia="EB Garamond" w:hAnsi="EB Garamond"/>
        </w:rPr>
      </w:pPr>
      <w:bookmarkStart w:colFirst="0" w:colLast="0" w:name="_fwp8ekbcbspv" w:id="60"/>
      <w:bookmarkEnd w:id="60"/>
      <w:r w:rsidDel="00000000" w:rsidR="00000000" w:rsidRPr="00000000">
        <w:br w:type="page"/>
      </w:r>
      <w:r w:rsidDel="00000000" w:rsidR="00000000" w:rsidRPr="00000000">
        <w:rPr>
          <w:rtl w:val="0"/>
        </w:rPr>
      </w:r>
    </w:p>
    <w:p w:rsidR="00000000" w:rsidDel="00000000" w:rsidP="00000000" w:rsidRDefault="00000000" w:rsidRPr="00000000" w14:paraId="000004AC">
      <w:pPr>
        <w:pStyle w:val="Heading3"/>
        <w:spacing w:line="240" w:lineRule="auto"/>
        <w:rPr>
          <w:rFonts w:ascii="EB Garamond" w:cs="EB Garamond" w:eastAsia="EB Garamond" w:hAnsi="EB Garamond"/>
        </w:rPr>
      </w:pPr>
      <w:bookmarkStart w:colFirst="0" w:colLast="0" w:name="_amgmzg3evrdf" w:id="61"/>
      <w:bookmarkEnd w:id="61"/>
      <w:r w:rsidDel="00000000" w:rsidR="00000000" w:rsidRPr="00000000">
        <w:rPr>
          <w:rFonts w:ascii="EB Garamond" w:cs="EB Garamond" w:eastAsia="EB Garamond" w:hAnsi="EB Garamond"/>
          <w:rtl w:val="0"/>
        </w:rPr>
        <w:t xml:space="preserve">A_CHARGING</w:t>
      </w:r>
    </w:p>
    <w:p w:rsidR="00000000" w:rsidDel="00000000" w:rsidP="00000000" w:rsidRDefault="00000000" w:rsidRPr="00000000" w14:paraId="000004AD">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A-9</w:t>
      </w:r>
      <w:r w:rsidDel="00000000" w:rsidR="00000000" w:rsidRPr="00000000">
        <w:rPr>
          <w:rtl w:val="0"/>
        </w:rPr>
      </w:r>
    </w:p>
    <w:tbl>
      <w:tblPr>
        <w:tblStyle w:val="Table1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5355"/>
        <w:tblGridChange w:id="0">
          <w:tblGrid>
            <w:gridCol w:w="4005"/>
            <w:gridCol w:w="535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E">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c_atrCMPRefPWM = p_atrThreshold;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F">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Not needed in this mode (useful during sensing)</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0">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c_pacingRefPWM = p_atrPulseAmplitude;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1">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Assigning the PWM reference value to a programmable variable to be able to control it with GUI</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2">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c_paceGNDCtrl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3">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Discharge Step #1 – to drain the C21 capacitor (blocking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4">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5">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Discharge Step #2 – blocks current to go back to C22 capacitor</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6">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c_zAtrCtrl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7">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 measurement of impedance in the leads or atrium muscles</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8">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c_zVentCtrl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9">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 measurement of impedance in the leads or ventricular muscles</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A">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B">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Turns off ventricular response in this mode</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C">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D">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Turns OFF ventricular GND connections</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E">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c_atrGNDCtrl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F">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Discharge Step #3 – current from C21 flows to the GND</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0">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c_paceChargeCtrl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1">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Charge Step #1 – since C22 is only connected to the voltage supply, it can independently charge the C22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2">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c_blueLED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3">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Built-in LED is off (used to indicate an event of artificial pacing in the atrium chamber)</w:t>
            </w:r>
          </w:p>
        </w:tc>
      </w:tr>
    </w:tbl>
    <w:p w:rsidR="00000000" w:rsidDel="00000000" w:rsidP="00000000" w:rsidRDefault="00000000" w:rsidRPr="00000000" w14:paraId="000004C4">
      <w:pPr>
        <w:pStyle w:val="Heading4"/>
        <w:spacing w:line="240" w:lineRule="auto"/>
        <w:rPr>
          <w:rFonts w:ascii="EB Garamond" w:cs="EB Garamond" w:eastAsia="EB Garamond" w:hAnsi="EB Garamond"/>
        </w:rPr>
      </w:pPr>
      <w:bookmarkStart w:colFirst="0" w:colLast="0" w:name="_prj8vka4gy44" w:id="62"/>
      <w:bookmarkEnd w:id="62"/>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3"/>
        <w:spacing w:line="240" w:lineRule="auto"/>
        <w:rPr>
          <w:rFonts w:ascii="EB Garamond" w:cs="EB Garamond" w:eastAsia="EB Garamond" w:hAnsi="EB Garamond"/>
        </w:rPr>
      </w:pPr>
      <w:bookmarkStart w:colFirst="0" w:colLast="0" w:name="_eow7ys2vpvfl" w:id="63"/>
      <w:bookmarkEnd w:id="63"/>
      <w:r w:rsidDel="00000000" w:rsidR="00000000" w:rsidRPr="00000000">
        <w:rPr>
          <w:rFonts w:ascii="EB Garamond" w:cs="EB Garamond" w:eastAsia="EB Garamond" w:hAnsi="EB Garamond"/>
          <w:rtl w:val="0"/>
        </w:rPr>
        <w:t xml:space="preserve">A_PACING</w:t>
      </w:r>
    </w:p>
    <w:p w:rsidR="00000000" w:rsidDel="00000000" w:rsidP="00000000" w:rsidRDefault="00000000" w:rsidRPr="00000000" w14:paraId="000004C6">
      <w:pPr>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Table A-10</w:t>
      </w:r>
      <w:r w:rsidDel="00000000" w:rsidR="00000000" w:rsidRPr="00000000">
        <w:rPr>
          <w:rtl w:val="0"/>
        </w:rPr>
      </w:r>
    </w:p>
    <w:tbl>
      <w:tblPr>
        <w:tblStyle w:val="Table1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570"/>
        <w:tblGridChange w:id="0">
          <w:tblGrid>
            <w:gridCol w:w="2790"/>
            <w:gridCol w:w="657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7">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c_paceChargeCtrl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8">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Now, we cut off the power supply to the C22 capacitor</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9">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c_paceGNDCtrl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A">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Allows a direct connection between capacitor C22 and C21</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B">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c_ventPaceCtrl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C">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 involvement of ventricular modes</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D">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c_ventGNDCtrl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E">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Limits the functionality available only for atrium chamber</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F">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c_zAtrCtrl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0">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Not involving impedance as a factor in this case</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1">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c_zVentCtrl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2">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Not involving impedance from any chambers</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3">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c_atrGNDCtrl = false;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4">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Makes sure that the current does not flow back to the GND terminal</w:t>
            </w:r>
          </w:p>
        </w:tc>
      </w:tr>
      <w:tr>
        <w:trPr>
          <w:trHeight w:val="46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5">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c_atrPaceCtrl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6">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Finally, switch activation to let the current flow from C22 to C21 capacitor</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7">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c_blueLED = true;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8">
            <w:pPr>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Built-in LED is ON (used to indicate an event of artificial pacing in the atrium chamber)</w:t>
            </w:r>
          </w:p>
        </w:tc>
      </w:tr>
    </w:tbl>
    <w:p w:rsidR="00000000" w:rsidDel="00000000" w:rsidP="00000000" w:rsidRDefault="00000000" w:rsidRPr="00000000" w14:paraId="000004D9">
      <w:pPr>
        <w:rPr>
          <w:rFonts w:ascii="EB Garamond" w:cs="EB Garamond" w:eastAsia="EB Garamond" w:hAnsi="EB Garamond"/>
        </w:rPr>
      </w:pPr>
      <w:r w:rsidDel="00000000" w:rsidR="00000000" w:rsidRPr="00000000">
        <w:rPr>
          <w:rtl w:val="0"/>
        </w:rPr>
      </w:r>
    </w:p>
    <w:sectPr>
      <w:foot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