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pPr w:leftFromText="180" w:rightFromText="180" w:vertAnchor="text" w:horzAnchor="margin" w:tblpX="-459" w:tblpY="-45"/>
        <w:tblW w:w="9747" w:type="dxa"/>
        <w:shd w:val="clear" w:color="auto" w:fill="EEECE1" w:themeFill="background2"/>
        <w:tblLayout w:type="fixed"/>
        <w:tblLook w:val="04A0" w:firstRow="1" w:lastRow="0" w:firstColumn="1" w:lastColumn="0" w:noHBand="0" w:noVBand="1"/>
      </w:tblPr>
      <w:tblGrid>
        <w:gridCol w:w="3069"/>
        <w:gridCol w:w="3690"/>
        <w:gridCol w:w="2988"/>
      </w:tblGrid>
      <w:tr w:rsidR="00915105" w:rsidRPr="0098163B" w:rsidTr="003D7671">
        <w:trPr>
          <w:trHeight w:val="629"/>
        </w:trPr>
        <w:tc>
          <w:tcPr>
            <w:tcW w:w="3069" w:type="dxa"/>
            <w:shd w:val="clear" w:color="auto" w:fill="EEECE1" w:themeFill="background2"/>
            <w:vAlign w:val="center"/>
          </w:tcPr>
          <w:p w:rsidR="00915105" w:rsidRPr="003D7671" w:rsidRDefault="003D7671" w:rsidP="003D7671">
            <w:pPr>
              <w:jc w:val="center"/>
              <w:rPr>
                <w:rFonts w:ascii="Times New Roman" w:hAnsi="Times New Roman" w:cs="Times New Roman"/>
              </w:rPr>
            </w:pPr>
            <w:r w:rsidRPr="003D7671">
              <w:rPr>
                <w:rFonts w:ascii="Times New Roman" w:hAnsi="Times New Roman" w:cs="Times New Roman"/>
              </w:rPr>
              <w:t xml:space="preserve">Criterion </w:t>
            </w:r>
            <w:r w:rsidR="00915105" w:rsidRPr="003D7671">
              <w:rPr>
                <w:rFonts w:ascii="Times New Roman" w:hAnsi="Times New Roman" w:cs="Times New Roman"/>
              </w:rPr>
              <w:t>7</w:t>
            </w:r>
          </w:p>
        </w:tc>
        <w:tc>
          <w:tcPr>
            <w:tcW w:w="3690" w:type="dxa"/>
            <w:shd w:val="clear" w:color="auto" w:fill="EEECE1" w:themeFill="background2"/>
            <w:vAlign w:val="center"/>
          </w:tcPr>
          <w:p w:rsidR="00915105" w:rsidRPr="003D7671" w:rsidRDefault="00915105" w:rsidP="003D7671">
            <w:pPr>
              <w:jc w:val="center"/>
              <w:rPr>
                <w:rFonts w:ascii="Times New Roman" w:hAnsi="Times New Roman" w:cs="Times New Roman"/>
              </w:rPr>
            </w:pPr>
            <w:r w:rsidRPr="003D7671">
              <w:rPr>
                <w:rFonts w:ascii="Times New Roman" w:hAnsi="Times New Roman" w:cs="Times New Roman"/>
              </w:rPr>
              <w:t>Continuous Improvement</w:t>
            </w:r>
            <w:bookmarkStart w:id="0" w:name="_GoBack"/>
            <w:bookmarkEnd w:id="0"/>
          </w:p>
        </w:tc>
        <w:tc>
          <w:tcPr>
            <w:tcW w:w="2988" w:type="dxa"/>
            <w:shd w:val="clear" w:color="auto" w:fill="EEECE1" w:themeFill="background2"/>
            <w:vAlign w:val="center"/>
          </w:tcPr>
          <w:p w:rsidR="00915105" w:rsidRPr="003D7671" w:rsidRDefault="00915105" w:rsidP="003D7671">
            <w:pPr>
              <w:jc w:val="center"/>
              <w:rPr>
                <w:rFonts w:ascii="Times New Roman" w:hAnsi="Times New Roman" w:cs="Times New Roman"/>
              </w:rPr>
            </w:pPr>
            <w:r w:rsidRPr="003D7671">
              <w:rPr>
                <w:rFonts w:ascii="Times New Roman" w:hAnsi="Times New Roman" w:cs="Times New Roman"/>
              </w:rPr>
              <w:t>75</w:t>
            </w:r>
          </w:p>
        </w:tc>
      </w:tr>
    </w:tbl>
    <w:p w:rsidR="00915105" w:rsidRDefault="00915105" w:rsidP="00915105">
      <w:pPr>
        <w:tabs>
          <w:tab w:val="left" w:pos="10890"/>
          <w:tab w:val="left" w:pos="11250"/>
        </w:tabs>
        <w:adjustRightInd w:val="0"/>
        <w:jc w:val="both"/>
        <w:rPr>
          <w:rFonts w:ascii="Times New Roman" w:hAnsi="Times New Roman" w:cs="Times New Roman"/>
          <w:b/>
          <w:bCs/>
          <w:spacing w:val="-1"/>
          <w:sz w:val="24"/>
          <w:szCs w:val="24"/>
          <w:lang w:bidi="en-US"/>
        </w:rPr>
      </w:pPr>
    </w:p>
    <w:p w:rsidR="00915105" w:rsidRDefault="00915105" w:rsidP="00915105">
      <w:pPr>
        <w:tabs>
          <w:tab w:val="left" w:pos="10890"/>
          <w:tab w:val="left" w:pos="11250"/>
        </w:tabs>
        <w:adjustRightInd w:val="0"/>
        <w:jc w:val="both"/>
        <w:rPr>
          <w:rFonts w:ascii="Times New Roman" w:hAnsi="Times New Roman" w:cs="Times New Roman"/>
          <w:b/>
          <w:bCs/>
          <w:spacing w:val="-1"/>
          <w:sz w:val="24"/>
          <w:szCs w:val="24"/>
          <w:lang w:bidi="en-US"/>
        </w:rPr>
      </w:pPr>
      <w:r w:rsidRPr="008C1CC2">
        <w:rPr>
          <w:rFonts w:ascii="Times New Roman" w:hAnsi="Times New Roman" w:cs="Times New Roman"/>
          <w:b/>
          <w:bCs/>
          <w:spacing w:val="-1"/>
          <w:sz w:val="24"/>
          <w:szCs w:val="24"/>
          <w:lang w:bidi="en-US"/>
        </w:rPr>
        <w:t>7.1 Actions taken based on the results of evaluation of each of the POs &amp; PSOs (25)</w:t>
      </w:r>
    </w:p>
    <w:p w:rsidR="00DF7293" w:rsidRPr="00DF7293" w:rsidRDefault="00DF7293" w:rsidP="00C115A3">
      <w:pPr>
        <w:jc w:val="both"/>
        <w:rPr>
          <w:rFonts w:ascii="Times New Roman" w:hAnsi="Times New Roman" w:cs="Times New Roman"/>
          <w:sz w:val="24"/>
          <w:szCs w:val="24"/>
        </w:rPr>
      </w:pPr>
      <w:r w:rsidRPr="00DF7293">
        <w:rPr>
          <w:rFonts w:ascii="Times New Roman" w:hAnsi="Times New Roman" w:cs="Times New Roman"/>
          <w:sz w:val="24"/>
          <w:szCs w:val="24"/>
        </w:rPr>
        <w:t>To attain the PO and PSOs various activities are conducted in</w:t>
      </w:r>
      <w:r>
        <w:rPr>
          <w:rFonts w:ascii="Times New Roman" w:hAnsi="Times New Roman" w:cs="Times New Roman"/>
          <w:sz w:val="24"/>
          <w:szCs w:val="24"/>
        </w:rPr>
        <w:t xml:space="preserve"> computer engineering </w:t>
      </w:r>
      <w:r w:rsidRPr="00DF7293">
        <w:rPr>
          <w:rFonts w:ascii="Times New Roman" w:hAnsi="Times New Roman" w:cs="Times New Roman"/>
          <w:sz w:val="24"/>
          <w:szCs w:val="24"/>
        </w:rPr>
        <w:t xml:space="preserve">department Such as </w:t>
      </w:r>
      <w:r>
        <w:rPr>
          <w:rFonts w:ascii="Times New Roman" w:hAnsi="Times New Roman" w:cs="Times New Roman"/>
          <w:sz w:val="24"/>
          <w:szCs w:val="24"/>
        </w:rPr>
        <w:t>E</w:t>
      </w:r>
      <w:r w:rsidRPr="00DF7293">
        <w:rPr>
          <w:rFonts w:ascii="Times New Roman" w:hAnsi="Times New Roman" w:cs="Times New Roman"/>
          <w:sz w:val="24"/>
          <w:szCs w:val="24"/>
        </w:rPr>
        <w:t>xpert lecture</w:t>
      </w:r>
      <w:r>
        <w:rPr>
          <w:rFonts w:ascii="Times New Roman" w:hAnsi="Times New Roman" w:cs="Times New Roman"/>
          <w:sz w:val="24"/>
          <w:szCs w:val="24"/>
        </w:rPr>
        <w:t>s</w:t>
      </w:r>
      <w:r w:rsidRPr="00DF7293">
        <w:rPr>
          <w:rFonts w:ascii="Times New Roman" w:hAnsi="Times New Roman" w:cs="Times New Roman"/>
          <w:sz w:val="24"/>
          <w:szCs w:val="24"/>
        </w:rPr>
        <w:t xml:space="preserve">, </w:t>
      </w:r>
      <w:r>
        <w:rPr>
          <w:rFonts w:ascii="Times New Roman" w:hAnsi="Times New Roman" w:cs="Times New Roman"/>
          <w:sz w:val="24"/>
          <w:szCs w:val="24"/>
        </w:rPr>
        <w:t>Poster Presentations, I</w:t>
      </w:r>
      <w:r w:rsidRPr="00DF7293">
        <w:rPr>
          <w:rFonts w:ascii="Times New Roman" w:hAnsi="Times New Roman" w:cs="Times New Roman"/>
          <w:sz w:val="24"/>
          <w:szCs w:val="24"/>
        </w:rPr>
        <w:t>ndustrial visits and also curriculum Revised to the PO and PSOs. The outcome based curriculum is implemented from the academic year 2019. In plant training of six week after 5th semester is mandatory.</w:t>
      </w:r>
    </w:p>
    <w:p w:rsidR="00DF7293" w:rsidRDefault="00DF7293" w:rsidP="00915105">
      <w:pPr>
        <w:tabs>
          <w:tab w:val="left" w:pos="10890"/>
          <w:tab w:val="left" w:pos="11250"/>
        </w:tabs>
        <w:adjustRightInd w:val="0"/>
        <w:jc w:val="both"/>
        <w:rPr>
          <w:rFonts w:ascii="Times New Roman" w:hAnsi="Times New Roman" w:cs="Times New Roman"/>
          <w:b/>
          <w:bCs/>
          <w:spacing w:val="-1"/>
          <w:sz w:val="24"/>
          <w:szCs w:val="24"/>
          <w:lang w:bidi="en-US"/>
        </w:rPr>
      </w:pPr>
    </w:p>
    <w:sectPr w:rsidR="00DF7293" w:rsidSect="00915105">
      <w:pgSz w:w="11906" w:h="16838"/>
      <w:pgMar w:top="1152" w:right="1440" w:bottom="1152" w:left="1440" w:header="706" w:footer="706"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4002EFF" w:usb1="C200247B" w:usb2="00000009" w:usb3="00000000" w:csb0="000001FF" w:csb1="00000000"/>
  </w:font>
  <w:font w:name="Mangal">
    <w:altName w:val="Courier New"/>
    <w:panose1 w:val="00000400000000000000"/>
    <w:charset w:val="01"/>
    <w:family w:val="roman"/>
    <w:notTrueType/>
    <w:pitch w:val="variable"/>
    <w:sig w:usb0="00002000" w:usb1="00000000" w:usb2="00000000" w:usb3="00000000" w:csb0="0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8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91AA8"/>
    <w:rsid w:val="003D7671"/>
    <w:rsid w:val="0064759D"/>
    <w:rsid w:val="007F6E14"/>
    <w:rsid w:val="00915105"/>
    <w:rsid w:val="00C115A3"/>
    <w:rsid w:val="00CD7054"/>
    <w:rsid w:val="00D91AA8"/>
    <w:rsid w:val="00DF7293"/>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15105"/>
    <w:rPr>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aliases w:val="unBiet tin gi chua,vao day coi di   http://www.freewebtown.com/gaigoisaigon/"/>
    <w:basedOn w:val="TableNormal"/>
    <w:uiPriority w:val="59"/>
    <w:rsid w:val="00915105"/>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15105"/>
    <w:rPr>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aliases w:val="unBiet tin gi chua,vao day coi di   http://www.freewebtown.com/gaigoisaigon/"/>
    <w:basedOn w:val="TableNormal"/>
    <w:uiPriority w:val="59"/>
    <w:rsid w:val="00915105"/>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TotalTime>
  <Pages>1</Pages>
  <Words>69</Words>
  <Characters>399</Characters>
  <Application>Microsoft Office Word</Application>
  <DocSecurity>0</DocSecurity>
  <Lines>3</Lines>
  <Paragraphs>1</Paragraphs>
  <ScaleCrop>false</ScaleCrop>
  <HeadingPairs>
    <vt:vector size="2" baseType="variant">
      <vt:variant>
        <vt:lpstr>Title</vt:lpstr>
      </vt:variant>
      <vt:variant>
        <vt:i4>1</vt:i4>
      </vt:variant>
    </vt:vector>
  </HeadingPairs>
  <TitlesOfParts>
    <vt:vector size="1" baseType="lpstr">
      <vt:lpstr/>
    </vt:vector>
  </TitlesOfParts>
  <Company>HP</Company>
  <LinksUpToDate>false</LinksUpToDate>
  <CharactersWithSpaces>467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GPO</dc:creator>
  <cp:keywords/>
  <dc:description/>
  <cp:lastModifiedBy>GPO</cp:lastModifiedBy>
  <cp:revision>5</cp:revision>
  <dcterms:created xsi:type="dcterms:W3CDTF">2026-06-06T11:09:00Z</dcterms:created>
  <dcterms:modified xsi:type="dcterms:W3CDTF">2026-06-06T11:43:00Z</dcterms:modified>
</cp:coreProperties>
</file>