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73D5" w:rsidRDefault="00B773D5">
      <w:r>
        <w:rPr>
          <w:noProof/>
          <w:lang w:eastAsia="en-IN" w:bidi="mr-IN"/>
        </w:rPr>
        <w:drawing>
          <wp:inline distT="0" distB="0" distL="0" distR="0">
            <wp:extent cx="5731510" cy="2579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YBER security  IBM 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D45" w:rsidRDefault="00B773D5">
      <w:r>
        <w:rPr>
          <w:noProof/>
          <w:lang w:eastAsia="en-IN" w:bidi="mr-IN"/>
        </w:rPr>
        <w:drawing>
          <wp:inline distT="0" distB="0" distL="0" distR="0">
            <wp:extent cx="5731510" cy="25793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YBER security  IBM 1 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0" w:name="_GoBack"/>
      <w:bookmarkEnd w:id="0"/>
      <w:r>
        <w:rPr>
          <w:noProof/>
          <w:lang w:eastAsia="en-IN" w:bidi="mr-IN"/>
        </w:rPr>
        <w:drawing>
          <wp:inline distT="0" distB="0" distL="0" distR="0">
            <wp:extent cx="5731510" cy="25793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YBER security  IBM 2 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mr-IN"/>
        </w:rPr>
        <w:lastRenderedPageBreak/>
        <w:drawing>
          <wp:inline distT="0" distB="0" distL="0" distR="0">
            <wp:extent cx="5731510" cy="25793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YBER security  IBM 3 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en-IN" w:bidi="mr-IN"/>
        </w:rPr>
        <w:drawing>
          <wp:inline distT="0" distB="0" distL="0" distR="0">
            <wp:extent cx="5731510" cy="25793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YBER security  IBM 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CD4"/>
    <w:rsid w:val="00026D45"/>
    <w:rsid w:val="00696CD4"/>
    <w:rsid w:val="00B773D5"/>
    <w:rsid w:val="00B9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7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3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7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3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GPO</dc:creator>
  <cp:keywords/>
  <dc:description/>
  <cp:lastModifiedBy>GPO</cp:lastModifiedBy>
  <cp:revision>2</cp:revision>
  <cp:lastPrinted>2025-08-19T11:05:00Z</cp:lastPrinted>
  <dcterms:created xsi:type="dcterms:W3CDTF">2025-08-19T11:02:00Z</dcterms:created>
  <dcterms:modified xsi:type="dcterms:W3CDTF">2025-08-19T12:18:00Z</dcterms:modified>
</cp:coreProperties>
</file>