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97" w:type="dxa"/>
        <w:tblLook w:val="04A0" w:firstRow="1" w:lastRow="0" w:firstColumn="1" w:lastColumn="0" w:noHBand="0" w:noVBand="1"/>
      </w:tblPr>
      <w:tblGrid>
        <w:gridCol w:w="10797"/>
      </w:tblGrid>
      <w:tr w:rsidR="009413FB" w:rsidTr="009413FB">
        <w:trPr>
          <w:trHeight w:val="6711"/>
        </w:trPr>
        <w:tc>
          <w:tcPr>
            <w:tcW w:w="10797" w:type="dxa"/>
          </w:tcPr>
          <w:p w:rsidR="009413FB" w:rsidRDefault="009413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n-IN" w:bidi="mr-IN"/>
              </w:rPr>
              <w:drawing>
                <wp:inline distT="0" distB="0" distL="0" distR="0" wp14:anchorId="188C1658" wp14:editId="5141F573">
                  <wp:extent cx="6696667" cy="3766782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2952" cy="377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3FB" w:rsidTr="009413FB">
        <w:trPr>
          <w:trHeight w:val="7788"/>
        </w:trPr>
        <w:tc>
          <w:tcPr>
            <w:tcW w:w="10797" w:type="dxa"/>
          </w:tcPr>
          <w:p w:rsidR="009413FB" w:rsidRDefault="009413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n-IN" w:bidi="mr-IN"/>
              </w:rPr>
              <w:drawing>
                <wp:inline distT="0" distB="0" distL="0" distR="0" wp14:anchorId="7E2558F6" wp14:editId="79D2DA49">
                  <wp:extent cx="4053274" cy="6510040"/>
                  <wp:effectExtent l="0" t="9207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094000" cy="657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E758C5" w:rsidRPr="009413FB" w:rsidRDefault="00E758C5">
      <w:pPr>
        <w:rPr>
          <w:rFonts w:ascii="Times New Roman" w:hAnsi="Times New Roman" w:cs="Times New Roman"/>
        </w:rPr>
      </w:pPr>
    </w:p>
    <w:sectPr w:rsidR="00E758C5" w:rsidRPr="009413FB" w:rsidSect="009413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0E0"/>
    <w:rsid w:val="000330E0"/>
    <w:rsid w:val="009413FB"/>
    <w:rsid w:val="00E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1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3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1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GPO</dc:creator>
  <cp:keywords/>
  <dc:description/>
  <cp:lastModifiedBy>GPO</cp:lastModifiedBy>
  <cp:revision>3</cp:revision>
  <cp:lastPrinted>2025-03-29T08:17:00Z</cp:lastPrinted>
  <dcterms:created xsi:type="dcterms:W3CDTF">2025-03-29T08:13:00Z</dcterms:created>
  <dcterms:modified xsi:type="dcterms:W3CDTF">2025-03-29T08:17:00Z</dcterms:modified>
</cp:coreProperties>
</file>