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H &amp; W Integrated Control System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0"/>
          <w:szCs w:val="30"/>
        </w:rPr>
        <w:t xml:space="preserve">Hardware Specification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7F7F7F"/>
          <w:sz w:val="22"/>
          <w:szCs w:val="22"/>
        </w:rPr>
        <w:t xml:space="preserve">Version 2.0  —  Two Elegoo Mega 2560 controllers</w:t>
      </w:r>
    </w:p>
    <w:p>
      <w:pPr>
        <w:pStyle w:val="Heading1"/>
      </w:pPr>
      <w:r>
        <w:t xml:space="preserve">1. Architecture Overview</w:t>
      </w:r>
    </w:p>
    <w:p>
      <w:r>
        <w:t xml:space="preserve">Two Elegoo Mega 2560 controllers (ATmega2560, 16MHz, 54 digital I/O, 16 analogue inputs). Both powered from the 15VDC battery bus. Communication over RS485 at 9600 baud via spare 1mm T&amp;E cable. All data logging at H via SD card, with W transmitting readings to H every 250ms.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328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3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W (Workshop)</w:t>
            </w:r>
          </w:p>
        </w:tc>
        <w:tc>
          <w:tcPr>
            <w:tcW w:type="dxa" w:w="32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H (House)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Controller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Elegoo Mega 2560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Elegoo Mega 2560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Power input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15VDC battery bus via barrel jack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15VDC battery bus via barrel jack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Temp sensors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 × DS18B20 (1-Wire bus)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 × DS18B20 (1-Wire bus)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RS485 links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 × MAX485 (Growatt Modbus + H link)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× MAX485 (W link)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230VAC switching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8-ch relay board (5 loads, 3 spare)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SSR-40DA zero-crossing only (heater)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15VDC switching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8-ch relay board (8 loads, 0 spare)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8-ch relay board (7 loads, 1 spare)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Additional relay board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4-ch board (vac isolation valve 2ch + buzzer signal 1ch + spare 1ch)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Not required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Display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3.5″ ILI9488 TFT 480×320 SPI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SD card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MicroSD SPI module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RTC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DS3231 I2C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Current sensing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INA219 I2C (solar pump)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Voltage sensing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Resistor divider on ADC A0 (15V bus)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Grid detection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 zero-crossing detector on INT0 (D2)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Heater control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—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SSR-40DA driven from D27 (digital output)</w:t>
            </w:r>
          </w:p>
        </w:tc>
      </w:tr>
    </w:tbl>
    <w:p/>
    <w:p>
      <w:pPr>
        <w:pStyle w:val="Heading1"/>
      </w:pPr>
      <w:r>
        <w:t xml:space="preserve">2. Bill of Materials</w:t>
      </w:r>
    </w:p>
    <w:p>
      <w:r>
        <w:rPr>
          <w:i/>
          <w:iCs/>
        </w:rPr>
        <w:t xml:space="preserve">All prices approximate UK retail. Buy from reputable sellers.</w:t>
      </w:r>
    </w:p>
    <w:p/>
    <w:p>
      <w:pPr>
        <w:pStyle w:val="Heading2"/>
      </w:pPr>
      <w:r>
        <w:t xml:space="preserve">2.1 Controllers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"/>
        <w:gridCol w:w="900"/>
        <w:gridCol w:w="4460"/>
      </w:tblGrid>
      <w:tr>
        <w:trPr>
          <w:tblHeader/>
        </w:trPr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Qty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tcW w:type="dxa" w:w="44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Elegoo Mega 2560 R3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~£12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CH340 USB chip — install CH340 driver on PC once</w:t>
            </w:r>
          </w:p>
        </w:tc>
      </w:tr>
    </w:tbl>
    <w:p/>
    <w:p>
      <w:pPr>
        <w:pStyle w:val="Heading2"/>
      </w:pPr>
      <w:r>
        <w:t xml:space="preserve">2.2 Temperature Sensors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"/>
        <w:gridCol w:w="900"/>
        <w:gridCol w:w="4460"/>
      </w:tblGrid>
      <w:tr>
        <w:trPr>
          <w:tblHeader/>
        </w:trPr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Qty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tcW w:type="dxa" w:w="44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DS18B20 waterproof probe (1m cable)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~£2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 sensors total (6 at W, 6 at H). 1-Wire bus, individually addressable. Full 3-wire connection only. Discard readings of 85.00°C, -127°C, -128°C.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4.7kΩ resistor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Pence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One pull-up per 1-Wire bus (W bus, H bus)</w:t>
            </w:r>
          </w:p>
        </w:tc>
      </w:tr>
    </w:tbl>
    <w:p/>
    <w:p>
      <w:pPr>
        <w:pStyle w:val="Heading2"/>
      </w:pPr>
      <w:r>
        <w:t xml:space="preserve">2.3 RS485 &amp; Communications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"/>
        <w:gridCol w:w="900"/>
        <w:gridCol w:w="4460"/>
      </w:tblGrid>
      <w:tr>
        <w:trPr>
          <w:tblHeader/>
        </w:trPr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Qty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tcW w:type="dxa" w:w="44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MAX485 RS485 module (5V)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~£1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 × at W (Growatt Modbus + H link), 1 × at H (W link)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120Ω termination resistor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Pence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One at each end of each RS485 run (2 runs = 4 resistors)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560Ω resistors for line bias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 sets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Pence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One set per RS485 run: 560Ω pull-up on A line, 560Ω pull-down on B line. Check if MAX485 boards include internally before adding.</w:t>
            </w:r>
          </w:p>
        </w:tc>
      </w:tr>
    </w:tbl>
    <w:p/>
    <w:p>
      <w:pPr>
        <w:pStyle w:val="Heading2"/>
      </w:pPr>
      <w:r>
        <w:t xml:space="preserve">2.4 Relay Boards &amp; Switching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"/>
        <w:gridCol w:w="900"/>
        <w:gridCol w:w="4460"/>
      </w:tblGrid>
      <w:tr>
        <w:trPr>
          <w:tblHeader/>
        </w:trPr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Qty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tcW w:type="dxa" w:w="44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8-channel 5V optocoupled relay board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~£6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 230VAC board, W 15VDC board, H 15VDC board. Verify boards include flyback diodes on relay coils. If not, add 1N4007 across each coil.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4-channel 5V optocoupled relay board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~£3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W: vacuum isolation valve pair (2ch) + buzzer signal to H (1ch) + spare (1ch)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SSR-40DA zero-crossing solid state relay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~£6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At H only — heater cycle-burst control. Zero-crossing type. 40A rating gives thermal headroom at 12.5A load.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Heatsink for SSR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~£2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Mount SSR externally on H enclosure. Required.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IRLZ44N logic-level N-channel MOSFET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~£1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At W — solar pump 15VDC switching. Fully enhanced at 5V gate drive.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120Ω gate resistor (for MOSFET)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Pence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Series resistor on Mega PWM pin to MOSFET gate. Same value as RS485 termination resistors — no extra component needed.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1N4007 flyback diode (solar pump)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Pence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Across solar pump terminals to absorb back-EMF</w:t>
            </w:r>
          </w:p>
        </w:tc>
      </w:tr>
    </w:tbl>
    <w:p/>
    <w:p>
      <w:pPr>
        <w:pStyle w:val="Heading2"/>
      </w:pPr>
      <w:r>
        <w:t xml:space="preserve">2.5 Display, Storage &amp; RTC (H only)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"/>
        <w:gridCol w:w="900"/>
        <w:gridCol w:w="4460"/>
      </w:tblGrid>
      <w:tr>
        <w:trPr>
          <w:tblHeader/>
        </w:trPr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Qty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tcW w:type="dxa" w:w="44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3.5″ TFT LCD ILI9488 SPI module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~£16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480×320, SPI. Verify ILI9488 driver chip on listing.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MicroSD SPI module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~£2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Shares SPI bus with display. Separate CS pin.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MicroSD card 16GB (FAT32)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~£5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Years of logging capacity at 250ms interval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DS3231 RTC module (I2C)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~£2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Essential for 5am heating trigger and time-gated security alerts. I2C address 0x57/0x68.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Panel-mount momentary button 12mm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~£1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SELECT, UP (▲), DOWN (▼) at H display. RESET removed — now a display menu item on page 4.</w:t>
            </w:r>
          </w:p>
        </w:tc>
      </w:tr>
    </w:tbl>
    <w:p/>
    <w:p>
      <w:pPr>
        <w:pStyle w:val="Heading2"/>
      </w:pPr>
      <w:r>
        <w:t xml:space="preserve">2.6 Sensing &amp; Monitoring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"/>
        <w:gridCol w:w="900"/>
        <w:gridCol w:w="4460"/>
      </w:tblGrid>
      <w:tr>
        <w:trPr>
          <w:tblHeader/>
        </w:trPr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Qty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tcW w:type="dxa" w:w="44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INA219 current sensor module (I2C)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~£2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At W: solar pump current monitoring. I2C address 0x40. Wire in series with pump positive feed.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 zero-crossing detector module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~£2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At H: wired to INT0 (D2). Fires interrupt every 20ms on grid present. Grid outage = no interrupt &gt;50ms. Used for SSR cycle timing.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BES fan speed controller (ref 27219)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~£52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S&amp;P HCBB/4-450/H compatible. Manual dial speed control. Wired in line with fan. Relay controls on/off.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12V DC-DC buck converter module (min 1A)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~£3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Steps down 15VDC bus to 12VDC for PC fans. Mount inside W enclosure.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IRLZ44N MOSFET (PC fan speed control)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~£1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At W: PC fan 12VDC PWM switching at 25kHz. Separate from solar pump MOSFET.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10kΩ resistors (fan tachometer pull-up)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Pence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One per fan tachometer wire (pin 3). Pull-up to 5V. Safe directly on Mega input pin.</w:t>
            </w:r>
          </w:p>
        </w:tc>
      </w:tr>
    </w:tbl>
    <w:p/>
    <w:p>
      <w:pPr>
        <w:pStyle w:val="Heading2"/>
      </w:pPr>
      <w:r>
        <w:t xml:space="preserve">2.7 Voltage Dividers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1600"/>
        <w:gridCol w:w="1200"/>
        <w:gridCol w:w="1200"/>
        <w:gridCol w:w="1160"/>
      </w:tblGrid>
      <w:tr>
        <w:trPr>
          <w:tblHeader/>
        </w:trPr>
        <w:tc>
          <w:tcPr>
            <w:tcW w:type="dxa" w:w="3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Location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Resistors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Output at 12V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Output at 15V</w:t>
            </w:r>
          </w:p>
        </w:tc>
        <w:tc>
          <w:tcPr>
            <w:tcW w:type="dxa" w:w="1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PIR sensor output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 — D2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10kΩ + 4.7kΩ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3.50V 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4.80V 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15VDC output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Unlock button (1mm T&amp;E live)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 — D10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10kΩ + 4.7kΩ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3.50V 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4.80V 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15VDC bus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Outside light button (1mm T&amp;E)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 — D11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10kΩ + 4.7kΩ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3.50V 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4.80V 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15VDC bus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 burner temp module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 — D3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10kΩ + 5.6kΩ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4.37V 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5.45V ⚠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12VDC output. Use 10k+5.6k only if bus will not exceed 13V.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15V bus voltage monitor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 — A0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10kΩ + 4.7kΩ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3.50V ✓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4.80V ✓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Scales bus voltage to ADC range</w:t>
            </w:r>
          </w:p>
        </w:tc>
      </w:tr>
    </w:tbl>
    <w:p/>
    <w:p>
      <w:r>
        <w:rPr>
          <w:i/>
          <w:iCs/>
        </w:rPr>
        <w:t xml:space="preserve">Note: Vacuum sensor (D9 at W), door reed switch, door handle reed switch, window winch reed switches, safety limit switch, summer/winter switch, manual relock switch, boost button, alert reset, display cycle buttons are all dry contacts with Mega pull-up — no voltage divider needed.</w:t>
      </w:r>
    </w:p>
    <w:p/>
    <w:p>
      <w:pPr>
        <w:pStyle w:val="Heading2"/>
      </w:pPr>
      <w:r>
        <w:t xml:space="preserve">2.8 Power Supply Components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"/>
        <w:gridCol w:w="900"/>
        <w:gridCol w:w="4460"/>
      </w:tblGrid>
      <w:tr>
        <w:trPr>
          <w:tblHeader/>
        </w:trPr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Qty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tcW w:type="dxa" w:w="44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1N4007 diode (reverse polarity protection)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Pence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One per controller on 15VDC feed to barrel jack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100µF electrolytic capacitor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Pence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Decoupling on controller power rail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Fuse holder + 1A fuse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~£1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Inline fuse on 15VDC feed to each controller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12VDC backup PSU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TBD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At H. Switched by relay on H 15VDC board. Activates when bus drops below 12V.</w:t>
            </w:r>
          </w:p>
        </w:tc>
      </w:tr>
    </w:tbl>
    <w:p/>
    <w:p>
      <w:pPr>
        <w:pStyle w:val="Heading2"/>
      </w:pPr>
      <w:r>
        <w:t xml:space="preserve">2.9 Enclosures &amp; Miscellaneous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600"/>
        <w:gridCol w:w="900"/>
        <w:gridCol w:w="4460"/>
      </w:tblGrid>
      <w:tr>
        <w:trPr>
          <w:tblHeader/>
        </w:trPr>
        <w:tc>
          <w:tcPr>
            <w:tcW w:type="dxa" w:w="3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Qty</w:t>
            </w:r>
          </w:p>
        </w:tc>
        <w:tc>
          <w:tcPr>
            <w:tcW w:type="dxa" w:w="9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Unit</w:t>
            </w:r>
          </w:p>
        </w:tc>
        <w:tc>
          <w:tcPr>
            <w:tcW w:type="dxa" w:w="44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Plastic project box ~200×150×80mm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~£6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One per controller. Cut-outs for display, terminals, USB, ventilation slots.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Screw terminal blocks (3.5mm pitch)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Assorted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~£5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For all external wire connections into enclosures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DuPont jumper wires / header pins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Assorted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~£3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Internal connections between Mega and modules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Heat shrink + cable ties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Assorted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~£3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Cable management and insulation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Ferrite cores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~£1</w:t>
            </w:r>
          </w:p>
        </w:tc>
        <w:tc>
          <w:tcPr>
            <w:tcW w:type="dxa" w:w="4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Two per RS485 cable end to suppress interference from adjacent 230VAC cables</w:t>
            </w:r>
          </w:p>
        </w:tc>
      </w:tr>
    </w:tbl>
    <w:p/>
    <w:p>
      <w:r>
        <w:rPr>
          <w:b/>
          <w:bCs/>
        </w:rPr>
        <w:t xml:space="preserve">Estimated total BOM cost (excluding sensors and actuators already purchased): £75–£95</w:t>
      </w:r>
    </w:p>
    <w:p/>
    <w:p>
      <w:pPr>
        <w:pStyle w:val="Heading1"/>
      </w:pPr>
      <w:r>
        <w:t xml:space="preserve">3. Wiring Architecture</w:t>
      </w:r>
    </w:p>
    <w:p>
      <w:pPr>
        <w:pStyle w:val="Heading2"/>
      </w:pPr>
      <w:r>
        <w:t xml:space="preserve">3.1 Power Supply</w:t>
      </w:r>
    </w:p>
    <w:p>
      <w:pPr>
        <w:pStyle w:val="ListParagraph"/>
        <w:numPr>
          <w:ilvl w:val="0"/>
          <w:numId w:val="2"/>
        </w:numPr>
      </w:pPr>
      <w:r>
        <w:t xml:space="preserve">Both Mega controllers powered from 15VDC battery bus via: inline 1A fuse → 1N4007 reverse-polarity diode → barrel jack (centre positive, 2.1mm)</w:t>
      </w:r>
    </w:p>
    <w:p>
      <w:pPr>
        <w:pStyle w:val="ListParagraph"/>
        <w:numPr>
          <w:ilvl w:val="0"/>
          <w:numId w:val="2"/>
        </w:numPr>
      </w:pPr>
      <w:r>
        <w:t xml:space="preserve">Alternatively: wire directly to Mega VIN and GND pins via screw terminals (same 7–20V range, no barrel jack connector to work loose)</w:t>
      </w:r>
    </w:p>
    <w:p>
      <w:pPr>
        <w:pStyle w:val="ListParagraph"/>
        <w:numPr>
          <w:ilvl w:val="0"/>
          <w:numId w:val="2"/>
        </w:numPr>
      </w:pPr>
      <w:r>
        <w:t xml:space="preserve">Mega onboard regulator provides 5V and 3.3V for all modules and sensors</w:t>
      </w:r>
    </w:p>
    <w:p>
      <w:pPr>
        <w:pStyle w:val="ListParagraph"/>
        <w:numPr>
          <w:ilvl w:val="0"/>
          <w:numId w:val="2"/>
        </w:numPr>
      </w:pPr>
      <w:r>
        <w:t xml:space="preserve">15VDC relay contact loads (valves, lock, alarm, buzzer signal etc.) fed directly from 15VDC bus through relay contacts</w:t>
      </w:r>
    </w:p>
    <w:p>
      <w:pPr>
        <w:pStyle w:val="ListParagraph"/>
        <w:numPr>
          <w:ilvl w:val="0"/>
          <w:numId w:val="2"/>
        </w:numPr>
      </w:pPr>
      <w:r>
        <w:t xml:space="preserve">5V relay board coils powered from Mega 5V pin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⚠ Never connect 15VDC directly to Mega 5V pin — use barrel jack or VIN pin only</w:t>
      </w:r>
    </w:p>
    <w:p/>
    <w:p>
      <w:pPr>
        <w:pStyle w:val="Heading2"/>
      </w:pPr>
      <w:r>
        <w:t xml:space="preserve">3.2 Inter-Controller RS485 Link (H ↔ W)</w:t>
      </w:r>
    </w:p>
    <w:p>
      <w:pPr>
        <w:pStyle w:val="ListParagraph"/>
        <w:numPr>
          <w:ilvl w:val="0"/>
          <w:numId w:val="2"/>
        </w:numPr>
      </w:pPr>
      <w:r>
        <w:t xml:space="preserve">Runs over spare 1mm T&amp;E cable between H and W (40m)</w:t>
      </w:r>
    </w:p>
    <w:p>
      <w:pPr>
        <w:pStyle w:val="ListParagraph"/>
        <w:numPr>
          <w:ilvl w:val="0"/>
          <w:numId w:val="2"/>
        </w:numPr>
      </w:pPr>
      <w:r>
        <w:t xml:space="preserve">MAX485 at each end. Connect: A to A, B to B, GND to GND (use earth conductor for GND)</w:t>
      </w:r>
    </w:p>
    <w:p>
      <w:pPr>
        <w:pStyle w:val="ListParagraph"/>
        <w:numPr>
          <w:ilvl w:val="0"/>
          <w:numId w:val="2"/>
        </w:numPr>
      </w:pPr>
      <w:r>
        <w:t xml:space="preserve">120Ω termination resistor across A–B at both ends</w:t>
      </w:r>
    </w:p>
    <w:p>
      <w:pPr>
        <w:pStyle w:val="ListParagraph"/>
        <w:numPr>
          <w:ilvl w:val="0"/>
          <w:numId w:val="2"/>
        </w:numPr>
      </w:pPr>
      <w:r>
        <w:t xml:space="preserve">Line bias: 560Ω pull-up on A to 5V, 560Ω pull-down on B to GND — at one end only. Check if MAX485 boards include internally.</w:t>
      </w:r>
    </w:p>
    <w:p>
      <w:pPr>
        <w:pStyle w:val="ListParagraph"/>
        <w:numPr>
          <w:ilvl w:val="0"/>
          <w:numId w:val="2"/>
        </w:numPr>
      </w:pPr>
      <w:r>
        <w:t xml:space="preserve">Baud: 9600. Poll interval: 250ms. W→H and H→W packets exchanged every 250ms.</w:t>
      </w:r>
    </w:p>
    <w:p>
      <w:pPr>
        <w:pStyle w:val="ListParagraph"/>
        <w:numPr>
          <w:ilvl w:val="0"/>
          <w:numId w:val="2"/>
        </w:numPr>
      </w:pPr>
      <w:r>
        <w:t xml:space="preserve">MAX485 DE/RE pins tied together, driven from one Mega digital pin (HIGH = transmit, LOW = receive)</w:t>
      </w:r>
    </w:p>
    <w:p/>
    <w:p>
      <w:pPr>
        <w:pStyle w:val="Heading2"/>
      </w:pPr>
      <w:r>
        <w:t xml:space="preserve">3.3 Growatt Modbus RS485 (at W)</w:t>
      </w:r>
    </w:p>
    <w:p>
      <w:pPr>
        <w:pStyle w:val="ListParagraph"/>
        <w:numPr>
          <w:ilvl w:val="0"/>
          <w:numId w:val="2"/>
        </w:numPr>
      </w:pPr>
      <w:r>
        <w:t xml:space="preserve">Separate MAX485 module — do not share with inter-controller link</w:t>
      </w:r>
    </w:p>
    <w:p>
      <w:pPr>
        <w:pStyle w:val="ListParagraph"/>
        <w:numPr>
          <w:ilvl w:val="0"/>
          <w:numId w:val="2"/>
        </w:numPr>
      </w:pPr>
      <w:r>
        <w:t xml:space="preserve">Connects to existing RS485 screened cable to Growatt inverter</w:t>
      </w:r>
    </w:p>
    <w:p>
      <w:pPr>
        <w:pStyle w:val="ListParagraph"/>
        <w:numPr>
          <w:ilvl w:val="0"/>
          <w:numId w:val="2"/>
        </w:numPr>
      </w:pPr>
      <w:r>
        <w:t xml:space="preserve">Baud: 9600. Poll interval: 850ms (Growatt manufacturer minimum)</w:t>
      </w:r>
    </w:p>
    <w:p>
      <w:pPr>
        <w:pStyle w:val="ListParagraph"/>
        <w:numPr>
          <w:ilvl w:val="0"/>
          <w:numId w:val="2"/>
        </w:numPr>
      </w:pPr>
      <w:r>
        <w:t xml:space="preserve">Reads: PV string 1 &amp; 2 (V, A, kW), total PV kW, grid import/export kW, grid voltage, grid frequency, battery SOC %, battery charge/discharge kW, battery voltage, load power kW, inverter temp, inverter status code, fault codes, today's PV generation kWh</w:t>
      </w:r>
    </w:p>
    <w:p>
      <w:pPr>
        <w:pStyle w:val="ListParagraph"/>
        <w:numPr>
          <w:ilvl w:val="0"/>
          <w:numId w:val="2"/>
        </w:numPr>
      </w:pPr>
      <w:r>
        <w:t xml:space="preserve">Verify register addresses and export/import sign convention during commissioning before enabling heater control</w:t>
      </w:r>
    </w:p>
    <w:p/>
    <w:p>
      <w:pPr>
        <w:pStyle w:val="Heading2"/>
      </w:pPr>
      <w:r>
        <w:t xml:space="preserve">3.4 DS18B20 1-Wire Buses</w:t>
      </w:r>
    </w:p>
    <w:p>
      <w:pPr>
        <w:pStyle w:val="ListParagraph"/>
        <w:numPr>
          <w:ilvl w:val="0"/>
          <w:numId w:val="2"/>
        </w:numPr>
      </w:pPr>
      <w:r>
        <w:t xml:space="preserve">W bus (D13 at W): 6 sensors — solar hot, solar cold, UFH supply (at pump/return, 28°C pump-off check), UFH post TMV (after TMV, 45°C hard lockout), Workshop air, outside air. 4.7kΩ pull-up to 5V.</w:t>
      </w:r>
    </w:p>
    <w:p>
      <w:pPr>
        <w:pStyle w:val="ListParagraph"/>
        <w:numPr>
          <w:ilvl w:val="0"/>
          <w:numId w:val="2"/>
        </w:numPr>
      </w:pPr>
      <w:r>
        <w:t xml:space="preserve">H bus (D13 at H): 6 sensors — tank bottom, tank middle, tank top, hot pipe, cold pipe, heater output. 4.7kΩ pull-up to 5V.</w:t>
      </w:r>
    </w:p>
    <w:p>
      <w:pPr>
        <w:pStyle w:val="ListParagraph"/>
        <w:numPr>
          <w:ilvl w:val="0"/>
          <w:numId w:val="2"/>
        </w:numPr>
      </w:pPr>
      <w:r>
        <w:t xml:space="preserve">Each DS18B20 has unique 64-bit address. Scan all sensors during commissioning, map to physical locations, store as firmware constants.</w:t>
      </w:r>
    </w:p>
    <w:p>
      <w:pPr>
        <w:pStyle w:val="ListParagraph"/>
        <w:numPr>
          <w:ilvl w:val="0"/>
          <w:numId w:val="2"/>
        </w:numPr>
      </w:pPr>
      <w:r>
        <w:t xml:space="preserve">Use full 3-wire connection (VDD, GND, Data) — parasitic power mode not recommended for reliability</w:t>
      </w:r>
    </w:p>
    <w:p>
      <w:pPr>
        <w:pStyle w:val="ListParagraph"/>
        <w:numPr>
          <w:ilvl w:val="0"/>
          <w:numId w:val="2"/>
        </w:numPr>
      </w:pPr>
      <w:r>
        <w:t xml:space="preserve">Plan physical routing to keep bus runs as short as possible. Max reliable 1-Wire run ~100m with good cable.</w:t>
      </w:r>
    </w:p>
    <w:p/>
    <w:p>
      <w:pPr>
        <w:pStyle w:val="Heading2"/>
      </w:pPr>
      <w:r>
        <w:t xml:space="preserve">3.5 Valve &amp; Lock Wiring</w:t>
      </w:r>
    </w:p>
    <w:p>
      <w:r>
        <w:rPr>
          <w:b/>
          <w:bCs/>
        </w:rPr>
        <w:t xml:space="preserve">Two wiring types are used depending on valve type:</w:t>
      </w:r>
    </w:p>
    <w:p/>
    <w:p>
      <w:r>
        <w:rPr>
          <w:b/>
          <w:bCs/>
        </w:rPr>
        <w:t xml:space="preserve">Type A — H-bridge (H tank valves, vacuum isolation valve, door lock):</w:t>
      </w:r>
    </w:p>
    <w:p>
      <w:pPr>
        <w:pStyle w:val="ListParagraph"/>
        <w:numPr>
          <w:ilvl w:val="0"/>
          <w:numId w:val="2"/>
        </w:numPr>
      </w:pPr>
      <w:r>
        <w:t xml:space="preserve">Relay 1 COM → Device terminal A | Relay 2 COM → Device terminal B</w:t>
      </w:r>
    </w:p>
    <w:p>
      <w:pPr>
        <w:pStyle w:val="ListParagraph"/>
        <w:numPr>
          <w:ilvl w:val="0"/>
          <w:numId w:val="2"/>
        </w:numPr>
      </w:pPr>
      <w:r>
        <w:t xml:space="preserve">Both relay NO → +15VDC | Both relay NC → GND</w:t>
      </w:r>
    </w:p>
    <w:p>
      <w:pPr>
        <w:pStyle w:val="ListParagraph"/>
        <w:numPr>
          <w:ilvl w:val="0"/>
          <w:numId w:val="2"/>
        </w:numPr>
      </w:pPr>
      <w:r>
        <w:t xml:space="preserve">Relay 1 ON, Relay 2 OFF: terminal A = +15V, terminal B = GND — opens/unlocks</w:t>
      </w:r>
    </w:p>
    <w:p>
      <w:pPr>
        <w:pStyle w:val="ListParagraph"/>
        <w:numPr>
          <w:ilvl w:val="0"/>
          <w:numId w:val="2"/>
        </w:numPr>
      </w:pPr>
      <w:r>
        <w:t xml:space="preserve">Relay 1 OFF, Relay 2 ON: terminal A = GND, terminal B = +15V — closes/locks</w:t>
      </w:r>
    </w:p>
    <w:p>
      <w:pPr>
        <w:pStyle w:val="ListParagraph"/>
        <w:numPr>
          <w:ilvl w:val="0"/>
          <w:numId w:val="2"/>
        </w:numPr>
      </w:pPr>
      <w:r>
        <w:t xml:space="preserve">Both OFF: both terminals at GND — holds position, no power drawn</w:t>
      </w:r>
    </w:p>
    <w:p>
      <w:pPr>
        <w:pStyle w:val="ListParagraph"/>
        <w:numPr>
          <w:ilvl w:val="0"/>
          <w:numId w:val="2"/>
        </w:numPr>
      </w:pPr>
      <w:r>
        <w:t xml:space="preserve">Pulse: 7 seconds for valves, 1 second for door lock. Both relays OFF after pulse.</w:t>
      </w:r>
    </w:p>
    <w:p>
      <w:pPr>
        <w:pStyle w:val="ListParagraph"/>
        <w:numPr>
          <w:ilvl w:val="0"/>
          <w:numId w:val="2"/>
        </w:numPr>
      </w:pPr>
      <w:r>
        <w:t xml:space="preserve">Interrupt: new command mid-pulse → 200ms dead-time → new command for full pulse duration</w:t>
      </w:r>
    </w:p>
    <w:p/>
    <w:p>
      <w:r>
        <w:rPr>
          <w:b/>
          <w:bCs/>
        </w:rPr>
        <w:t xml:space="preserve">Type B — Direction + Power relay (W UFH cold valve, W solar cold valve):</w:t>
      </w:r>
    </w:p>
    <w:p>
      <w:pPr>
        <w:pStyle w:val="ListParagraph"/>
        <w:numPr>
          <w:ilvl w:val="0"/>
          <w:numId w:val="2"/>
        </w:numPr>
      </w:pPr>
      <w:r>
        <w:t xml:space="preserve">These valves have a permanently connected GND and two +15VDC wires (Wire A = open, Wire B = close)</w:t>
      </w:r>
    </w:p>
    <w:p>
      <w:pPr>
        <w:pStyle w:val="ListParagraph"/>
        <w:numPr>
          <w:ilvl w:val="0"/>
          <w:numId w:val="2"/>
        </w:numPr>
      </w:pPr>
      <w:r>
        <w:t xml:space="preserve">Direction relay: COM → power relay NO output. NO → Wire A. NC → Wire B.</w:t>
      </w:r>
    </w:p>
    <w:p>
      <w:pPr>
        <w:pStyle w:val="ListParagraph"/>
        <w:numPr>
          <w:ilvl w:val="0"/>
          <w:numId w:val="2"/>
        </w:numPr>
      </w:pPr>
      <w:r>
        <w:t xml:space="preserve">Power relay: COM → +15VDC. NO → direction relay COM. NC → nothing.</w:t>
      </w:r>
    </w:p>
    <w:p>
      <w:pPr>
        <w:pStyle w:val="ListParagraph"/>
        <w:numPr>
          <w:ilvl w:val="0"/>
          <w:numId w:val="2"/>
        </w:numPr>
      </w:pPr>
      <w:r>
        <w:t xml:space="preserve">To open: set direction relay ON, then energise power relay → +15V flows to Wire A</w:t>
      </w:r>
    </w:p>
    <w:p>
      <w:pPr>
        <w:pStyle w:val="ListParagraph"/>
        <w:numPr>
          <w:ilvl w:val="0"/>
          <w:numId w:val="2"/>
        </w:numPr>
      </w:pPr>
      <w:r>
        <w:t xml:space="preserve">To close: set direction relay OFF, then energise power relay → +15V flows to Wire B via NC</w:t>
      </w:r>
    </w:p>
    <w:p>
      <w:pPr>
        <w:pStyle w:val="ListParagraph"/>
        <w:numPr>
          <w:ilvl w:val="0"/>
          <w:numId w:val="2"/>
        </w:numPr>
      </w:pPr>
      <w:r>
        <w:t xml:space="preserve">To hold: de-energise power relay → valve holds position, no power drawn</w:t>
      </w:r>
    </w:p>
    <w:p>
      <w:pPr>
        <w:pStyle w:val="ListParagraph"/>
        <w:numPr>
          <w:ilvl w:val="0"/>
          <w:numId w:val="2"/>
        </w:numPr>
      </w:pPr>
      <w:r>
        <w:t xml:space="preserve">No timed pulse — power until end stop reached. Built-in end-stop protection — motor stalls safely.</w:t>
      </w:r>
    </w:p>
    <w:p>
      <w:pPr>
        <w:pStyle w:val="ListParagraph"/>
        <w:numPr>
          <w:ilvl w:val="0"/>
          <w:numId w:val="2"/>
        </w:numPr>
      </w:pPr>
      <w:r>
        <w:t xml:space="preserve">Cut power relay after movement complete.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⚠ Type A valves: implement 200ms dead-time between relay direction changes. Type B valves: always cut power relay before changing direction relay.</w:t>
      </w:r>
    </w:p>
    <w:p/>
    <w:p>
      <w:pPr>
        <w:pStyle w:val="Heading2"/>
      </w:pPr>
      <w:r>
        <w:t xml:space="preserve">3.6 Solar Pump Control (at W)</w:t>
      </w:r>
    </w:p>
    <w:p>
      <w:pPr>
        <w:pStyle w:val="ListParagraph"/>
        <w:numPr>
          <w:ilvl w:val="0"/>
          <w:numId w:val="2"/>
        </w:numPr>
      </w:pPr>
      <w:r>
        <w:t xml:space="preserve">Solar pump is 2-wire 12/15VDC brushless, under 10W. No separate PWM signal wire.</w:t>
      </w:r>
    </w:p>
    <w:p>
      <w:pPr>
        <w:pStyle w:val="ListParagraph"/>
        <w:numPr>
          <w:ilvl w:val="0"/>
          <w:numId w:val="2"/>
        </w:numPr>
      </w:pPr>
      <w:r>
        <w:t xml:space="preserve">Speed controlled by MOSFET (IRLZ44N) switching 15VDC supply at clocking rate</w:t>
      </w:r>
    </w:p>
    <w:p>
      <w:pPr>
        <w:pStyle w:val="ListParagraph"/>
        <w:numPr>
          <w:ilvl w:val="0"/>
          <w:numId w:val="2"/>
        </w:numPr>
      </w:pPr>
      <w:r>
        <w:t xml:space="preserve">Mega PWM pin → 120Ω gate resistor → IRLZ44N gate. Source to GND, drain to pump negative. Pump positive to 15VDC bus.</w:t>
      </w:r>
    </w:p>
    <w:p>
      <w:pPr>
        <w:pStyle w:val="ListParagraph"/>
        <w:numPr>
          <w:ilvl w:val="0"/>
          <w:numId w:val="2"/>
        </w:numPr>
      </w:pPr>
      <w:r>
        <w:t xml:space="preserve">1N4007 flyback diode across pump terminals (anode to negative, cathode to positive) to absorb back-EMF</w:t>
      </w:r>
    </w:p>
    <w:p>
      <w:pPr>
        <w:pStyle w:val="ListParagraph"/>
        <w:numPr>
          <w:ilvl w:val="0"/>
          <w:numId w:val="2"/>
        </w:numPr>
      </w:pPr>
      <w:r>
        <w:t xml:space="preserve">INA219 current sensor wired in series with pump positive feed. I2C to Mega (SDA=D20, SCL=D21).</w:t>
      </w:r>
    </w:p>
    <w:p>
      <w:pPr>
        <w:pStyle w:val="ListParagraph"/>
        <w:numPr>
          <w:ilvl w:val="0"/>
          <w:numId w:val="2"/>
        </w:numPr>
      </w:pPr>
      <w:r>
        <w:t xml:space="preserve">Minimum ON pulse: 200ms. Current sampled during ON period only, after 50ms spin-up. Calibrate minimum current threshold during commissioning.</w:t>
      </w:r>
    </w:p>
    <w:p/>
    <w:p>
      <w:pPr>
        <w:pStyle w:val="Heading2"/>
      </w:pPr>
      <w:r>
        <w:t xml:space="preserve">3.7 PC Fan Control (at W)</w:t>
      </w:r>
    </w:p>
    <w:p>
      <w:pPr>
        <w:pStyle w:val="ListParagraph"/>
        <w:numPr>
          <w:ilvl w:val="0"/>
          <w:numId w:val="2"/>
        </w:numPr>
      </w:pPr>
      <w:r>
        <w:t xml:space="preserve">2 × Fractal Design Dynamic X2 GP-14 (3-pin, 12VDC). Both fans share same PWM signal and run at same speed.</w:t>
      </w:r>
    </w:p>
    <w:p>
      <w:pPr>
        <w:pStyle w:val="ListParagraph"/>
        <w:numPr>
          <w:ilvl w:val="0"/>
          <w:numId w:val="2"/>
        </w:numPr>
      </w:pPr>
      <w:r>
        <w:t xml:space="preserve">12V DC-DC buck converter steps down 15VDC bus to 12VDC for fan supply (pin 2 of each fan)</w:t>
      </w:r>
    </w:p>
    <w:p>
      <w:pPr>
        <w:pStyle w:val="ListParagraph"/>
        <w:numPr>
          <w:ilvl w:val="0"/>
          <w:numId w:val="2"/>
        </w:numPr>
      </w:pPr>
      <w:r>
        <w:t xml:space="preserve">Fan GND (pin 1) connected to MOSFET (separate IRLZ44N from solar pump) drain. MOSFET source to GND.</w:t>
      </w:r>
    </w:p>
    <w:p>
      <w:pPr>
        <w:pStyle w:val="ListParagraph"/>
        <w:numPr>
          <w:ilvl w:val="0"/>
          <w:numId w:val="2"/>
        </w:numPr>
      </w:pPr>
      <w:r>
        <w:t xml:space="preserve">Mega D45 PWM → 120Ω gate resistor → IRLZ44N gate. 25kHz PWM frequency for smooth 3-pin fan speed control.</w:t>
      </w:r>
    </w:p>
    <w:p>
      <w:pPr>
        <w:pStyle w:val="ListParagraph"/>
        <w:numPr>
          <w:ilvl w:val="0"/>
          <w:numId w:val="2"/>
        </w:numPr>
      </w:pPr>
      <w:r>
        <w:t xml:space="preserve">Fan tachometer (pin 3): open collector. 10kΩ pull-up to 5V on each fan separately. Safe directly on Mega input pins D41 and D42.</w:t>
      </w:r>
    </w:p>
    <w:p>
      <w:pPr>
        <w:pStyle w:val="ListParagraph"/>
        <w:numPr>
          <w:ilvl w:val="0"/>
          <w:numId w:val="2"/>
        </w:numPr>
      </w:pPr>
      <w:r>
        <w:t xml:space="preserve">Fan 1 tachometer → D41. Fan 2 tachometer → D42.</w:t>
      </w:r>
    </w:p>
    <w:p>
      <w:pPr>
        <w:pStyle w:val="ListParagraph"/>
        <w:numPr>
          <w:ilvl w:val="0"/>
          <w:numId w:val="2"/>
        </w:numPr>
      </w:pPr>
      <w:r>
        <w:t xml:space="preserve">Momentary push button at W door → D43 (pull-up enabled) — press sets 8-hour full speed timer</w:t>
      </w:r>
    </w:p>
    <w:p/>
    <w:p>
      <w:pPr>
        <w:pStyle w:val="ListParagraph"/>
        <w:numPr>
          <w:ilvl w:val="0"/>
          <w:numId w:val="2"/>
        </w:numPr>
      </w:pPr>
      <w:r>
        <w:t xml:space="preserve">3kW heater switched by SSR-40DA zero-crossing solid state relay. Mount SSR on heatsink externally on H enclosure.</w:t>
      </w:r>
    </w:p>
    <w:p>
      <w:pPr>
        <w:pStyle w:val="ListParagraph"/>
        <w:numPr>
          <w:ilvl w:val="0"/>
          <w:numId w:val="2"/>
        </w:numPr>
      </w:pPr>
      <w:r>
        <w:t xml:space="preserve">SSR control input wired to Mega D27 (digital output, not PWM). 5V signal is within SSR control range (3–32VDC).</w:t>
      </w:r>
    </w:p>
    <w:p>
      <w:pPr>
        <w:pStyle w:val="ListParagraph"/>
        <w:numPr>
          <w:ilvl w:val="0"/>
          <w:numId w:val="2"/>
        </w:numPr>
      </w:pPr>
      <w:r>
        <w:t xml:space="preserve">Heater control method: cycle-burst. Mega toggles D27 ON/OFF at each zero-crossing interrupt (every 20ms at 50Hz). Outer control loop updates ON-cycle ratio every 850ms from Growatt export/import data.</w:t>
      </w:r>
    </w:p>
    <w:p>
      <w:pPr>
        <w:pStyle w:val="ListParagraph"/>
        <w:numPr>
          <w:ilvl w:val="0"/>
          <w:numId w:val="2"/>
        </w:numPr>
      </w:pPr>
      <w:r>
        <w:t xml:space="preserve">Zero-crossing detector module wired to Mega INT0 (D2) at H. Fires interrupt every 20ms when grid present.</w:t>
      </w:r>
    </w:p>
    <w:p>
      <w:pPr>
        <w:pStyle w:val="ListParagraph"/>
        <w:numPr>
          <w:ilvl w:val="0"/>
          <w:numId w:val="2"/>
        </w:numPr>
      </w:pPr>
      <w:r>
        <w:t xml:space="preserve">Grid outage detection: if &gt;50ms without zero-crossing interrupt → grid is down. Heater forced off. Logged immediately.</w:t>
      </w:r>
    </w:p>
    <w:p>
      <w:pPr>
        <w:pStyle w:val="ListParagraph"/>
        <w:numPr>
          <w:ilvl w:val="0"/>
          <w:numId w:val="2"/>
        </w:numPr>
      </w:pPr>
      <w:r>
        <w:t xml:space="preserve">Grid restore: interrupts resume → logged, heater control resumes.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⚠ All 230VAC wiring must be installed and verified by a competent person. Ensure correct fusing and isolation.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⚠ SSR carries up to 12.5A at 3kW. Use 4mm² cable, rated fuse, and confirmed adequate heatsink.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⚠ Confirm SSR purchased is zero-crossing type (SSR-40DA).</w:t>
      </w:r>
    </w:p>
    <w:p/>
    <w:p>
      <w:pPr>
        <w:pStyle w:val="Heading2"/>
      </w:pPr>
      <w:r>
        <w:t xml:space="preserve">3.8 Voltage Monitoring (at H)</w:t>
      </w:r>
    </w:p>
    <w:p>
      <w:pPr>
        <w:pStyle w:val="ListParagraph"/>
        <w:numPr>
          <w:ilvl w:val="0"/>
          <w:numId w:val="2"/>
        </w:numPr>
      </w:pPr>
      <w:r>
        <w:t xml:space="preserve">Resistor divider: 10kΩ top + 4.7kΩ bottom across 15VDC bus at H</w:t>
      </w:r>
    </w:p>
    <w:p>
      <w:pPr>
        <w:pStyle w:val="ListParagraph"/>
        <w:numPr>
          <w:ilvl w:val="0"/>
          <w:numId w:val="2"/>
        </w:numPr>
      </w:pPr>
      <w:r>
        <w:t xml:space="preserve">Divider midpoint to H Mega A0. At 15V: output = 4.80V. At 12V: output = 3.84V. Both within 5V ADC range.</w:t>
      </w:r>
    </w:p>
    <w:p>
      <w:pPr>
        <w:pStyle w:val="ListParagraph"/>
        <w:numPr>
          <w:ilvl w:val="0"/>
          <w:numId w:val="2"/>
        </w:numPr>
      </w:pPr>
      <w:r>
        <w:t xml:space="preserve">Calibrate during commissioning: measure actual bus voltage with multimeter, compare to ADC reading, apply correction factor in firmware if needed.</w:t>
      </w:r>
    </w:p>
    <w:p/>
    <w:p>
      <w:pPr>
        <w:pStyle w:val="Heading2"/>
      </w:pPr>
      <w:r>
        <w:t xml:space="preserve">3.9 SPI Bus at H (display + SD card)</w:t>
      </w:r>
    </w:p>
    <w:p>
      <w:pPr>
        <w:pStyle w:val="ListParagraph"/>
        <w:numPr>
          <w:ilvl w:val="0"/>
          <w:numId w:val="2"/>
        </w:numPr>
      </w:pPr>
      <w:r>
        <w:t xml:space="preserve">ILI9488 display and MicroSD module share SPI bus (MOSI=D51, MISO=D50, SCK=D52)</w:t>
      </w:r>
    </w:p>
    <w:p>
      <w:pPr>
        <w:pStyle w:val="ListParagraph"/>
        <w:numPr>
          <w:ilvl w:val="0"/>
          <w:numId w:val="2"/>
        </w:numPr>
      </w:pPr>
      <w:r>
        <w:t xml:space="preserve">Display CS: D53. SD card CS: D48. Display DC: D49. Display RST: D47 (or tie to Mega RESET).</w:t>
      </w:r>
    </w:p>
    <w:p>
      <w:pPr>
        <w:pStyle w:val="ListParagraph"/>
        <w:numPr>
          <w:ilvl w:val="0"/>
          <w:numId w:val="2"/>
        </w:numPr>
      </w:pPr>
      <w:r>
        <w:t xml:space="preserve">Only one device active at a time via CS pins.</w:t>
      </w:r>
    </w:p>
    <w:p/>
    <w:p>
      <w:pPr>
        <w:pStyle w:val="Heading2"/>
      </w:pPr>
      <w:r>
        <w:t xml:space="preserve">3.10 I2C Bus at H (RTC)</w:t>
      </w:r>
    </w:p>
    <w:p>
      <w:pPr>
        <w:pStyle w:val="ListParagraph"/>
        <w:numPr>
          <w:ilvl w:val="0"/>
          <w:numId w:val="2"/>
        </w:numPr>
      </w:pPr>
      <w:r>
        <w:t xml:space="preserve">DS3231 RTC: SDA=D20, SCL=D21. Address 0x57/0x68.</w:t>
      </w:r>
    </w:p>
    <w:p>
      <w:pPr>
        <w:pStyle w:val="ListParagraph"/>
        <w:numPr>
          <w:ilvl w:val="0"/>
          <w:numId w:val="2"/>
        </w:numPr>
      </w:pPr>
      <w:r>
        <w:t xml:space="preserve">No I2C devices at W (INA219 is on W I2C bus: SDA=D20, SCL=D21, address 0x40).</w:t>
      </w:r>
    </w:p>
    <w:p/>
    <w:p>
      <w:pPr>
        <w:pStyle w:val="Heading2"/>
      </w:pPr>
      <w:r>
        <w:t xml:space="preserve">3.11 Enclosure Notes</w:t>
      </w:r>
    </w:p>
    <w:p>
      <w:pPr>
        <w:pStyle w:val="ListParagraph"/>
        <w:numPr>
          <w:ilvl w:val="0"/>
          <w:numId w:val="2"/>
        </w:numPr>
      </w:pPr>
      <w:r>
        <w:t xml:space="preserve">Passive ventilation slots required in both enclosures — relay boards and Mega generate heat in enclosed space</w:t>
      </w:r>
    </w:p>
    <w:p>
      <w:pPr>
        <w:pStyle w:val="ListParagraph"/>
        <w:numPr>
          <w:ilvl w:val="0"/>
          <w:numId w:val="2"/>
        </w:numPr>
      </w:pPr>
      <w:r>
        <w:t xml:space="preserve">SSR heatsink must be mounted externally on H enclosure — do not enclose inside plastic box</w:t>
      </w:r>
    </w:p>
    <w:p>
      <w:pPr>
        <w:pStyle w:val="ListParagraph"/>
        <w:numPr>
          <w:ilvl w:val="0"/>
          <w:numId w:val="2"/>
        </w:numPr>
      </w:pPr>
      <w:r>
        <w:t xml:space="preserve">Ferrite cores on RS485 cables at each end to suppress 230VAC interference</w:t>
      </w:r>
    </w:p>
    <w:p>
      <w:pPr>
        <w:pStyle w:val="ListParagraph"/>
        <w:numPr>
          <w:ilvl w:val="0"/>
          <w:numId w:val="2"/>
        </w:numPr>
      </w:pPr>
      <w:r>
        <w:t xml:space="preserve">Label all terminals clearly during installation</w:t>
      </w:r>
    </w:p>
    <w:p>
      <w:pPr>
        <w:pStyle w:val="ListParagraph"/>
        <w:numPr>
          <w:ilvl w:val="0"/>
          <w:numId w:val="2"/>
        </w:numPr>
      </w:pPr>
      <w:r>
        <w:t xml:space="preserve">All low-voltage (5V, 15VDC) wiring routed and separated from 230VAC wiring inside enclosures</w:t>
      </w:r>
    </w:p>
    <w:p/>
    <w:p>
      <w:pPr>
        <w:pStyle w:val="Heading1"/>
      </w:pPr>
      <w:r>
        <w:t xml:space="preserve">4. Pin Assignments</w:t>
      </w:r>
    </w:p>
    <w:p>
      <w:r>
        <w:rPr>
          <w:i/>
          <w:iCs/>
        </w:rPr>
        <w:t xml:space="preserve">Type colour coding: Digital Input (green), Digital Output (navy), Analogue Input (brown), PWM (purple), UART/RS485 (blue), SPI/I2C/1-Wire (dark green)</w:t>
      </w:r>
    </w:p>
    <w:p/>
    <w:p>
      <w:pPr>
        <w:pStyle w:val="Heading2"/>
      </w:pPr>
      <w:r>
        <w:t xml:space="preserve">4.1 W Controller — Digital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6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Pin</w:t>
            </w:r>
          </w:p>
        </w:tc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D2 (INT0)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PIR sensor output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Digital Input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15VDC output — 10kΩ + 4.7kΩ divider required. Use INT0 for fast response.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D3 (INT1)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Door handle reed switch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Digital Input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Dry contact. Pull-up enabled. Closed when handle pushed.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Door reed switch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Digital Input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Dry contact. Pull-up enabled. Closes when door OPENS, opens when door CLOSED.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Winch reed: fully open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Digital Input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Dry contact. Pull-up enabled.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Winch reed: fully closed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Digital Input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Dry contact. Pull-up enabled.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Winch reed: manual lock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Digital Input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Dry contact. Pull-up enabled.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Window winch safety limit switch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Digital Input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Dry contact, normally open. Pull-up enabled. Closes at over-open limit.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Vacuum sensor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Digital Input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Dry contact. Pull-up enabled. HIGH (open) = low vacuum. LOW (closed) = full vacuum.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Unlock button signal (1mm T&amp;E live)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Digital Input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15VDC bus — 10kΩ + 4.7kΩ divider required.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Outside light button signal (1mm T&amp;E)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Digital Input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15VDC bus — 10kΩ + 4.7kΩ divider required.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Manual relock suppression switch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Digital Input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Dry contact. Pull-up enabled. HIGH = suppression ON (no relock).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DS18B20 1-Wire bus (W — 6 sensors)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Digital (1-Wire)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4.7kΩ pull-up to 5V. See 1-Wire section for sensor list.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D41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PC fan 1 tachometer 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Digital Input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Open collector. 10kΩ pull-up to 5V. 2 pulses/revolution. Safe directly on Mega pin.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D42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PC fan 2 tachometer input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Digital Input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Open collector. 10kΩ pull-up to 5V. 2 pulses/revolution. Safe directly on Mega pin.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D43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Fan full speed timer button (momentary)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Digital Input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Dry contact. Pull-up enabled. Press = sets 8-hour full speed timer.</w:t>
            </w:r>
          </w:p>
        </w:tc>
      </w:tr>
    </w:tbl>
    <w:p/>
    <w:p>
      <w:pPr>
        <w:pStyle w:val="Heading2"/>
      </w:pPr>
      <w:r>
        <w:t xml:space="preserve">4.2 W Controller — Digital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6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Pin</w:t>
            </w:r>
          </w:p>
        </w:tc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D22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UFH cold valve — direction relay (SPDT)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864"/>
              </w:rPr>
              <w:t xml:space="preserve">Digital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15VDC relay board ch1. COM to valve. NO = Wire A (open). NC = Wire B (close). GND permanent. No power relay.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D23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864"/>
              </w:rPr>
              <w:t xml:space="preserve">Digital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Previously UFH cold power relay — removed. Auto-cutout eliminates need.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D24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Solar cold valve — direction relay (SPDT)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864"/>
              </w:rPr>
              <w:t xml:space="preserve">Digital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15VDC relay board ch3. COM to valve. NO = Wire A (open). NC = Wire B (close). GND permanent.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D25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864"/>
              </w:rPr>
              <w:t xml:space="preserve">Digital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Previously solar cold power relay — removed. Auto-cutout eliminates need.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UFH 230VAC pump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864"/>
              </w:rPr>
              <w:t xml:space="preserve">Digital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230VAC relay board ch1.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D27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230VAC wall fan on/off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864"/>
              </w:rPr>
              <w:t xml:space="preserve">Digital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230VAC relay board ch2. Fan speed set manually via BES controller.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D28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Fan flap 15VDC actuator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864"/>
              </w:rPr>
              <w:t xml:space="preserve">Digital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15VDC relay board ch5. Open before fan ON, close after fan OFF.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D29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Electric door lock relay 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864"/>
              </w:rPr>
              <w:t xml:space="preserve">Digital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15VDC relay board ch6. H-bridge pair with D39. Pulse 1s.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230VAC external LED lights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864"/>
              </w:rPr>
              <w:t xml:space="preserve">Digital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230VAC relay board ch3.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D31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Window winch — direction open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864"/>
              </w:rPr>
              <w:t xml:space="preserve">Digital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230VAC relay board ch4. Energise simultaneously with D32 only. Never with D33.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D32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Window winch — power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864"/>
              </w:rPr>
              <w:t xml:space="preserve">Digital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230VAC relay board ch6. Energise simultaneously with D31 or D33 only. Never ON alone.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D33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Window winch — direction close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864"/>
              </w:rPr>
              <w:t xml:space="preserve">Digital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230VAC relay board ch5. Energise simultaneously with D32 only. Never with D31.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D34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1mm T&amp;E live (mid-point LED)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864"/>
              </w:rPr>
              <w:t xml:space="preserve">Digital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Direct output. Steady HIGH = unlocked. 1s/1s = fault. 1s ON/5s OFF = manual heater active (no fault).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D35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RS485 DE/RE — inter-controller 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864"/>
              </w:rPr>
              <w:t xml:space="preserve">Digital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 = transmit, LOW = receive.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D36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RS485 DE/RE — Growatt Modbus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864"/>
              </w:rPr>
              <w:t xml:space="preserve">Digital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 = transmit, LOW = receive.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D37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Vacuum isolation valve — OPEN relay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864"/>
              </w:rPr>
              <w:t xml:space="preserve">Digital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4-ch relay board ch1. H-bridge pair with D38.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D38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Vacuum isolation valve — CLOSE relay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864"/>
              </w:rPr>
              <w:t xml:space="preserve">Digital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4-ch relay board ch2. H-bridge pair with D37.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D39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Electric door lock relay 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864"/>
              </w:rPr>
              <w:t xml:space="preserve">Digital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15VDC relay board ch8. H-bridge pair with D29.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D40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Buzzer signal to H (2.5mm T&amp;E earth)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864"/>
              </w:rPr>
              <w:t xml:space="preserve">Digital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4-ch relay board ch3.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D41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230VAC vacuum pump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864"/>
              </w:rPr>
              <w:t xml:space="preserve">Digital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230VAC relay board ch7.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D42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15VDC alarm sounder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864"/>
              </w:rPr>
              <w:t xml:space="preserve">Digital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15VDC relay board ch7. Sounds 1 min on intrusion, then auto-stops.</w:t>
            </w:r>
          </w:p>
        </w:tc>
      </w:tr>
    </w:tbl>
    <w:p/>
    <w:p>
      <w:pPr>
        <w:pStyle w:val="Heading2"/>
      </w:pPr>
      <w:r>
        <w:t xml:space="preserve">4.3 W Controller — PWM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6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Pin</w:t>
            </w:r>
          </w:p>
        </w:tc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D44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Solar pump speed (clocking PWM)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7030A0"/>
              </w:rPr>
              <w:t xml:space="preserve">PWM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Timer5. To IRLZ44N gate via 120Ω resistor. Clocking rate not high-frequency PWM.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D45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PC fan speed (25kHz PWM)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7030A0"/>
              </w:rPr>
              <w:t xml:space="preserve">PWM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Timer5. To separate IRLZ44N gate via 120Ω resistor. Both fans share same PWM signal. 25kHz for smooth 3-pin fan speed control.</w:t>
            </w:r>
          </w:p>
        </w:tc>
      </w:tr>
    </w:tbl>
    <w:p/>
    <w:p>
      <w:pPr>
        <w:pStyle w:val="Heading2"/>
      </w:pPr>
      <w:r>
        <w:t xml:space="preserve">4.4 W Controller — UART / RS485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6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Pin</w:t>
            </w:r>
          </w:p>
        </w:tc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TX1 (D18)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RS485 TX — inter-controller 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70C0"/>
              </w:rPr>
              <w:t xml:space="preserve">UART1 / RS485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 MAX485 DI pin.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RX1 (D19)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RS485 RX — inter-controller 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70C0"/>
              </w:rPr>
              <w:t xml:space="preserve">UART1 / RS485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From MAX485 RO pin.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TX2 (D16)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RS485 TX — Growatt Modbus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70C0"/>
              </w:rPr>
              <w:t xml:space="preserve">UART2 / RS485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 MAX485 DI pin.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RX2 (D17)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RS485 RX — Growatt Modbus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70C0"/>
              </w:rPr>
              <w:t xml:space="preserve">UART2 / RS485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From MAX485 RO pin.</w:t>
            </w:r>
          </w:p>
        </w:tc>
      </w:tr>
    </w:tbl>
    <w:p/>
    <w:p>
      <w:pPr>
        <w:pStyle w:val="Heading2"/>
      </w:pPr>
      <w:r>
        <w:t xml:space="preserve">4.5 W Controller — I2C &amp; 1-Wire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6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Pin</w:t>
            </w:r>
          </w:p>
        </w:tc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SDA (D20)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INA219 current sensor SDA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I2C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Address 0x40. Solar pump current monitoring.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SCL (D21)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INA219 current sensor SCL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I2C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DS18B20 1-Wire bus (W — 6 sensors)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Digital (1-Wire)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4.7kΩ pull-up to 5V. Sensors: solar hot, solar cold, UFH supply (at pump), UFH post TMV (45°C lockout), Workshop air, outside air.</w:t>
            </w:r>
          </w:p>
        </w:tc>
      </w:tr>
    </w:tbl>
    <w:p/>
    <w:p>
      <w:pPr>
        <w:pStyle w:val="Heading2"/>
      </w:pPr>
      <w:r>
        <w:t xml:space="preserve">4.6 W Controller — Analogue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6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Pin</w:t>
            </w:r>
          </w:p>
        </w:tc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A0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833C00"/>
              </w:rPr>
              <w:t xml:space="preserve">Analogue Input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Previously fan potentiometer — removed. Available for future use.</w:t>
            </w:r>
          </w:p>
        </w:tc>
      </w:tr>
    </w:tbl>
    <w:p/>
    <w:p>
      <w:pPr>
        <w:pStyle w:val="Heading2"/>
      </w:pPr>
      <w:r>
        <w:t xml:space="preserve">4.7 H Controller — Digital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6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Pin</w:t>
            </w:r>
          </w:p>
        </w:tc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D2 (INT0)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 zero-crossing detector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Digital Input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Module output 3.3–5V — safe direct connection. Fires every 20ms on grid present. &gt;50ms gap = grid outage.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D3 (INT1)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 burner 12VDC temp module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Digital Input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12VDC output — 10kΩ + 5.6kΩ divider required. HIGH when jacket &gt; 28°C.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SELECT 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Digital Input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Dry contact. Pull-up enabled. Panel-mount momentary. Enters item mode / confirms selection / exits item mode at boundary.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UP (▲) 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Digital Input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Dry contact. Pull-up enabled. Panel-mount momentary. Scrolls pages (page mode) or items (item mode) or decrements value (option mode).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DOWN (▼) button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Digital Input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Dry contact. Pull-up enabled. Panel-mount momentary. Scrolls pages (page mode) or items (item mode) or increments value (option mode).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Digital Input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Previously RESET button — removed from design. Available for future use.</w:t>
            </w:r>
          </w:p>
        </w:tc>
      </w:tr>
    </w:tbl>
    <w:p/>
    <w:p>
      <w:pPr>
        <w:pStyle w:val="Heading2"/>
      </w:pPr>
      <w:r>
        <w:t xml:space="preserve">4.8 H Controller — Digital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6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Pin</w:t>
            </w:r>
          </w:p>
        </w:tc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D22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 burner cold valve — OPEN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864"/>
              </w:rPr>
              <w:t xml:space="preserve">Digital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8-ch relay board ch1. H-bridge pair with D23.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D23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 burner cold valve — CLOSE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864"/>
              </w:rPr>
              <w:t xml:space="preserve">Digital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8-ch relay board ch2. H-bridge pair with D22.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D24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Bottom-of-tank valve — OPEN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864"/>
              </w:rPr>
              <w:t xml:space="preserve">Digital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8-ch relay board ch3. H-bridge pair with D25.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D25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Bottom-of-tank valve — CLOSE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864"/>
              </w:rPr>
              <w:t xml:space="preserve">Digital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8-ch relay board ch4. H-bridge pair with D24.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D26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2-port valve — OPEN (heater side)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864"/>
              </w:rPr>
              <w:t xml:space="preserve">Digital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8-ch relay board ch5. H-bridge pair with D28. COM to valve terminal A.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D27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Heater SSR control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864"/>
              </w:rPr>
              <w:t xml:space="preserve">Digital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Direct output to SSR-40DA control input. NOT through relay board. Toggled cycle-by-cycle via zero-crossing interrupt.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D28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2-port valve — CLOSE (mid-tank side)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864"/>
              </w:rPr>
              <w:t xml:space="preserve">Digital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8-ch relay board ch6. H-bridge pair with D26. COM to valve terminal B.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D29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12VDC backup PSU relay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864"/>
              </w:rPr>
              <w:t xml:space="preserve">Digital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8-ch relay board ch7. Energise when bus &lt; 12V. De-energise above 12.5V.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D30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RS485 DE/RE — inter-controller 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864"/>
              </w:rPr>
              <w:t xml:space="preserve">Digital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HIGH = transmit, LOW = receive.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D31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Spare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864"/>
              </w:rPr>
              <w:t xml:space="preserve">Digital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Previously boost LED — removed from design. Available for future use.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D32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Display backlight PWM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1F3864"/>
              </w:rPr>
              <w:t xml:space="preserve">Digital Output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PWM to TFT backlight. Dims/off on inactivity. Full on fault active.</w:t>
            </w:r>
          </w:p>
        </w:tc>
      </w:tr>
    </w:tbl>
    <w:p/>
    <w:p>
      <w:pPr>
        <w:pStyle w:val="Heading2"/>
      </w:pPr>
      <w:r>
        <w:t xml:space="preserve">4.9 H Controller — UART / RS485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6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Pin</w:t>
            </w:r>
          </w:p>
        </w:tc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TX1 (D18)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RS485 TX — inter-controller 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70C0"/>
              </w:rPr>
              <w:t xml:space="preserve">UART1 / RS485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 MAX485 DI pin.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RX1 (D19)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RS485 RX — inter-controller link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70C0"/>
              </w:rPr>
              <w:t xml:space="preserve">UART1 / RS485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From MAX485 RO pin.</w:t>
            </w:r>
          </w:p>
        </w:tc>
      </w:tr>
    </w:tbl>
    <w:p/>
    <w:p>
      <w:pPr>
        <w:pStyle w:val="Heading2"/>
      </w:pPr>
      <w:r>
        <w:t xml:space="preserve">4.10 H Controller — SPI Bus (display + SD)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6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Pin</w:t>
            </w:r>
          </w:p>
        </w:tc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D51 (MOSI)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SPI MOSI — display + 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SPI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Shared bus.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D50 (MISO)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SPI MISO — display + 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SPI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Shared bus.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D52 (SCK)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SPI SCK — display + SD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SPI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Shared bus.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D53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Display CS (ILI9488)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SPI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Active LOW.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D49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Display DC (data/command)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SPI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D47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Display RST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SPI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Or tie to Mega RESET pin.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D48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SD card CS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SPI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Active LOW.</w:t>
            </w:r>
          </w:p>
        </w:tc>
      </w:tr>
    </w:tbl>
    <w:p/>
    <w:p>
      <w:pPr>
        <w:pStyle w:val="Heading2"/>
      </w:pPr>
      <w:r>
        <w:t xml:space="preserve">4.11 H Controller — I2C &amp; 1-Wire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6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Pin</w:t>
            </w:r>
          </w:p>
        </w:tc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SDA (D20)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DS3231 RTC SDA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I2C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Address 0x57/0x68.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SCL (D21)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DS3231 RTC SCL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I2C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D13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DS18B20 1-Wire bus (H — 6 sensors)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375623"/>
              </w:rPr>
              <w:t xml:space="preserve">Digital (1-Wire)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4.7kΩ pull-up to 5V. Sensors: tank bottom, tank middle, tank top, hot pipe, cold pipe, heater output.</w:t>
            </w:r>
          </w:p>
        </w:tc>
      </w:tr>
    </w:tbl>
    <w:p/>
    <w:p>
      <w:pPr>
        <w:pStyle w:val="Heading2"/>
      </w:pPr>
      <w:r>
        <w:t xml:space="preserve">4.12 H Controller — Analogue Inputs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800"/>
        <w:gridCol w:w="1600"/>
        <w:gridCol w:w="2760"/>
      </w:tblGrid>
      <w:tr>
        <w:trPr>
          <w:tblHeader/>
        </w:trPr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Pin</w:t>
            </w:r>
          </w:p>
        </w:tc>
        <w:tc>
          <w:tcPr>
            <w:tcW w:type="dxa" w:w="3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Signal</w:t>
            </w:r>
          </w:p>
        </w:tc>
        <w:tc>
          <w:tcPr>
            <w:tcW w:type="dxa" w:w="16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2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000000"/>
              </w:rPr>
              <w:t xml:space="preserve">A0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15VDC bus voltage monitor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833C00"/>
              </w:rPr>
              <w:t xml:space="preserve">Analogue Input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Resistor divider: 10kΩ + 4.7kΩ. 15V → 4.80V. 12V → 3.84V.</w:t>
            </w:r>
          </w:p>
        </w:tc>
      </w:tr>
    </w:tbl>
    <w:p/>
    <w:p>
      <w:pPr>
        <w:pStyle w:val="Heading1"/>
      </w:pPr>
      <w:r>
        <w:t xml:space="preserve">5. Relay Board Channel Allocation</w:t>
      </w:r>
    </w:p>
    <w:p>
      <w:pPr>
        <w:pStyle w:val="Heading2"/>
      </w:pPr>
      <w:r>
        <w:t xml:space="preserve">5.1 W — 230VAC Relay Board (8-channel)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12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Channel</w:t>
            </w:r>
          </w:p>
        </w:tc>
        <w:tc>
          <w:tcPr>
            <w:tcW w:type="dxa" w:w="4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Load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UFH 230VAC pump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230VAC wall fan (via BES speed controller)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On/off only. Speed set manually.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230VAC external LED lights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Window winch — direction 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Must energise simultaneously with ch6. Never energise with ch5 simultaneously.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Window winch — direction close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Must energise simultaneously with ch6. Never energise with ch4 simultaneously.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Window winch — power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Energise simultaneously with ch4 or ch5 only. Never ON without exactly one direction relay.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230VAC vacuum pump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Spare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Available for future use</w:t>
            </w:r>
          </w:p>
        </w:tc>
      </w:tr>
    </w:tbl>
    <w:p/>
    <w:p>
      <w:pPr>
        <w:pStyle w:val="Heading2"/>
      </w:pPr>
      <w:r>
        <w:t xml:space="preserve">5.2 W — 15VDC Relay Board (8-channel)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12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Channel</w:t>
            </w:r>
          </w:p>
        </w:tc>
        <w:tc>
          <w:tcPr>
            <w:tcW w:type="dxa" w:w="4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Load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UFH cold valve — direction relay (SPDT)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 to valve. NO = Wire A (open, +15V). NC = Wire B (close, +15V). GND permanent. Auto-cutout at end stop. No power relay needed.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Spare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Previously UFH cold power relay — removed. Auto-cutout eliminates need for power relay.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Solar cold valve — direction relay (SPDT)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COM to valve. NO = Wire A (open, +15V). NC = Wire B (close, +15V). GND permanent. Auto-cutout at end stop.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Spare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Previously solar cold power relay — removed. Auto-cutout eliminates need for power relay.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Fan flap 15VDC actuator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Door lock relay 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H-bridge pair with ch8. Pulse 1s to unlock.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15VDC alarm sounder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min auto-stop on intrusion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Door lock relay 2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H-bridge pair with ch6</w:t>
            </w:r>
          </w:p>
        </w:tc>
      </w:tr>
    </w:tbl>
    <w:p/>
    <w:p>
      <w:pPr>
        <w:pStyle w:val="Heading2"/>
      </w:pPr>
      <w:r>
        <w:t xml:space="preserve">5.3 W — 4-channel Relay Board (overflow)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12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Channel</w:t>
            </w:r>
          </w:p>
        </w:tc>
        <w:tc>
          <w:tcPr>
            <w:tcW w:type="dxa" w:w="4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Load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Vacuum isolation valve — 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H-bridge pair with ch2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Vacuum isolation valve — CLOSE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H-bridge pair with ch1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Buzzer signal to H (2.5mm T&amp;E earth)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 relay pulls earth wire to trigger buzzer at H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Spare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Available for future use</w:t>
            </w:r>
          </w:p>
        </w:tc>
      </w:tr>
    </w:tbl>
    <w:p/>
    <w:p>
      <w:pPr>
        <w:pStyle w:val="Heading2"/>
      </w:pPr>
      <w:r>
        <w:t xml:space="preserve">5.4 H — 15VDC Relay Board (8-channel)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4000"/>
        <w:gridCol w:w="1200"/>
        <w:gridCol w:w="3160"/>
      </w:tblGrid>
      <w:tr>
        <w:trPr>
          <w:tblHeader/>
        </w:trPr>
        <w:tc>
          <w:tcPr>
            <w:tcW w:type="dxa" w:w="1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Channel</w:t>
            </w:r>
          </w:p>
        </w:tc>
        <w:tc>
          <w:tcPr>
            <w:tcW w:type="dxa" w:w="40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Load</w:t>
            </w:r>
          </w:p>
        </w:tc>
        <w:tc>
          <w:tcPr>
            <w:tcW w:type="dxa" w:w="1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 burner cold valve — 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H-bridge pair with ch2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ch2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Log burner cold valve — CLOSE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H-bridge pair with ch1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ch3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Bottom-of-tank valve — OPEN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H-bridge pair with ch4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ch4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Bottom-of-tank valve — CLOSE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H-bridge pair with ch3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ch5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2-port valve — OPEN (heater side)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H-bridge pair with ch6. COM to valve terminal A.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ch6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2-port valve — CLOSE (mid-tank side)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H-bridge pair with ch5. COM to valve terminal B.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ch7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12VDC backup PSU relay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Used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Energise below 12V, de-energise above 12.5V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ch8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Spare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Spare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Previously boost LED — removed from design. Available for future use.</w:t>
            </w:r>
          </w:p>
        </w:tc>
      </w:tr>
    </w:tbl>
    <w:p/>
    <w:p>
      <w:pPr>
        <w:pStyle w:val="Heading1"/>
      </w:pPr>
      <w:r>
        <w:t xml:space="preserve">6. Recommended Software Libraries (PlatformIO / Arduino)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760"/>
      </w:tblGrid>
      <w:tr>
        <w:trPr>
          <w:tblHeader/>
        </w:trPr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Library</w:t>
            </w:r>
          </w:p>
        </w:tc>
        <w:tc>
          <w:tcPr>
            <w:tcW w:type="dxa" w:w="28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  <w:tc>
          <w:tcPr>
            <w:tcW w:type="dxa" w:w="37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PlatformIO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OneWire + DallasTemperature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DS18B20 1-Wire sensors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paulstoffregen/OneWire + milesburton/DallasTemperature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Adafruit INA219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Solar pump current sensing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adafruit/Adafruit INA219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MCUFRIEND_kbv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ILI9488 3.5″ TFT display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prenticedavid/MCUFRIEND_kbv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Adafruit GFX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Graphics primitives for TFT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adafruit/Adafruit GFX Library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SD card read/write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arduino-libraries/SD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ModbusMaster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Growatt RS485 Modbus RTU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4-20ma/ModbusMaster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ArduinoRS485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Inter-controller RS485 link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arduino-libraries/ArduinoRS485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RTClib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DS3231 RTC — timestamps and 5am trigger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adafruit/RTClib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avr/wdt.h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Hardware watchdog timer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Built-in AVR library — no install needed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EEPROM.h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EEPROM storage for settings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Built-in Arduino library — no install needed</w:t>
            </w:r>
          </w:p>
        </w:tc>
      </w:tr>
    </w:tbl>
    <w:p/>
    <w:p>
      <w:pPr>
        <w:pStyle w:val="Heading1"/>
      </w:pPr>
      <w:r>
        <w:t xml:space="preserve">7. Commissioning Steps</w:t>
      </w:r>
    </w:p>
    <w:p>
      <w:r>
        <w:rPr>
          <w:b/>
          <w:bCs/>
        </w:rPr>
        <w:t xml:space="preserve">Follow in order before running any control logic.</w:t>
      </w:r>
    </w:p>
    <w:p/>
    <w:p>
      <w:pPr>
        <w:pStyle w:val="ListParagraph"/>
        <w:numPr>
          <w:ilvl w:val="0"/>
          <w:numId w:val="3"/>
        </w:numPr>
      </w:pPr>
      <w:r>
        <w:t xml:space="preserve">Install CH340 driver on development PC. Verify both Megas appear as COM ports in PlatformIO.</w:t>
      </w:r>
    </w:p>
    <w:p>
      <w:pPr>
        <w:pStyle w:val="ListParagraph"/>
        <w:numPr>
          <w:ilvl w:val="0"/>
          <w:numId w:val="3"/>
        </w:numPr>
      </w:pPr>
      <w:r>
        <w:t xml:space="preserve">Upload DS18B20 address-scan sketch to each Mega. Record 64-bit address of every sensor and map to physical location. Update firmware constants.</w:t>
      </w:r>
    </w:p>
    <w:p>
      <w:pPr>
        <w:pStyle w:val="ListParagraph"/>
        <w:numPr>
          <w:ilvl w:val="0"/>
          <w:numId w:val="3"/>
        </w:numPr>
      </w:pPr>
      <w:r>
        <w:t xml:space="preserve">Test each relay channel in isolation with multimeter before connecting any loads. Verify NC/NO orientation and flyback diode presence.</w:t>
      </w:r>
    </w:p>
    <w:p>
      <w:pPr>
        <w:pStyle w:val="ListParagraph"/>
        <w:numPr>
          <w:ilvl w:val="0"/>
          <w:numId w:val="3"/>
        </w:numPr>
      </w:pPr>
      <w:r>
        <w:t xml:space="preserve">Test each valve H-bridge: energise open relay, confirm valve opens; de-energise, energise close relay, confirm closes. Verify 200ms dead-time interlock.</w:t>
      </w:r>
    </w:p>
    <w:p>
      <w:pPr>
        <w:pStyle w:val="ListParagraph"/>
        <w:numPr>
          <w:ilvl w:val="0"/>
          <w:numId w:val="3"/>
        </w:numPr>
      </w:pPr>
      <w:r>
        <w:t xml:space="preserve">Verify RS485 inter-controller link: send test packets from W, confirm receipt at H over full 40m run. Check for framing errors.</w:t>
      </w:r>
    </w:p>
    <w:p>
      <w:pPr>
        <w:pStyle w:val="ListParagraph"/>
        <w:numPr>
          <w:ilvl w:val="0"/>
          <w:numId w:val="3"/>
        </w:numPr>
      </w:pPr>
      <w:r>
        <w:t xml:space="preserve">Verify RS485 line bias: confirm stable idle state on A and B lines with no active driver.</w:t>
      </w:r>
    </w:p>
    <w:p>
      <w:pPr>
        <w:pStyle w:val="ListParagraph"/>
        <w:numPr>
          <w:ilvl w:val="0"/>
          <w:numId w:val="3"/>
        </w:numPr>
      </w:pPr>
      <w:r>
        <w:t xml:space="preserve">Verify Growatt Modbus: confirm all register readings match Growatt app values. Verify export/import sign convention. Verify 850ms poll rate causes no errors.</w:t>
      </w:r>
    </w:p>
    <w:p>
      <w:pPr>
        <w:pStyle w:val="ListParagraph"/>
        <w:numPr>
          <w:ilvl w:val="0"/>
          <w:numId w:val="3"/>
        </w:numPr>
      </w:pPr>
      <w:r>
        <w:t xml:space="preserve">Calibrate voltage divider at H: measure actual 15VDC bus voltage with multimeter, compare to ADC-calculated value. Apply correction factor in firmware.</w:t>
      </w:r>
    </w:p>
    <w:p>
      <w:pPr>
        <w:pStyle w:val="ListParagraph"/>
        <w:numPr>
          <w:ilvl w:val="0"/>
          <w:numId w:val="3"/>
        </w:numPr>
      </w:pPr>
      <w:r>
        <w:t xml:space="preserve">Calibrate INA219: run solar pump at known duty cycles, record current draw. Set minimum-current fault threshold at 20% below lowest normal reading.</w:t>
      </w:r>
    </w:p>
    <w:p>
      <w:pPr>
        <w:pStyle w:val="ListParagraph"/>
        <w:numPr>
          <w:ilvl w:val="0"/>
          <w:numId w:val="3"/>
        </w:numPr>
      </w:pPr>
      <w:r>
        <w:t xml:space="preserve">Test zero-crossing detector at H: confirm interrupt fires at 50Hz. Simulate grid outage (disconnect AC feed) and verify Mega detects within 50ms.</w:t>
      </w:r>
    </w:p>
    <w:p>
      <w:pPr>
        <w:pStyle w:val="ListParagraph"/>
        <w:numPr>
          <w:ilvl w:val="0"/>
          <w:numId w:val="3"/>
        </w:numPr>
      </w:pPr>
      <w:r>
        <w:t xml:space="preserve">Test all safety fault conditions with simulated inputs before connecting heating loads.</w:t>
      </w:r>
    </w:p>
    <w:p>
      <w:pPr>
        <w:pStyle w:val="ListParagraph"/>
        <w:numPr>
          <w:ilvl w:val="0"/>
          <w:numId w:val="3"/>
        </w:numPr>
      </w:pPr>
      <w:r>
        <w:t xml:space="preserve">Test DS3231 RTC: set time, remove power for 30 minutes, restore power and confirm time retained correctly.</w:t>
      </w:r>
    </w:p>
    <w:p>
      <w:pPr>
        <w:pStyle w:val="ListParagraph"/>
        <w:numPr>
          <w:ilvl w:val="0"/>
          <w:numId w:val="3"/>
        </w:numPr>
      </w:pPr>
      <w:r>
        <w:t xml:space="preserve">Run full system in monitoring-only mode (no actuator outputs) for 24h. Verify SD card logging is complete and consistent.</w:t>
      </w:r>
    </w:p>
    <w:p>
      <w:pPr>
        <w:pStyle w:val="ListParagraph"/>
        <w:numPr>
          <w:ilvl w:val="0"/>
          <w:numId w:val="3"/>
        </w:numPr>
      </w:pPr>
      <w:r>
        <w:t xml:space="preserve">Verify watchdog timer: introduce deliberate hang in test firmware, confirm Mega resets within 8 seconds.</w:t>
      </w:r>
    </w:p>
    <w:p/>
    <w:p>
      <w:pPr>
        <w:pStyle w:val="Heading1"/>
      </w:pPr>
      <w:r>
        <w:t xml:space="preserve">8. Electrical Safety Notes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⚠ All 230VAC wiring must be installed and verified by a competent person. Incorrect mains wiring is a fire and electrocution risk.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⚠ Ensure all 230VAC relay outputs are correctly fused. Relay boards typically rated 10A per channel — verify before use.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⚠ SSR-40DA carries up to 12.5A. Use 4mm² cable on heater circuit, rated fuse, and ensure heatsink is mounted externally and is adequate.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⚠ Never work on 230VAC wiring with mains supply live.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  <w:color w:val="C00000"/>
        </w:rPr>
        <w:t xml:space="preserve">⚠ Confirm SSR is zero-crossing type before installation.</w:t>
      </w:r>
    </w:p>
    <w:p>
      <w:pPr>
        <w:pStyle w:val="ListParagraph"/>
        <w:numPr>
          <w:ilvl w:val="0"/>
          <w:numId w:val="2"/>
        </w:numPr>
      </w:pPr>
      <w:r>
        <w:t xml:space="preserve">All low-voltage (5V, 15VDC) wiring neatly routed and separated from 230VAC wiring inside enclosures</w:t>
      </w:r>
    </w:p>
    <w:p>
      <w:pPr>
        <w:pStyle w:val="ListParagraph"/>
        <w:numPr>
          <w:ilvl w:val="0"/>
          <w:numId w:val="2"/>
        </w:numPr>
      </w:pPr>
      <w:r>
        <w:t xml:space="preserve">Label all terminals clearly on installation</w:t>
      </w:r>
    </w:p>
    <w:p>
      <w:pPr>
        <w:pStyle w:val="ListParagraph"/>
        <w:numPr>
          <w:ilvl w:val="0"/>
          <w:numId w:val="2"/>
        </w:numPr>
      </w:pPr>
      <w:r>
        <w:t xml:space="preserve">Ferrite cores on RS485 cables at each end to suppress interference from nearby 230VAC cables</w:t>
      </w:r>
    </w:p>
    <w:p>
      <w:pPr>
        <w:pStyle w:val="ListParagraph"/>
        <w:numPr>
          <w:ilvl w:val="0"/>
          <w:numId w:val="2"/>
        </w:numPr>
      </w:pPr>
      <w:r>
        <w:t xml:space="preserve">Verify relay boards include flyback suppression diodes. Add 1N4007 across each relay coil if not present.</w:t>
      </w:r>
    </w:p>
    <w:p/>
    <w:p>
      <w:pPr>
        <w:pStyle w:val="Heading1"/>
      </w:pPr>
      <w:r>
        <w:t xml:space="preserve">9. Outstanding / To Be Determined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Item</w:t>
            </w:r>
          </w:p>
        </w:tc>
        <w:tc>
          <w:tcPr>
            <w:tcW w:type="dxa" w:w="61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UFH cold / solar cold valve end-stop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Verify end-stop protection during commissioning before relying on it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PC fan minimum PWM duty cycle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Determine minimum duty cycle before fan stalls during commissioning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Solar pump minimum current threshold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Calibrate during commissioning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Summer mode solar pump minimum speed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Calibrate by on-site testing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Growatt register addresses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Verify all register addresses during commissioning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RS485 bias resistors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Check if MAX485 boards include internal bias before adding external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12VDC backup PSU specification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Select and specify PSU rated for full load at H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Relay board flyback diodes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Verify presence during commissioning before connecting loads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Enclosure size confirmation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Confirm 200×150×80mm is sufficient for Mega + relay board + modules</w:t>
            </w:r>
          </w:p>
        </w:tc>
      </w:tr>
    </w:tbl>
    <w:p/>
    <w:p>
      <w:pPr>
        <w:pStyle w:val="Heading1"/>
      </w:pPr>
      <w:r>
        <w:t xml:space="preserve">10. Document Changelog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rPr>
          <w:tblHeader/>
        </w:trPr>
        <w:tc>
          <w:tcPr>
            <w:tcW w:type="dxa" w:w="140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79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color w:val="FFFFFF"/>
              </w:rPr>
              <w:t xml:space="preserve">Changes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1.0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Initial hardware specification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2.5</w:t>
            </w:r>
          </w:p>
        </w:tc>
        <w:tc>
          <w:tcPr>
            <w:tcW w:type="dxa" w:w="7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 DS18B20 count 5→6: UFH pipe renamed to UFH supply (at pump, 28°C pump-off) and UFH post TMV added (after TMV, 45°C lockout); total DS18B20 count 11→12; BOM updated to 12 sensors; architecture overview, 1-Wire section, and pin assignments updated; sensor fault behaviour documented in requirements spec</w:t>
            </w:r>
          </w:p>
        </w:tc>
      </w:tr>
    </w:tbl>
    <w:p/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1"/>
      </w:pBdr>
      <w:spacing w:after="120" w:before="320"/>
      <w:outlineLvl w:val="0"/>
    </w:pPr>
    <w:rPr>
      <w:rFonts w:ascii="Arial" w:cs="Arial" w:eastAsia="Arial" w:hAnsi="Arial"/>
      <w:b/>
      <w:bCs/>
      <w:color w:val="1F3864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2026-05-01T13:16:35.334Z</dcterms:created>
  <dcterms:modified xsi:type="dcterms:W3CDTF">2026-05-01T13:16:35.336Z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