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transcript features Alberto discussing an app designed for individuals in their 20s and 30s who find themselves spending excessive time on their smartphones. Here are the key points and concepts:</w:t>
      </w:r>
    </w:p>
    <w:p>
      <w:pPr>
        <w:numPr>
          <w:numId w:val="1001"/>
          <w:ilvl w:val="0"/>
        </w:numPr>
      </w:pPr>
      <w:r>
        <w:rPr>
          <w:b/>
        </w:rPr>
        <w:t xml:space="preserve">Target Audience</w:t>
      </w:r>
      <w:r>
        <w:t xml:space="preserve">: The app is specifically aimed at young adults who feel overwhelmed by the time they spend on their phones, particularly on social media and entertainment platforms.</w:t>
      </w:r>
    </w:p>
    <w:p>
      <w:pPr>
        <w:numPr>
          <w:numId w:val="1001"/>
          <w:ilvl w:val="0"/>
        </w:numPr>
      </w:pPr>
      <w:r>
        <w:rPr>
          <w:b/>
        </w:rPr>
        <w:t xml:space="preserve">Purpose of the App</w:t>
      </w:r>
      <w:r>
        <w:t xml:space="preserve">: It aims to transform smartphones from time-wasting devices into productivity tools. The app offers a more reliable way to restrict phone usage compared to existing solutions like Apple Screen Time.</w:t>
      </w:r>
    </w:p>
    <w:p>
      <w:pPr>
        <w:numPr>
          <w:numId w:val="1001"/>
          <w:ilvl w:val="0"/>
        </w:numPr>
      </w:pPr>
      <w:r>
        <w:rPr>
          <w:b/>
        </w:rPr>
        <w:t xml:space="preserve">Subscription Model</w:t>
      </w:r>
      <w:r>
        <w:t xml:space="preserve">: The app operates on a subscription basis, targeting individuals who are frustrated with how companies capitalize on their attention and wish to regain control over their smartphone use.</w:t>
      </w:r>
    </w:p>
    <w:p>
      <w:pPr>
        <w:pStyle w:val="Compact"/>
        <w:numPr>
          <w:numId w:val="1001"/>
          <w:ilvl w:val="0"/>
        </w:numPr>
      </w:pPr>
      <w:r>
        <w:rPr>
          <w:b/>
        </w:rPr>
        <w:t xml:space="preserve">Key Definition</w:t>
      </w:r>
      <w:r>
        <w:t xml:space="preserve">:</w:t>
      </w:r>
    </w:p>
    <w:p>
      <w:pPr>
        <w:pStyle w:val="Compact"/>
        <w:numPr>
          <w:numId w:val="1002"/>
          <w:ilvl w:val="1"/>
        </w:numPr>
      </w:pPr>
      <w:r>
        <w:rPr>
          <w:b/>
        </w:rPr>
        <w:t xml:space="preserve">Productivity Tool</w:t>
      </w:r>
      <w:r>
        <w:t xml:space="preserve">: A tool or software that helps users manage their time and tasks more efficiently, turning distractions into productive activities.</w:t>
      </w:r>
    </w:p>
    <w:p>
      <w:pPr>
        <w:numPr>
          <w:numId w:val="1001"/>
          <w:ilvl w:val="0"/>
        </w:numPr>
      </w:pPr>
      <w:r>
        <w:rPr>
          <w:b/>
        </w:rPr>
        <w:t xml:space="preserve">Example Problem</w:t>
      </w:r>
      <w:r>
        <w:t xml:space="preserve">: A user spends several hours daily on social media and entertainment apps, reducing their productivity. By using this app, they can set limits on these activities, converting their phone into a tool that aids in achieving their personal and professional goals.</w:t>
      </w:r>
    </w:p>
    <w:p>
      <w:pPr>
        <w:pStyle w:val="FirstParagraph"/>
      </w:pPr>
      <w:r>
        <w:t xml:space="preserve">Overall, the app provides a solution for those looking to balance their digital consumption and enhance productivity by minimizing distractions from their smartphones.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2025-03-02T19:06:44Z</dcterms:created>
  <dcterms:modified xsi:type="dcterms:W3CDTF">2025-03-02T19:06:44Z</dcterms:modified>
</cp:coreProperties>
</file>

<file path=docProps/custom.xml><?xml version="1.0" encoding="utf-8"?>
<Properties xmlns="http://schemas.openxmlformats.org/officeDocument/2006/custom-properties" xmlns:vt="http://schemas.openxmlformats.org/officeDocument/2006/docPropsVTypes"/>
</file>