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element.style {</w:t>
      </w:r>
    </w:p>
    <w:p w:rsidR="001E1922" w:rsidRPr="001E1922" w:rsidRDefault="001E1922" w:rsidP="001E1922">
      <w:pPr>
        <w:pStyle w:val="a3"/>
        <w:numPr>
          <w:ilvl w:val="0"/>
          <w:numId w:val="37"/>
        </w:num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word-wrap: break-word;                                                </w:t>
      </w:r>
      <w:r w:rsidRPr="001E1922">
        <w:t>color-modes.scss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body {</w:t>
      </w:r>
    </w:p>
    <w:p w:rsidR="001E1922" w:rsidRPr="001E1922" w:rsidRDefault="001E1922" w:rsidP="001E192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font-family: -apple-system,BlinkMacSystemFont,"Segoe UI","Noto Sans",Helvetica,Arial,sans-serif,"Apple Color Emoji","Segoe UI Emoji";</w:t>
      </w:r>
    </w:p>
    <w:p w:rsidR="001E1922" w:rsidRPr="001E1922" w:rsidRDefault="001E1922" w:rsidP="001E192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font-size: var(--body-font-size, 14px);</w:t>
      </w:r>
    </w:p>
    <w:p w:rsidR="001E1922" w:rsidRPr="001E1922" w:rsidRDefault="001E1922" w:rsidP="001E192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line-height: 1.5;</w:t>
      </w:r>
    </w:p>
    <w:p w:rsidR="001E1922" w:rsidRPr="001E1922" w:rsidRDefault="001E1922" w:rsidP="001E192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color: var(--fgColor-default, var(--color-fg-default));</w:t>
      </w:r>
    </w:p>
    <w:p w:rsidR="001E1922" w:rsidRPr="001E1922" w:rsidRDefault="001E1922" w:rsidP="001E1922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background-color: var(--bgColor-default, var(--color-canvas-default));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body {</w:t>
      </w:r>
    </w:p>
    <w:p w:rsidR="001E1922" w:rsidRPr="001E1922" w:rsidRDefault="001E1922" w:rsidP="001E1922">
      <w:pPr>
        <w:numPr>
          <w:ilvl w:val="0"/>
          <w:numId w:val="6"/>
        </w:numPr>
        <w:spacing w:before="100"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margin: 0;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* {</w:t>
      </w:r>
    </w:p>
    <w:p w:rsidR="001E1922" w:rsidRPr="001E1922" w:rsidRDefault="001E1922" w:rsidP="001E1922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box-sizing: border-box;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  <w:t>таблица стилей агента пользователя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  <w:t>body {</w:t>
      </w:r>
    </w:p>
    <w:p w:rsidR="001E1922" w:rsidRPr="001E1922" w:rsidRDefault="001E1922" w:rsidP="001E1922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  <w:t xml:space="preserve">    display: block;</w:t>
      </w:r>
    </w:p>
    <w:p w:rsidR="001E1922" w:rsidRPr="001E1922" w:rsidRDefault="001E1922" w:rsidP="001E1922">
      <w:pPr>
        <w:numPr>
          <w:ilvl w:val="0"/>
          <w:numId w:val="8"/>
        </w:numPr>
        <w:spacing w:before="100"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i/>
          <w:iCs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i/>
          <w:iCs/>
          <w:strike/>
          <w:sz w:val="24"/>
          <w:szCs w:val="24"/>
          <w:lang w:eastAsia="ru-RU"/>
        </w:rPr>
        <w:t xml:space="preserve">    margin: 8px;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i/>
          <w:iCs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330" w:lineRule="atLeast"/>
        <w:ind w:left="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Унаследовано от</w:t>
      </w:r>
    </w:p>
    <w:p w:rsidR="001E1922" w:rsidRPr="001E1922" w:rsidRDefault="001E1922" w:rsidP="001E1922">
      <w:pPr>
        <w:spacing w:after="0" w:line="330" w:lineRule="atLeast"/>
        <w:ind w:left="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html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@media (prefers-color-scheme: light)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syntax-them…ror.scss:12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[data-color-mode=auto][data-light-theme*=light] {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--color-workflow-card-connector: var(--color-scale-gray-3);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--color-workflow-card-connector-bg: var(--color-scale-gray-3);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--color-workflow-card-connector-inactive: var(--color-border-default);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--color-workflow-card-connector-inactive-bg: var(--color-border-default);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--color-workflow-card-connector-highlight: var(--color-scale-blue-4);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--color-workflow-card-connector-highlight-bg: var(--color-scale-blue-4);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--color-workflow-card-bg: var(--color-scale-white);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--color-workflow-card-inactive-bg: var(--color-canvas-inset);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--color-workflow-card-header-shadow: rgba(0, 0, 0, 0);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--color-workflow-card-progress-complete-bg: var(--color-scale-blue-4);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--color-workflow-card-progress-incomplete-bg: var(--color-scale-gray-2);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--color-discussions-state-answered-icon: var(--color-scale-white);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--color-bg-discussions-row-emoji-box: rgba(209, 213, 218, 0.5);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--color-notifications-button-text: var(--color-fg-muted);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--color-notifications-button-hover-text: var(--color-fg-default);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--color-notifications-button-hover-bg: var(--color-scale-gray-2);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--color-notifications-row-read-bg: var(--color-canvas-subtle);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--color-notifications-row-bg: var(--color-scale-white);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--color-icon-directory: var(--color-scale-blue-3);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--color-checks-step-error-icon: var(--color-scale-red-4);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--color-calendar-halloween-graph-day-L1-bg: #ffee4a;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--color-calendar-halloween-graph-day-L2-bg: #ffc501;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--color-calendar-halloween-graph-day-L3-bg: #fe9600;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--color-calendar-halloween-graph-day-L4-bg: #03001c;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--color-calendar-winter-graph-day-L1-bg: #B6E3FF;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--color-calendar-winter-graph-day-L2-bg: #54AEFF;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--color-calendar-winter-graph-day-L3-bg: #0969DA;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--color-calendar-winter-graph-day-L4-bg: #0A3069;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--color-calendar-graph-day-bg: #ebedf0;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--color-calendar-graph-day-border: rgba(27, 31, 35, 0.06);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--color-calendar-graph-day-L1-bg: #9be9a8;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--color-calendar-graph-day-L2-bg: #40c463;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--color-calendar-graph-day-L3-bg: #30a14e;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--color-calendar-graph-day-L4-bg: #216e39;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--color-calendar-graph-day-L1-border: rgba(27, 31, 35, 0.06);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--color-calendar-graph-day-L2-border: rgba(27, 31, 35, 0.06);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--color-calendar-graph-day-L3-border: rgba(27, 31, 35, 0.06);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--color-calendar-graph-day-L4-border: rgba(27, 31, 35, 0.06);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--color-user-mention-fg: var(--color-fg-default);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--color-user-mention-bg: var(--color-attention-subtle);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--color-dashboard-feed-bg: var(--color-scale-white);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--color-mktg-btn-shadow-outline: rgba(0, 0, 0, 0.15) 0 0 0 1px inset;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--color-marketing-icon-primary: var(--color-scale-blue-4);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--color-marketing-icon-secondary: var(--color-scale-blue-3);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--color-project-header-bg: var(--color-scale-gray-9);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--color-project-sidebar-bg: var(--color-scale-white);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--color-project-gradient-in: var(--color-scale-white);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--color-project-gradient-out: rgba(255, 255, 255, 0);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--color-diff-blob-selected-line-highlight-mix-blend-mode: multiply;</w:t>
      </w:r>
    </w:p>
    <w:p w:rsidR="001E1922" w:rsidRPr="001E1922" w:rsidRDefault="001E1922" w:rsidP="001E1922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--color-checks-donut-error: var(--color-scale-red-4);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Показать все свойства (еще4)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@media (prefers-color-scheme: light)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syntax-them…ror.scss:12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[data-color-mode=auto][data-light-theme*=light] {</w:t>
      </w:r>
    </w:p>
    <w:p w:rsidR="001E1922" w:rsidRPr="001E1922" w:rsidRDefault="001E1922" w:rsidP="001E192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--color-social-reaction-bg-hover: var(--color-scale-gray-1);</w:t>
      </w:r>
    </w:p>
    <w:p w:rsidR="001E1922" w:rsidRPr="001E1922" w:rsidRDefault="001E1922" w:rsidP="001E1922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--color-social-reaction-bg-reacted-hover: var(--color-scale-blue-1);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@media (prefers-color-scheme: light)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[data-color-mode=auto][data-light-theme*=light] {</w:t>
      </w:r>
    </w:p>
    <w:p w:rsidR="001E1922" w:rsidRPr="001E1922" w:rsidRDefault="001E1922" w:rsidP="001E1922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color-scheme: light;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@media (prefers-color-scheme: light)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temp-typogr…kens.scss:6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[data-color-mode=auto][data-light-theme=light], [data-color-mode=auto][data-light-theme=light]::selection {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--color-canvas-default-transparent: rgba(255,255,255,0);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--color-page-header-bg: #f6f8fa;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--color-marketing-icon-primary: #218bff;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--color-marketing-icon-secondary: #54aeff;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--color-diff-blob-addition-num-text: #1F2328;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--color-diff-blob-addition-fg: #1F2328;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--color-diff-blob-addition-num-bg: #ccffd8;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--color-diff-blob-addition-line-bg: #e6ffec;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--color-diff-blob-addition-word-bg: #abf2bc;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--color-diff-blob-deletion-num-text: #1F2328;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--color-diff-blob-deletion-fg: #1F2328;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--color-diff-blob-deletion-num-bg: #ffd7d5;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--color-diff-blob-deletion-line-bg: #ffebe9;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--color-diff-blob-deletion-word-bg: rgba(255,129,130,0.4);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--color-diff-blob-hunk-num-bg: rgba(84,174,255,0.4);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--color-diff-blob-expander-icon: #656d76;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--color-diff-blob-selected-line-highlight-mix-blend-mode: multiply;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--color-diffstat-deletion-border: rgba(31,35,40,0.15);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--color-diffstat-addition-border: rgba(31,35,40,0.15);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--color-diffstat-addition-bg: #1f883d;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--color-search-keyword-hl: #fff8c5;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--color-prettylights-syntax-comment: #6e7781;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--color-prettylights-syntax-constant: #0550ae;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--color-prettylights-syntax-entity: #8250df;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--color-prettylights-syntax-storage-modifier-import: #24292f;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--color-prettylights-syntax-entity-tag: #116329;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--color-prettylights-syntax-keyword: #cf222e;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--color-prettylights-syntax-string: #0a3069;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--color-prettylights-syntax-variable: #953800;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--color-prettylights-syntax-brackethighlighter-unmatched: #82071e;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--color-prettylights-syntax-invalid-illegal-text: #f6f8fa;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--color-prettylights-syntax-invalid-illegal-bg: #82071e;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--color-prettylights-syntax-carriage-return-text: #f6f8fa;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--color-prettylights-syntax-carriage-return-bg: #cf222e;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--color-prettylights-syntax-string-regexp: #116329;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--color-prettylights-syntax-markup-list: #3b2300;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--color-prettylights-syntax-markup-heading: #0550ae;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--color-prettylights-syntax-markup-italic: #24292f;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--color-prettylights-syntax-markup-bold: #24292f;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--color-prettylights-syntax-markup-deleted-text: #82071e;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--color-prettylights-syntax-markup-deleted-bg: #ffebe9;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--color-prettylights-syntax-markup-inserted-text: #116329;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--color-prettylights-syntax-markup-inserted-bg: #dafbe1;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--color-prettylights-syntax-markup-changed-text: #953800;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--color-prettylights-syntax-markup-changed-bg: #ffd8b5;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--color-prettylights-syntax-markup-ignored-text: #eaeef2;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--color-prettylights-syntax-markup-ignored-bg: #0550ae;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--color-prettylights-syntax-meta-diff-range: #8250df;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--color-prettylights-syntax-brackethighlighter-angle: #57606a;</w:t>
      </w:r>
    </w:p>
    <w:p w:rsidR="001E1922" w:rsidRPr="001E1922" w:rsidRDefault="001E1922" w:rsidP="001E1922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--color-prettylights-syntax-sublimelinter-gutter-mark: #8c959f;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Показать все свойства (еще395)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temp-typogr…kens.scss:6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--line-number-cell-width: 40px;</w:t>
      </w:r>
    </w:p>
    <w:p w:rsidR="001E1922" w:rsidRPr="001E1922" w:rsidRDefault="001E1922" w:rsidP="001E1922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--diff-line-minimum-height: 24px;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temp-typogr…kens.scss:2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--h00-size-mobile: 2.5rem;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--h0-size-mobile: 2rem;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--h1-size-mobile: 1.625rem;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--h2-size-mobile: 1.375rem;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--h3-size-mobile: 1.125rem;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--h00-size: 3rem;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--h0-size: 2.5rem;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--h1-size: 2rem;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--h2-size: 1.5rem;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--h3-size: 1.25rem;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--h4-size: 1rem;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--h5-size: 0.875rem;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--h6-size: 0.75rem;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--body-font-size: 0.875rem;</w:t>
      </w:r>
    </w:p>
    <w:p w:rsidR="001E1922" w:rsidRPr="001E1922" w:rsidRDefault="001E1922" w:rsidP="001E1922">
      <w:pPr>
        <w:numPr>
          <w:ilvl w:val="0"/>
          <w:numId w:val="1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--font-size-small: 0.75rem;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index.scss:1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--h00-size-mobile: 2.5rem;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--h0-size-mobile: 2rem;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--h1-size-mobile: 1.625rem;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--h2-size-mobile: 1.375rem;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--h3-size-mobile: 1.125rem;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--h00-size: 3rem;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--h0-size: 2.5rem;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--h1-size: 2rem;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--h2-size: 1.5rem;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--h3-size: 1.25rem;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--h4-size: 1rem;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--h5-size: 0.875rem;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--h6-size: 0.75rem;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lastRenderedPageBreak/>
        <w:t xml:space="preserve">    --body-font-size: 0.875rem;</w:t>
      </w:r>
    </w:p>
    <w:p w:rsidR="001E1922" w:rsidRPr="001E1922" w:rsidRDefault="001E1922" w:rsidP="001E1922">
      <w:pPr>
        <w:numPr>
          <w:ilvl w:val="0"/>
          <w:numId w:val="1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--font-size-small: 0.75rem;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syntax-them…ror.scss:12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:root, [data-color-mode=light][data-light-theme*=light], [data-color-mode=dark][data-dark-theme*=light] {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--color-workflow-card-connector: var(--color-scale-gray-3);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--color-workflow-card-connector-bg: var(--color-scale-gray-3);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--color-workflow-card-connector-inactive: var(--color-border-default);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--color-workflow-card-connector-inactive-bg: var(--color-border-default);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--color-workflow-card-connector-highlight: var(--color-scale-blue-4);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--color-workflow-card-connector-highlight-bg: var(--color-scale-blue-4);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--color-workflow-card-bg: var(--color-scale-white);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--color-workflow-card-inactive-bg: var(--color-canvas-inset);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--color-workflow-card-header-shadow: rgba(0, 0, 0, 0);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--color-workflow-card-progress-complete-bg: var(--color-scale-blue-4);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--color-workflow-card-progress-incomplete-bg: var(--color-scale-gray-2);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--color-discussions-state-answered-icon: var(--color-scale-white);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--color-bg-discussions-row-emoji-box: rgba(209, 213, 218, 0.5);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--color-notifications-button-text: var(--color-fg-muted);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--color-notifications-button-hover-text: var(--color-fg-default);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--color-notifications-button-hover-bg: var(--color-scale-gray-2);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--color-notifications-row-read-bg: var(--color-canvas-subtle);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--color-notifications-row-bg: var(--color-scale-white);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--color-icon-directory: var(--color-scale-blue-3);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--color-checks-step-error-icon: var(--color-scale-red-4);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--color-calendar-halloween-graph-day-L1-bg: #ffee4a;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--color-calendar-halloween-graph-day-L2-bg: #ffc501;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--color-calendar-halloween-graph-day-L3-bg: #fe9600;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--color-calendar-halloween-graph-day-L4-bg: #03001c;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--color-calendar-winter-graph-day-L1-bg: #B6E3FF;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--color-calendar-winter-graph-day-L2-bg: #54AEFF;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--color-calendar-winter-graph-day-L3-bg: #0969DA;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--color-calendar-winter-graph-day-L4-bg: #0A3069;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--color-calendar-graph-day-bg: #ebedf0;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--color-calendar-graph-day-border: rgba(27, 31, 35, 0.06);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--color-calendar-graph-day-L1-bg: #9be9a8;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--color-calendar-graph-day-L2-bg: #40c463;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--color-calendar-graph-day-L3-bg: #30a14e;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--color-calendar-graph-day-L4-bg: #216e39;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--color-calendar-graph-day-L1-border: rgba(27, 31, 35, 0.06);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--color-calendar-graph-day-L2-border: rgba(27, 31, 35, 0.06);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--color-calendar-graph-day-L3-border: rgba(27, 31, 35, 0.06);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--color-calendar-graph-day-L4-border: rgba(27, 31, 35, 0.06);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--color-user-mention-fg: var(--color-fg-default);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--color-user-mention-bg: var(--color-attention-subtle);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--color-dashboard-feed-bg: var(--color-scale-white);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--color-mktg-btn-shadow-outline: rgba(0, 0, 0, 0.15) 0 0 0 1px inset;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--color-marketing-icon-primary: var(--color-scale-blue-4);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--color-marketing-icon-secondary: var(--color-scale-blue-3);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lastRenderedPageBreak/>
        <w:t xml:space="preserve">    --color-project-header-bg: var(--color-scale-gray-9);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--color-project-sidebar-bg: var(--color-scale-white);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--color-project-gradient-in: var(--color-scale-white);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--color-project-gradient-out: rgba(255, 255, 255, 0);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--color-diff-blob-selected-line-highlight-mix-blend-mode: multiply;</w:t>
      </w:r>
    </w:p>
    <w:p w:rsidR="001E1922" w:rsidRPr="001E1922" w:rsidRDefault="001E1922" w:rsidP="001E1922">
      <w:pPr>
        <w:numPr>
          <w:ilvl w:val="0"/>
          <w:numId w:val="1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--color-checks-donut-error: var(--color-scale-red-4);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Показать все свойства (еще4)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syntax-them…ror.scss:12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:root, [data-color-mode=light][data-light-theme*=light], [data-color-mode=dark][data-dark-theme*=light] {</w:t>
      </w:r>
    </w:p>
    <w:p w:rsidR="001E1922" w:rsidRPr="001E1922" w:rsidRDefault="001E1922" w:rsidP="001E1922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--color-social-reaction-bg-hover: var(--color-scale-gray-1);</w:t>
      </w:r>
    </w:p>
    <w:p w:rsidR="001E1922" w:rsidRPr="001E1922" w:rsidRDefault="001E1922" w:rsidP="001E1922">
      <w:pPr>
        <w:numPr>
          <w:ilvl w:val="0"/>
          <w:numId w:val="1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--color-social-reaction-bg-reacted-hover: var(--color-scale-blue-1);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index.scss:1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--h00-size-mobile: 2.5rem;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--h0-size-mobile: 2rem;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--h1-size-mobile: 1.625rem;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--h2-size-mobile: 1.375rem;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--h3-size-mobile: 1.125rem;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--h00-size: 3rem;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--h0-size: 2.5rem;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--h1-size: 2rem;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--h2-size: 1.5rem;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--h3-size: 1.25rem;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--h4-size: 1rem;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--h5-size: 0.875rem;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--h6-size: 0.75rem;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--body-font-size: 0.875rem;</w:t>
      </w:r>
    </w:p>
    <w:p w:rsidR="001E1922" w:rsidRPr="001E1922" w:rsidRDefault="001E1922" w:rsidP="001E1922">
      <w:pPr>
        <w:numPr>
          <w:ilvl w:val="0"/>
          <w:numId w:val="1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--font-size-small: 0.75rem;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--duration-fast: 80ms;</w:t>
      </w:r>
    </w:p>
    <w:p w:rsidR="001E1922" w:rsidRPr="001E1922" w:rsidRDefault="001E1922" w:rsidP="001E1922">
      <w:pPr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--easing-easeInOut: cubic-bezier(0.65,0,0.35,1);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--actionListContent-paddingBlock: var(--control-medium-paddingBlock,0.375rem);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--Layout-pane-width: 220px;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--Layout-content-width: 100%;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--Layout-template-columns: 1fr var(--Layout-pane-width);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--Layout-template-areas: "content pane";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--Layout-column-gap: 16px;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--Layout-row-gap: 16px;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--Layout-outer-spacing-x: 0px;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--Layout-outer-spacing-y: 0px;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--Layout-inner-spacing-min: 0px;</w:t>
      </w:r>
    </w:p>
    <w:p w:rsidR="001E1922" w:rsidRPr="001E1922" w:rsidRDefault="001E1922" w:rsidP="001E1922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--Layout-inner-spacing-max: 0px;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[data-color-mode] {</w:t>
      </w:r>
    </w:p>
    <w:p w:rsidR="001E1922" w:rsidRPr="001E1922" w:rsidRDefault="001E1922" w:rsidP="001E1922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color: var(--fgColor-default, var(--color-fg-default));</w:t>
      </w:r>
    </w:p>
    <w:p w:rsidR="001E1922" w:rsidRPr="001E1922" w:rsidRDefault="001E1922" w:rsidP="001E1922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background-color: var(--bgColor-default, var(--color-canvas-default));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:root, [data-color-mode=light][data-light-theme*=light], [data-color-mode=dark][data-dark-theme*=light] {</w:t>
      </w:r>
    </w:p>
    <w:p w:rsidR="001E1922" w:rsidRPr="001E1922" w:rsidRDefault="001E1922" w:rsidP="001E1922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color-scheme: light;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typography.css:1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--text-codeInline-size: 0.9285em;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--text-codeBlock-lineHeight: calc(20/13);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--text-codeBlock-size: 0.8125rem;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--text-caption-lineHeight: calc(16/12);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--text-caption-size: 0.75rem;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--text-body-lineHeight-small: calc(20/12);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--text-body-lineHeight-medium: calc(20/14);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--text-body-lineHeight-large: calc(24/16);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--text-body-size-small: 0.75rem;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--text-body-size-medium: 0.875rem;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--text-body-size-large: 1rem;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--text-subtitle-lineHeight: calc(32/20);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--text-subtitle-size: 1.25rem;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--text-title-lineHeight-small: calc(24/16);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--text-title-lineHeight-medium: calc(32/20);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--text-title-lineHeight-large: calc(48/32);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--text-title-size-small: 1rem;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--text-title-size-medium: 1.25rem;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--text-title-size-large: 2rem;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--text-display-lineHeight: calc(56/40);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--text-display-size: 2.5rem;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--text-display-lineBoxHeight: 3.5rem;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--fontStack-monospace: ui-monospace, SFMono-Regular, SF Mono, Menlo, Consolas, Liberation Mono, monospace;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--fontStack-sansSerif: -apple-system, BlinkMacSystemFont, 'Segoe UI', 'Noto Sans', Helvetica, Arial, sans-serif, 'Apple Color Emoji', 'Segoe UI Emoji';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--fontStack-system: -apple-system, BlinkMacSystemFont, 'Segoe UI', 'Noto Sans', Helvetica, Arial, sans-serif, 'Apple Color Emoji', 'Segoe UI Emoji';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--text-codeInline-weight: 400;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--text-codeBlock-weight: 400;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--text-caption-weight: 400;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--text-body-weight: 400;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--text-subtitle-weight: 400;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--text-title-weight-small: 600;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--text-title-weight-medium: 600;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--text-title-weight-large: 600;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--text-display-weight: 500;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--text-codeInline-shorthand: var(--text-codeInline-weight) var(--text-codeInline-size) var(--fontStack-monospace);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--text-codeBlock-shorthand: var(--text-codeBlock-weight) var(--text-codeBlock-size)/var(--text-codeBlock-lineHeight) var(--fontStack-monospace);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--text-caption-shorthand: var(--text-caption-weight) var(--text-caption-size)/var(--text-caption-lineHeight)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--text-body-shorthand-small: var(--text-body-weight) var(--text-body-size-small)/var(--text-body-lineHeight-small)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--text-body-shorthand-medium: var(--text-body-weight) var(--text-body-size-medium)/var(--text-body-lineHeight-medium)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--text-body-shorthand-large: var(--text-body-weight) var(--text-body-size-large)/var(--text-body-lineHeight-large)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--text-subtitle-shorthand: var(--text-subtitle-weight) var(--text-subtitle-size)/var(--text-subtitle-lineHeight)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--text-title-shorthand-small: var(--text-title-weight-small) var(--text-title-size-small)/var(--text-title-lineHeight-small)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--text-title-shorthand-medium: var(--text-title-weight-medium) var(--text-title-size-medium)/var(--text-title-lineHeight-medium)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--text-title-shorthand-large: var(--text-title-weight-large) var(--text-title-size-large)/var(--text-title-lineHeight-large) var(--fontStack-sansSerif);</w:t>
      </w:r>
    </w:p>
    <w:p w:rsidR="001E1922" w:rsidRPr="001E1922" w:rsidRDefault="001E1922" w:rsidP="001E1922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--text-display-shorthand: var(--text-display-weight) var(--text-display-size)/var(--text-display-lineHeight) var(--fontStack-sansSerif);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size.css:1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--control-minTarget-fine: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--control-minTarget-coarse: 2.75rem;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--control-xsmall-size: 1.5rem;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--control-xsmall-lineBoxHeight: 1.25rem;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--control-xsmall-paddingBlock: calc((1.5rem - 1.25rem) / 2);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--control-xsmall-paddingInline-condensed: 0.25rem;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--control-xsmall-paddingInline-normal: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--control-xsmall-paddingInline-spacious: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--control-xsmall-gap: 0.25rem;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--control-small-size: 1.75rem;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--control-small-lineBoxHeight: 1.25rem;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--control-small-paddingBlock: calc((1.75rem - 1.25rem) / 2);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--control-small-paddingInline-condensed: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--control-small-paddingInline-normal: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--control-small-gap: 0.25rem;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--control-medium-size: 2rem;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--control-medium-lineBoxHeight: 1.25rem;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--control-medium-paddingBlock: calc((2rem - 1.25rem) / 2);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--control-medium-paddingInline-condensed: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--control-medium-paddingInline-normal: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--control-medium-paddingInline-spacious: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--control-medium-gap: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--control-large-size: 2.5rem;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--control-large-lineBoxHeight: 1.25rem;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--control-large-paddingBlock: calc((2.5rem - 1.25rem) / 2);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--control-large-paddingInline-normal: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--control-large-paddingInline-spacious: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--control-large-gap: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--control-xlarge-size: 3rem;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--control-xlarge-lineBoxHeight: 1.25rem;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--control-xlarge-paddingBlock: calc((3rem - 1.25rem) / 2);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--control-xlarge-paddingInline-normal: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--control-xlarge-paddingInline-spacious: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--control-xlarge-gap: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--controlStack-small-gap-condensed: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--controlStack-small-gap-spacious: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--controlStack-medium-gap-condensed: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--controlStack-medium-gap-spacious: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--controlStack-large-gap-auto: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--controlStack-large-gap-condensed: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--controlStack-large-gap-spacious: 0.75rem;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--stack-padding-condensed: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--stack-padding-normal: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--stack-padding-spacious: 1.5rem;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--stack-gap-condensed: 0.5rem;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--stack-gap-normal: 1rem;</w:t>
      </w:r>
    </w:p>
    <w:p w:rsidR="001E1922" w:rsidRPr="001E1922" w:rsidRDefault="001E1922" w:rsidP="001E1922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--stack-gap-spacious: 1.5rem;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@media (pointer: fine)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size-fine.css:2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--control-minTarget-auto: 1rem;</w:t>
      </w:r>
    </w:p>
    <w:p w:rsidR="001E1922" w:rsidRPr="001E1922" w:rsidRDefault="001E1922" w:rsidP="001E1922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--controlStack-small-gap-auto: 0.5rem;</w:t>
      </w:r>
    </w:p>
    <w:p w:rsidR="001E1922" w:rsidRPr="001E1922" w:rsidRDefault="001E1922" w:rsidP="001E1922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--controlStack-medium-gap-auto: 0.5rem;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breakpoints.css:1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--breakpoint-xsmall: 20rem;</w:t>
      </w:r>
    </w:p>
    <w:p w:rsidR="001E1922" w:rsidRPr="001E1922" w:rsidRDefault="001E1922" w:rsidP="001E1922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--breakpoint-small: 34rem;</w:t>
      </w:r>
    </w:p>
    <w:p w:rsidR="001E1922" w:rsidRPr="001E1922" w:rsidRDefault="001E1922" w:rsidP="001E1922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--breakpoint-medium: 48rem;</w:t>
      </w:r>
    </w:p>
    <w:p w:rsidR="001E1922" w:rsidRPr="001E1922" w:rsidRDefault="001E1922" w:rsidP="001E1922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--breakpoint-large: 63.25rem;</w:t>
      </w:r>
    </w:p>
    <w:p w:rsidR="001E1922" w:rsidRPr="001E1922" w:rsidRDefault="001E1922" w:rsidP="001E1922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--breakpoint-xlarge: 80rem;</w:t>
      </w:r>
    </w:p>
    <w:p w:rsidR="001E1922" w:rsidRPr="001E1922" w:rsidRDefault="001E1922" w:rsidP="001E1922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--breakpoint-xxlarge: 90rem;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border.css:1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--boxShadow-thin: inset 0 0 0 max(1px, 0.0625rem);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--boxShadow-thick: inset 0 0 0 max(2px, 0.125rem);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--boxShadow-thicker: inset 0 0 0 max(4px, 0.25rem);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--borderWidth-thin: max(1px, 0.0625rem);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--borderWidth-thick: max(2px, 0.125rem);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--borderWidth-thicker: max(4px, 0.25rem);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--borderRadius-small: 3px;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--borderRadius-medium: 6px;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--borderRadius-large: 12px;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--borderRadius-full: 100vh;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--outline-focus-offset: -0.125rem;</w:t>
      </w:r>
    </w:p>
    <w:p w:rsidR="001E1922" w:rsidRPr="001E1922" w:rsidRDefault="001E1922" w:rsidP="001E1922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--outline-focus-width: 0.125rem;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typography.css:1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--base-text-weight-light: 300;</w:t>
      </w:r>
    </w:p>
    <w:p w:rsidR="001E1922" w:rsidRPr="001E1922" w:rsidRDefault="001E1922" w:rsidP="001E1922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--base-text-weight-normal: 400;</w:t>
      </w:r>
    </w:p>
    <w:p w:rsidR="001E1922" w:rsidRPr="001E1922" w:rsidRDefault="001E1922" w:rsidP="001E1922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--base-text-weight-medium: 500;</w:t>
      </w:r>
    </w:p>
    <w:p w:rsidR="001E1922" w:rsidRPr="001E1922" w:rsidRDefault="001E1922" w:rsidP="001E1922">
      <w:pPr>
        <w:numPr>
          <w:ilvl w:val="0"/>
          <w:numId w:val="29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--base-text-weight-semibold: 600;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size.css:1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--base-size-4: 0.25rem;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--base-size-8: 0.5rem;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--base-size-12: 0.75rem;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--base-size-16: 1rem;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--base-size-20: 1.25rem;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--base-size-24: 1.5rem;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--base-size-28: 1.75rem;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--base-size-32: 2rem;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--base-size-36: 2.25rem;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--base-size-40: 2.5rem;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--base-size-44: 2.75rem;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--base-size-48: 3rem;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--base-size-64: 4rem;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--base-size-80: 5rem;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--base-size-96: 6rem;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--base-size-112: 7rem;</w:t>
      </w:r>
    </w:p>
    <w:p w:rsidR="001E1922" w:rsidRPr="001E1922" w:rsidRDefault="001E1922" w:rsidP="001E1922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lastRenderedPageBreak/>
        <w:t xml:space="preserve">    --base-size-128: 8rem;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temp-typogr…kens.scss:2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--h00-size-mobile: 2.5rem;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--h0-size-mobile: 2rem;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--h1-size-mobile: 1.625rem;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--h2-size-mobile: 1.375rem;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--h3-size-mobile: 1.125rem;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--h00-size: 3rem;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--h0-size: 2.5rem;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--h1-size: 2rem;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--h2-size: 1.5rem;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--h3-size: 1.25rem;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--h4-size: 1rem;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--h5-size: 0.875rem;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--h6-size: 0.75rem;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--body-font-size: 0.875rem;</w:t>
      </w:r>
    </w:p>
    <w:p w:rsidR="001E1922" w:rsidRPr="001E1922" w:rsidRDefault="001E1922" w:rsidP="001E1922">
      <w:pPr>
        <w:numPr>
          <w:ilvl w:val="0"/>
          <w:numId w:val="31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--font-size-small: 0.75rem;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temp-typogr…kens.scss:6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:root, :root::selection, [data-color-mode=light][data-light-theme=light], [data-color-mode=light][data-light-theme=light]::selection, [data-color-mode=dark][data-dark-theme=light], [data-color-mode=dark][data-dark-theme=light]::selection {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--color-canvas-default-transparent: rgba(255,255,255,0);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--color-page-header-bg: #f6f8fa;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--color-marketing-icon-primary: #218bff;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--color-marketing-icon-secondary: #54aeff;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--color-diff-blob-addition-num-text: #1F2328;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--color-diff-blob-addition-fg: #1F2328;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--color-diff-blob-addition-num-bg: #ccffd8;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--color-diff-blob-addition-line-bg: #e6ffec;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--color-diff-blob-addition-word-bg: #abf2bc;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--color-diff-blob-deletion-num-text: #1F2328;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--color-diff-blob-deletion-fg: #1F2328;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--color-diff-blob-deletion-num-bg: #ffd7d5;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--color-diff-blob-deletion-line-bg: #ffebe9;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--color-diff-blob-deletion-word-bg: rgba(255,129,130,0.4);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--color-diff-blob-hunk-num-bg: rgba(84,174,255,0.4);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--color-diff-blob-expander-icon: #656d76;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--color-diff-blob-selected-line-highlight-mix-blend-mode: multiply;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--color-diffstat-deletion-border: rgba(31,35,40,0.15);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--color-diffstat-addition-border: rgba(31,35,40,0.15);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--color-diffstat-addition-bg: #1f883d;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--color-search-keyword-hl: #fff8c5;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--color-prettylights-syntax-comment: #6e7781;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--color-prettylights-syntax-constant: #0550ae;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--color-prettylights-syntax-entity: #8250df;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lastRenderedPageBreak/>
        <w:t xml:space="preserve">    --color-prettylights-syntax-storage-modifier-import: #24292f;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--color-prettylights-syntax-entity-tag: #116329;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--color-prettylights-syntax-keyword: #cf222e;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--color-prettylights-syntax-string: #0a3069;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--color-prettylights-syntax-variable: #953800;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--color-prettylights-syntax-brackethighlighter-unmatched: #82071e;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--color-prettylights-syntax-invalid-illegal-text: #f6f8fa;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--color-prettylights-syntax-invalid-illegal-bg: #82071e;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--color-prettylights-syntax-carriage-return-text: #f6f8fa;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--color-prettylights-syntax-carriage-return-bg: #cf222e;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--color-prettylights-syntax-string-regexp: #116329;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--color-prettylights-syntax-markup-list: #3b2300;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--color-prettylights-syntax-markup-heading: #0550ae;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--color-prettylights-syntax-markup-italic: #24292f;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--color-prettylights-syntax-markup-bold: #24292f;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--color-prettylights-syntax-markup-deleted-text: #82071e;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--color-prettylights-syntax-markup-deleted-bg: #ffebe9;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--color-prettylights-syntax-markup-inserted-text: #116329;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--color-prettylights-syntax-markup-inserted-bg: #dafbe1;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--color-prettylights-syntax-markup-changed-text: #953800;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--color-prettylights-syntax-markup-changed-bg: #ffd8b5;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--color-prettylights-syntax-markup-ignored-text: #eaeef2;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--color-prettylights-syntax-markup-ignored-bg: #0550ae;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--color-prettylights-syntax-meta-diff-range: #8250df;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--color-prettylights-syntax-brackethighlighter-angle: #57606a;</w:t>
      </w:r>
    </w:p>
    <w:p w:rsidR="001E1922" w:rsidRPr="001E1922" w:rsidRDefault="001E1922" w:rsidP="001E1922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--color-prettylights-syntax-sublimelinter-gutter-mark: #8c959f;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Показать все свойства (еще395)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temp-typogr…kens.scss:2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:root {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--h00-size-mobile: 2.5rem;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--h0-size-mobile: 2rem;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--h1-size-mobile: 1.625rem;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--h2-size-mobile: 1.375rem;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--h3-size-mobile: 1.125rem;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--h00-size: 3rem;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--h0-size: 2.5rem;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--h1-size: 2rem;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--h2-size: 1.5rem;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--h3-size: 1.25rem;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--h4-size: 1rem;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--h5-size: 0.875rem;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--h6-size: 0.75rem;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--body-font-size: 0.875rem;</w:t>
      </w:r>
    </w:p>
    <w:p w:rsidR="001E1922" w:rsidRPr="001E1922" w:rsidRDefault="001E1922" w:rsidP="001E1922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--font-size-small: 0.75rem;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color-modes.scss:94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html {</w:t>
      </w:r>
    </w:p>
    <w:p w:rsidR="001E1922" w:rsidRPr="001E1922" w:rsidRDefault="001E1922" w:rsidP="001E1922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lastRenderedPageBreak/>
        <w:t xml:space="preserve">    font-size: 16px;</w:t>
      </w:r>
    </w:p>
    <w:p w:rsidR="001E1922" w:rsidRPr="001E1922" w:rsidRDefault="001E1922" w:rsidP="001E1922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 xml:space="preserve">    font-family: sans-serif;</w:t>
      </w:r>
    </w:p>
    <w:p w:rsidR="001E1922" w:rsidRPr="001E1922" w:rsidRDefault="001E1922" w:rsidP="001E1922">
      <w:pPr>
        <w:numPr>
          <w:ilvl w:val="0"/>
          <w:numId w:val="34"/>
        </w:numPr>
        <w:spacing w:beforeAutospacing="1" w:after="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-ms-text-size-adjust: </w:t>
      </w:r>
      <w:r w:rsidRPr="001E1922">
        <w:rPr>
          <w:rFonts w:ascii="var(--monospace-font-family)" w:eastAsia="Times New Roman" w:hAnsi="var(--monospace-font-family)" w:cs="Times New Roman"/>
          <w:strike/>
          <w:sz w:val="24"/>
          <w:szCs w:val="24"/>
          <w:lang w:eastAsia="ru-RU"/>
        </w:rPr>
        <w:t>100%</w:t>
      </w: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;</w:t>
      </w:r>
    </w:p>
    <w:p w:rsidR="001E1922" w:rsidRPr="001E1922" w:rsidRDefault="001E1922" w:rsidP="001E1922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 xml:space="preserve">    -webkit-text-size-adjust: 100%;</w:t>
      </w:r>
    </w:p>
    <w:p w:rsidR="001E1922" w:rsidRPr="001E1922" w:rsidRDefault="001E1922" w:rsidP="001E1922">
      <w:pPr>
        <w:spacing w:after="0" w:line="240" w:lineRule="auto"/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</w:pPr>
      <w:r w:rsidRPr="001E1922">
        <w:rPr>
          <w:rFonts w:ascii="var(--monospace-font-family)" w:eastAsia="Times New Roman" w:hAnsi="var(--monospace-font-family)" w:cs="Times New Roman"/>
          <w:sz w:val="24"/>
          <w:szCs w:val="24"/>
          <w:lang w:eastAsia="ru-RU"/>
        </w:rPr>
        <w:t>}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margin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border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padding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45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773.333×13874.700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1E1922" w:rsidRPr="001E1922" w:rsidRDefault="001E1922" w:rsidP="001E1922">
      <w:pPr>
        <w:spacing w:after="45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1E1922" w:rsidRPr="001E1922" w:rsidRDefault="001E1922" w:rsidP="001E1922">
      <w:pPr>
        <w:spacing w:after="45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</w:p>
    <w:p w:rsidR="001E1922" w:rsidRPr="001E1922" w:rsidRDefault="001E1922" w:rsidP="001E1922">
      <w:pPr>
        <w:spacing w:after="45" w:line="240" w:lineRule="auto"/>
        <w:jc w:val="center"/>
        <w:textAlignment w:val="center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1E1922">
        <w:rPr>
          <w:rFonts w:ascii="Times New Roman" w:eastAsia="Times New Roman" w:hAnsi="Times New Roman" w:cs="Times New Roman"/>
          <w:sz w:val="15"/>
          <w:szCs w:val="15"/>
          <w:lang w:eastAsia="ru-RU"/>
        </w:rPr>
        <w:t>‒</w:t>
      </w:r>
    </w:p>
    <w:p w:rsidR="001E1922" w:rsidRPr="001E1922" w:rsidRDefault="001E1922" w:rsidP="001E1922">
      <w:pPr>
        <w:spacing w:after="3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</w:t>
      </w:r>
    </w:p>
    <w:p w:rsidR="001E1922" w:rsidRPr="001E1922" w:rsidRDefault="001E1922" w:rsidP="001E1922">
      <w:pPr>
        <w:spacing w:after="3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сети</w:t>
      </w:r>
    </w:p>
    <w:p w:rsidR="001E1922" w:rsidRPr="001E1922" w:rsidRDefault="001E1922" w:rsidP="001E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top</w:t>
      </w:r>
    </w:p>
    <w:p w:rsidR="001E1922" w:rsidRPr="001E1922" w:rsidRDefault="001E1922" w:rsidP="001E192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Настраиваемые уровни</w:t>
      </w:r>
    </w:p>
    <w:p w:rsidR="001E1922" w:rsidRPr="001E1922" w:rsidRDefault="001E1922" w:rsidP="001E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38</w:t>
      </w:r>
    </w:p>
    <w:p w:rsidR="001E1922" w:rsidRPr="001E1922" w:rsidRDefault="001E1922" w:rsidP="001E1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19 hidden</w:t>
      </w:r>
    </w:p>
    <w:p w:rsidR="001E1922" w:rsidRPr="001E1922" w:rsidRDefault="001E1922" w:rsidP="001E1922">
      <w:pPr>
        <w:numPr>
          <w:ilvl w:val="0"/>
          <w:numId w:val="3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19 messages</w:t>
      </w:r>
    </w:p>
    <w:p w:rsidR="001E1922" w:rsidRPr="001E1922" w:rsidRDefault="001E1922" w:rsidP="001E1922">
      <w:pPr>
        <w:numPr>
          <w:ilvl w:val="0"/>
          <w:numId w:val="3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18 user messages</w:t>
      </w:r>
    </w:p>
    <w:p w:rsidR="001E1922" w:rsidRPr="001E1922" w:rsidRDefault="001E1922" w:rsidP="001E1922">
      <w:pPr>
        <w:numPr>
          <w:ilvl w:val="0"/>
          <w:numId w:val="3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17 errors</w:t>
      </w:r>
    </w:p>
    <w:p w:rsidR="001E1922" w:rsidRPr="001E1922" w:rsidRDefault="001E1922" w:rsidP="001E1922">
      <w:pPr>
        <w:numPr>
          <w:ilvl w:val="0"/>
          <w:numId w:val="3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No warnings</w:t>
      </w:r>
    </w:p>
    <w:p w:rsidR="001E1922" w:rsidRPr="001E1922" w:rsidRDefault="001E1922" w:rsidP="001E1922">
      <w:pPr>
        <w:numPr>
          <w:ilvl w:val="0"/>
          <w:numId w:val="3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2 info</w:t>
      </w:r>
    </w:p>
    <w:p w:rsidR="001E1922" w:rsidRPr="001E1922" w:rsidRDefault="001E1922" w:rsidP="001E1922">
      <w:pPr>
        <w:numPr>
          <w:ilvl w:val="0"/>
          <w:numId w:val="35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922">
        <w:rPr>
          <w:rFonts w:ascii="Times New Roman" w:eastAsia="Times New Roman" w:hAnsi="Times New Roman" w:cs="Times New Roman"/>
          <w:sz w:val="24"/>
          <w:szCs w:val="24"/>
          <w:lang w:eastAsia="ru-RU"/>
        </w:rPr>
        <w:t>No verbose</w:t>
      </w:r>
    </w:p>
    <w:p w:rsidR="001E1922" w:rsidRPr="001E1922" w:rsidRDefault="001E1922" w:rsidP="001E1922">
      <w:pPr>
        <w:spacing w:after="0" w:line="240" w:lineRule="auto"/>
        <w:rPr>
          <w:rFonts w:ascii="Segoe UI" w:eastAsia="Times New Roman" w:hAnsi="Segoe UI" w:cs="Segoe UI"/>
          <w:color w:val="1B1B1B"/>
          <w:sz w:val="18"/>
          <w:szCs w:val="18"/>
          <w:lang w:eastAsia="ru-RU"/>
        </w:rPr>
      </w:pP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Скрыть сеть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Сохранить журнал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Только выбранный контекстГруппировать сходные сообщения в консоли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Показывать ошибки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CORS в консоли</w:t>
      </w:r>
    </w:p>
    <w:p w:rsidR="001E1922" w:rsidRPr="001E1922" w:rsidRDefault="001E1922" w:rsidP="001E1922">
      <w:pPr>
        <w:spacing w:after="0" w:line="240" w:lineRule="auto"/>
        <w:rPr>
          <w:rFonts w:ascii="Segoe UI" w:eastAsia="Times New Roman" w:hAnsi="Segoe UI" w:cs="Segoe UI"/>
          <w:color w:val="1B1B1B"/>
          <w:sz w:val="18"/>
          <w:szCs w:val="18"/>
          <w:lang w:eastAsia="ru-RU"/>
        </w:rPr>
      </w:pP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Журнал XMLHttpRequests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Подробная оценка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Автозавершение из журнала</w:t>
      </w:r>
      <w:r>
        <w:rPr>
          <w:rFonts w:ascii="Segoe UI" w:eastAsia="Times New Roman" w:hAnsi="Segoe UI" w:cs="Segoe UI"/>
          <w:color w:val="1B1B1B"/>
          <w:sz w:val="18"/>
          <w:lang w:eastAsia="ru-RU"/>
        </w:rPr>
        <w:t xml:space="preserve"> </w:t>
      </w:r>
      <w:r w:rsidRPr="001E1922">
        <w:rPr>
          <w:rFonts w:ascii="Segoe UI" w:eastAsia="Times New Roman" w:hAnsi="Segoe UI" w:cs="Segoe UI"/>
          <w:color w:val="1B1B1B"/>
          <w:sz w:val="18"/>
          <w:lang w:eastAsia="ru-RU"/>
        </w:rPr>
        <w:t>Treat code evaluation as user action</w:t>
      </w:r>
    </w:p>
    <w:p w:rsidR="001E1922" w:rsidRPr="001E1922" w:rsidRDefault="001E1922" w:rsidP="001E1922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ru-RU"/>
        </w:rPr>
      </w:pPr>
    </w:p>
    <w:p w:rsidR="001E1922" w:rsidRDefault="001E1922" w:rsidP="001E1922">
      <w:r>
        <w:t>'--control-minTarget-auto': '1rem',</w:t>
      </w:r>
    </w:p>
    <w:p w:rsidR="001E1922" w:rsidRDefault="001E1922" w:rsidP="001E1922">
      <w:r>
        <w:t>'--controlStack-small-gap-auto': '0.5rem',</w:t>
      </w:r>
    </w:p>
    <w:p w:rsidR="001E1922" w:rsidRDefault="001E1922" w:rsidP="001E1922">
      <w:r>
        <w:t>'--controlStack-medium-gap-auto': '0.5rem'</w:t>
      </w:r>
    </w:p>
    <w:p w:rsidR="001E1922" w:rsidRDefault="001E1922">
      <w:r w:rsidRPr="001E1922">
        <w:t>devtools://devtools/bundled/devtools_app.html?remoteBase=https://devtools.azureedge.net/serve_file/@ac4903679dd6b9f88599f81ef30efbe8022c1e06/&amp;can_dock=true&amp;firstLaunch=true&amp;isFeedbackEnabled=true&amp;msEdgeDevToolsMicroFeedback=true&amp;enabledExperiments=msEdgeDevToolsNetworkConsole;layersIn3DView;keyboardShortcutEditor;msEdgeVSCodeThemes;msEdgeDevToolsDetachedElements;msEdgeDynamicWelcome#:~:text=*%20%7B,as%20user%20action</w:t>
      </w:r>
    </w:p>
    <w:sectPr w:rsidR="001E1922" w:rsidSect="00196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monospac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6C44"/>
    <w:multiLevelType w:val="multilevel"/>
    <w:tmpl w:val="511E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F7AD4"/>
    <w:multiLevelType w:val="multilevel"/>
    <w:tmpl w:val="F55A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454D3"/>
    <w:multiLevelType w:val="multilevel"/>
    <w:tmpl w:val="F4A4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B00060"/>
    <w:multiLevelType w:val="multilevel"/>
    <w:tmpl w:val="3680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81576"/>
    <w:multiLevelType w:val="multilevel"/>
    <w:tmpl w:val="F3D2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2224ED"/>
    <w:multiLevelType w:val="multilevel"/>
    <w:tmpl w:val="8048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04ECF"/>
    <w:multiLevelType w:val="multilevel"/>
    <w:tmpl w:val="486A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F1DFE"/>
    <w:multiLevelType w:val="multilevel"/>
    <w:tmpl w:val="9FD6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35685"/>
    <w:multiLevelType w:val="multilevel"/>
    <w:tmpl w:val="E742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A41603"/>
    <w:multiLevelType w:val="multilevel"/>
    <w:tmpl w:val="5456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E421E1"/>
    <w:multiLevelType w:val="multilevel"/>
    <w:tmpl w:val="C1D4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52144E"/>
    <w:multiLevelType w:val="multilevel"/>
    <w:tmpl w:val="30F4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E1BD3"/>
    <w:multiLevelType w:val="multilevel"/>
    <w:tmpl w:val="32EC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AF3162"/>
    <w:multiLevelType w:val="multilevel"/>
    <w:tmpl w:val="92542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0F324F"/>
    <w:multiLevelType w:val="multilevel"/>
    <w:tmpl w:val="A06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91087B"/>
    <w:multiLevelType w:val="multilevel"/>
    <w:tmpl w:val="2CE6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E1316"/>
    <w:multiLevelType w:val="multilevel"/>
    <w:tmpl w:val="AFB4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AD23E7"/>
    <w:multiLevelType w:val="multilevel"/>
    <w:tmpl w:val="0606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CE75E2"/>
    <w:multiLevelType w:val="multilevel"/>
    <w:tmpl w:val="64BA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8D241D"/>
    <w:multiLevelType w:val="multilevel"/>
    <w:tmpl w:val="3716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73171C"/>
    <w:multiLevelType w:val="multilevel"/>
    <w:tmpl w:val="70CC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2E1871"/>
    <w:multiLevelType w:val="hybridMultilevel"/>
    <w:tmpl w:val="B6600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AE051F"/>
    <w:multiLevelType w:val="multilevel"/>
    <w:tmpl w:val="618C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9906EE"/>
    <w:multiLevelType w:val="multilevel"/>
    <w:tmpl w:val="01EC2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F27B30"/>
    <w:multiLevelType w:val="multilevel"/>
    <w:tmpl w:val="8404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9D7F4A"/>
    <w:multiLevelType w:val="multilevel"/>
    <w:tmpl w:val="31DC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783EB8"/>
    <w:multiLevelType w:val="multilevel"/>
    <w:tmpl w:val="B8BE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6A7BE1"/>
    <w:multiLevelType w:val="multilevel"/>
    <w:tmpl w:val="8744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657168"/>
    <w:multiLevelType w:val="multilevel"/>
    <w:tmpl w:val="F6CE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CA35BE"/>
    <w:multiLevelType w:val="multilevel"/>
    <w:tmpl w:val="F28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E63D1B"/>
    <w:multiLevelType w:val="multilevel"/>
    <w:tmpl w:val="063C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1C5D93"/>
    <w:multiLevelType w:val="multilevel"/>
    <w:tmpl w:val="40BC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BE4ECD"/>
    <w:multiLevelType w:val="multilevel"/>
    <w:tmpl w:val="B448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484F20"/>
    <w:multiLevelType w:val="hybridMultilevel"/>
    <w:tmpl w:val="E788FCCC"/>
    <w:lvl w:ilvl="0" w:tplc="0262AFFC">
      <w:start w:val="1"/>
      <w:numFmt w:val="decimal"/>
      <w:lvlText w:val="%1."/>
      <w:lvlJc w:val="left"/>
      <w:pPr>
        <w:ind w:left="585" w:hanging="360"/>
      </w:pPr>
      <w:rPr>
        <w:rFonts w:ascii="var(--monospace-font-family)" w:eastAsia="Times New Roman" w:hAnsi="var(--monospace-font-family)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4">
    <w:nsid w:val="75C42E6B"/>
    <w:multiLevelType w:val="multilevel"/>
    <w:tmpl w:val="0DE0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486E21"/>
    <w:multiLevelType w:val="multilevel"/>
    <w:tmpl w:val="5656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8B2C26"/>
    <w:multiLevelType w:val="multilevel"/>
    <w:tmpl w:val="BB8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6"/>
  </w:num>
  <w:num w:numId="3">
    <w:abstractNumId w:val="11"/>
  </w:num>
  <w:num w:numId="4">
    <w:abstractNumId w:val="1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34"/>
  </w:num>
  <w:num w:numId="10">
    <w:abstractNumId w:val="20"/>
  </w:num>
  <w:num w:numId="11">
    <w:abstractNumId w:val="7"/>
  </w:num>
  <w:num w:numId="12">
    <w:abstractNumId w:val="0"/>
  </w:num>
  <w:num w:numId="13">
    <w:abstractNumId w:val="35"/>
  </w:num>
  <w:num w:numId="14">
    <w:abstractNumId w:val="29"/>
  </w:num>
  <w:num w:numId="15">
    <w:abstractNumId w:val="12"/>
  </w:num>
  <w:num w:numId="16">
    <w:abstractNumId w:val="8"/>
  </w:num>
  <w:num w:numId="17">
    <w:abstractNumId w:val="17"/>
  </w:num>
  <w:num w:numId="18">
    <w:abstractNumId w:val="27"/>
  </w:num>
  <w:num w:numId="19">
    <w:abstractNumId w:val="13"/>
  </w:num>
  <w:num w:numId="20">
    <w:abstractNumId w:val="24"/>
  </w:num>
  <w:num w:numId="21">
    <w:abstractNumId w:val="19"/>
  </w:num>
  <w:num w:numId="22">
    <w:abstractNumId w:val="25"/>
  </w:num>
  <w:num w:numId="23">
    <w:abstractNumId w:val="36"/>
  </w:num>
  <w:num w:numId="24">
    <w:abstractNumId w:val="3"/>
  </w:num>
  <w:num w:numId="25">
    <w:abstractNumId w:val="32"/>
  </w:num>
  <w:num w:numId="26">
    <w:abstractNumId w:val="31"/>
  </w:num>
  <w:num w:numId="27">
    <w:abstractNumId w:val="1"/>
  </w:num>
  <w:num w:numId="28">
    <w:abstractNumId w:val="22"/>
  </w:num>
  <w:num w:numId="29">
    <w:abstractNumId w:val="23"/>
  </w:num>
  <w:num w:numId="30">
    <w:abstractNumId w:val="30"/>
  </w:num>
  <w:num w:numId="31">
    <w:abstractNumId w:val="5"/>
  </w:num>
  <w:num w:numId="32">
    <w:abstractNumId w:val="26"/>
  </w:num>
  <w:num w:numId="33">
    <w:abstractNumId w:val="16"/>
  </w:num>
  <w:num w:numId="34">
    <w:abstractNumId w:val="28"/>
  </w:num>
  <w:num w:numId="35">
    <w:abstractNumId w:val="9"/>
  </w:num>
  <w:num w:numId="36">
    <w:abstractNumId w:val="21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E1922"/>
    <w:rsid w:val="001966BC"/>
    <w:rsid w:val="001E1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lector">
    <w:name w:val="selector"/>
    <w:basedOn w:val="a0"/>
    <w:rsid w:val="001E1922"/>
  </w:style>
  <w:style w:type="character" w:customStyle="1" w:styleId="sidebar-pane-open-brace">
    <w:name w:val="sidebar-pane-open-brace"/>
    <w:basedOn w:val="a0"/>
    <w:rsid w:val="001E1922"/>
  </w:style>
  <w:style w:type="character" w:customStyle="1" w:styleId="styles-clipboard-only">
    <w:name w:val="styles-clipboard-only"/>
    <w:basedOn w:val="a0"/>
    <w:rsid w:val="001E1922"/>
  </w:style>
  <w:style w:type="character" w:customStyle="1" w:styleId="webkit-css-property">
    <w:name w:val="webkit-css-property"/>
    <w:basedOn w:val="a0"/>
    <w:rsid w:val="001E1922"/>
  </w:style>
  <w:style w:type="character" w:customStyle="1" w:styleId="styles-name-value-separator">
    <w:name w:val="styles-name-value-separator"/>
    <w:basedOn w:val="a0"/>
    <w:rsid w:val="001E1922"/>
  </w:style>
  <w:style w:type="character" w:customStyle="1" w:styleId="value">
    <w:name w:val="value"/>
    <w:basedOn w:val="a0"/>
    <w:rsid w:val="001E1922"/>
  </w:style>
  <w:style w:type="character" w:customStyle="1" w:styleId="styles-semicolon">
    <w:name w:val="styles-semicolon"/>
    <w:basedOn w:val="a0"/>
    <w:rsid w:val="001E1922"/>
  </w:style>
  <w:style w:type="character" w:customStyle="1" w:styleId="simple-selector">
    <w:name w:val="simple-selector"/>
    <w:basedOn w:val="a0"/>
    <w:rsid w:val="001E1922"/>
  </w:style>
  <w:style w:type="character" w:customStyle="1" w:styleId="devtools-link">
    <w:name w:val="devtools-link"/>
    <w:basedOn w:val="a0"/>
    <w:rsid w:val="001E1922"/>
  </w:style>
  <w:style w:type="character" w:customStyle="1" w:styleId="toolbar-glyph">
    <w:name w:val="toolbar-glyph"/>
    <w:basedOn w:val="a0"/>
    <w:rsid w:val="001E1922"/>
  </w:style>
  <w:style w:type="character" w:customStyle="1" w:styleId="expand-icon">
    <w:name w:val="expand-icon"/>
    <w:basedOn w:val="a0"/>
    <w:rsid w:val="001E1922"/>
  </w:style>
  <w:style w:type="character" w:customStyle="1" w:styleId="monospace">
    <w:name w:val="monospace"/>
    <w:basedOn w:val="a0"/>
    <w:rsid w:val="001E1922"/>
  </w:style>
  <w:style w:type="character" w:customStyle="1" w:styleId="node-label-name">
    <w:name w:val="node-label-name"/>
    <w:basedOn w:val="a0"/>
    <w:rsid w:val="001E1922"/>
  </w:style>
  <w:style w:type="character" w:customStyle="1" w:styleId="query-text">
    <w:name w:val="query-text"/>
    <w:basedOn w:val="a0"/>
    <w:rsid w:val="001E1922"/>
  </w:style>
  <w:style w:type="character" w:customStyle="1" w:styleId="devtools-link-ellipsis">
    <w:name w:val="devtools-link-ellipsis"/>
    <w:basedOn w:val="a0"/>
    <w:rsid w:val="001E1922"/>
  </w:style>
  <w:style w:type="character" w:customStyle="1" w:styleId="color-swatch">
    <w:name w:val="color-swatch"/>
    <w:basedOn w:val="a0"/>
    <w:rsid w:val="001E1922"/>
  </w:style>
  <w:style w:type="character" w:customStyle="1" w:styleId="color-swatch-inner">
    <w:name w:val="color-swatch-inner"/>
    <w:basedOn w:val="a0"/>
    <w:rsid w:val="001E1922"/>
  </w:style>
  <w:style w:type="character" w:customStyle="1" w:styleId="exclamation-mark">
    <w:name w:val="exclamation-mark"/>
    <w:basedOn w:val="a0"/>
    <w:rsid w:val="001E1922"/>
  </w:style>
  <w:style w:type="character" w:customStyle="1" w:styleId="tabbed-pane-header-tab-title">
    <w:name w:val="tabbed-pane-header-tab-title"/>
    <w:basedOn w:val="a0"/>
    <w:rsid w:val="001E1922"/>
  </w:style>
  <w:style w:type="character" w:customStyle="1" w:styleId="title">
    <w:name w:val="title"/>
    <w:basedOn w:val="a0"/>
    <w:rsid w:val="001E1922"/>
  </w:style>
  <w:style w:type="character" w:customStyle="1" w:styleId="spritesheet-triangle-down">
    <w:name w:val="spritesheet-triangle-down"/>
    <w:basedOn w:val="a0"/>
    <w:rsid w:val="001E1922"/>
  </w:style>
  <w:style w:type="character" w:customStyle="1" w:styleId="toolbar-prompt-proxy">
    <w:name w:val="toolbar-prompt-proxy"/>
    <w:basedOn w:val="a0"/>
    <w:rsid w:val="001E1922"/>
  </w:style>
  <w:style w:type="character" w:customStyle="1" w:styleId="toolbar-dropdown-arrow">
    <w:name w:val="toolbar-dropdown-arrow"/>
    <w:basedOn w:val="a0"/>
    <w:rsid w:val="001E1922"/>
  </w:style>
  <w:style w:type="character" w:customStyle="1" w:styleId="icon-button-title">
    <w:name w:val="icon-button-title"/>
    <w:basedOn w:val="a0"/>
    <w:rsid w:val="001E1922"/>
  </w:style>
  <w:style w:type="character" w:customStyle="1" w:styleId="spritesheet-list">
    <w:name w:val="spritesheet-list"/>
    <w:basedOn w:val="a0"/>
    <w:rsid w:val="001E1922"/>
  </w:style>
  <w:style w:type="character" w:customStyle="1" w:styleId="tree-element-title">
    <w:name w:val="tree-element-title"/>
    <w:basedOn w:val="a0"/>
    <w:rsid w:val="001E1922"/>
  </w:style>
  <w:style w:type="character" w:customStyle="1" w:styleId="spritesheet-profile">
    <w:name w:val="spritesheet-profile"/>
    <w:basedOn w:val="a0"/>
    <w:rsid w:val="001E1922"/>
  </w:style>
  <w:style w:type="character" w:customStyle="1" w:styleId="spritesheet-cross-circle">
    <w:name w:val="spritesheet-cross-circle"/>
    <w:basedOn w:val="a0"/>
    <w:rsid w:val="001E1922"/>
  </w:style>
  <w:style w:type="character" w:customStyle="1" w:styleId="spritesheet-warning">
    <w:name w:val="spritesheet-warning"/>
    <w:basedOn w:val="a0"/>
    <w:rsid w:val="001E1922"/>
  </w:style>
  <w:style w:type="character" w:customStyle="1" w:styleId="spritesheet-info">
    <w:name w:val="spritesheet-info"/>
    <w:basedOn w:val="a0"/>
    <w:rsid w:val="001E1922"/>
  </w:style>
  <w:style w:type="character" w:customStyle="1" w:styleId="spritesheet-bug">
    <w:name w:val="spritesheet-bug"/>
    <w:basedOn w:val="a0"/>
    <w:rsid w:val="001E1922"/>
  </w:style>
  <w:style w:type="character" w:customStyle="1" w:styleId="toolbar-item">
    <w:name w:val="toolbar-item"/>
    <w:basedOn w:val="a0"/>
    <w:rsid w:val="001E1922"/>
  </w:style>
  <w:style w:type="paragraph" w:styleId="a3">
    <w:name w:val="List Paragraph"/>
    <w:basedOn w:val="a"/>
    <w:uiPriority w:val="34"/>
    <w:qFormat/>
    <w:rsid w:val="001E19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2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7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6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90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51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8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14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847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053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1414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1619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913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850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74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451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2707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502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0753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5300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6206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005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6873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2516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45290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992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5177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0556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206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2199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471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976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1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48502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2365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1567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76786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3743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568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4341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3243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9733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3805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679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4831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18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55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1229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9443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3521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8512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432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59163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738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001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080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928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9513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775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6910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0611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65631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3472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3952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4364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05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5999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1325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4039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616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33810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0482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43841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0849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1917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4615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4747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962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701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312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1930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3352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75888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52493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666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135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6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98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376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58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59474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43864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8961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461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7410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0477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214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84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773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7134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913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78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365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556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136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764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1151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8010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85174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6988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8156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160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57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4968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76745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24474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234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5464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59829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348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1559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6822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933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0619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2474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1030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4722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721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148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1541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138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366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394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8346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094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4043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0926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9817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6992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394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0635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926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7988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6400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601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212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6338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57766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18380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267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7280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567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0455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9318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14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4927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8564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389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3319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0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3802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487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5328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2981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6363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9904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4404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3900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928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4212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787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0903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57790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22527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1091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489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866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0060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6150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3666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963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095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6788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9580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420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6644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3219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7782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4088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5229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5479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278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4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23843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556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1802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0351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925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2273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788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837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9065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720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14068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36802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4163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5504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9870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2812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7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3385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435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8449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81380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1375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695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1576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78688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856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5343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9058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4073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845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9858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49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7979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3614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0031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7589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94552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658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0320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0775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76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802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264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97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2039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5598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4225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665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4053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846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924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5513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1050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0087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6862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75365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439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1337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4258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5151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4527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3559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3972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8196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239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925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303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85802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4678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3806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5203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7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0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214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25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3128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9280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2162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9566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4792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2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765997">
                                                                                          <w:marLeft w:val="45"/>
                                                                                          <w:marRight w:val="45"/>
                                                                                          <w:marTop w:val="45"/>
                                                                                          <w:marBottom w:val="4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7712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5979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83396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0532901">
                                                                                              <w:marLeft w:val="45"/>
                                                                                              <w:marRight w:val="45"/>
                                                                                              <w:marTop w:val="45"/>
                                                                                              <w:marBottom w:val="4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09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5066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0095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5061238">
                                                                                                  <w:marLeft w:val="45"/>
                                                                                                  <w:marRight w:val="4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9229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2857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5206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0883027">
                                                                                                      <w:marLeft w:val="45"/>
                                                                                                      <w:marRight w:val="45"/>
                                                                                                      <w:marTop w:val="45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08588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9157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155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3608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109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44372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3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327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162135">
                                  <w:marLeft w:val="0"/>
                                  <w:marRight w:val="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86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7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8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4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34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81564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63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3301">
                                                  <w:marLeft w:val="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24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0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15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63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2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40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5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03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40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52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84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95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3757</Words>
  <Characters>21418</Characters>
  <Application>Microsoft Office Word</Application>
  <DocSecurity>0</DocSecurity>
  <Lines>178</Lines>
  <Paragraphs>50</Paragraphs>
  <ScaleCrop>false</ScaleCrop>
  <Company/>
  <LinksUpToDate>false</LinksUpToDate>
  <CharactersWithSpaces>25125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2</cp:revision>
  <dcterms:created xsi:type="dcterms:W3CDTF">2023-07-20T11:58:00Z</dcterms:created>
  <dcterms:modified xsi:type="dcterms:W3CDTF">2023-07-20T12:24:00Z</dcterms:modified>
</cp:coreProperties>
</file>