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B31" w:rsidRDefault="00B54B31" w:rsidP="00B54B31">
      <w:r>
        <w:t xml:space="preserve">Cap KOKI merupakan foodstartup dari Purbalingga yang bergerak di bidang kuliner terutama makanan siap saji dengan produk unggulan abon sapi. Berawal dari mencoba membuat menu olahan daging </w:t>
      </w:r>
      <w:r w:rsidR="00C06352">
        <w:t xml:space="preserve">sapi </w:t>
      </w:r>
      <w:r>
        <w:t xml:space="preserve">yang cocok untuk anak balita, Ibu Hj. Pujiati pada tahun 1968 </w:t>
      </w:r>
      <w:r w:rsidR="00C06352">
        <w:t xml:space="preserve">mulai </w:t>
      </w:r>
      <w:r>
        <w:t>memproduksi abon sapi</w:t>
      </w:r>
      <w:r w:rsidR="00C06352">
        <w:t xml:space="preserve"> dan</w:t>
      </w:r>
      <w:r>
        <w:t xml:space="preserve"> </w:t>
      </w:r>
      <w:r w:rsidR="00C06352">
        <w:t>terus berkembang sampai saat ini</w:t>
      </w:r>
      <w:r>
        <w:t>.</w:t>
      </w:r>
    </w:p>
    <w:p w:rsidR="005572BE" w:rsidRDefault="005572BE" w:rsidP="00B54B31">
      <w:r w:rsidRPr="005572BE">
        <w:t>Mengangkat kearifan lokal Purbalingga yang kaya akan hasil pertanian dan peternakan</w:t>
      </w:r>
      <w:r>
        <w:t>. Cap KOKI memproduksi o</w:t>
      </w:r>
      <w:r w:rsidRPr="005572BE">
        <w:t>lahan hasil peternakan dan pertanian berkualitas tinggi dari petani &amp; peternak lokal Purbalingga yang dipelihara secara organik.</w:t>
      </w:r>
      <w:r>
        <w:t xml:space="preserve"> </w:t>
      </w:r>
      <w:r w:rsidRPr="005572BE">
        <w:t>Bahan baku yang segar berpadu dengan bumbu rempah alami pilihan menciptakan perpaduan sensansi kerenyahan dan keunikan rasa gurih, pedas dan manis.</w:t>
      </w:r>
      <w:r>
        <w:t xml:space="preserve"> Cap KOKI Purbalingga memiliki produk unggulan yaitu Abon Sapi dan Abon Kepala.</w:t>
      </w:r>
    </w:p>
    <w:p w:rsidR="00D719BA" w:rsidRDefault="005572BE">
      <w:r w:rsidRPr="005572BE">
        <mc:AlternateContent>
          <mc:Choice Requires="wps">
            <w:drawing>
              <wp:anchor distT="0" distB="0" distL="114300" distR="114300" simplePos="0" relativeHeight="251660288" behindDoc="0" locked="0" layoutInCell="1" allowOverlap="1" wp14:anchorId="002FE03A" wp14:editId="47B9BE67">
                <wp:simplePos x="0" y="0"/>
                <wp:positionH relativeFrom="column">
                  <wp:posOffset>43180</wp:posOffset>
                </wp:positionH>
                <wp:positionV relativeFrom="paragraph">
                  <wp:posOffset>3543935</wp:posOffset>
                </wp:positionV>
                <wp:extent cx="3690636" cy="3165162"/>
                <wp:effectExtent l="0" t="0" r="0" b="0"/>
                <wp:wrapNone/>
                <wp:docPr id="77" name="Rectangle 76">
                  <a:extLst xmlns:a="http://schemas.openxmlformats.org/drawingml/2006/main">
                    <a:ext uri="{FF2B5EF4-FFF2-40B4-BE49-F238E27FC236}">
                      <a16:creationId xmlns:a16="http://schemas.microsoft.com/office/drawing/2014/main" id="{C43F8382-1015-4F40-A179-06006C7D9860}"/>
                    </a:ext>
                  </a:extLst>
                </wp:docPr>
                <wp:cNvGraphicFramePr/>
                <a:graphic xmlns:a="http://schemas.openxmlformats.org/drawingml/2006/main">
                  <a:graphicData uri="http://schemas.microsoft.com/office/word/2010/wordprocessingShape">
                    <wps:wsp>
                      <wps:cNvSpPr/>
                      <wps:spPr>
                        <a:xfrm>
                          <a:off x="0" y="0"/>
                          <a:ext cx="3690636" cy="3165162"/>
                        </a:xfrm>
                        <a:prstGeom prst="rect">
                          <a:avLst/>
                        </a:prstGeom>
                      </wps:spPr>
                      <wps:txbx>
                        <w:txbxContent>
                          <w:p w:rsidR="005572BE" w:rsidRPr="005572BE" w:rsidRDefault="005572BE" w:rsidP="005572BE">
                            <w:pPr>
                              <w:pStyle w:val="NormalWeb"/>
                              <w:spacing w:before="0" w:beforeAutospacing="0" w:after="0" w:afterAutospacing="0" w:line="288" w:lineRule="auto"/>
                            </w:pPr>
                            <w:r w:rsidRPr="005572BE">
                              <w:rPr>
                                <w:rFonts w:asciiTheme="minorHAnsi" w:hAnsi="Calibri" w:cs="Arial"/>
                                <w:b/>
                                <w:bCs/>
                                <w:kern w:val="24"/>
                                <w:sz w:val="48"/>
                                <w:szCs w:val="48"/>
                                <w:lang w:val="en-US"/>
                              </w:rPr>
                              <w:t>Bahan baku yang segar berpadu dengan bumbu rempah alami pilihan menciptakan perpaduan sensansi kerenyahan dan keunikan rasa gurih, pedas dan manis.</w:t>
                            </w:r>
                          </w:p>
                        </w:txbxContent>
                      </wps:txbx>
                      <wps:bodyPr wrap="square">
                        <a:spAutoFit/>
                      </wps:bodyPr>
                    </wps:wsp>
                  </a:graphicData>
                </a:graphic>
              </wp:anchor>
            </w:drawing>
          </mc:Choice>
          <mc:Fallback>
            <w:pict>
              <v:rect w14:anchorId="002FE03A" id="Rectangle 76" o:spid="_x0000_s1026" style="position:absolute;margin-left:3.4pt;margin-top:279.05pt;width:290.6pt;height:249.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" filled="f" stroked="f">
                <v:textbox style="mso-fit-shape-to-text:t">
                  <w:txbxContent>
                    <w:p w:rsidR="005572BE" w:rsidRPr="005572BE" w:rsidRDefault="005572BE" w:rsidP="005572BE">
                      <w:pPr>
                        <w:pStyle w:val="NormalWeb"/>
                        <w:spacing w:before="0" w:beforeAutospacing="0" w:after="0" w:afterAutospacing="0" w:line="288" w:lineRule="auto"/>
                      </w:pPr>
                      <w:r w:rsidRPr="005572BE">
                        <w:rPr>
                          <w:rFonts w:asciiTheme="minorHAnsi" w:hAnsi="Calibri" w:cs="Arial"/>
                          <w:b/>
                          <w:bCs/>
                          <w:kern w:val="24"/>
                          <w:sz w:val="48"/>
                          <w:szCs w:val="48"/>
                          <w:lang w:val="en-US"/>
                        </w:rPr>
                        <w:t>Bahan baku yang segar berpadu dengan bumbu rempah alami pilihan menciptakan perpaduan sensansi kerenyahan dan keunikan rasa gurih, pedas dan manis.</w:t>
                      </w:r>
                    </w:p>
                  </w:txbxContent>
                </v:textbox>
              </v:rect>
            </w:pict>
          </mc:Fallback>
        </mc:AlternateContent>
      </w:r>
      <w:r w:rsidR="00B54B31">
        <w:t xml:space="preserve">Abon Sapi Cap KOKI adalah olahan daging sapi siap saji </w:t>
      </w:r>
      <w:r w:rsidR="00C06352">
        <w:t>ber</w:t>
      </w:r>
      <w:r w:rsidR="00B54B31">
        <w:t xml:space="preserve">kualitas premium yang terbuat dari 100% daging sapi segar pilihan dari peternak lokal di Purbalingga dan Banyumas. Berbeda dengan produk abon lainnya, </w:t>
      </w:r>
      <w:r w:rsidR="00C06352">
        <w:t>produk ini</w:t>
      </w:r>
      <w:r w:rsidR="00B54B31">
        <w:t xml:space="preserve"> diolah dengan cara khusus sehinga menghasilkan abon sapi yang memiliki tekstur serat daging yang utuh sehingga sangat renyah serta perpaduan rasa gurih manis sangat terasa di lidah. Sangat cocok dikonsumsi oleh segala usia terutama keluarga modern, traveler serta cocok sebagai oleh-oleh. Terdapat varian rasa original dan pedas.</w:t>
      </w:r>
    </w:p>
    <w:p w:rsidR="005572BE" w:rsidRDefault="005572BE">
      <w:r>
        <w:t>Abon Kelapa Cap KOKI dibuat dari s</w:t>
      </w:r>
      <w:r w:rsidRPr="005572BE">
        <w:t>erutan lembut kelapa segar berpadu dengan kacang sangrai pilihan serta bumbu rempah alami berkualitas tinggi menciptakan perpaduan sensansi cita rasa kerenyahan dan keseimbangan rasa gurih dan manis</w:t>
      </w:r>
      <w:r>
        <w:t>.</w:t>
      </w:r>
      <w:r w:rsidR="00D61DA3">
        <w:t xml:space="preserve"> </w:t>
      </w:r>
      <w:r w:rsidR="00D61DA3">
        <w:t xml:space="preserve">Sangat cocok dikonsumsi oleh segala usia terutama </w:t>
      </w:r>
      <w:r w:rsidR="00D61DA3">
        <w:t>bagi penggiat makanan sehat dan vegetarian</w:t>
      </w:r>
      <w:bookmarkStart w:id="0" w:name="_GoBack"/>
      <w:bookmarkEnd w:id="0"/>
      <w:r w:rsidR="00D61DA3">
        <w:t>. Terdapat varian rasa original dan pedas.</w:t>
      </w:r>
    </w:p>
    <w:sectPr w:rsidR="005572BE" w:rsidSect="00D719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B31"/>
    <w:rsid w:val="001C2CB7"/>
    <w:rsid w:val="00423495"/>
    <w:rsid w:val="005466F1"/>
    <w:rsid w:val="005572BE"/>
    <w:rsid w:val="00B54B31"/>
    <w:rsid w:val="00C06352"/>
    <w:rsid w:val="00D61DA3"/>
    <w:rsid w:val="00D71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065BB"/>
  <w15:chartTrackingRefBased/>
  <w15:docId w15:val="{D3477D8F-6131-4DC6-95AA-C6A14CF4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19B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72BE"/>
    <w:pPr>
      <w:spacing w:before="100" w:beforeAutospacing="1" w:after="100" w:afterAutospacing="1" w:line="240" w:lineRule="auto"/>
    </w:pPr>
    <w:rPr>
      <w:rFonts w:ascii="Times New Roman" w:eastAsiaTheme="minorEastAsia"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telkom</dc:creator>
  <cp:keywords/>
  <dc:description/>
  <cp:lastModifiedBy>office365</cp:lastModifiedBy>
  <cp:revision>3</cp:revision>
  <dcterms:created xsi:type="dcterms:W3CDTF">2017-08-15T12:44:00Z</dcterms:created>
  <dcterms:modified xsi:type="dcterms:W3CDTF">2018-10-11T09:09:00Z</dcterms:modified>
</cp:coreProperties>
</file>