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06D99" w14:textId="65371261" w:rsidR="00FD0F86" w:rsidRDefault="00FD0F86" w:rsidP="00E5025F">
      <w:pPr>
        <w:spacing w:line="480" w:lineRule="auto"/>
        <w:rPr>
          <w:b/>
        </w:rPr>
      </w:pPr>
      <w:r>
        <w:rPr>
          <w:b/>
        </w:rPr>
        <w:t>SUPPLEMENTARY MATERIALS FOR THE EMBODIED GOD</w:t>
      </w:r>
    </w:p>
    <w:p w14:paraId="282C414C" w14:textId="77777777" w:rsidR="00FD0F86" w:rsidRDefault="00FD0F86" w:rsidP="00E5025F">
      <w:pPr>
        <w:spacing w:line="480" w:lineRule="auto"/>
        <w:rPr>
          <w:b/>
        </w:rPr>
      </w:pPr>
    </w:p>
    <w:p w14:paraId="0D8A8742" w14:textId="468B3D2E" w:rsidR="00AA2F8E" w:rsidRPr="00803570" w:rsidRDefault="00AA2F8E" w:rsidP="00E5025F">
      <w:pPr>
        <w:spacing w:line="480" w:lineRule="auto"/>
        <w:rPr>
          <w:b/>
        </w:rPr>
      </w:pPr>
      <w:r w:rsidRPr="00803570">
        <w:rPr>
          <w:b/>
        </w:rPr>
        <w:t xml:space="preserve">1. Frequentist Analyses </w:t>
      </w:r>
      <w:r w:rsidR="004A0C1A" w:rsidRPr="00803570">
        <w:rPr>
          <w:b/>
        </w:rPr>
        <w:t xml:space="preserve">for </w:t>
      </w:r>
      <w:r w:rsidR="006D3D34">
        <w:rPr>
          <w:b/>
        </w:rPr>
        <w:t>Exp.</w:t>
      </w:r>
      <w:r w:rsidR="004A0C1A" w:rsidRPr="00803570">
        <w:rPr>
          <w:b/>
        </w:rPr>
        <w:t xml:space="preserve"> 1 </w:t>
      </w:r>
      <w:r w:rsidRPr="00803570">
        <w:rPr>
          <w:b/>
        </w:rPr>
        <w:t xml:space="preserve">used for the </w:t>
      </w:r>
      <w:r w:rsidR="006D3D34">
        <w:rPr>
          <w:b/>
        </w:rPr>
        <w:t>Exp.</w:t>
      </w:r>
      <w:r w:rsidRPr="00803570">
        <w:rPr>
          <w:b/>
        </w:rPr>
        <w:t xml:space="preserve"> 2 Pre-registration</w:t>
      </w:r>
    </w:p>
    <w:p w14:paraId="3420935A" w14:textId="7A9991F0" w:rsidR="00AA2F8E" w:rsidRPr="00803570" w:rsidRDefault="00AA2F8E" w:rsidP="00E5025F">
      <w:pPr>
        <w:spacing w:line="480" w:lineRule="auto"/>
        <w:rPr>
          <w:lang w:bidi="he-IL"/>
        </w:rPr>
      </w:pPr>
      <w:r w:rsidRPr="00803570">
        <w:rPr>
          <w:b/>
        </w:rPr>
        <w:tab/>
      </w:r>
      <w:r w:rsidR="004A0C1A" w:rsidRPr="00803570">
        <w:rPr>
          <w:color w:val="3C4043"/>
          <w:spacing w:val="3"/>
          <w:shd w:val="clear" w:color="auto" w:fill="FFFFFF"/>
          <w:lang w:bidi="he-IL"/>
        </w:rPr>
        <w:t>Frequentist paired-sample t-tests (two-tailed) revealed that for psychology items, accuracy was significantly higher for consistent (M = 97.8%, SD = 4.7%) than inconsistent (M = 92.0%, SD = 7.5%) items; t (126) = 8.40, p &lt; 0.001, d = 0.74, 95% CI = [0.55, 0.94]. Similarly, for physicality items, accuracy was significantly higher for consistent (M = 94.4, SD = 11.5%) than inconsistent (M = 89.6%, SD = 14.5%) items; t (126) = 4.85, p &lt; .001, d = 0.43, 95% CI = [0.25, 0.61].</w:t>
      </w:r>
    </w:p>
    <w:p w14:paraId="6B7161BA" w14:textId="77777777" w:rsidR="00AA2F8E" w:rsidRPr="00803570" w:rsidRDefault="00AA2F8E" w:rsidP="00E5025F">
      <w:pPr>
        <w:spacing w:line="480" w:lineRule="auto"/>
        <w:rPr>
          <w:b/>
        </w:rPr>
      </w:pPr>
    </w:p>
    <w:p w14:paraId="11C996A2" w14:textId="7911CB57" w:rsidR="001F54DA" w:rsidRPr="00803570" w:rsidRDefault="00376FA1" w:rsidP="00E5025F">
      <w:pPr>
        <w:spacing w:line="480" w:lineRule="auto"/>
        <w:rPr>
          <w:b/>
        </w:rPr>
      </w:pPr>
      <w:r w:rsidRPr="00803570">
        <w:rPr>
          <w:b/>
        </w:rPr>
        <w:t>2</w:t>
      </w:r>
      <w:r w:rsidR="00E30555" w:rsidRPr="00803570">
        <w:rPr>
          <w:b/>
        </w:rPr>
        <w:t xml:space="preserve">. </w:t>
      </w:r>
      <w:r w:rsidR="006C476C" w:rsidRPr="00803570">
        <w:rPr>
          <w:b/>
        </w:rPr>
        <w:t>F</w:t>
      </w:r>
      <w:r w:rsidR="004930C7" w:rsidRPr="00803570">
        <w:rPr>
          <w:b/>
        </w:rPr>
        <w:t>requentist analyses</w:t>
      </w:r>
      <w:r w:rsidR="004A0C1A" w:rsidRPr="00803570">
        <w:rPr>
          <w:b/>
        </w:rPr>
        <w:t xml:space="preserve"> for </w:t>
      </w:r>
      <w:r w:rsidR="006D3D34">
        <w:rPr>
          <w:b/>
        </w:rPr>
        <w:t>Exp.</w:t>
      </w:r>
      <w:r w:rsidR="004A0C1A" w:rsidRPr="00803570">
        <w:rPr>
          <w:b/>
        </w:rPr>
        <w:t xml:space="preserve"> 1, 3, and 4</w:t>
      </w:r>
    </w:p>
    <w:p w14:paraId="7EB1FF45" w14:textId="278153FC" w:rsidR="005165C7" w:rsidRPr="00803570" w:rsidRDefault="00C3781F" w:rsidP="00E5025F">
      <w:pPr>
        <w:spacing w:line="480" w:lineRule="auto"/>
        <w:ind w:firstLine="720"/>
      </w:pPr>
      <w:r w:rsidRPr="00803570">
        <w:rPr>
          <w:color w:val="000000"/>
        </w:rPr>
        <w:t>Here w</w:t>
      </w:r>
      <w:r w:rsidR="001348C5" w:rsidRPr="00803570">
        <w:rPr>
          <w:color w:val="000000"/>
        </w:rPr>
        <w:t xml:space="preserve">e report </w:t>
      </w:r>
      <w:r w:rsidRPr="00803570">
        <w:rPr>
          <w:color w:val="000000"/>
        </w:rPr>
        <w:t>F</w:t>
      </w:r>
      <w:r w:rsidR="001348C5" w:rsidRPr="00803570">
        <w:rPr>
          <w:color w:val="000000"/>
        </w:rPr>
        <w:t xml:space="preserve">requentist analyses for </w:t>
      </w:r>
      <w:r w:rsidR="006D3D34">
        <w:rPr>
          <w:color w:val="000000"/>
        </w:rPr>
        <w:t>Exp.</w:t>
      </w:r>
      <w:r w:rsidR="00B946E9" w:rsidRPr="00803570">
        <w:rPr>
          <w:color w:val="000000"/>
        </w:rPr>
        <w:t xml:space="preserve"> 1, 3, and 4</w:t>
      </w:r>
      <w:r w:rsidR="00AA587E" w:rsidRPr="00803570">
        <w:rPr>
          <w:color w:val="000000"/>
        </w:rPr>
        <w:t xml:space="preserve"> to supplement the Bayesian analyses reported in the main text</w:t>
      </w:r>
      <w:r w:rsidR="003A7B41" w:rsidRPr="00803570">
        <w:rPr>
          <w:color w:val="000000"/>
        </w:rPr>
        <w:t xml:space="preserve">. </w:t>
      </w:r>
      <w:r w:rsidR="001348C5" w:rsidRPr="00803570">
        <w:rPr>
          <w:color w:val="000000"/>
        </w:rPr>
        <w:t xml:space="preserve">As </w:t>
      </w:r>
      <w:r w:rsidR="00E0434D" w:rsidRPr="00803570">
        <w:rPr>
          <w:color w:val="000000"/>
        </w:rPr>
        <w:t>with</w:t>
      </w:r>
      <w:r w:rsidR="00AA587E" w:rsidRPr="00803570">
        <w:rPr>
          <w:color w:val="000000"/>
        </w:rPr>
        <w:t xml:space="preserve"> the Bayesian analysis reported in</w:t>
      </w:r>
      <w:r w:rsidR="003A7B41" w:rsidRPr="00803570">
        <w:rPr>
          <w:color w:val="000000"/>
        </w:rPr>
        <w:t xml:space="preserve"> the main </w:t>
      </w:r>
      <w:r w:rsidR="00AA587E" w:rsidRPr="00803570">
        <w:rPr>
          <w:color w:val="000000"/>
        </w:rPr>
        <w:t>text</w:t>
      </w:r>
      <w:r w:rsidR="001348C5" w:rsidRPr="00803570">
        <w:rPr>
          <w:color w:val="000000"/>
        </w:rPr>
        <w:t>,</w:t>
      </w:r>
      <w:r w:rsidR="005165C7" w:rsidRPr="00803570">
        <w:rPr>
          <w:color w:val="000000"/>
        </w:rPr>
        <w:t xml:space="preserve"> data points that were above or below 3SD from the mean RT of each statement were removed</w:t>
      </w:r>
      <w:r w:rsidR="00AA587E" w:rsidRPr="00803570">
        <w:rPr>
          <w:color w:val="000000"/>
        </w:rPr>
        <w:t>, and</w:t>
      </w:r>
      <w:r w:rsidR="005165C7" w:rsidRPr="00803570">
        <w:rPr>
          <w:color w:val="000000"/>
        </w:rPr>
        <w:t xml:space="preserve"> RT interference scores were calculated using both correct and incorrect responses.</w:t>
      </w:r>
    </w:p>
    <w:p w14:paraId="198AD60C" w14:textId="2AFF8AAB" w:rsidR="00843B4D" w:rsidRPr="00803570" w:rsidRDefault="00843B4D" w:rsidP="00E5025F">
      <w:pPr>
        <w:spacing w:line="480" w:lineRule="auto"/>
        <w:ind w:firstLine="720"/>
        <w:rPr>
          <w:b/>
        </w:rPr>
      </w:pPr>
    </w:p>
    <w:p w14:paraId="0BA0C7F7" w14:textId="6E3AE1F6" w:rsidR="001F54DA" w:rsidRPr="00803570" w:rsidRDefault="00376FA1" w:rsidP="00E5025F">
      <w:pPr>
        <w:spacing w:line="480" w:lineRule="auto"/>
        <w:rPr>
          <w:b/>
        </w:rPr>
      </w:pPr>
      <w:r w:rsidRPr="00803570">
        <w:rPr>
          <w:b/>
        </w:rPr>
        <w:t>2</w:t>
      </w:r>
      <w:r w:rsidR="00E30555" w:rsidRPr="00803570">
        <w:rPr>
          <w:b/>
        </w:rPr>
        <w:t xml:space="preserve">.1. </w:t>
      </w:r>
      <w:r w:rsidR="006D3D34">
        <w:rPr>
          <w:b/>
        </w:rPr>
        <w:t>Exp.</w:t>
      </w:r>
      <w:r w:rsidR="001F54DA" w:rsidRPr="00803570">
        <w:rPr>
          <w:b/>
        </w:rPr>
        <w:t xml:space="preserve"> 1 </w:t>
      </w:r>
    </w:p>
    <w:p w14:paraId="6657F355" w14:textId="77777777" w:rsidR="00D77808" w:rsidRPr="00803570" w:rsidRDefault="00D77808" w:rsidP="00E5025F">
      <w:pPr>
        <w:spacing w:line="480" w:lineRule="auto"/>
        <w:ind w:firstLine="720"/>
      </w:pPr>
      <w:r w:rsidRPr="00803570">
        <w:t>We used a Frequentist paired-samples t-test to evaluate whether the accuracy and RT interferences scores on psychology and physicality items were the same or different. For</w:t>
      </w:r>
      <w:r w:rsidR="001348C5" w:rsidRPr="00803570">
        <w:t xml:space="preserve"> accuracy </w:t>
      </w:r>
      <w:r w:rsidR="005165C7" w:rsidRPr="00803570">
        <w:t>there was no significant difference between physicality</w:t>
      </w:r>
      <w:r w:rsidR="003929E0" w:rsidRPr="00803570">
        <w:t xml:space="preserve"> (</w:t>
      </w:r>
      <w:r w:rsidR="003929E0" w:rsidRPr="00803570">
        <w:rPr>
          <w:i/>
        </w:rPr>
        <w:t>M</w:t>
      </w:r>
      <w:r w:rsidR="003929E0" w:rsidRPr="00803570">
        <w:t xml:space="preserve"> = 4.7</w:t>
      </w:r>
      <w:r w:rsidR="00B7788E" w:rsidRPr="00803570">
        <w:t>4</w:t>
      </w:r>
      <w:r w:rsidR="003929E0" w:rsidRPr="00803570">
        <w:t xml:space="preserve">, </w:t>
      </w:r>
      <w:r w:rsidR="003929E0" w:rsidRPr="00803570">
        <w:rPr>
          <w:i/>
        </w:rPr>
        <w:t>SD</w:t>
      </w:r>
      <w:r w:rsidR="003929E0" w:rsidRPr="00803570">
        <w:t xml:space="preserve"> = 11.0</w:t>
      </w:r>
      <w:r w:rsidR="00A759DB" w:rsidRPr="00803570">
        <w:t>1</w:t>
      </w:r>
      <w:r w:rsidR="003929E0" w:rsidRPr="00803570">
        <w:t>)</w:t>
      </w:r>
      <w:r w:rsidR="006F15FE" w:rsidRPr="00803570">
        <w:t xml:space="preserve"> and psychology (</w:t>
      </w:r>
      <w:r w:rsidR="006F15FE" w:rsidRPr="00803570">
        <w:rPr>
          <w:i/>
        </w:rPr>
        <w:t>M</w:t>
      </w:r>
      <w:r w:rsidR="006F15FE" w:rsidRPr="00803570">
        <w:t xml:space="preserve"> = 5.</w:t>
      </w:r>
      <w:r w:rsidR="00A759DB" w:rsidRPr="00803570">
        <w:t>76</w:t>
      </w:r>
      <w:r w:rsidR="006F15FE" w:rsidRPr="00803570">
        <w:t xml:space="preserve">, </w:t>
      </w:r>
      <w:r w:rsidR="006F15FE" w:rsidRPr="00803570">
        <w:rPr>
          <w:i/>
        </w:rPr>
        <w:t>SD</w:t>
      </w:r>
      <w:r w:rsidR="006F15FE" w:rsidRPr="00803570">
        <w:t xml:space="preserve"> = 7.7</w:t>
      </w:r>
      <w:r w:rsidR="00A759DB" w:rsidRPr="00803570">
        <w:t>3</w:t>
      </w:r>
      <w:r w:rsidR="006F15FE" w:rsidRPr="00803570">
        <w:t xml:space="preserve">) </w:t>
      </w:r>
      <w:r w:rsidR="005165C7" w:rsidRPr="00803570">
        <w:t>interference scores</w:t>
      </w:r>
      <w:r w:rsidR="003929E0" w:rsidRPr="00803570">
        <w:t>;</w:t>
      </w:r>
      <w:r w:rsidR="00C060BD" w:rsidRPr="00803570">
        <w:t xml:space="preserve"> </w:t>
      </w:r>
      <w:r w:rsidR="00C060BD" w:rsidRPr="00803570">
        <w:rPr>
          <w:i/>
        </w:rPr>
        <w:t>t</w:t>
      </w:r>
      <w:r w:rsidR="00C060BD" w:rsidRPr="00803570">
        <w:t xml:space="preserve"> (126) </w:t>
      </w:r>
      <w:r w:rsidR="00E30555" w:rsidRPr="00803570">
        <w:t>&lt;</w:t>
      </w:r>
      <w:r w:rsidR="00C060BD" w:rsidRPr="00803570">
        <w:t xml:space="preserve"> </w:t>
      </w:r>
      <w:r w:rsidR="00E30555" w:rsidRPr="00803570">
        <w:t>1.0</w:t>
      </w:r>
      <w:r w:rsidR="00C060BD" w:rsidRPr="00803570">
        <w:t xml:space="preserve">, </w:t>
      </w:r>
      <w:r w:rsidR="00C060BD" w:rsidRPr="00803570">
        <w:rPr>
          <w:i/>
        </w:rPr>
        <w:t>p</w:t>
      </w:r>
      <w:r w:rsidR="00C060BD" w:rsidRPr="00803570">
        <w:t xml:space="preserve"> </w:t>
      </w:r>
      <w:r w:rsidR="00E30555" w:rsidRPr="00803570">
        <w:t xml:space="preserve">&gt; </w:t>
      </w:r>
      <w:r w:rsidR="00C060BD" w:rsidRPr="00803570">
        <w:t>.</w:t>
      </w:r>
      <w:r w:rsidR="00E30555" w:rsidRPr="00803570">
        <w:t>25</w:t>
      </w:r>
      <w:r w:rsidR="004A04CA" w:rsidRPr="00803570">
        <w:t xml:space="preserve">. </w:t>
      </w:r>
      <w:r w:rsidR="003929E0" w:rsidRPr="00803570">
        <w:t>For RT, interference scores were significantly higher for physicality (</w:t>
      </w:r>
      <w:r w:rsidR="003929E0" w:rsidRPr="00803570">
        <w:rPr>
          <w:i/>
        </w:rPr>
        <w:t>M</w:t>
      </w:r>
      <w:r w:rsidR="003929E0" w:rsidRPr="00803570">
        <w:t xml:space="preserve"> = 269, </w:t>
      </w:r>
      <w:r w:rsidR="003929E0" w:rsidRPr="00803570">
        <w:rPr>
          <w:i/>
        </w:rPr>
        <w:t>SD</w:t>
      </w:r>
      <w:r w:rsidR="003929E0" w:rsidRPr="00803570">
        <w:t xml:space="preserve"> = 513) than </w:t>
      </w:r>
      <w:r w:rsidR="003929E0" w:rsidRPr="00803570">
        <w:lastRenderedPageBreak/>
        <w:t>psychology (</w:t>
      </w:r>
      <w:r w:rsidR="003929E0" w:rsidRPr="00803570">
        <w:rPr>
          <w:i/>
        </w:rPr>
        <w:t>M</w:t>
      </w:r>
      <w:r w:rsidR="003929E0" w:rsidRPr="00803570">
        <w:t xml:space="preserve"> = 11</w:t>
      </w:r>
      <w:r w:rsidR="00E30555" w:rsidRPr="00803570">
        <w:t>6</w:t>
      </w:r>
      <w:r w:rsidR="003929E0" w:rsidRPr="00803570">
        <w:t xml:space="preserve">, </w:t>
      </w:r>
      <w:r w:rsidR="003929E0" w:rsidRPr="00803570">
        <w:rPr>
          <w:i/>
        </w:rPr>
        <w:t>SD</w:t>
      </w:r>
      <w:r w:rsidR="003929E0" w:rsidRPr="00803570">
        <w:t xml:space="preserve"> = 330);</w:t>
      </w:r>
      <w:r w:rsidR="001348C5" w:rsidRPr="00803570">
        <w:t xml:space="preserve"> </w:t>
      </w:r>
      <w:r w:rsidR="003929E0" w:rsidRPr="00803570">
        <w:rPr>
          <w:i/>
        </w:rPr>
        <w:t>t</w:t>
      </w:r>
      <w:r w:rsidR="003929E0" w:rsidRPr="00803570">
        <w:t xml:space="preserve"> (126) = </w:t>
      </w:r>
      <w:r w:rsidR="001348C5" w:rsidRPr="00803570">
        <w:t>2.94</w:t>
      </w:r>
      <w:r w:rsidR="003929E0" w:rsidRPr="00803570">
        <w:t xml:space="preserve">, </w:t>
      </w:r>
      <w:r w:rsidR="003929E0" w:rsidRPr="00803570">
        <w:rPr>
          <w:i/>
        </w:rPr>
        <w:t>p</w:t>
      </w:r>
      <w:r w:rsidR="003929E0" w:rsidRPr="00803570">
        <w:t xml:space="preserve"> = .</w:t>
      </w:r>
      <w:r w:rsidR="001348C5" w:rsidRPr="00803570">
        <w:t>004</w:t>
      </w:r>
      <w:r w:rsidR="003929E0" w:rsidRPr="00803570">
        <w:t xml:space="preserve">, </w:t>
      </w:r>
      <w:r w:rsidR="003929E0" w:rsidRPr="00803570">
        <w:rPr>
          <w:i/>
        </w:rPr>
        <w:t>d</w:t>
      </w:r>
      <w:r w:rsidR="003929E0" w:rsidRPr="00803570">
        <w:t xml:space="preserve"> = 0.</w:t>
      </w:r>
      <w:r w:rsidR="001348C5" w:rsidRPr="00803570">
        <w:t>26</w:t>
      </w:r>
      <w:r w:rsidR="003929E0" w:rsidRPr="00803570">
        <w:t>, 95% CI = [0.0</w:t>
      </w:r>
      <w:r w:rsidR="001348C5" w:rsidRPr="00803570">
        <w:t>8</w:t>
      </w:r>
      <w:r w:rsidR="003929E0" w:rsidRPr="00803570">
        <w:t>, 0.</w:t>
      </w:r>
      <w:r w:rsidR="001348C5" w:rsidRPr="00803570">
        <w:t>44</w:t>
      </w:r>
      <w:r w:rsidR="003929E0" w:rsidRPr="00803570">
        <w:t>].</w:t>
      </w:r>
      <w:r w:rsidR="001348C5" w:rsidRPr="00803570">
        <w:t xml:space="preserve"> </w:t>
      </w:r>
      <w:r w:rsidRPr="00803570">
        <w:t>The RT interference score for physicality was more than twice as large as that for psychology.</w:t>
      </w:r>
    </w:p>
    <w:p w14:paraId="5FBF75CE" w14:textId="4AE764FC" w:rsidR="00E30555" w:rsidRPr="00803570" w:rsidRDefault="00D77808" w:rsidP="00E5025F">
      <w:pPr>
        <w:spacing w:line="480" w:lineRule="auto"/>
        <w:ind w:firstLine="720"/>
        <w:rPr>
          <w:bCs/>
        </w:rPr>
      </w:pPr>
      <w:r w:rsidRPr="00803570">
        <w:t>We then used Frequentist one-sample t-tests to evaluate whether the accuracy and RT interferences scores on psychology and physicality were different from zero. Accuracy</w:t>
      </w:r>
      <w:r w:rsidR="006F15FE" w:rsidRPr="00803570">
        <w:t xml:space="preserve"> interference scores were significantly greater than zero for physicality</w:t>
      </w:r>
      <w:r w:rsidR="00206B45" w:rsidRPr="00803570">
        <w:t xml:space="preserve">, </w:t>
      </w:r>
      <w:r w:rsidR="006F15FE" w:rsidRPr="00803570">
        <w:rPr>
          <w:i/>
        </w:rPr>
        <w:t>t</w:t>
      </w:r>
      <w:r w:rsidR="006F15FE" w:rsidRPr="00803570">
        <w:t xml:space="preserve"> (126) = 4.85, </w:t>
      </w:r>
      <w:r w:rsidR="006F15FE" w:rsidRPr="00803570">
        <w:rPr>
          <w:i/>
        </w:rPr>
        <w:t>p</w:t>
      </w:r>
      <w:r w:rsidR="006F15FE" w:rsidRPr="00803570">
        <w:t xml:space="preserve"> &lt; .001, </w:t>
      </w:r>
      <w:r w:rsidR="006F15FE" w:rsidRPr="00803570">
        <w:rPr>
          <w:i/>
        </w:rPr>
        <w:t>d</w:t>
      </w:r>
      <w:r w:rsidR="006F15FE" w:rsidRPr="00803570">
        <w:t xml:space="preserve"> = 0.43, 95% CI = [0.25, 0.61]</w:t>
      </w:r>
      <w:r w:rsidR="00206B45" w:rsidRPr="00803570">
        <w:t>,</w:t>
      </w:r>
      <w:r w:rsidR="006F15FE" w:rsidRPr="00803570">
        <w:t xml:space="preserve"> and psychology</w:t>
      </w:r>
      <w:r w:rsidR="00206B45" w:rsidRPr="00803570">
        <w:t>,</w:t>
      </w:r>
      <w:r w:rsidR="006F15FE" w:rsidRPr="00803570">
        <w:t xml:space="preserve"> </w:t>
      </w:r>
      <w:r w:rsidR="006F15FE" w:rsidRPr="00803570">
        <w:rPr>
          <w:i/>
        </w:rPr>
        <w:t>t</w:t>
      </w:r>
      <w:r w:rsidR="006F15FE" w:rsidRPr="00803570">
        <w:t xml:space="preserve"> (126) = 8.40, </w:t>
      </w:r>
      <w:r w:rsidR="006F15FE" w:rsidRPr="00803570">
        <w:rPr>
          <w:i/>
        </w:rPr>
        <w:t>p</w:t>
      </w:r>
      <w:r w:rsidR="006F15FE" w:rsidRPr="00803570">
        <w:t xml:space="preserve"> &lt; .001, </w:t>
      </w:r>
      <w:r w:rsidR="006F15FE" w:rsidRPr="00803570">
        <w:rPr>
          <w:i/>
        </w:rPr>
        <w:t>d</w:t>
      </w:r>
      <w:r w:rsidR="006F15FE" w:rsidRPr="00803570">
        <w:t xml:space="preserve"> = 0.75, 95% CI = [0.55, 0.94]. Similarly, RT interference scores were </w:t>
      </w:r>
      <w:r w:rsidR="000A314F" w:rsidRPr="00803570">
        <w:t xml:space="preserve">significantly </w:t>
      </w:r>
      <w:r w:rsidR="006F15FE" w:rsidRPr="00803570">
        <w:t>greater than zero for physicality</w:t>
      </w:r>
      <w:r w:rsidR="00F847FE" w:rsidRPr="00803570">
        <w:t xml:space="preserve">, </w:t>
      </w:r>
      <w:r w:rsidR="006F15FE" w:rsidRPr="00803570">
        <w:rPr>
          <w:i/>
        </w:rPr>
        <w:t>t</w:t>
      </w:r>
      <w:r w:rsidR="006F15FE" w:rsidRPr="00803570">
        <w:t xml:space="preserve"> (126) = 5.91, </w:t>
      </w:r>
      <w:r w:rsidR="006F15FE" w:rsidRPr="00803570">
        <w:rPr>
          <w:i/>
        </w:rPr>
        <w:t>p</w:t>
      </w:r>
      <w:r w:rsidR="006F15FE" w:rsidRPr="00803570">
        <w:t xml:space="preserve"> &lt; .001, </w:t>
      </w:r>
      <w:r w:rsidR="006F15FE" w:rsidRPr="00803570">
        <w:rPr>
          <w:i/>
        </w:rPr>
        <w:t>d</w:t>
      </w:r>
      <w:r w:rsidR="006F15FE" w:rsidRPr="00803570">
        <w:t xml:space="preserve"> = 0.52, 95% CI = [0.34, 0.71]</w:t>
      </w:r>
      <w:r w:rsidR="00F847FE" w:rsidRPr="00803570">
        <w:t>,</w:t>
      </w:r>
      <w:r w:rsidR="006F15FE" w:rsidRPr="00803570">
        <w:t xml:space="preserve"> and psychology</w:t>
      </w:r>
      <w:r w:rsidR="00F847FE" w:rsidRPr="00803570">
        <w:t>,</w:t>
      </w:r>
      <w:r w:rsidR="006F15FE" w:rsidRPr="00803570">
        <w:t xml:space="preserve"> </w:t>
      </w:r>
      <w:r w:rsidR="006F15FE" w:rsidRPr="00803570">
        <w:rPr>
          <w:i/>
        </w:rPr>
        <w:t>t</w:t>
      </w:r>
      <w:r w:rsidR="006F15FE" w:rsidRPr="00803570">
        <w:t xml:space="preserve"> (126) = </w:t>
      </w:r>
      <w:r w:rsidR="004E1FED" w:rsidRPr="00803570">
        <w:t>3.95</w:t>
      </w:r>
      <w:r w:rsidR="006F15FE" w:rsidRPr="00803570">
        <w:t xml:space="preserve">, </w:t>
      </w:r>
      <w:r w:rsidR="006F15FE" w:rsidRPr="00803570">
        <w:rPr>
          <w:i/>
        </w:rPr>
        <w:t>p</w:t>
      </w:r>
      <w:r w:rsidR="006F15FE" w:rsidRPr="00803570">
        <w:t xml:space="preserve"> &lt; .001, </w:t>
      </w:r>
      <w:r w:rsidR="006F15FE" w:rsidRPr="00803570">
        <w:rPr>
          <w:i/>
        </w:rPr>
        <w:t>d</w:t>
      </w:r>
      <w:r w:rsidR="006F15FE" w:rsidRPr="00803570">
        <w:t xml:space="preserve"> = 0.</w:t>
      </w:r>
      <w:r w:rsidR="004E1FED" w:rsidRPr="00803570">
        <w:t>35</w:t>
      </w:r>
      <w:r w:rsidR="006F15FE" w:rsidRPr="00803570">
        <w:t>, 95% CI = [0.</w:t>
      </w:r>
      <w:r w:rsidR="004E1FED" w:rsidRPr="00803570">
        <w:t>17</w:t>
      </w:r>
      <w:r w:rsidR="006F15FE" w:rsidRPr="00803570">
        <w:t>, 0.</w:t>
      </w:r>
      <w:r w:rsidR="004E1FED" w:rsidRPr="00803570">
        <w:t>53</w:t>
      </w:r>
      <w:r w:rsidR="006F15FE" w:rsidRPr="00803570">
        <w:t>]</w:t>
      </w:r>
      <w:r w:rsidRPr="00803570">
        <w:t>.</w:t>
      </w:r>
    </w:p>
    <w:p w14:paraId="6EDA990D" w14:textId="77777777" w:rsidR="00AC2FA7" w:rsidRPr="00803570" w:rsidRDefault="00AC2FA7" w:rsidP="00E5025F">
      <w:pPr>
        <w:spacing w:line="480" w:lineRule="auto"/>
        <w:rPr>
          <w:b/>
        </w:rPr>
      </w:pPr>
    </w:p>
    <w:p w14:paraId="4D5A5666" w14:textId="3067FC06" w:rsidR="00491A4A" w:rsidRPr="00803570" w:rsidRDefault="00376FA1" w:rsidP="00E5025F">
      <w:pPr>
        <w:spacing w:line="480" w:lineRule="auto"/>
        <w:rPr>
          <w:b/>
        </w:rPr>
      </w:pPr>
      <w:r w:rsidRPr="00803570">
        <w:rPr>
          <w:b/>
        </w:rPr>
        <w:t>2</w:t>
      </w:r>
      <w:r w:rsidR="00E30555" w:rsidRPr="00803570">
        <w:rPr>
          <w:b/>
        </w:rPr>
        <w:t xml:space="preserve">.2. </w:t>
      </w:r>
      <w:r w:rsidR="006D3D34">
        <w:rPr>
          <w:b/>
        </w:rPr>
        <w:t>Exp.</w:t>
      </w:r>
      <w:r w:rsidR="001F54DA" w:rsidRPr="00803570">
        <w:rPr>
          <w:b/>
        </w:rPr>
        <w:t xml:space="preserve"> 3 </w:t>
      </w:r>
    </w:p>
    <w:p w14:paraId="7163563C" w14:textId="26D86C90" w:rsidR="00562F93" w:rsidRPr="00803570" w:rsidRDefault="00A435E5" w:rsidP="00E5025F">
      <w:pPr>
        <w:spacing w:line="480" w:lineRule="auto"/>
        <w:ind w:firstLine="720"/>
      </w:pPr>
      <w:r w:rsidRPr="00803570">
        <w:t>Response interference scores for accuracy and RT were</w:t>
      </w:r>
      <w:r w:rsidR="00BE3BC5" w:rsidRPr="00803570">
        <w:t xml:space="preserve"> each</w:t>
      </w:r>
      <w:r w:rsidRPr="00803570">
        <w:t xml:space="preserve"> submitted to a </w:t>
      </w:r>
      <w:r w:rsidRPr="00803570">
        <w:rPr>
          <w:color w:val="000000"/>
        </w:rPr>
        <w:t xml:space="preserve">3 (Condition: God versus Holy Spirit versus Jesus) x 2 (Characteristic: Psychology versus Physicality) </w:t>
      </w:r>
      <w:r w:rsidR="00BE3BC5" w:rsidRPr="00803570">
        <w:rPr>
          <w:color w:val="000000"/>
        </w:rPr>
        <w:t xml:space="preserve">Frequentist mixed </w:t>
      </w:r>
      <w:r w:rsidRPr="00803570">
        <w:rPr>
          <w:color w:val="000000"/>
        </w:rPr>
        <w:t>ANOVA</w:t>
      </w:r>
      <w:r w:rsidR="00B52231" w:rsidRPr="00803570">
        <w:rPr>
          <w:color w:val="000000"/>
        </w:rPr>
        <w:t xml:space="preserve"> </w:t>
      </w:r>
      <w:r w:rsidR="00B52231" w:rsidRPr="00803570">
        <w:t>to evaluate whether there were differences in response interference among the three members of the Trinity</w:t>
      </w:r>
      <w:r w:rsidRPr="00803570">
        <w:rPr>
          <w:color w:val="000000"/>
        </w:rPr>
        <w:t>. For accuracy, results revealed</w:t>
      </w:r>
      <w:r w:rsidR="00080658" w:rsidRPr="00803570">
        <w:rPr>
          <w:color w:val="000000"/>
        </w:rPr>
        <w:t xml:space="preserve"> a</w:t>
      </w:r>
      <w:r w:rsidR="00712341" w:rsidRPr="00803570">
        <w:rPr>
          <w:color w:val="000000"/>
        </w:rPr>
        <w:t xml:space="preserve"> significant</w:t>
      </w:r>
      <w:r w:rsidR="00080658" w:rsidRPr="00803570">
        <w:rPr>
          <w:color w:val="000000"/>
        </w:rPr>
        <w:t xml:space="preserve"> main effect of Characteristic </w:t>
      </w:r>
      <w:r w:rsidR="00080658" w:rsidRPr="00803570">
        <w:t>[</w:t>
      </w:r>
      <w:r w:rsidR="00080658" w:rsidRPr="00803570">
        <w:rPr>
          <w:i/>
        </w:rPr>
        <w:t>F</w:t>
      </w:r>
      <w:r w:rsidR="00F65E88" w:rsidRPr="00803570">
        <w:rPr>
          <w:i/>
        </w:rPr>
        <w:t xml:space="preserve"> </w:t>
      </w:r>
      <w:r w:rsidR="00080658" w:rsidRPr="00803570">
        <w:t xml:space="preserve">(1, 216) = </w:t>
      </w:r>
      <w:r w:rsidR="00712341" w:rsidRPr="00803570">
        <w:t>4.82</w:t>
      </w:r>
      <w:r w:rsidR="00080658" w:rsidRPr="00803570">
        <w:t xml:space="preserve">, </w:t>
      </w:r>
      <w:r w:rsidR="00080658" w:rsidRPr="00803570">
        <w:rPr>
          <w:i/>
        </w:rPr>
        <w:t>p</w:t>
      </w:r>
      <w:r w:rsidR="00080658" w:rsidRPr="00803570">
        <w:t xml:space="preserve"> </w:t>
      </w:r>
      <w:r w:rsidR="00712341" w:rsidRPr="00803570">
        <w:t>=</w:t>
      </w:r>
      <w:r w:rsidR="00080658" w:rsidRPr="00803570">
        <w:t xml:space="preserve"> .0</w:t>
      </w:r>
      <w:r w:rsidR="00712341" w:rsidRPr="00803570">
        <w:t>29</w:t>
      </w:r>
      <w:r w:rsidR="00080658" w:rsidRPr="00803570">
        <w:t>, η²</w:t>
      </w:r>
      <w:r w:rsidR="00080658" w:rsidRPr="00803570">
        <w:rPr>
          <w:vertAlign w:val="subscript"/>
        </w:rPr>
        <w:t>p</w:t>
      </w:r>
      <w:r w:rsidR="00080658" w:rsidRPr="00803570">
        <w:t xml:space="preserve"> = 0.0</w:t>
      </w:r>
      <w:r w:rsidR="00712341" w:rsidRPr="00803570">
        <w:t>2</w:t>
      </w:r>
      <w:r w:rsidR="00080658" w:rsidRPr="00803570">
        <w:t>]</w:t>
      </w:r>
      <w:r w:rsidR="00712341" w:rsidRPr="00803570">
        <w:t>, but no main effect of Condition [</w:t>
      </w:r>
      <w:r w:rsidR="00712341" w:rsidRPr="00803570">
        <w:rPr>
          <w:i/>
        </w:rPr>
        <w:t>F</w:t>
      </w:r>
      <w:r w:rsidR="00F65E88" w:rsidRPr="00803570">
        <w:rPr>
          <w:i/>
        </w:rPr>
        <w:t xml:space="preserve"> </w:t>
      </w:r>
      <w:r w:rsidR="00712341" w:rsidRPr="00803570">
        <w:t xml:space="preserve">(2, 216) </w:t>
      </w:r>
      <w:r w:rsidR="0061768E" w:rsidRPr="00803570">
        <w:t>&lt; 1.0</w:t>
      </w:r>
      <w:r w:rsidR="00712341" w:rsidRPr="00803570">
        <w:t xml:space="preserve">, </w:t>
      </w:r>
      <w:r w:rsidR="00712341" w:rsidRPr="00803570">
        <w:rPr>
          <w:i/>
        </w:rPr>
        <w:t>p</w:t>
      </w:r>
      <w:r w:rsidR="00712341" w:rsidRPr="00803570">
        <w:t xml:space="preserve"> </w:t>
      </w:r>
      <w:r w:rsidR="0061768E" w:rsidRPr="00803570">
        <w:t>&gt; .250</w:t>
      </w:r>
      <w:r w:rsidR="00712341" w:rsidRPr="00803570">
        <w:t>] nor an interaction [</w:t>
      </w:r>
      <w:r w:rsidR="00712341" w:rsidRPr="00803570">
        <w:rPr>
          <w:i/>
        </w:rPr>
        <w:t>F</w:t>
      </w:r>
      <w:r w:rsidR="00F65E88" w:rsidRPr="00803570">
        <w:rPr>
          <w:i/>
        </w:rPr>
        <w:t xml:space="preserve"> </w:t>
      </w:r>
      <w:r w:rsidR="00712341" w:rsidRPr="00803570">
        <w:t xml:space="preserve">(2, 216) = 2.68, </w:t>
      </w:r>
      <w:r w:rsidR="00712341" w:rsidRPr="00803570">
        <w:rPr>
          <w:i/>
        </w:rPr>
        <w:t>p</w:t>
      </w:r>
      <w:r w:rsidR="00712341" w:rsidRPr="00803570">
        <w:t xml:space="preserve"> = .071]. A post-hoc test </w:t>
      </w:r>
      <w:r w:rsidR="00142B38" w:rsidRPr="00803570">
        <w:t>found</w:t>
      </w:r>
      <w:r w:rsidR="00712341" w:rsidRPr="00803570">
        <w:t xml:space="preserve"> that accuracy interference</w:t>
      </w:r>
      <w:r w:rsidR="00F163BB" w:rsidRPr="00803570">
        <w:t xml:space="preserve"> scores</w:t>
      </w:r>
      <w:r w:rsidR="00712341" w:rsidRPr="00803570">
        <w:t xml:space="preserve"> </w:t>
      </w:r>
      <w:r w:rsidR="00F163BB" w:rsidRPr="00803570">
        <w:t>were</w:t>
      </w:r>
      <w:r w:rsidR="00712341" w:rsidRPr="00803570">
        <w:t xml:space="preserve"> greater for psychology (</w:t>
      </w:r>
      <w:r w:rsidR="00712341" w:rsidRPr="00803570">
        <w:rPr>
          <w:i/>
        </w:rPr>
        <w:t>M</w:t>
      </w:r>
      <w:r w:rsidR="00712341" w:rsidRPr="00803570">
        <w:t xml:space="preserve"> = </w:t>
      </w:r>
      <w:r w:rsidR="00BF7768" w:rsidRPr="00803570">
        <w:t>7.7</w:t>
      </w:r>
      <w:r w:rsidR="00A759DB" w:rsidRPr="00803570">
        <w:t>3</w:t>
      </w:r>
      <w:r w:rsidR="00712341" w:rsidRPr="00803570">
        <w:t xml:space="preserve">, </w:t>
      </w:r>
      <w:r w:rsidR="00712341" w:rsidRPr="00803570">
        <w:rPr>
          <w:i/>
        </w:rPr>
        <w:t>SD</w:t>
      </w:r>
      <w:r w:rsidR="00712341" w:rsidRPr="00803570">
        <w:t xml:space="preserve"> = </w:t>
      </w:r>
      <w:r w:rsidR="00BF7768" w:rsidRPr="00803570">
        <w:t>9.9</w:t>
      </w:r>
      <w:r w:rsidR="00A759DB" w:rsidRPr="00803570">
        <w:t>1</w:t>
      </w:r>
      <w:r w:rsidR="00712341" w:rsidRPr="00803570">
        <w:t>) than physicality (</w:t>
      </w:r>
      <w:r w:rsidR="00712341" w:rsidRPr="00803570">
        <w:rPr>
          <w:i/>
        </w:rPr>
        <w:t>M</w:t>
      </w:r>
      <w:r w:rsidR="00712341" w:rsidRPr="00803570">
        <w:t xml:space="preserve"> = </w:t>
      </w:r>
      <w:r w:rsidR="00BF7768" w:rsidRPr="00803570">
        <w:t>5.5</w:t>
      </w:r>
      <w:r w:rsidR="00A759DB" w:rsidRPr="00803570">
        <w:t>4</w:t>
      </w:r>
      <w:r w:rsidR="00712341" w:rsidRPr="00803570">
        <w:t xml:space="preserve">, </w:t>
      </w:r>
      <w:r w:rsidR="00712341" w:rsidRPr="00803570">
        <w:rPr>
          <w:i/>
        </w:rPr>
        <w:t>SD</w:t>
      </w:r>
      <w:r w:rsidR="00712341" w:rsidRPr="00803570">
        <w:t xml:space="preserve"> = </w:t>
      </w:r>
      <w:r w:rsidR="00BF7768" w:rsidRPr="00803570">
        <w:t>12.7</w:t>
      </w:r>
      <w:r w:rsidR="00A759DB" w:rsidRPr="00803570">
        <w:t>3</w:t>
      </w:r>
      <w:r w:rsidR="00712341" w:rsidRPr="00803570">
        <w:t>)</w:t>
      </w:r>
      <w:r w:rsidR="00BF7768" w:rsidRPr="00803570">
        <w:t xml:space="preserve">; </w:t>
      </w:r>
      <w:r w:rsidR="00343257" w:rsidRPr="00803570">
        <w:rPr>
          <w:i/>
        </w:rPr>
        <w:t>p</w:t>
      </w:r>
      <w:r w:rsidR="00343257" w:rsidRPr="00803570">
        <w:t xml:space="preserve"> = .028, </w:t>
      </w:r>
      <w:r w:rsidR="00343257" w:rsidRPr="00803570">
        <w:rPr>
          <w:i/>
        </w:rPr>
        <w:t>d</w:t>
      </w:r>
      <w:r w:rsidR="00343257" w:rsidRPr="00803570">
        <w:t xml:space="preserve"> = 0.15, 95% CI = [0.01, 0.28]</w:t>
      </w:r>
      <w:r w:rsidR="00562F93" w:rsidRPr="00803570">
        <w:t>.</w:t>
      </w:r>
      <w:r w:rsidR="00D57D12" w:rsidRPr="00803570">
        <w:t xml:space="preserve"> </w:t>
      </w:r>
      <w:r w:rsidR="00712341" w:rsidRPr="00803570">
        <w:t xml:space="preserve">For RT, results revealed </w:t>
      </w:r>
      <w:r w:rsidR="00562F93" w:rsidRPr="00803570">
        <w:rPr>
          <w:color w:val="000000"/>
        </w:rPr>
        <w:t xml:space="preserve">a significant main effect of Characteristic </w:t>
      </w:r>
      <w:r w:rsidR="00562F93" w:rsidRPr="00803570">
        <w:t>[</w:t>
      </w:r>
      <w:r w:rsidR="00562F93" w:rsidRPr="00803570">
        <w:rPr>
          <w:i/>
        </w:rPr>
        <w:t>F</w:t>
      </w:r>
      <w:r w:rsidR="00FF00AE" w:rsidRPr="00803570">
        <w:rPr>
          <w:i/>
        </w:rPr>
        <w:t xml:space="preserve"> </w:t>
      </w:r>
      <w:r w:rsidR="00562F93" w:rsidRPr="00803570">
        <w:t>(1, 216) = 6.7</w:t>
      </w:r>
      <w:r w:rsidR="00F163BB" w:rsidRPr="00803570">
        <w:t>9</w:t>
      </w:r>
      <w:r w:rsidR="00562F93" w:rsidRPr="00803570">
        <w:t xml:space="preserve">, </w:t>
      </w:r>
      <w:r w:rsidR="00562F93" w:rsidRPr="00803570">
        <w:rPr>
          <w:i/>
        </w:rPr>
        <w:t>p</w:t>
      </w:r>
      <w:r w:rsidR="00562F93" w:rsidRPr="00803570">
        <w:t xml:space="preserve"> = .0</w:t>
      </w:r>
      <w:r w:rsidR="00F163BB" w:rsidRPr="00803570">
        <w:t>10</w:t>
      </w:r>
      <w:r w:rsidR="00562F93" w:rsidRPr="00803570">
        <w:t>, η²</w:t>
      </w:r>
      <w:r w:rsidR="00562F93" w:rsidRPr="00803570">
        <w:rPr>
          <w:vertAlign w:val="subscript"/>
        </w:rPr>
        <w:t>p</w:t>
      </w:r>
      <w:r w:rsidR="00562F93" w:rsidRPr="00803570">
        <w:t xml:space="preserve"> = 0.0</w:t>
      </w:r>
      <w:r w:rsidR="00F163BB" w:rsidRPr="00803570">
        <w:t>3</w:t>
      </w:r>
      <w:r w:rsidR="00562F93" w:rsidRPr="00803570">
        <w:t>], but no main effect of Condition [</w:t>
      </w:r>
      <w:r w:rsidR="00562F93" w:rsidRPr="00803570">
        <w:rPr>
          <w:i/>
        </w:rPr>
        <w:t>F</w:t>
      </w:r>
      <w:r w:rsidR="00F65E88" w:rsidRPr="00803570">
        <w:rPr>
          <w:i/>
        </w:rPr>
        <w:t xml:space="preserve"> </w:t>
      </w:r>
      <w:r w:rsidR="00562F93" w:rsidRPr="00803570">
        <w:t xml:space="preserve">(2, 216) </w:t>
      </w:r>
      <w:r w:rsidR="00B54368" w:rsidRPr="00803570">
        <w:t>&lt; 1.0</w:t>
      </w:r>
      <w:r w:rsidR="00562F93" w:rsidRPr="00803570">
        <w:t xml:space="preserve">, </w:t>
      </w:r>
      <w:r w:rsidR="00562F93" w:rsidRPr="00803570">
        <w:rPr>
          <w:i/>
        </w:rPr>
        <w:t>p</w:t>
      </w:r>
      <w:r w:rsidR="00562F93" w:rsidRPr="00803570">
        <w:t xml:space="preserve"> </w:t>
      </w:r>
      <w:r w:rsidR="00B54368" w:rsidRPr="00803570">
        <w:t>&gt; .250</w:t>
      </w:r>
      <w:r w:rsidR="00562F93" w:rsidRPr="00803570">
        <w:t>] nor an interaction [</w:t>
      </w:r>
      <w:r w:rsidR="00562F93" w:rsidRPr="00803570">
        <w:rPr>
          <w:i/>
        </w:rPr>
        <w:t>F</w:t>
      </w:r>
      <w:r w:rsidR="00F65E88" w:rsidRPr="00803570">
        <w:rPr>
          <w:i/>
        </w:rPr>
        <w:t xml:space="preserve"> </w:t>
      </w:r>
      <w:r w:rsidR="00562F93" w:rsidRPr="00803570">
        <w:t xml:space="preserve">(2, 216) = </w:t>
      </w:r>
      <w:r w:rsidR="00F163BB" w:rsidRPr="00803570">
        <w:t>1.49</w:t>
      </w:r>
      <w:r w:rsidR="00562F93" w:rsidRPr="00803570">
        <w:t xml:space="preserve">, </w:t>
      </w:r>
      <w:r w:rsidR="00562F93" w:rsidRPr="00803570">
        <w:rPr>
          <w:i/>
        </w:rPr>
        <w:t>p</w:t>
      </w:r>
      <w:r w:rsidR="00562F93" w:rsidRPr="00803570">
        <w:t xml:space="preserve"> = .</w:t>
      </w:r>
      <w:r w:rsidR="00F163BB" w:rsidRPr="00803570">
        <w:t>227</w:t>
      </w:r>
      <w:r w:rsidR="00562F93" w:rsidRPr="00803570">
        <w:t xml:space="preserve">]. A post-hoc test </w:t>
      </w:r>
      <w:r w:rsidR="00142B38" w:rsidRPr="00803570">
        <w:t>found</w:t>
      </w:r>
      <w:r w:rsidR="00562F93" w:rsidRPr="00803570">
        <w:t xml:space="preserve"> that </w:t>
      </w:r>
      <w:r w:rsidR="00F163BB" w:rsidRPr="00803570">
        <w:t>RT</w:t>
      </w:r>
      <w:r w:rsidR="00562F93" w:rsidRPr="00803570">
        <w:t xml:space="preserve"> interference</w:t>
      </w:r>
      <w:r w:rsidR="00F163BB" w:rsidRPr="00803570">
        <w:t xml:space="preserve"> score</w:t>
      </w:r>
      <w:r w:rsidR="00B54368" w:rsidRPr="00803570">
        <w:t>s</w:t>
      </w:r>
      <w:r w:rsidR="00562F93" w:rsidRPr="00803570">
        <w:t xml:space="preserve"> </w:t>
      </w:r>
      <w:r w:rsidR="00F163BB" w:rsidRPr="00803570">
        <w:t>were</w:t>
      </w:r>
      <w:r w:rsidR="00562F93" w:rsidRPr="00803570">
        <w:t xml:space="preserve"> greater for </w:t>
      </w:r>
      <w:r w:rsidR="00F163BB" w:rsidRPr="00803570">
        <w:t xml:space="preserve">physicality </w:t>
      </w:r>
      <w:r w:rsidR="00562F93" w:rsidRPr="00803570">
        <w:t>(</w:t>
      </w:r>
      <w:r w:rsidR="00562F93" w:rsidRPr="00803570">
        <w:rPr>
          <w:i/>
        </w:rPr>
        <w:t>M</w:t>
      </w:r>
      <w:r w:rsidR="00562F93" w:rsidRPr="00803570">
        <w:t xml:space="preserve"> = </w:t>
      </w:r>
      <w:r w:rsidR="00F163BB" w:rsidRPr="00803570">
        <w:t>2</w:t>
      </w:r>
      <w:r w:rsidR="00B54368" w:rsidRPr="00803570">
        <w:t>20</w:t>
      </w:r>
      <w:r w:rsidR="00562F93" w:rsidRPr="00803570">
        <w:t xml:space="preserve">, </w:t>
      </w:r>
      <w:r w:rsidR="00562F93" w:rsidRPr="00803570">
        <w:rPr>
          <w:i/>
        </w:rPr>
        <w:t>SD</w:t>
      </w:r>
      <w:r w:rsidR="00562F93" w:rsidRPr="00803570">
        <w:t xml:space="preserve"> = </w:t>
      </w:r>
      <w:r w:rsidR="00F163BB" w:rsidRPr="00803570">
        <w:t>473</w:t>
      </w:r>
      <w:r w:rsidR="00562F93" w:rsidRPr="00803570">
        <w:t xml:space="preserve">) than </w:t>
      </w:r>
      <w:r w:rsidR="00F163BB" w:rsidRPr="00803570">
        <w:t xml:space="preserve">psychology </w:t>
      </w:r>
      <w:r w:rsidR="00562F93" w:rsidRPr="00803570">
        <w:t>(</w:t>
      </w:r>
      <w:r w:rsidR="00562F93" w:rsidRPr="00803570">
        <w:rPr>
          <w:i/>
        </w:rPr>
        <w:t>M</w:t>
      </w:r>
      <w:r w:rsidR="00562F93" w:rsidRPr="00803570">
        <w:t xml:space="preserve"> = </w:t>
      </w:r>
      <w:r w:rsidR="00F163BB" w:rsidRPr="00803570">
        <w:t>124</w:t>
      </w:r>
      <w:r w:rsidR="00562F93" w:rsidRPr="00803570">
        <w:t xml:space="preserve">, </w:t>
      </w:r>
      <w:r w:rsidR="00562F93" w:rsidRPr="00803570">
        <w:rPr>
          <w:i/>
        </w:rPr>
        <w:t>SD</w:t>
      </w:r>
      <w:r w:rsidR="00562F93" w:rsidRPr="00803570">
        <w:t xml:space="preserve"> = </w:t>
      </w:r>
      <w:r w:rsidR="00F163BB" w:rsidRPr="00803570">
        <w:t>33</w:t>
      </w:r>
      <w:r w:rsidR="00B54368" w:rsidRPr="00803570">
        <w:t>5</w:t>
      </w:r>
      <w:r w:rsidR="00562F93" w:rsidRPr="00803570">
        <w:t>);</w:t>
      </w:r>
      <w:r w:rsidR="009D09C7" w:rsidRPr="00803570">
        <w:t xml:space="preserve"> </w:t>
      </w:r>
      <w:r w:rsidR="00562F93" w:rsidRPr="00803570">
        <w:rPr>
          <w:i/>
        </w:rPr>
        <w:t>p</w:t>
      </w:r>
      <w:r w:rsidR="00562F93" w:rsidRPr="00803570">
        <w:t xml:space="preserve"> = .0</w:t>
      </w:r>
      <w:r w:rsidR="00F163BB" w:rsidRPr="00803570">
        <w:t>11</w:t>
      </w:r>
      <w:r w:rsidR="00562F93" w:rsidRPr="00803570">
        <w:t xml:space="preserve">, </w:t>
      </w:r>
      <w:r w:rsidR="00562F93" w:rsidRPr="00803570">
        <w:rPr>
          <w:i/>
        </w:rPr>
        <w:t>d</w:t>
      </w:r>
      <w:r w:rsidR="00562F93" w:rsidRPr="00803570">
        <w:t xml:space="preserve"> = 0.1</w:t>
      </w:r>
      <w:r w:rsidR="00F163BB" w:rsidRPr="00803570">
        <w:t>7</w:t>
      </w:r>
      <w:r w:rsidR="00562F93" w:rsidRPr="00803570">
        <w:t>, 95% CI = [0.0</w:t>
      </w:r>
      <w:r w:rsidR="00F163BB" w:rsidRPr="00803570">
        <w:t>4</w:t>
      </w:r>
      <w:r w:rsidR="00562F93" w:rsidRPr="00803570">
        <w:t>, 0.</w:t>
      </w:r>
      <w:r w:rsidR="00F163BB" w:rsidRPr="00803570">
        <w:t>31</w:t>
      </w:r>
      <w:r w:rsidR="00562F93" w:rsidRPr="00803570">
        <w:t>].</w:t>
      </w:r>
      <w:r w:rsidR="006B21B9" w:rsidRPr="00803570">
        <w:t xml:space="preserve"> </w:t>
      </w:r>
    </w:p>
    <w:p w14:paraId="1666E286" w14:textId="7DA1EA12" w:rsidR="008F66E8" w:rsidRPr="00803570" w:rsidRDefault="00C35679" w:rsidP="00E5025F">
      <w:pPr>
        <w:spacing w:line="480" w:lineRule="auto"/>
        <w:ind w:firstLine="720"/>
      </w:pPr>
      <w:r w:rsidRPr="00803570">
        <w:lastRenderedPageBreak/>
        <w:t xml:space="preserve">We then used one-sample t-tests to evaluate whether the accuracy and RT interferences scores on psychology and physicality were different from zero for each </w:t>
      </w:r>
      <w:r w:rsidR="00D071BC" w:rsidRPr="00803570">
        <w:t>of the three members of the Trinity</w:t>
      </w:r>
      <w:r w:rsidRPr="00803570">
        <w:t xml:space="preserve">. </w:t>
      </w:r>
      <w:r w:rsidR="00D071BC" w:rsidRPr="00803570">
        <w:t>Accuracy</w:t>
      </w:r>
      <w:r w:rsidR="000C79ED" w:rsidRPr="00803570">
        <w:t xml:space="preserve"> and RT interferences scores </w:t>
      </w:r>
      <w:r w:rsidR="00A3267C" w:rsidRPr="00803570">
        <w:t xml:space="preserve">for all three </w:t>
      </w:r>
      <w:r w:rsidR="00D071BC" w:rsidRPr="00803570">
        <w:t>beings</w:t>
      </w:r>
      <w:r w:rsidR="00A3267C" w:rsidRPr="00803570">
        <w:t xml:space="preserve"> </w:t>
      </w:r>
      <w:r w:rsidR="000C79ED" w:rsidRPr="00803570">
        <w:t>were greater than zero</w:t>
      </w:r>
      <w:r w:rsidR="00142B38" w:rsidRPr="00803570">
        <w:t xml:space="preserve"> for physicality (</w:t>
      </w:r>
      <w:r w:rsidR="00142B38" w:rsidRPr="00803570">
        <w:rPr>
          <w:b/>
        </w:rPr>
        <w:t>God</w:t>
      </w:r>
      <w:r w:rsidR="00142B38" w:rsidRPr="00803570">
        <w:t>: accuracy</w:t>
      </w:r>
      <w:r w:rsidR="0040742E" w:rsidRPr="00803570">
        <w:rPr>
          <w:i/>
        </w:rPr>
        <w:t xml:space="preserve"> t</w:t>
      </w:r>
      <w:r w:rsidR="0040742E" w:rsidRPr="00803570">
        <w:t xml:space="preserve"> (67) = 4.10, </w:t>
      </w:r>
      <w:r w:rsidR="0040742E" w:rsidRPr="00803570">
        <w:rPr>
          <w:i/>
        </w:rPr>
        <w:t>p</w:t>
      </w:r>
      <w:r w:rsidR="0040742E" w:rsidRPr="00803570">
        <w:t xml:space="preserve"> &lt; .001, </w:t>
      </w:r>
      <w:r w:rsidR="0040742E" w:rsidRPr="00803570">
        <w:rPr>
          <w:i/>
        </w:rPr>
        <w:t>d</w:t>
      </w:r>
      <w:r w:rsidR="0040742E" w:rsidRPr="00803570">
        <w:t xml:space="preserve"> = 0.50, 95% CI = [0.24, 0.75]</w:t>
      </w:r>
      <w:r w:rsidR="00142B38" w:rsidRPr="00803570">
        <w:t>, RT</w:t>
      </w:r>
      <w:r w:rsidR="0040742E" w:rsidRPr="00803570">
        <w:t xml:space="preserve"> </w:t>
      </w:r>
      <w:r w:rsidR="0040742E" w:rsidRPr="00803570">
        <w:rPr>
          <w:i/>
        </w:rPr>
        <w:t>t</w:t>
      </w:r>
      <w:r w:rsidR="0040742E" w:rsidRPr="00803570">
        <w:t xml:space="preserve"> (67) = 5.51, </w:t>
      </w:r>
      <w:r w:rsidR="0040742E" w:rsidRPr="00803570">
        <w:rPr>
          <w:i/>
        </w:rPr>
        <w:t>p</w:t>
      </w:r>
      <w:r w:rsidR="0040742E" w:rsidRPr="00803570">
        <w:t xml:space="preserve"> &lt; .001, </w:t>
      </w:r>
      <w:r w:rsidR="0040742E" w:rsidRPr="00803570">
        <w:rPr>
          <w:i/>
        </w:rPr>
        <w:t>d</w:t>
      </w:r>
      <w:r w:rsidR="0040742E" w:rsidRPr="00803570">
        <w:t xml:space="preserve"> = 0.67, 95% CI = [0.</w:t>
      </w:r>
      <w:r w:rsidR="00130F3D" w:rsidRPr="00803570">
        <w:t>41</w:t>
      </w:r>
      <w:r w:rsidR="0040742E" w:rsidRPr="00803570">
        <w:t>, 0.</w:t>
      </w:r>
      <w:r w:rsidR="00130F3D" w:rsidRPr="00803570">
        <w:t>93</w:t>
      </w:r>
      <w:r w:rsidR="0040742E" w:rsidRPr="00803570">
        <w:t>]</w:t>
      </w:r>
      <w:r w:rsidR="00142B38" w:rsidRPr="00803570">
        <w:t xml:space="preserve">; </w:t>
      </w:r>
      <w:r w:rsidR="00142B38" w:rsidRPr="00803570">
        <w:rPr>
          <w:b/>
        </w:rPr>
        <w:t>Holy Spirit</w:t>
      </w:r>
      <w:r w:rsidR="00142B38" w:rsidRPr="00803570">
        <w:t xml:space="preserve">: </w:t>
      </w:r>
      <w:r w:rsidR="0040742E" w:rsidRPr="00803570">
        <w:t>accuracy</w:t>
      </w:r>
      <w:r w:rsidR="0040742E" w:rsidRPr="00803570">
        <w:rPr>
          <w:i/>
        </w:rPr>
        <w:t xml:space="preserve"> t</w:t>
      </w:r>
      <w:r w:rsidR="0040742E" w:rsidRPr="00803570">
        <w:t xml:space="preserve"> (</w:t>
      </w:r>
      <w:r w:rsidR="00641DEC" w:rsidRPr="00803570">
        <w:t>71</w:t>
      </w:r>
      <w:r w:rsidR="0040742E" w:rsidRPr="00803570">
        <w:t>) =</w:t>
      </w:r>
      <w:r w:rsidR="00641DEC" w:rsidRPr="00803570">
        <w:t xml:space="preserve"> 2.72</w:t>
      </w:r>
      <w:r w:rsidR="0040742E" w:rsidRPr="00803570">
        <w:t xml:space="preserve">, </w:t>
      </w:r>
      <w:r w:rsidR="0040742E" w:rsidRPr="00803570">
        <w:rPr>
          <w:i/>
        </w:rPr>
        <w:t>p</w:t>
      </w:r>
      <w:r w:rsidR="0040742E" w:rsidRPr="00803570">
        <w:t xml:space="preserve"> </w:t>
      </w:r>
      <w:r w:rsidR="00641DEC" w:rsidRPr="00803570">
        <w:t>=</w:t>
      </w:r>
      <w:r w:rsidR="0040742E" w:rsidRPr="00803570">
        <w:t xml:space="preserve"> .00</w:t>
      </w:r>
      <w:r w:rsidR="00641DEC" w:rsidRPr="00803570">
        <w:t>8</w:t>
      </w:r>
      <w:r w:rsidR="0040742E" w:rsidRPr="00803570">
        <w:t xml:space="preserve">, </w:t>
      </w:r>
      <w:r w:rsidR="0040742E" w:rsidRPr="00803570">
        <w:rPr>
          <w:i/>
        </w:rPr>
        <w:t>d</w:t>
      </w:r>
      <w:r w:rsidR="0040742E" w:rsidRPr="00803570">
        <w:t xml:space="preserve"> = </w:t>
      </w:r>
      <w:r w:rsidR="00641DEC" w:rsidRPr="00803570">
        <w:t>0.32</w:t>
      </w:r>
      <w:r w:rsidR="0040742E" w:rsidRPr="00803570">
        <w:t>, 95% CI = [</w:t>
      </w:r>
      <w:r w:rsidR="00641DEC" w:rsidRPr="00803570">
        <w:t>0.08</w:t>
      </w:r>
      <w:r w:rsidR="00130F3D" w:rsidRPr="00803570">
        <w:t>,</w:t>
      </w:r>
      <w:r w:rsidR="00641DEC" w:rsidRPr="00803570">
        <w:t xml:space="preserve"> 0.56</w:t>
      </w:r>
      <w:r w:rsidR="0040742E" w:rsidRPr="00803570">
        <w:t xml:space="preserve">], RT </w:t>
      </w:r>
      <w:r w:rsidR="0040742E" w:rsidRPr="00803570">
        <w:rPr>
          <w:i/>
        </w:rPr>
        <w:t>t</w:t>
      </w:r>
      <w:r w:rsidR="0040742E" w:rsidRPr="00803570">
        <w:t xml:space="preserve"> (</w:t>
      </w:r>
      <w:r w:rsidR="00641DEC" w:rsidRPr="00803570">
        <w:t>71</w:t>
      </w:r>
      <w:r w:rsidR="0040742E" w:rsidRPr="00803570">
        <w:t>) =</w:t>
      </w:r>
      <w:r w:rsidR="00EF0834" w:rsidRPr="00803570">
        <w:t xml:space="preserve"> 3.31</w:t>
      </w:r>
      <w:r w:rsidR="0040742E" w:rsidRPr="00803570">
        <w:t xml:space="preserve">, </w:t>
      </w:r>
      <w:r w:rsidR="0040742E" w:rsidRPr="00803570">
        <w:rPr>
          <w:i/>
        </w:rPr>
        <w:t>p</w:t>
      </w:r>
      <w:r w:rsidR="0040742E" w:rsidRPr="00803570">
        <w:t xml:space="preserve"> </w:t>
      </w:r>
      <w:r w:rsidR="00EF0834" w:rsidRPr="00803570">
        <w:t>=</w:t>
      </w:r>
      <w:r w:rsidR="0040742E" w:rsidRPr="00803570">
        <w:t xml:space="preserve"> .001, </w:t>
      </w:r>
      <w:r w:rsidR="0040742E" w:rsidRPr="00803570">
        <w:rPr>
          <w:i/>
        </w:rPr>
        <w:t>d</w:t>
      </w:r>
      <w:r w:rsidR="0040742E" w:rsidRPr="00803570">
        <w:t xml:space="preserve"> =</w:t>
      </w:r>
      <w:r w:rsidR="00EF0834" w:rsidRPr="00803570">
        <w:t xml:space="preserve"> 0.39</w:t>
      </w:r>
      <w:r w:rsidR="0040742E" w:rsidRPr="00803570">
        <w:t>, 95% CI = [</w:t>
      </w:r>
      <w:r w:rsidR="00EF0834" w:rsidRPr="00803570">
        <w:t>0.15</w:t>
      </w:r>
      <w:r w:rsidR="00130F3D" w:rsidRPr="00803570">
        <w:t>,</w:t>
      </w:r>
      <w:r w:rsidR="00EF0834" w:rsidRPr="00803570">
        <w:t xml:space="preserve"> 0.63</w:t>
      </w:r>
      <w:r w:rsidR="0040742E" w:rsidRPr="00803570">
        <w:t xml:space="preserve">]; </w:t>
      </w:r>
      <w:r w:rsidR="00142B38" w:rsidRPr="00803570">
        <w:t xml:space="preserve"> </w:t>
      </w:r>
      <w:r w:rsidR="00142B38" w:rsidRPr="00803570">
        <w:rPr>
          <w:b/>
        </w:rPr>
        <w:t>Jesus</w:t>
      </w:r>
      <w:r w:rsidR="00142B38" w:rsidRPr="00803570">
        <w:t xml:space="preserve">: </w:t>
      </w:r>
      <w:r w:rsidR="0040742E" w:rsidRPr="00803570">
        <w:t>accuracy</w:t>
      </w:r>
      <w:r w:rsidR="0040742E" w:rsidRPr="00803570">
        <w:rPr>
          <w:i/>
        </w:rPr>
        <w:t xml:space="preserve"> t</w:t>
      </w:r>
      <w:r w:rsidR="0040742E" w:rsidRPr="00803570">
        <w:t xml:space="preserve"> (</w:t>
      </w:r>
      <w:r w:rsidR="00641DEC" w:rsidRPr="00803570">
        <w:t>78</w:t>
      </w:r>
      <w:r w:rsidR="0040742E" w:rsidRPr="00803570">
        <w:t>) =</w:t>
      </w:r>
      <w:r w:rsidR="00800D3B" w:rsidRPr="00803570">
        <w:t xml:space="preserve"> 4.77</w:t>
      </w:r>
      <w:r w:rsidR="0040742E" w:rsidRPr="00803570">
        <w:t xml:space="preserve">, </w:t>
      </w:r>
      <w:r w:rsidR="0040742E" w:rsidRPr="00803570">
        <w:rPr>
          <w:i/>
        </w:rPr>
        <w:t>p</w:t>
      </w:r>
      <w:r w:rsidR="0040742E" w:rsidRPr="00803570">
        <w:t xml:space="preserve"> &lt;</w:t>
      </w:r>
      <w:r w:rsidR="00800D3B" w:rsidRPr="00803570">
        <w:t xml:space="preserve"> .001</w:t>
      </w:r>
      <w:r w:rsidR="0040742E" w:rsidRPr="00803570">
        <w:t xml:space="preserve">, </w:t>
      </w:r>
      <w:r w:rsidR="0040742E" w:rsidRPr="00803570">
        <w:rPr>
          <w:i/>
        </w:rPr>
        <w:t>d</w:t>
      </w:r>
      <w:r w:rsidR="0040742E" w:rsidRPr="00803570">
        <w:t xml:space="preserve"> = </w:t>
      </w:r>
      <w:r w:rsidR="00800D3B" w:rsidRPr="00803570">
        <w:t>0.54</w:t>
      </w:r>
      <w:r w:rsidR="0040742E" w:rsidRPr="00803570">
        <w:t>, 95% CI = [</w:t>
      </w:r>
      <w:r w:rsidR="00800D3B" w:rsidRPr="00803570">
        <w:t>0.30, 0.77</w:t>
      </w:r>
      <w:r w:rsidR="0040742E" w:rsidRPr="00803570">
        <w:t xml:space="preserve">], RT </w:t>
      </w:r>
      <w:r w:rsidR="0040742E" w:rsidRPr="00803570">
        <w:rPr>
          <w:i/>
        </w:rPr>
        <w:t>t</w:t>
      </w:r>
      <w:r w:rsidR="0040742E" w:rsidRPr="00803570">
        <w:t xml:space="preserve"> (</w:t>
      </w:r>
      <w:r w:rsidR="00641DEC" w:rsidRPr="00803570">
        <w:t>78</w:t>
      </w:r>
      <w:r w:rsidR="0040742E" w:rsidRPr="00803570">
        <w:t>) =</w:t>
      </w:r>
      <w:r w:rsidR="00800D3B" w:rsidRPr="00803570">
        <w:t xml:space="preserve"> 3.37</w:t>
      </w:r>
      <w:r w:rsidR="0040742E" w:rsidRPr="00803570">
        <w:t xml:space="preserve">, </w:t>
      </w:r>
      <w:r w:rsidR="0040742E" w:rsidRPr="00803570">
        <w:rPr>
          <w:i/>
        </w:rPr>
        <w:t>p</w:t>
      </w:r>
      <w:r w:rsidR="0040742E" w:rsidRPr="00803570">
        <w:t xml:space="preserve"> </w:t>
      </w:r>
      <w:r w:rsidR="00800D3B" w:rsidRPr="00803570">
        <w:t>=</w:t>
      </w:r>
      <w:r w:rsidR="0040742E" w:rsidRPr="00803570">
        <w:t xml:space="preserve"> .001, </w:t>
      </w:r>
      <w:r w:rsidR="0040742E" w:rsidRPr="00803570">
        <w:rPr>
          <w:i/>
        </w:rPr>
        <w:t>d</w:t>
      </w:r>
      <w:r w:rsidR="0040742E" w:rsidRPr="00803570">
        <w:t xml:space="preserve"> = 0.</w:t>
      </w:r>
      <w:r w:rsidR="00800D3B" w:rsidRPr="00803570">
        <w:t>38</w:t>
      </w:r>
      <w:r w:rsidR="0040742E" w:rsidRPr="00803570">
        <w:t>, 95% CI = [</w:t>
      </w:r>
      <w:r w:rsidR="00800D3B" w:rsidRPr="00803570">
        <w:t>0.15</w:t>
      </w:r>
      <w:r w:rsidR="00130F3D" w:rsidRPr="00803570">
        <w:t>,</w:t>
      </w:r>
      <w:r w:rsidR="00800D3B" w:rsidRPr="00803570">
        <w:t xml:space="preserve"> 0.61</w:t>
      </w:r>
      <w:r w:rsidR="0040742E" w:rsidRPr="00803570">
        <w:t>]</w:t>
      </w:r>
      <w:r w:rsidR="00142B38" w:rsidRPr="00803570">
        <w:t>)</w:t>
      </w:r>
      <w:r w:rsidR="00800D3B" w:rsidRPr="00803570">
        <w:t xml:space="preserve"> </w:t>
      </w:r>
      <w:r w:rsidR="00142B38" w:rsidRPr="00803570">
        <w:t>and psychology (</w:t>
      </w:r>
      <w:r w:rsidR="00142B38" w:rsidRPr="00803570">
        <w:rPr>
          <w:b/>
        </w:rPr>
        <w:t>God</w:t>
      </w:r>
      <w:r w:rsidR="00142B38" w:rsidRPr="00803570">
        <w:t xml:space="preserve">: </w:t>
      </w:r>
      <w:r w:rsidR="0040742E" w:rsidRPr="00803570">
        <w:t>accuracy</w:t>
      </w:r>
      <w:r w:rsidR="0040742E" w:rsidRPr="00803570">
        <w:rPr>
          <w:i/>
        </w:rPr>
        <w:t xml:space="preserve"> t</w:t>
      </w:r>
      <w:r w:rsidR="0040742E" w:rsidRPr="00803570">
        <w:t xml:space="preserve"> (67) = 5.47, </w:t>
      </w:r>
      <w:r w:rsidR="0040742E" w:rsidRPr="00803570">
        <w:rPr>
          <w:i/>
        </w:rPr>
        <w:t>p</w:t>
      </w:r>
      <w:r w:rsidR="0040742E" w:rsidRPr="00803570">
        <w:t xml:space="preserve"> &lt; .001, </w:t>
      </w:r>
      <w:r w:rsidR="0040742E" w:rsidRPr="00803570">
        <w:rPr>
          <w:i/>
        </w:rPr>
        <w:t>d</w:t>
      </w:r>
      <w:r w:rsidR="0040742E" w:rsidRPr="00803570">
        <w:t xml:space="preserve"> = 0.66, 95% CI = [0.40, 0.92], RT </w:t>
      </w:r>
      <w:r w:rsidR="0040742E" w:rsidRPr="00803570">
        <w:rPr>
          <w:i/>
        </w:rPr>
        <w:t>t</w:t>
      </w:r>
      <w:r w:rsidR="0040742E" w:rsidRPr="00803570">
        <w:t xml:space="preserve"> (67) = 2.</w:t>
      </w:r>
      <w:r w:rsidR="00130F3D" w:rsidRPr="00803570">
        <w:t>94</w:t>
      </w:r>
      <w:r w:rsidR="0040742E" w:rsidRPr="00803570">
        <w:t xml:space="preserve">, </w:t>
      </w:r>
      <w:r w:rsidR="0040742E" w:rsidRPr="00803570">
        <w:rPr>
          <w:i/>
        </w:rPr>
        <w:t>p</w:t>
      </w:r>
      <w:r w:rsidR="0040742E" w:rsidRPr="00803570">
        <w:t xml:space="preserve"> </w:t>
      </w:r>
      <w:r w:rsidR="00130F3D" w:rsidRPr="00803570">
        <w:t>=</w:t>
      </w:r>
      <w:r w:rsidR="0040742E" w:rsidRPr="00803570">
        <w:t xml:space="preserve"> .00</w:t>
      </w:r>
      <w:r w:rsidR="00130F3D" w:rsidRPr="00803570">
        <w:t>5</w:t>
      </w:r>
      <w:r w:rsidR="0040742E" w:rsidRPr="00803570">
        <w:t xml:space="preserve">, </w:t>
      </w:r>
      <w:r w:rsidR="0040742E" w:rsidRPr="00803570">
        <w:rPr>
          <w:i/>
        </w:rPr>
        <w:t>d</w:t>
      </w:r>
      <w:r w:rsidR="0040742E" w:rsidRPr="00803570">
        <w:t xml:space="preserve"> = 0.</w:t>
      </w:r>
      <w:r w:rsidR="00130F3D" w:rsidRPr="00803570">
        <w:t>36</w:t>
      </w:r>
      <w:r w:rsidR="0040742E" w:rsidRPr="00803570">
        <w:t xml:space="preserve">, 95% CI = [0.11, 0.60]; </w:t>
      </w:r>
      <w:r w:rsidR="00142B38" w:rsidRPr="00803570">
        <w:rPr>
          <w:b/>
        </w:rPr>
        <w:t>Holy Spirit</w:t>
      </w:r>
      <w:r w:rsidR="00142B38" w:rsidRPr="00803570">
        <w:t xml:space="preserve">: </w:t>
      </w:r>
      <w:r w:rsidR="0040742E" w:rsidRPr="00803570">
        <w:t>accuracy</w:t>
      </w:r>
      <w:r w:rsidR="0040742E" w:rsidRPr="00803570">
        <w:rPr>
          <w:i/>
        </w:rPr>
        <w:t xml:space="preserve"> t</w:t>
      </w:r>
      <w:r w:rsidR="0040742E" w:rsidRPr="00803570">
        <w:t xml:space="preserve"> (</w:t>
      </w:r>
      <w:r w:rsidR="00641DEC" w:rsidRPr="00803570">
        <w:t>71</w:t>
      </w:r>
      <w:r w:rsidR="0040742E" w:rsidRPr="00803570">
        <w:t>) =</w:t>
      </w:r>
      <w:r w:rsidR="00683B87" w:rsidRPr="00803570">
        <w:t xml:space="preserve"> 8.15</w:t>
      </w:r>
      <w:r w:rsidR="0040742E" w:rsidRPr="00803570">
        <w:t xml:space="preserve">, </w:t>
      </w:r>
      <w:r w:rsidR="0040742E" w:rsidRPr="00803570">
        <w:rPr>
          <w:i/>
        </w:rPr>
        <w:t>p</w:t>
      </w:r>
      <w:r w:rsidR="0040742E" w:rsidRPr="00803570">
        <w:t xml:space="preserve"> &lt; .001, </w:t>
      </w:r>
      <w:r w:rsidR="0040742E" w:rsidRPr="00803570">
        <w:rPr>
          <w:i/>
        </w:rPr>
        <w:t>d</w:t>
      </w:r>
      <w:r w:rsidR="0040742E" w:rsidRPr="00803570">
        <w:t xml:space="preserve"> = </w:t>
      </w:r>
      <w:r w:rsidR="00683B87" w:rsidRPr="00803570">
        <w:t>0.96</w:t>
      </w:r>
      <w:r w:rsidR="0040742E" w:rsidRPr="00803570">
        <w:t>, 95% CI = [</w:t>
      </w:r>
      <w:r w:rsidR="00683B87" w:rsidRPr="00803570">
        <w:t>0.68, 1.24</w:t>
      </w:r>
      <w:r w:rsidR="0040742E" w:rsidRPr="00803570">
        <w:t xml:space="preserve">], RT </w:t>
      </w:r>
      <w:r w:rsidR="0040742E" w:rsidRPr="00803570">
        <w:rPr>
          <w:i/>
        </w:rPr>
        <w:t>t</w:t>
      </w:r>
      <w:r w:rsidR="0040742E" w:rsidRPr="00803570">
        <w:t xml:space="preserve"> (</w:t>
      </w:r>
      <w:r w:rsidR="00641DEC" w:rsidRPr="00803570">
        <w:t>71</w:t>
      </w:r>
      <w:r w:rsidR="0040742E" w:rsidRPr="00803570">
        <w:t>) =</w:t>
      </w:r>
      <w:r w:rsidR="00683B87" w:rsidRPr="00803570">
        <w:t xml:space="preserve"> 3.73</w:t>
      </w:r>
      <w:r w:rsidR="0040742E" w:rsidRPr="00803570">
        <w:t xml:space="preserve">, </w:t>
      </w:r>
      <w:r w:rsidR="0040742E" w:rsidRPr="00803570">
        <w:rPr>
          <w:i/>
        </w:rPr>
        <w:t>p</w:t>
      </w:r>
      <w:r w:rsidR="0040742E" w:rsidRPr="00803570">
        <w:t xml:space="preserve"> &lt; .001, </w:t>
      </w:r>
      <w:r w:rsidR="0040742E" w:rsidRPr="00803570">
        <w:rPr>
          <w:i/>
        </w:rPr>
        <w:t>d</w:t>
      </w:r>
      <w:r w:rsidR="0040742E" w:rsidRPr="00803570">
        <w:t xml:space="preserve"> =</w:t>
      </w:r>
      <w:r w:rsidR="00683B87" w:rsidRPr="00803570">
        <w:t xml:space="preserve"> 0.44</w:t>
      </w:r>
      <w:r w:rsidR="0040742E" w:rsidRPr="00803570">
        <w:t>, 95% CI = [</w:t>
      </w:r>
      <w:r w:rsidR="00683B87" w:rsidRPr="00803570">
        <w:t>0.20, 0.63</w:t>
      </w:r>
      <w:r w:rsidR="0040742E" w:rsidRPr="00803570">
        <w:t>];</w:t>
      </w:r>
      <w:r w:rsidR="00142B38" w:rsidRPr="00803570">
        <w:t xml:space="preserve"> </w:t>
      </w:r>
      <w:r w:rsidR="00142B38" w:rsidRPr="00803570">
        <w:rPr>
          <w:b/>
        </w:rPr>
        <w:t>Jesus</w:t>
      </w:r>
      <w:r w:rsidR="00142B38" w:rsidRPr="00803570">
        <w:t xml:space="preserve">: </w:t>
      </w:r>
      <w:r w:rsidR="0040742E" w:rsidRPr="00803570">
        <w:t>accuracy</w:t>
      </w:r>
      <w:r w:rsidR="0040742E" w:rsidRPr="00803570">
        <w:rPr>
          <w:i/>
        </w:rPr>
        <w:t xml:space="preserve"> t</w:t>
      </w:r>
      <w:r w:rsidR="0040742E" w:rsidRPr="00803570">
        <w:t xml:space="preserve"> (</w:t>
      </w:r>
      <w:r w:rsidR="00641DEC" w:rsidRPr="00803570">
        <w:t>78</w:t>
      </w:r>
      <w:r w:rsidR="0040742E" w:rsidRPr="00803570">
        <w:t>) =</w:t>
      </w:r>
      <w:r w:rsidR="00800D3B" w:rsidRPr="00803570">
        <w:t xml:space="preserve"> 6.41</w:t>
      </w:r>
      <w:r w:rsidR="0040742E" w:rsidRPr="00803570">
        <w:t xml:space="preserve">, </w:t>
      </w:r>
      <w:r w:rsidR="0040742E" w:rsidRPr="00803570">
        <w:rPr>
          <w:i/>
        </w:rPr>
        <w:t>p</w:t>
      </w:r>
      <w:r w:rsidR="0040742E" w:rsidRPr="00803570">
        <w:t xml:space="preserve"> &lt; .001, </w:t>
      </w:r>
      <w:r w:rsidR="0040742E" w:rsidRPr="00803570">
        <w:rPr>
          <w:i/>
        </w:rPr>
        <w:t>d</w:t>
      </w:r>
      <w:r w:rsidR="0040742E" w:rsidRPr="00803570">
        <w:t xml:space="preserve"> =</w:t>
      </w:r>
      <w:r w:rsidR="00800D3B" w:rsidRPr="00803570">
        <w:t xml:space="preserve"> 0.72</w:t>
      </w:r>
      <w:r w:rsidR="0040742E" w:rsidRPr="00803570">
        <w:t>, 95% CI = [</w:t>
      </w:r>
      <w:r w:rsidR="00800D3B" w:rsidRPr="00803570">
        <w:t>0.47, 0.97</w:t>
      </w:r>
      <w:r w:rsidR="0040742E" w:rsidRPr="00803570">
        <w:t xml:space="preserve">], RT </w:t>
      </w:r>
      <w:r w:rsidR="0040742E" w:rsidRPr="00803570">
        <w:rPr>
          <w:i/>
        </w:rPr>
        <w:t>t</w:t>
      </w:r>
      <w:r w:rsidR="0040742E" w:rsidRPr="00803570">
        <w:t xml:space="preserve"> (</w:t>
      </w:r>
      <w:r w:rsidR="00641DEC" w:rsidRPr="00803570">
        <w:t>78</w:t>
      </w:r>
      <w:r w:rsidR="0040742E" w:rsidRPr="00803570">
        <w:t>) =</w:t>
      </w:r>
      <w:r w:rsidR="00800D3B" w:rsidRPr="00803570">
        <w:t xml:space="preserve"> 2.80</w:t>
      </w:r>
      <w:r w:rsidR="0040742E" w:rsidRPr="00803570">
        <w:t xml:space="preserve">, </w:t>
      </w:r>
      <w:r w:rsidR="0040742E" w:rsidRPr="00803570">
        <w:rPr>
          <w:i/>
        </w:rPr>
        <w:t>p</w:t>
      </w:r>
      <w:r w:rsidR="0040742E" w:rsidRPr="00803570">
        <w:t xml:space="preserve"> </w:t>
      </w:r>
      <w:r w:rsidR="00800D3B" w:rsidRPr="00803570">
        <w:t>= .006</w:t>
      </w:r>
      <w:r w:rsidR="0040742E" w:rsidRPr="00803570">
        <w:t xml:space="preserve">, </w:t>
      </w:r>
      <w:r w:rsidR="0040742E" w:rsidRPr="00803570">
        <w:rPr>
          <w:i/>
        </w:rPr>
        <w:t>d</w:t>
      </w:r>
      <w:r w:rsidR="0040742E" w:rsidRPr="00803570">
        <w:t xml:space="preserve"> =</w:t>
      </w:r>
      <w:r w:rsidR="00800D3B" w:rsidRPr="00803570">
        <w:t xml:space="preserve"> 0.</w:t>
      </w:r>
      <w:r w:rsidR="00E81655" w:rsidRPr="00803570">
        <w:t>32</w:t>
      </w:r>
      <w:r w:rsidR="0040742E" w:rsidRPr="00803570">
        <w:t>, 95% CI = [</w:t>
      </w:r>
      <w:r w:rsidR="00E81655" w:rsidRPr="00803570">
        <w:t>0.08, 0.54</w:t>
      </w:r>
      <w:r w:rsidR="0040742E" w:rsidRPr="00803570">
        <w:t>]</w:t>
      </w:r>
      <w:r w:rsidR="00142B38" w:rsidRPr="00803570">
        <w:t>)</w:t>
      </w:r>
      <w:r w:rsidR="00E81655" w:rsidRPr="00803570">
        <w:t>.</w:t>
      </w:r>
    </w:p>
    <w:p w14:paraId="7212664D" w14:textId="77777777" w:rsidR="00512091" w:rsidRPr="00803570" w:rsidRDefault="00512091" w:rsidP="00E5025F">
      <w:pPr>
        <w:spacing w:line="480" w:lineRule="auto"/>
      </w:pPr>
    </w:p>
    <w:p w14:paraId="1C834140" w14:textId="203F8570" w:rsidR="001F54DA" w:rsidRPr="00803570" w:rsidRDefault="00376FA1" w:rsidP="00E5025F">
      <w:pPr>
        <w:spacing w:line="480" w:lineRule="auto"/>
        <w:rPr>
          <w:b/>
        </w:rPr>
      </w:pPr>
      <w:r w:rsidRPr="00803570">
        <w:rPr>
          <w:b/>
        </w:rPr>
        <w:t>2</w:t>
      </w:r>
      <w:r w:rsidR="00AC2FA7" w:rsidRPr="00803570">
        <w:rPr>
          <w:b/>
        </w:rPr>
        <w:t xml:space="preserve">.3. </w:t>
      </w:r>
      <w:r w:rsidR="006D3D34">
        <w:rPr>
          <w:b/>
        </w:rPr>
        <w:t>Exp.</w:t>
      </w:r>
      <w:r w:rsidR="001F54DA" w:rsidRPr="00803570">
        <w:rPr>
          <w:b/>
        </w:rPr>
        <w:t xml:space="preserve"> 4 </w:t>
      </w:r>
    </w:p>
    <w:p w14:paraId="2CB9D8FB" w14:textId="5D615B3D" w:rsidR="00707E08" w:rsidRPr="00803570" w:rsidRDefault="00C3781F" w:rsidP="00E5025F">
      <w:pPr>
        <w:spacing w:line="480" w:lineRule="auto"/>
        <w:ind w:firstLine="720"/>
      </w:pPr>
      <w:r w:rsidRPr="00803570">
        <w:rPr>
          <w:color w:val="000000"/>
        </w:rPr>
        <w:t>We used Frequentist one-sample t-tests</w:t>
      </w:r>
      <w:r w:rsidR="00C86AB1" w:rsidRPr="00803570">
        <w:rPr>
          <w:color w:val="000000"/>
        </w:rPr>
        <w:t xml:space="preserve"> </w:t>
      </w:r>
      <w:r w:rsidRPr="00803570">
        <w:rPr>
          <w:color w:val="000000"/>
        </w:rPr>
        <w:t>to evaluate whether the accuracy and RT interferences scores on the modified “my priest” psychology and physicality items were different from zero.</w:t>
      </w:r>
      <w:r w:rsidR="00707E08" w:rsidRPr="00803570">
        <w:rPr>
          <w:color w:val="000000"/>
        </w:rPr>
        <w:t xml:space="preserve"> Results revealed that interference scores were not significantly different from zero for physicality RT</w:t>
      </w:r>
      <w:r w:rsidR="00592577" w:rsidRPr="00803570">
        <w:rPr>
          <w:color w:val="000000"/>
        </w:rPr>
        <w:t xml:space="preserve">, </w:t>
      </w:r>
      <w:r w:rsidR="00707E08" w:rsidRPr="00803570">
        <w:rPr>
          <w:i/>
        </w:rPr>
        <w:t>t</w:t>
      </w:r>
      <w:r w:rsidR="00707E08" w:rsidRPr="00803570">
        <w:t xml:space="preserve"> (6</w:t>
      </w:r>
      <w:r w:rsidR="00203DD3" w:rsidRPr="00803570">
        <w:t>8</w:t>
      </w:r>
      <w:r w:rsidR="00707E08" w:rsidRPr="00803570">
        <w:t xml:space="preserve">) </w:t>
      </w:r>
      <w:r w:rsidR="00E5025F" w:rsidRPr="00803570">
        <w:t>&lt; 1.0</w:t>
      </w:r>
      <w:r w:rsidR="00707E08" w:rsidRPr="00803570">
        <w:t xml:space="preserve">, </w:t>
      </w:r>
      <w:r w:rsidR="00707E08" w:rsidRPr="00803570">
        <w:rPr>
          <w:i/>
        </w:rPr>
        <w:t>p</w:t>
      </w:r>
      <w:r w:rsidR="00707E08" w:rsidRPr="00803570">
        <w:t xml:space="preserve"> </w:t>
      </w:r>
      <w:r w:rsidR="00E5025F" w:rsidRPr="00803570">
        <w:t>&gt; .250</w:t>
      </w:r>
      <w:r w:rsidR="00592577" w:rsidRPr="00803570">
        <w:t xml:space="preserve">, </w:t>
      </w:r>
      <w:r w:rsidR="00707E08" w:rsidRPr="00803570">
        <w:rPr>
          <w:color w:val="000000"/>
        </w:rPr>
        <w:t>and for psychology accuracy</w:t>
      </w:r>
      <w:r w:rsidR="00592577" w:rsidRPr="00803570">
        <w:rPr>
          <w:color w:val="000000"/>
        </w:rPr>
        <w:t xml:space="preserve">, </w:t>
      </w:r>
      <w:r w:rsidR="00707E08" w:rsidRPr="00803570">
        <w:rPr>
          <w:i/>
        </w:rPr>
        <w:t>t</w:t>
      </w:r>
      <w:r w:rsidR="00707E08" w:rsidRPr="00803570">
        <w:t xml:space="preserve"> (</w:t>
      </w:r>
      <w:r w:rsidR="00203DD3" w:rsidRPr="00803570">
        <w:t>68</w:t>
      </w:r>
      <w:r w:rsidR="00707E08" w:rsidRPr="00803570">
        <w:t xml:space="preserve">) </w:t>
      </w:r>
      <w:r w:rsidR="00E5025F" w:rsidRPr="00803570">
        <w:t>&lt; 1.0</w:t>
      </w:r>
      <w:r w:rsidR="00707E08" w:rsidRPr="00803570">
        <w:t xml:space="preserve">, </w:t>
      </w:r>
      <w:r w:rsidR="00707E08" w:rsidRPr="00803570">
        <w:rPr>
          <w:i/>
        </w:rPr>
        <w:t>p</w:t>
      </w:r>
      <w:r w:rsidR="00707E08" w:rsidRPr="00803570">
        <w:t xml:space="preserve"> </w:t>
      </w:r>
      <w:r w:rsidR="00E5025F" w:rsidRPr="00803570">
        <w:t>&gt; .250</w:t>
      </w:r>
      <w:r w:rsidR="00592577" w:rsidRPr="00803570">
        <w:t>,</w:t>
      </w:r>
      <w:r w:rsidR="00203DD3" w:rsidRPr="00803570">
        <w:t xml:space="preserve"> </w:t>
      </w:r>
      <w:r w:rsidR="00707E08" w:rsidRPr="00803570">
        <w:rPr>
          <w:color w:val="000000"/>
        </w:rPr>
        <w:t>and RT</w:t>
      </w:r>
      <w:r w:rsidR="00592577" w:rsidRPr="00803570">
        <w:rPr>
          <w:color w:val="000000"/>
        </w:rPr>
        <w:t>,</w:t>
      </w:r>
      <w:r w:rsidR="00E5025F" w:rsidRPr="00803570">
        <w:rPr>
          <w:color w:val="000000"/>
        </w:rPr>
        <w:t xml:space="preserve"> </w:t>
      </w:r>
      <w:r w:rsidR="00707E08" w:rsidRPr="00803570">
        <w:rPr>
          <w:i/>
        </w:rPr>
        <w:t>t</w:t>
      </w:r>
      <w:r w:rsidR="00707E08" w:rsidRPr="00803570">
        <w:t xml:space="preserve"> (</w:t>
      </w:r>
      <w:r w:rsidR="00203DD3" w:rsidRPr="00803570">
        <w:t>68</w:t>
      </w:r>
      <w:r w:rsidR="00707E08" w:rsidRPr="00803570">
        <w:t xml:space="preserve">) = </w:t>
      </w:r>
      <w:r w:rsidR="00203DD3" w:rsidRPr="00803570">
        <w:t>1.21</w:t>
      </w:r>
      <w:r w:rsidR="00707E08" w:rsidRPr="00803570">
        <w:t xml:space="preserve">, </w:t>
      </w:r>
      <w:r w:rsidR="00707E08" w:rsidRPr="00803570">
        <w:rPr>
          <w:i/>
        </w:rPr>
        <w:t>p</w:t>
      </w:r>
      <w:r w:rsidR="00707E08" w:rsidRPr="00803570">
        <w:t xml:space="preserve"> </w:t>
      </w:r>
      <w:r w:rsidR="00203DD3" w:rsidRPr="00803570">
        <w:t>=</w:t>
      </w:r>
      <w:r w:rsidR="00707E08" w:rsidRPr="00803570">
        <w:t xml:space="preserve"> .</w:t>
      </w:r>
      <w:r w:rsidR="00203DD3" w:rsidRPr="00803570">
        <w:t>229</w:t>
      </w:r>
      <w:r w:rsidR="00707E08" w:rsidRPr="00803570">
        <w:rPr>
          <w:color w:val="000000"/>
        </w:rPr>
        <w:t>. Results for physicality accuracy were significantly different from zero</w:t>
      </w:r>
      <w:r w:rsidR="00592577" w:rsidRPr="00803570">
        <w:rPr>
          <w:color w:val="000000"/>
        </w:rPr>
        <w:t xml:space="preserve">, </w:t>
      </w:r>
      <w:r w:rsidR="00707E08" w:rsidRPr="00803570">
        <w:rPr>
          <w:i/>
        </w:rPr>
        <w:t>t</w:t>
      </w:r>
      <w:r w:rsidR="00707E08" w:rsidRPr="00803570">
        <w:t xml:space="preserve"> (</w:t>
      </w:r>
      <w:r w:rsidR="00203DD3" w:rsidRPr="00803570">
        <w:t>68</w:t>
      </w:r>
      <w:r w:rsidR="00707E08" w:rsidRPr="00803570">
        <w:t xml:space="preserve">) = </w:t>
      </w:r>
      <w:r w:rsidR="004F49D8" w:rsidRPr="00803570">
        <w:t>2.58</w:t>
      </w:r>
      <w:r w:rsidR="00707E08" w:rsidRPr="00803570">
        <w:t xml:space="preserve">, </w:t>
      </w:r>
      <w:r w:rsidR="00707E08" w:rsidRPr="00803570">
        <w:rPr>
          <w:i/>
        </w:rPr>
        <w:t>p</w:t>
      </w:r>
      <w:r w:rsidR="00707E08" w:rsidRPr="00803570">
        <w:t xml:space="preserve"> </w:t>
      </w:r>
      <w:r w:rsidR="004F49D8" w:rsidRPr="00803570">
        <w:t>=</w:t>
      </w:r>
      <w:r w:rsidR="00707E08" w:rsidRPr="00803570">
        <w:t xml:space="preserve"> .</w:t>
      </w:r>
      <w:r w:rsidR="004F49D8" w:rsidRPr="00803570">
        <w:t>012</w:t>
      </w:r>
      <w:r w:rsidR="00707E08" w:rsidRPr="00803570">
        <w:t xml:space="preserve">, </w:t>
      </w:r>
      <w:r w:rsidR="00707E08" w:rsidRPr="00803570">
        <w:rPr>
          <w:i/>
        </w:rPr>
        <w:t>d</w:t>
      </w:r>
      <w:r w:rsidR="00707E08" w:rsidRPr="00803570">
        <w:t xml:space="preserve"> = </w:t>
      </w:r>
      <w:r w:rsidR="004F49D8" w:rsidRPr="00803570">
        <w:t>-0.31</w:t>
      </w:r>
      <w:r w:rsidR="00707E08" w:rsidRPr="00803570">
        <w:t>, 95% CI = [</w:t>
      </w:r>
      <w:r w:rsidR="004F49D8" w:rsidRPr="00803570">
        <w:t>-0.55</w:t>
      </w:r>
      <w:r w:rsidR="00707E08" w:rsidRPr="00803570">
        <w:t xml:space="preserve">, </w:t>
      </w:r>
      <w:r w:rsidR="004F49D8" w:rsidRPr="00803570">
        <w:t>-0.07</w:t>
      </w:r>
      <w:r w:rsidR="00707E08" w:rsidRPr="00803570">
        <w:t>]</w:t>
      </w:r>
      <w:r w:rsidR="00707E08" w:rsidRPr="00803570">
        <w:rPr>
          <w:color w:val="000000"/>
        </w:rPr>
        <w:t xml:space="preserve">, however the effect </w:t>
      </w:r>
      <w:r w:rsidR="00E5025F" w:rsidRPr="00803570">
        <w:rPr>
          <w:color w:val="000000"/>
        </w:rPr>
        <w:t>was</w:t>
      </w:r>
      <w:r w:rsidR="00707E08" w:rsidRPr="00803570">
        <w:rPr>
          <w:color w:val="000000"/>
        </w:rPr>
        <w:t xml:space="preserve"> in the opposite direction to that in </w:t>
      </w:r>
      <w:r w:rsidR="006D3D34">
        <w:rPr>
          <w:color w:val="000000"/>
        </w:rPr>
        <w:t>Exp.</w:t>
      </w:r>
      <w:r w:rsidR="00707E08" w:rsidRPr="00803570">
        <w:rPr>
          <w:color w:val="000000"/>
        </w:rPr>
        <w:t xml:space="preserve"> 1 and 3.</w:t>
      </w:r>
    </w:p>
    <w:p w14:paraId="4F1D1551" w14:textId="56F00B87" w:rsidR="004F79BC" w:rsidRPr="00803570" w:rsidRDefault="00E5025F" w:rsidP="00E5025F">
      <w:pPr>
        <w:pStyle w:val="NormalWeb"/>
        <w:spacing w:before="0" w:beforeAutospacing="0" w:after="0" w:afterAutospacing="0" w:line="480" w:lineRule="auto"/>
        <w:ind w:firstLine="720"/>
        <w:rPr>
          <w:color w:val="000000"/>
        </w:rPr>
      </w:pPr>
      <w:r w:rsidRPr="00803570">
        <w:t>We next</w:t>
      </w:r>
      <w:r w:rsidR="009D50B9" w:rsidRPr="00803570">
        <w:t xml:space="preserve"> performed the following additional checks. First, we confirmed that interference scores on the unmodified “God” psychology items were different from zero</w:t>
      </w:r>
      <w:r w:rsidR="00592577" w:rsidRPr="00803570">
        <w:t>:</w:t>
      </w:r>
      <w:r w:rsidR="009D50B9" w:rsidRPr="00803570">
        <w:t xml:space="preserve"> accuracy</w:t>
      </w:r>
      <w:r w:rsidRPr="00803570">
        <w:t>:</w:t>
      </w:r>
      <w:r w:rsidR="009D50B9" w:rsidRPr="00803570">
        <w:t xml:space="preserve"> </w:t>
      </w:r>
      <w:r w:rsidR="009D50B9" w:rsidRPr="00803570">
        <w:rPr>
          <w:i/>
        </w:rPr>
        <w:t>t</w:t>
      </w:r>
      <w:r w:rsidR="009D50B9" w:rsidRPr="00803570">
        <w:t xml:space="preserve"> (68) =</w:t>
      </w:r>
      <w:r w:rsidRPr="00803570">
        <w:t xml:space="preserve"> </w:t>
      </w:r>
      <w:r w:rsidR="008D34AA" w:rsidRPr="00803570">
        <w:lastRenderedPageBreak/>
        <w:t>3.80</w:t>
      </w:r>
      <w:r w:rsidR="009D50B9" w:rsidRPr="00803570">
        <w:t xml:space="preserve">, </w:t>
      </w:r>
      <w:r w:rsidR="009D50B9" w:rsidRPr="00803570">
        <w:rPr>
          <w:i/>
        </w:rPr>
        <w:t>p</w:t>
      </w:r>
      <w:r w:rsidR="009D50B9" w:rsidRPr="00803570">
        <w:t xml:space="preserve"> </w:t>
      </w:r>
      <w:r w:rsidR="008D34AA" w:rsidRPr="00803570">
        <w:t>&lt;</w:t>
      </w:r>
      <w:r w:rsidR="009D50B9" w:rsidRPr="00803570">
        <w:t xml:space="preserve"> .0</w:t>
      </w:r>
      <w:r w:rsidR="008D34AA" w:rsidRPr="00803570">
        <w:t>01</w:t>
      </w:r>
      <w:r w:rsidR="009D50B9" w:rsidRPr="00803570">
        <w:t xml:space="preserve">, </w:t>
      </w:r>
      <w:r w:rsidR="009D50B9" w:rsidRPr="00803570">
        <w:rPr>
          <w:i/>
        </w:rPr>
        <w:t>d</w:t>
      </w:r>
      <w:r w:rsidR="009D50B9" w:rsidRPr="00803570">
        <w:t xml:space="preserve"> = </w:t>
      </w:r>
      <w:r w:rsidR="008D34AA" w:rsidRPr="00803570">
        <w:t>0.46</w:t>
      </w:r>
      <w:r w:rsidR="009D50B9" w:rsidRPr="00803570">
        <w:t>, 95% CI = [</w:t>
      </w:r>
      <w:r w:rsidR="008D34AA" w:rsidRPr="00803570">
        <w:t>0.21</w:t>
      </w:r>
      <w:r w:rsidR="009D50B9" w:rsidRPr="00803570">
        <w:t xml:space="preserve">, </w:t>
      </w:r>
      <w:r w:rsidR="008D34AA" w:rsidRPr="00803570">
        <w:t>0.70</w:t>
      </w:r>
      <w:r w:rsidR="009D50B9" w:rsidRPr="00803570">
        <w:t>]</w:t>
      </w:r>
      <w:r w:rsidRPr="00803570">
        <w:t>;</w:t>
      </w:r>
      <w:r w:rsidR="009D50B9" w:rsidRPr="00803570">
        <w:t xml:space="preserve"> RT</w:t>
      </w:r>
      <w:r w:rsidRPr="00803570">
        <w:t xml:space="preserve">: </w:t>
      </w:r>
      <w:r w:rsidR="009D50B9" w:rsidRPr="00803570">
        <w:rPr>
          <w:i/>
        </w:rPr>
        <w:t>t</w:t>
      </w:r>
      <w:r w:rsidR="009D50B9" w:rsidRPr="00803570">
        <w:t xml:space="preserve"> (68) = </w:t>
      </w:r>
      <w:r w:rsidR="008D34AA" w:rsidRPr="00803570">
        <w:t>2.98</w:t>
      </w:r>
      <w:r w:rsidR="009D50B9" w:rsidRPr="00803570">
        <w:t xml:space="preserve">, </w:t>
      </w:r>
      <w:r w:rsidR="009D50B9" w:rsidRPr="00803570">
        <w:rPr>
          <w:i/>
        </w:rPr>
        <w:t>p</w:t>
      </w:r>
      <w:r w:rsidR="009D50B9" w:rsidRPr="00803570">
        <w:t xml:space="preserve"> = .0</w:t>
      </w:r>
      <w:r w:rsidR="008D34AA" w:rsidRPr="00803570">
        <w:t>04</w:t>
      </w:r>
      <w:r w:rsidR="009D50B9" w:rsidRPr="00803570">
        <w:t xml:space="preserve">, </w:t>
      </w:r>
      <w:r w:rsidR="009D50B9" w:rsidRPr="00803570">
        <w:rPr>
          <w:i/>
        </w:rPr>
        <w:t>d</w:t>
      </w:r>
      <w:r w:rsidR="009D50B9" w:rsidRPr="00803570">
        <w:t xml:space="preserve"> = 0.3</w:t>
      </w:r>
      <w:r w:rsidR="008D34AA" w:rsidRPr="00803570">
        <w:t>6</w:t>
      </w:r>
      <w:r w:rsidR="009D50B9" w:rsidRPr="00803570">
        <w:t xml:space="preserve">, 95% CI = </w:t>
      </w:r>
      <w:bookmarkStart w:id="0" w:name="_GoBack"/>
      <w:r w:rsidR="009D50B9" w:rsidRPr="00803570">
        <w:t>[0.</w:t>
      </w:r>
      <w:r w:rsidR="008D34AA" w:rsidRPr="00803570">
        <w:t>11</w:t>
      </w:r>
      <w:r w:rsidR="009D50B9" w:rsidRPr="00803570">
        <w:t xml:space="preserve">, </w:t>
      </w:r>
      <w:r w:rsidR="008D34AA" w:rsidRPr="00803570">
        <w:t>0.60</w:t>
      </w:r>
      <w:r w:rsidR="009D50B9" w:rsidRPr="00803570">
        <w:t>]</w:t>
      </w:r>
      <w:r w:rsidR="008D34AA" w:rsidRPr="00803570">
        <w:t xml:space="preserve">. </w:t>
      </w:r>
      <w:r w:rsidR="008D34AA" w:rsidRPr="00803570">
        <w:rPr>
          <w:color w:val="000000"/>
        </w:rPr>
        <w:t xml:space="preserve">We thereby showed that the null effects for the “my priest” items were not due to a </w:t>
      </w:r>
      <w:bookmarkEnd w:id="0"/>
      <w:r w:rsidR="008D34AA" w:rsidRPr="00803570">
        <w:rPr>
          <w:color w:val="000000"/>
        </w:rPr>
        <w:t xml:space="preserve">general failure to replicate the interference effects in this experiment. Second, we confirmed that interference scores on the same subset of items that were modified in this experiment (“my priest”) were for the most part different from zero in </w:t>
      </w:r>
      <w:r w:rsidR="006D3D34">
        <w:rPr>
          <w:color w:val="000000"/>
        </w:rPr>
        <w:t>Exp.</w:t>
      </w:r>
      <w:r w:rsidR="008D34AA" w:rsidRPr="00803570">
        <w:rPr>
          <w:color w:val="000000"/>
        </w:rPr>
        <w:t xml:space="preserve"> 1 and 3 where they are unmodified (i.e., where they read “God”): </w:t>
      </w:r>
      <w:r w:rsidR="006D3D34">
        <w:rPr>
          <w:color w:val="000000"/>
        </w:rPr>
        <w:t>Exp.</w:t>
      </w:r>
      <w:r w:rsidR="008D34AA" w:rsidRPr="00803570">
        <w:rPr>
          <w:color w:val="000000"/>
        </w:rPr>
        <w:t xml:space="preserve"> 1, physicality: accuracy</w:t>
      </w:r>
      <w:r w:rsidRPr="00803570">
        <w:rPr>
          <w:color w:val="000000"/>
        </w:rPr>
        <w:t>:</w:t>
      </w:r>
      <w:r w:rsidR="008D34AA" w:rsidRPr="00803570">
        <w:rPr>
          <w:color w:val="000000"/>
        </w:rPr>
        <w:t xml:space="preserve"> </w:t>
      </w:r>
      <w:r w:rsidR="00E76111" w:rsidRPr="00803570">
        <w:rPr>
          <w:i/>
        </w:rPr>
        <w:t>t</w:t>
      </w:r>
      <w:r w:rsidR="00E76111" w:rsidRPr="00803570">
        <w:t xml:space="preserve"> (</w:t>
      </w:r>
      <w:r w:rsidR="00CC5349" w:rsidRPr="00803570">
        <w:t>126</w:t>
      </w:r>
      <w:r w:rsidR="00E76111" w:rsidRPr="00803570">
        <w:t xml:space="preserve">) = </w:t>
      </w:r>
      <w:r w:rsidR="00CC5349" w:rsidRPr="00803570">
        <w:t>4.85</w:t>
      </w:r>
      <w:r w:rsidR="00E76111" w:rsidRPr="00803570">
        <w:t xml:space="preserve">, </w:t>
      </w:r>
      <w:r w:rsidR="00E76111" w:rsidRPr="00803570">
        <w:rPr>
          <w:i/>
        </w:rPr>
        <w:t>p</w:t>
      </w:r>
      <w:r w:rsidR="00E76111" w:rsidRPr="00803570">
        <w:t xml:space="preserve"> </w:t>
      </w:r>
      <w:r w:rsidR="00CC5349" w:rsidRPr="00803570">
        <w:t>&lt;</w:t>
      </w:r>
      <w:r w:rsidR="00E76111" w:rsidRPr="00803570">
        <w:t xml:space="preserve"> .00</w:t>
      </w:r>
      <w:r w:rsidR="00CC5349" w:rsidRPr="00803570">
        <w:t>1</w:t>
      </w:r>
      <w:r w:rsidR="00E76111" w:rsidRPr="00803570">
        <w:t xml:space="preserve">, </w:t>
      </w:r>
      <w:r w:rsidR="00E76111" w:rsidRPr="00803570">
        <w:rPr>
          <w:i/>
        </w:rPr>
        <w:t>d</w:t>
      </w:r>
      <w:r w:rsidR="00E76111" w:rsidRPr="00803570">
        <w:t xml:space="preserve"> = 0.</w:t>
      </w:r>
      <w:r w:rsidR="00CC5349" w:rsidRPr="00803570">
        <w:t>43</w:t>
      </w:r>
      <w:r w:rsidR="00E76111" w:rsidRPr="00803570">
        <w:t>, 95% CI = [0.</w:t>
      </w:r>
      <w:r w:rsidR="00CC5349" w:rsidRPr="00803570">
        <w:t>25</w:t>
      </w:r>
      <w:r w:rsidR="00E76111" w:rsidRPr="00803570">
        <w:t>, 0.6</w:t>
      </w:r>
      <w:r w:rsidR="00CC5349" w:rsidRPr="00803570">
        <w:t>1</w:t>
      </w:r>
      <w:r w:rsidR="00E76111" w:rsidRPr="00803570">
        <w:t>]</w:t>
      </w:r>
      <w:r w:rsidRPr="00803570">
        <w:t>;</w:t>
      </w:r>
      <w:r w:rsidR="000320CB" w:rsidRPr="00803570">
        <w:t xml:space="preserve"> RT</w:t>
      </w:r>
      <w:r w:rsidRPr="00803570">
        <w:t>:</w:t>
      </w:r>
      <w:r w:rsidR="000320CB" w:rsidRPr="00803570">
        <w:t xml:space="preserve"> </w:t>
      </w:r>
      <w:r w:rsidR="000320CB" w:rsidRPr="00803570">
        <w:rPr>
          <w:i/>
        </w:rPr>
        <w:t>t</w:t>
      </w:r>
      <w:r w:rsidR="000320CB" w:rsidRPr="00803570">
        <w:t xml:space="preserve"> (</w:t>
      </w:r>
      <w:r w:rsidR="00CC5349" w:rsidRPr="00803570">
        <w:t>126</w:t>
      </w:r>
      <w:r w:rsidR="000320CB" w:rsidRPr="00803570">
        <w:t xml:space="preserve">) = </w:t>
      </w:r>
      <w:r w:rsidR="00CC5349" w:rsidRPr="00803570">
        <w:t>5.91</w:t>
      </w:r>
      <w:r w:rsidR="000320CB" w:rsidRPr="00803570">
        <w:t xml:space="preserve">, </w:t>
      </w:r>
      <w:r w:rsidR="000320CB" w:rsidRPr="00803570">
        <w:rPr>
          <w:i/>
        </w:rPr>
        <w:t>p</w:t>
      </w:r>
      <w:r w:rsidR="000320CB" w:rsidRPr="00803570">
        <w:t xml:space="preserve"> </w:t>
      </w:r>
      <w:r w:rsidR="00CC5349" w:rsidRPr="00803570">
        <w:t>&lt;</w:t>
      </w:r>
      <w:r w:rsidR="000320CB" w:rsidRPr="00803570">
        <w:t xml:space="preserve"> .00</w:t>
      </w:r>
      <w:r w:rsidR="00CC5349" w:rsidRPr="00803570">
        <w:t>1</w:t>
      </w:r>
      <w:r w:rsidR="000320CB" w:rsidRPr="00803570">
        <w:t xml:space="preserve">, </w:t>
      </w:r>
      <w:r w:rsidR="000320CB" w:rsidRPr="00803570">
        <w:rPr>
          <w:i/>
        </w:rPr>
        <w:t>d</w:t>
      </w:r>
      <w:r w:rsidR="000320CB" w:rsidRPr="00803570">
        <w:t xml:space="preserve"> = 0.</w:t>
      </w:r>
      <w:r w:rsidR="00CC5349" w:rsidRPr="00803570">
        <w:t>52</w:t>
      </w:r>
      <w:r w:rsidR="000320CB" w:rsidRPr="00803570">
        <w:t>, 95% CI = [0.</w:t>
      </w:r>
      <w:r w:rsidR="00CC5349" w:rsidRPr="00803570">
        <w:t>34</w:t>
      </w:r>
      <w:r w:rsidR="000320CB" w:rsidRPr="00803570">
        <w:t>, 0.</w:t>
      </w:r>
      <w:r w:rsidR="00CC5349" w:rsidRPr="00803570">
        <w:t>71</w:t>
      </w:r>
      <w:r w:rsidR="000320CB" w:rsidRPr="00803570">
        <w:t xml:space="preserve">]; </w:t>
      </w:r>
      <w:r w:rsidR="000320CB" w:rsidRPr="00803570">
        <w:rPr>
          <w:color w:val="000000"/>
        </w:rPr>
        <w:t>psychology: accuracy</w:t>
      </w:r>
      <w:r w:rsidRPr="00803570">
        <w:rPr>
          <w:color w:val="000000"/>
        </w:rPr>
        <w:t>:</w:t>
      </w:r>
      <w:r w:rsidR="000320CB" w:rsidRPr="00803570">
        <w:rPr>
          <w:color w:val="000000"/>
        </w:rPr>
        <w:t xml:space="preserve"> </w:t>
      </w:r>
      <w:r w:rsidR="000320CB" w:rsidRPr="00803570">
        <w:rPr>
          <w:i/>
        </w:rPr>
        <w:t>t</w:t>
      </w:r>
      <w:r w:rsidR="000320CB" w:rsidRPr="00803570">
        <w:t xml:space="preserve"> (</w:t>
      </w:r>
      <w:r w:rsidR="00CC5349" w:rsidRPr="00803570">
        <w:t>126</w:t>
      </w:r>
      <w:r w:rsidR="000320CB" w:rsidRPr="00803570">
        <w:t xml:space="preserve">) = </w:t>
      </w:r>
      <w:r w:rsidR="00CC5349" w:rsidRPr="00803570">
        <w:t>4.51</w:t>
      </w:r>
      <w:r w:rsidR="000320CB" w:rsidRPr="00803570">
        <w:t xml:space="preserve">, </w:t>
      </w:r>
      <w:r w:rsidR="000320CB" w:rsidRPr="00803570">
        <w:rPr>
          <w:i/>
        </w:rPr>
        <w:t>p</w:t>
      </w:r>
      <w:r w:rsidR="000320CB" w:rsidRPr="00803570">
        <w:t xml:space="preserve"> </w:t>
      </w:r>
      <w:r w:rsidR="00CC5349" w:rsidRPr="00803570">
        <w:t>&lt;</w:t>
      </w:r>
      <w:r w:rsidR="000320CB" w:rsidRPr="00803570">
        <w:t xml:space="preserve"> .00</w:t>
      </w:r>
      <w:r w:rsidR="00CC5349" w:rsidRPr="00803570">
        <w:t>1</w:t>
      </w:r>
      <w:r w:rsidR="000320CB" w:rsidRPr="00803570">
        <w:t xml:space="preserve">, </w:t>
      </w:r>
      <w:r w:rsidR="000320CB" w:rsidRPr="00803570">
        <w:rPr>
          <w:i/>
        </w:rPr>
        <w:t>d</w:t>
      </w:r>
      <w:r w:rsidR="000320CB" w:rsidRPr="00803570">
        <w:t xml:space="preserve"> = 0.</w:t>
      </w:r>
      <w:r w:rsidR="00CC5349" w:rsidRPr="00803570">
        <w:t>40</w:t>
      </w:r>
      <w:r w:rsidR="000320CB" w:rsidRPr="00803570">
        <w:t>, 95% CI = [0.</w:t>
      </w:r>
      <w:r w:rsidR="00CC5349" w:rsidRPr="00803570">
        <w:t>22</w:t>
      </w:r>
      <w:r w:rsidR="000320CB" w:rsidRPr="00803570">
        <w:t>, 0.</w:t>
      </w:r>
      <w:r w:rsidR="00CC5349" w:rsidRPr="00803570">
        <w:t>58</w:t>
      </w:r>
      <w:r w:rsidR="000320CB" w:rsidRPr="00803570">
        <w:t>]</w:t>
      </w:r>
      <w:r w:rsidRPr="00803570">
        <w:t xml:space="preserve">; </w:t>
      </w:r>
      <w:r w:rsidR="000320CB" w:rsidRPr="00803570">
        <w:t>RT</w:t>
      </w:r>
      <w:r w:rsidRPr="00803570">
        <w:t>:</w:t>
      </w:r>
      <w:r w:rsidR="000320CB" w:rsidRPr="00803570">
        <w:t xml:space="preserve"> </w:t>
      </w:r>
      <w:r w:rsidR="000320CB" w:rsidRPr="00803570">
        <w:rPr>
          <w:i/>
        </w:rPr>
        <w:t>t</w:t>
      </w:r>
      <w:r w:rsidR="000320CB" w:rsidRPr="00803570">
        <w:t xml:space="preserve"> (</w:t>
      </w:r>
      <w:r w:rsidR="00CC5349" w:rsidRPr="00803570">
        <w:t>126</w:t>
      </w:r>
      <w:r w:rsidR="000320CB" w:rsidRPr="00803570">
        <w:t xml:space="preserve">) = </w:t>
      </w:r>
      <w:r w:rsidR="00CC5349" w:rsidRPr="00803570">
        <w:t>0.59</w:t>
      </w:r>
      <w:r w:rsidR="000320CB" w:rsidRPr="00803570">
        <w:t xml:space="preserve">, </w:t>
      </w:r>
      <w:r w:rsidR="000320CB" w:rsidRPr="00803570">
        <w:rPr>
          <w:i/>
        </w:rPr>
        <w:t>p</w:t>
      </w:r>
      <w:r w:rsidR="000320CB" w:rsidRPr="00803570">
        <w:t xml:space="preserve"> = .</w:t>
      </w:r>
      <w:r w:rsidR="00CC5349" w:rsidRPr="00803570">
        <w:t>56</w:t>
      </w:r>
      <w:r w:rsidR="000320CB" w:rsidRPr="00803570">
        <w:t xml:space="preserve">, </w:t>
      </w:r>
      <w:r w:rsidR="000320CB" w:rsidRPr="00803570">
        <w:rPr>
          <w:i/>
        </w:rPr>
        <w:t>d</w:t>
      </w:r>
      <w:r w:rsidR="000320CB" w:rsidRPr="00803570">
        <w:t xml:space="preserve"> = 0.</w:t>
      </w:r>
      <w:r w:rsidR="00DA5C32" w:rsidRPr="00803570">
        <w:t>05</w:t>
      </w:r>
      <w:r w:rsidR="000320CB" w:rsidRPr="00803570">
        <w:t>, 95% CI = [</w:t>
      </w:r>
      <w:r w:rsidR="00DA5C32" w:rsidRPr="00803570">
        <w:t>-0.12</w:t>
      </w:r>
      <w:r w:rsidR="000320CB" w:rsidRPr="00803570">
        <w:t>, 0.</w:t>
      </w:r>
      <w:r w:rsidR="00DA5C32" w:rsidRPr="00803570">
        <w:t>23</w:t>
      </w:r>
      <w:r w:rsidR="000320CB" w:rsidRPr="00803570">
        <w:t>]</w:t>
      </w:r>
      <w:r w:rsidRPr="00803570">
        <w:t xml:space="preserve">; </w:t>
      </w:r>
      <w:r w:rsidR="006D3D34">
        <w:t>Exp.</w:t>
      </w:r>
      <w:r w:rsidR="000320CB" w:rsidRPr="00803570">
        <w:t xml:space="preserve"> 3, </w:t>
      </w:r>
      <w:r w:rsidR="000320CB" w:rsidRPr="00803570">
        <w:rPr>
          <w:color w:val="000000"/>
        </w:rPr>
        <w:t>physicality: accuracy</w:t>
      </w:r>
      <w:r w:rsidRPr="00803570">
        <w:rPr>
          <w:color w:val="000000"/>
        </w:rPr>
        <w:t>:</w:t>
      </w:r>
      <w:r w:rsidR="000320CB" w:rsidRPr="00803570">
        <w:rPr>
          <w:color w:val="000000"/>
        </w:rPr>
        <w:t xml:space="preserve"> </w:t>
      </w:r>
      <w:r w:rsidR="000320CB" w:rsidRPr="00803570">
        <w:rPr>
          <w:i/>
        </w:rPr>
        <w:t>t</w:t>
      </w:r>
      <w:r w:rsidR="000320CB" w:rsidRPr="00803570">
        <w:t xml:space="preserve"> (6</w:t>
      </w:r>
      <w:r w:rsidR="00CD444C" w:rsidRPr="00803570">
        <w:t>7</w:t>
      </w:r>
      <w:r w:rsidR="000320CB" w:rsidRPr="00803570">
        <w:t xml:space="preserve">) = </w:t>
      </w:r>
      <w:r w:rsidR="00CD444C" w:rsidRPr="00803570">
        <w:t>4.10</w:t>
      </w:r>
      <w:r w:rsidR="000320CB" w:rsidRPr="00803570">
        <w:t xml:space="preserve">, </w:t>
      </w:r>
      <w:r w:rsidR="000320CB" w:rsidRPr="00803570">
        <w:rPr>
          <w:i/>
        </w:rPr>
        <w:t>p</w:t>
      </w:r>
      <w:r w:rsidR="000320CB" w:rsidRPr="00803570">
        <w:t xml:space="preserve"> </w:t>
      </w:r>
      <w:r w:rsidR="00CD444C" w:rsidRPr="00803570">
        <w:t>&lt;</w:t>
      </w:r>
      <w:r w:rsidR="000320CB" w:rsidRPr="00803570">
        <w:t xml:space="preserve"> .00</w:t>
      </w:r>
      <w:r w:rsidR="00CD444C" w:rsidRPr="00803570">
        <w:t>1</w:t>
      </w:r>
      <w:r w:rsidR="000320CB" w:rsidRPr="00803570">
        <w:t xml:space="preserve">, </w:t>
      </w:r>
      <w:r w:rsidR="000320CB" w:rsidRPr="00803570">
        <w:rPr>
          <w:i/>
        </w:rPr>
        <w:t>d</w:t>
      </w:r>
      <w:r w:rsidR="000320CB" w:rsidRPr="00803570">
        <w:t xml:space="preserve"> = 0.</w:t>
      </w:r>
      <w:r w:rsidR="00CD444C" w:rsidRPr="00803570">
        <w:t>50</w:t>
      </w:r>
      <w:r w:rsidR="000320CB" w:rsidRPr="00803570">
        <w:t>, 95% CI = [0.</w:t>
      </w:r>
      <w:r w:rsidR="00CD444C" w:rsidRPr="00803570">
        <w:t>24</w:t>
      </w:r>
      <w:r w:rsidR="000320CB" w:rsidRPr="00803570">
        <w:t>, 0.</w:t>
      </w:r>
      <w:r w:rsidR="00CD444C" w:rsidRPr="00803570">
        <w:t>75</w:t>
      </w:r>
      <w:r w:rsidR="000320CB" w:rsidRPr="00803570">
        <w:t>]</w:t>
      </w:r>
      <w:r w:rsidRPr="00803570">
        <w:t>;</w:t>
      </w:r>
      <w:r w:rsidR="000320CB" w:rsidRPr="00803570">
        <w:t xml:space="preserve"> RT</w:t>
      </w:r>
      <w:r w:rsidRPr="00803570">
        <w:t xml:space="preserve">: </w:t>
      </w:r>
      <w:r w:rsidR="000320CB" w:rsidRPr="00803570">
        <w:rPr>
          <w:i/>
        </w:rPr>
        <w:t>t</w:t>
      </w:r>
      <w:r w:rsidR="000320CB" w:rsidRPr="00803570">
        <w:t xml:space="preserve"> (</w:t>
      </w:r>
      <w:r w:rsidR="00CD444C" w:rsidRPr="00803570">
        <w:t>67</w:t>
      </w:r>
      <w:r w:rsidR="000320CB" w:rsidRPr="00803570">
        <w:t xml:space="preserve">) = </w:t>
      </w:r>
      <w:r w:rsidR="00CD444C" w:rsidRPr="00803570">
        <w:t>5.54</w:t>
      </w:r>
      <w:r w:rsidR="000320CB" w:rsidRPr="00803570">
        <w:t xml:space="preserve">, </w:t>
      </w:r>
      <w:r w:rsidR="000320CB" w:rsidRPr="00803570">
        <w:rPr>
          <w:i/>
        </w:rPr>
        <w:t>p</w:t>
      </w:r>
      <w:r w:rsidR="000320CB" w:rsidRPr="00803570">
        <w:t xml:space="preserve"> </w:t>
      </w:r>
      <w:r w:rsidR="00CD444C" w:rsidRPr="00803570">
        <w:t>&lt;</w:t>
      </w:r>
      <w:r w:rsidR="000320CB" w:rsidRPr="00803570">
        <w:t xml:space="preserve"> .00</w:t>
      </w:r>
      <w:r w:rsidR="00CD444C" w:rsidRPr="00803570">
        <w:t>1</w:t>
      </w:r>
      <w:r w:rsidR="000320CB" w:rsidRPr="00803570">
        <w:t xml:space="preserve">, </w:t>
      </w:r>
      <w:r w:rsidR="000320CB" w:rsidRPr="00803570">
        <w:rPr>
          <w:i/>
        </w:rPr>
        <w:t>d</w:t>
      </w:r>
      <w:r w:rsidR="000320CB" w:rsidRPr="00803570">
        <w:t xml:space="preserve"> = 0.</w:t>
      </w:r>
      <w:r w:rsidR="00CD444C" w:rsidRPr="00803570">
        <w:t>67</w:t>
      </w:r>
      <w:r w:rsidR="000320CB" w:rsidRPr="00803570">
        <w:t>, 95% CI = [0.</w:t>
      </w:r>
      <w:r w:rsidR="00CD444C" w:rsidRPr="00803570">
        <w:t>41</w:t>
      </w:r>
      <w:r w:rsidR="000320CB" w:rsidRPr="00803570">
        <w:t>, 0.</w:t>
      </w:r>
      <w:r w:rsidR="00CD444C" w:rsidRPr="00803570">
        <w:t>93</w:t>
      </w:r>
      <w:r w:rsidR="000320CB" w:rsidRPr="00803570">
        <w:t xml:space="preserve">]; </w:t>
      </w:r>
      <w:r w:rsidR="000320CB" w:rsidRPr="00803570">
        <w:rPr>
          <w:color w:val="000000"/>
        </w:rPr>
        <w:t>psychology: accuracy</w:t>
      </w:r>
      <w:r w:rsidRPr="00803570">
        <w:rPr>
          <w:color w:val="000000"/>
        </w:rPr>
        <w:t>:</w:t>
      </w:r>
      <w:r w:rsidR="000320CB" w:rsidRPr="00803570">
        <w:rPr>
          <w:color w:val="000000"/>
        </w:rPr>
        <w:t xml:space="preserve"> </w:t>
      </w:r>
      <w:r w:rsidR="000320CB" w:rsidRPr="00803570">
        <w:rPr>
          <w:i/>
        </w:rPr>
        <w:t>t</w:t>
      </w:r>
      <w:r w:rsidR="000320CB" w:rsidRPr="00803570">
        <w:t xml:space="preserve"> (</w:t>
      </w:r>
      <w:r w:rsidR="00CD444C" w:rsidRPr="00803570">
        <w:t>67</w:t>
      </w:r>
      <w:r w:rsidR="000320CB" w:rsidRPr="00803570">
        <w:t xml:space="preserve">) = </w:t>
      </w:r>
      <w:r w:rsidR="00CD444C" w:rsidRPr="00803570">
        <w:t>3.85</w:t>
      </w:r>
      <w:r w:rsidR="000320CB" w:rsidRPr="00803570">
        <w:t xml:space="preserve">, </w:t>
      </w:r>
      <w:r w:rsidR="000320CB" w:rsidRPr="00803570">
        <w:rPr>
          <w:i/>
        </w:rPr>
        <w:t>p</w:t>
      </w:r>
      <w:r w:rsidR="000320CB" w:rsidRPr="00803570">
        <w:t xml:space="preserve"> </w:t>
      </w:r>
      <w:r w:rsidR="00CD444C" w:rsidRPr="00803570">
        <w:t>&lt;</w:t>
      </w:r>
      <w:r w:rsidR="000320CB" w:rsidRPr="00803570">
        <w:t xml:space="preserve"> .00</w:t>
      </w:r>
      <w:r w:rsidR="00CD444C" w:rsidRPr="00803570">
        <w:t>1</w:t>
      </w:r>
      <w:r w:rsidR="000320CB" w:rsidRPr="00803570">
        <w:t xml:space="preserve">, </w:t>
      </w:r>
      <w:r w:rsidR="000320CB" w:rsidRPr="00803570">
        <w:rPr>
          <w:i/>
        </w:rPr>
        <w:t>d</w:t>
      </w:r>
      <w:r w:rsidR="000320CB" w:rsidRPr="00803570">
        <w:t xml:space="preserve"> = 0.</w:t>
      </w:r>
      <w:r w:rsidR="00CD444C" w:rsidRPr="00803570">
        <w:t>47</w:t>
      </w:r>
      <w:r w:rsidR="000320CB" w:rsidRPr="00803570">
        <w:t>, 95% CI = [0.</w:t>
      </w:r>
      <w:r w:rsidR="00CD444C" w:rsidRPr="00803570">
        <w:t>22</w:t>
      </w:r>
      <w:r w:rsidR="000320CB" w:rsidRPr="00803570">
        <w:t>, 0.</w:t>
      </w:r>
      <w:r w:rsidR="00CD444C" w:rsidRPr="00803570">
        <w:t>72</w:t>
      </w:r>
      <w:r w:rsidR="000320CB" w:rsidRPr="00803570">
        <w:t>], RT</w:t>
      </w:r>
      <w:r w:rsidRPr="00803570">
        <w:t>:</w:t>
      </w:r>
      <w:r w:rsidR="000320CB" w:rsidRPr="00803570">
        <w:t xml:space="preserve"> </w:t>
      </w:r>
      <w:r w:rsidR="000320CB" w:rsidRPr="00803570">
        <w:rPr>
          <w:i/>
        </w:rPr>
        <w:t>t</w:t>
      </w:r>
      <w:r w:rsidR="000320CB" w:rsidRPr="00803570">
        <w:t xml:space="preserve"> (68) = </w:t>
      </w:r>
      <w:r w:rsidR="00CD444C" w:rsidRPr="00803570">
        <w:t>0.17</w:t>
      </w:r>
      <w:r w:rsidR="000320CB" w:rsidRPr="00803570">
        <w:t xml:space="preserve">, </w:t>
      </w:r>
      <w:r w:rsidR="000320CB" w:rsidRPr="00803570">
        <w:rPr>
          <w:i/>
        </w:rPr>
        <w:t>p</w:t>
      </w:r>
      <w:r w:rsidR="000320CB" w:rsidRPr="00803570">
        <w:t xml:space="preserve"> = .</w:t>
      </w:r>
      <w:r w:rsidR="00CD444C" w:rsidRPr="00803570">
        <w:t>867</w:t>
      </w:r>
      <w:r w:rsidR="000320CB" w:rsidRPr="00803570">
        <w:t xml:space="preserve">, </w:t>
      </w:r>
      <w:r w:rsidR="000320CB" w:rsidRPr="00803570">
        <w:rPr>
          <w:i/>
        </w:rPr>
        <w:t>d</w:t>
      </w:r>
      <w:r w:rsidR="000320CB" w:rsidRPr="00803570">
        <w:t xml:space="preserve"> = 0.</w:t>
      </w:r>
      <w:r w:rsidR="00CD444C" w:rsidRPr="00803570">
        <w:t>02</w:t>
      </w:r>
      <w:r w:rsidR="000320CB" w:rsidRPr="00803570">
        <w:t>, 95% CI = [</w:t>
      </w:r>
      <w:r w:rsidR="00CD444C" w:rsidRPr="00803570">
        <w:t>-0.22</w:t>
      </w:r>
      <w:r w:rsidR="000320CB" w:rsidRPr="00803570">
        <w:t>, 0.</w:t>
      </w:r>
      <w:r w:rsidR="00CD444C" w:rsidRPr="00803570">
        <w:t>26</w:t>
      </w:r>
      <w:r w:rsidR="000320CB" w:rsidRPr="00803570">
        <w:t>].</w:t>
      </w:r>
      <w:r w:rsidR="000320CB" w:rsidRPr="00803570">
        <w:rPr>
          <w:color w:val="000000"/>
        </w:rPr>
        <w:t xml:space="preserve"> We thereby showed that the effects for the “my priest” items observed in this experiment were not due to a failure to replicate the interference effects in that subset of items.</w:t>
      </w:r>
    </w:p>
    <w:p w14:paraId="03166EE8" w14:textId="77777777" w:rsidR="002727A8" w:rsidRPr="00803570" w:rsidRDefault="002727A8" w:rsidP="00E5025F">
      <w:pPr>
        <w:pStyle w:val="NormalWeb"/>
        <w:spacing w:before="0" w:beforeAutospacing="0" w:after="0" w:afterAutospacing="0" w:line="480" w:lineRule="auto"/>
        <w:ind w:firstLine="720"/>
      </w:pPr>
    </w:p>
    <w:p w14:paraId="35101782" w14:textId="149A002D" w:rsidR="006D3C89" w:rsidRPr="00803570" w:rsidRDefault="00376FA1" w:rsidP="00E5025F">
      <w:pPr>
        <w:spacing w:line="480" w:lineRule="auto"/>
        <w:rPr>
          <w:b/>
        </w:rPr>
      </w:pPr>
      <w:r w:rsidRPr="00803570">
        <w:rPr>
          <w:b/>
        </w:rPr>
        <w:t>3</w:t>
      </w:r>
      <w:r w:rsidR="004930C7" w:rsidRPr="00803570">
        <w:rPr>
          <w:b/>
        </w:rPr>
        <w:t>. Multiverse a</w:t>
      </w:r>
      <w:r w:rsidR="00BA218F" w:rsidRPr="00803570">
        <w:rPr>
          <w:b/>
        </w:rPr>
        <w:t>nalyse</w:t>
      </w:r>
      <w:r w:rsidR="006D3C89" w:rsidRPr="00803570">
        <w:rPr>
          <w:b/>
        </w:rPr>
        <w:t>s</w:t>
      </w:r>
    </w:p>
    <w:p w14:paraId="2DA00DAB" w14:textId="42DFF407" w:rsidR="00C2111E" w:rsidRPr="00803570" w:rsidRDefault="00C2111E" w:rsidP="00E5025F">
      <w:pPr>
        <w:spacing w:line="480" w:lineRule="auto"/>
        <w:rPr>
          <w:b/>
        </w:rPr>
      </w:pPr>
    </w:p>
    <w:p w14:paraId="4562B78F" w14:textId="3222D6AB" w:rsidR="00512E8D" w:rsidRPr="00803570" w:rsidRDefault="00376FA1" w:rsidP="00E5025F">
      <w:pPr>
        <w:spacing w:line="480" w:lineRule="auto"/>
        <w:rPr>
          <w:b/>
        </w:rPr>
      </w:pPr>
      <w:r w:rsidRPr="00803570">
        <w:rPr>
          <w:b/>
        </w:rPr>
        <w:t>3</w:t>
      </w:r>
      <w:r w:rsidR="00C2111E" w:rsidRPr="00803570">
        <w:rPr>
          <w:b/>
        </w:rPr>
        <w:t xml:space="preserve">.1. </w:t>
      </w:r>
      <w:r w:rsidR="006D3D34">
        <w:rPr>
          <w:b/>
        </w:rPr>
        <w:t>Exp.</w:t>
      </w:r>
      <w:r w:rsidR="00C2111E" w:rsidRPr="00803570">
        <w:rPr>
          <w:b/>
        </w:rPr>
        <w:t xml:space="preserve"> 1</w:t>
      </w:r>
    </w:p>
    <w:p w14:paraId="5E8B2DB8" w14:textId="77777777" w:rsidR="00C2111E" w:rsidRPr="00803570" w:rsidRDefault="00C2111E" w:rsidP="00E5025F">
      <w:pPr>
        <w:spacing w:line="480" w:lineRule="auto"/>
        <w:rPr>
          <w:b/>
        </w:rPr>
      </w:pPr>
    </w:p>
    <w:p w14:paraId="7728C0E9" w14:textId="77777777" w:rsidR="00B329EB" w:rsidRPr="00803570" w:rsidRDefault="00512E8D" w:rsidP="00E5025F">
      <w:pPr>
        <w:spacing w:line="480" w:lineRule="auto"/>
      </w:pPr>
      <w:r w:rsidRPr="00803570">
        <w:rPr>
          <w:noProof/>
        </w:rPr>
        <w:drawing>
          <wp:inline distT="0" distB="0" distL="0" distR="0" wp14:anchorId="7D360F93" wp14:editId="1E007F1A">
            <wp:extent cx="2781300" cy="142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1422400"/>
                    </a:xfrm>
                    <a:prstGeom prst="rect">
                      <a:avLst/>
                    </a:prstGeom>
                  </pic:spPr>
                </pic:pic>
              </a:graphicData>
            </a:graphic>
          </wp:inline>
        </w:drawing>
      </w:r>
    </w:p>
    <w:p w14:paraId="717DB449" w14:textId="77777777" w:rsidR="00512E8D" w:rsidRPr="00803570" w:rsidRDefault="00512E8D" w:rsidP="00E5025F">
      <w:pPr>
        <w:spacing w:line="480" w:lineRule="auto"/>
      </w:pPr>
      <w:r w:rsidRPr="00803570">
        <w:rPr>
          <w:noProof/>
        </w:rPr>
        <w:lastRenderedPageBreak/>
        <w:drawing>
          <wp:inline distT="0" distB="0" distL="0" distR="0" wp14:anchorId="1418D64C" wp14:editId="17E1F0E3">
            <wp:extent cx="3924300" cy="142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1422400"/>
                    </a:xfrm>
                    <a:prstGeom prst="rect">
                      <a:avLst/>
                    </a:prstGeom>
                  </pic:spPr>
                </pic:pic>
              </a:graphicData>
            </a:graphic>
          </wp:inline>
        </w:drawing>
      </w:r>
    </w:p>
    <w:p w14:paraId="7E7A4848" w14:textId="4537F8BD" w:rsidR="00512E8D" w:rsidRPr="00803570" w:rsidRDefault="00512E8D" w:rsidP="00E5025F">
      <w:pPr>
        <w:spacing w:line="480" w:lineRule="auto"/>
      </w:pPr>
    </w:p>
    <w:p w14:paraId="0488145E" w14:textId="47DCFD7E" w:rsidR="00C2111E" w:rsidRPr="00803570" w:rsidRDefault="00376FA1" w:rsidP="00E5025F">
      <w:pPr>
        <w:spacing w:line="480" w:lineRule="auto"/>
        <w:rPr>
          <w:b/>
        </w:rPr>
      </w:pPr>
      <w:r w:rsidRPr="00803570">
        <w:rPr>
          <w:b/>
        </w:rPr>
        <w:t>3</w:t>
      </w:r>
      <w:r w:rsidR="00C2111E" w:rsidRPr="00803570">
        <w:rPr>
          <w:b/>
        </w:rPr>
        <w:t xml:space="preserve">.2. </w:t>
      </w:r>
      <w:r w:rsidR="006D3D34">
        <w:rPr>
          <w:b/>
        </w:rPr>
        <w:t>Exp.</w:t>
      </w:r>
      <w:r w:rsidR="00C2111E" w:rsidRPr="00803570">
        <w:rPr>
          <w:b/>
        </w:rPr>
        <w:t xml:space="preserve"> 3</w:t>
      </w:r>
    </w:p>
    <w:p w14:paraId="09ADC19C" w14:textId="77777777" w:rsidR="00C2111E" w:rsidRPr="00803570" w:rsidRDefault="00C2111E" w:rsidP="00E5025F">
      <w:pPr>
        <w:spacing w:line="480" w:lineRule="auto"/>
        <w:rPr>
          <w:b/>
        </w:rPr>
      </w:pPr>
    </w:p>
    <w:p w14:paraId="3433E46C" w14:textId="34C85595" w:rsidR="00512E8D" w:rsidRPr="00803570" w:rsidRDefault="00512E8D" w:rsidP="00E5025F">
      <w:pPr>
        <w:spacing w:line="480" w:lineRule="auto"/>
        <w:rPr>
          <w:b/>
        </w:rPr>
      </w:pPr>
      <w:r w:rsidRPr="00803570">
        <w:rPr>
          <w:noProof/>
        </w:rPr>
        <w:drawing>
          <wp:inline distT="0" distB="0" distL="0" distR="0" wp14:anchorId="51E2EEAF" wp14:editId="09EB8E96">
            <wp:extent cx="35560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000" cy="2247900"/>
                    </a:xfrm>
                    <a:prstGeom prst="rect">
                      <a:avLst/>
                    </a:prstGeom>
                  </pic:spPr>
                </pic:pic>
              </a:graphicData>
            </a:graphic>
          </wp:inline>
        </w:drawing>
      </w:r>
    </w:p>
    <w:p w14:paraId="45CEDD39" w14:textId="77777777" w:rsidR="00512E8D" w:rsidRPr="00803570" w:rsidRDefault="00512E8D" w:rsidP="00E5025F">
      <w:pPr>
        <w:spacing w:line="480" w:lineRule="auto"/>
      </w:pPr>
      <w:r w:rsidRPr="00803570">
        <w:rPr>
          <w:noProof/>
        </w:rPr>
        <w:drawing>
          <wp:inline distT="0" distB="0" distL="0" distR="0" wp14:anchorId="2CC9D042" wp14:editId="55473D8E">
            <wp:extent cx="5943600" cy="2314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4575"/>
                    </a:xfrm>
                    <a:prstGeom prst="rect">
                      <a:avLst/>
                    </a:prstGeom>
                  </pic:spPr>
                </pic:pic>
              </a:graphicData>
            </a:graphic>
          </wp:inline>
        </w:drawing>
      </w:r>
    </w:p>
    <w:p w14:paraId="2C09B351" w14:textId="69E92BC0" w:rsidR="00AF492E" w:rsidRPr="00803570" w:rsidRDefault="00AF492E" w:rsidP="00E5025F">
      <w:pPr>
        <w:spacing w:line="480" w:lineRule="auto"/>
      </w:pPr>
    </w:p>
    <w:p w14:paraId="0CC16996" w14:textId="46FCCBB4" w:rsidR="00C2111E" w:rsidRPr="00803570" w:rsidRDefault="00376FA1" w:rsidP="00E5025F">
      <w:pPr>
        <w:spacing w:line="480" w:lineRule="auto"/>
        <w:rPr>
          <w:b/>
        </w:rPr>
      </w:pPr>
      <w:r w:rsidRPr="00803570">
        <w:rPr>
          <w:b/>
        </w:rPr>
        <w:t>3</w:t>
      </w:r>
      <w:r w:rsidR="00C2111E" w:rsidRPr="00803570">
        <w:rPr>
          <w:b/>
        </w:rPr>
        <w:t xml:space="preserve">.3. </w:t>
      </w:r>
      <w:r w:rsidR="006D3D34">
        <w:rPr>
          <w:b/>
        </w:rPr>
        <w:t>Exp.</w:t>
      </w:r>
      <w:r w:rsidR="00C2111E" w:rsidRPr="00803570">
        <w:rPr>
          <w:b/>
        </w:rPr>
        <w:t xml:space="preserve"> 4</w:t>
      </w:r>
    </w:p>
    <w:p w14:paraId="314059CA" w14:textId="77777777" w:rsidR="00C2111E" w:rsidRPr="00803570" w:rsidRDefault="00C2111E" w:rsidP="00E5025F">
      <w:pPr>
        <w:spacing w:line="480" w:lineRule="auto"/>
      </w:pPr>
    </w:p>
    <w:p w14:paraId="0B30FB94" w14:textId="77777777" w:rsidR="00AF492E" w:rsidRPr="00803570" w:rsidRDefault="00AF492E" w:rsidP="00E5025F">
      <w:pPr>
        <w:spacing w:line="480" w:lineRule="auto"/>
      </w:pPr>
      <w:r w:rsidRPr="00803570">
        <w:rPr>
          <w:noProof/>
        </w:rPr>
        <w:drawing>
          <wp:inline distT="0" distB="0" distL="0" distR="0" wp14:anchorId="291158AA" wp14:editId="198330B3">
            <wp:extent cx="2781300" cy="142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1422400"/>
                    </a:xfrm>
                    <a:prstGeom prst="rect">
                      <a:avLst/>
                    </a:prstGeom>
                  </pic:spPr>
                </pic:pic>
              </a:graphicData>
            </a:graphic>
          </wp:inline>
        </w:drawing>
      </w:r>
    </w:p>
    <w:p w14:paraId="71300560" w14:textId="77777777" w:rsidR="006D3C89" w:rsidRPr="00803570" w:rsidRDefault="00AF492E" w:rsidP="00E5025F">
      <w:pPr>
        <w:spacing w:line="480" w:lineRule="auto"/>
      </w:pPr>
      <w:r w:rsidRPr="00803570">
        <w:rPr>
          <w:noProof/>
        </w:rPr>
        <w:drawing>
          <wp:inline distT="0" distB="0" distL="0" distR="0" wp14:anchorId="58F00CAE" wp14:editId="0C235E42">
            <wp:extent cx="3924300" cy="142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1422400"/>
                    </a:xfrm>
                    <a:prstGeom prst="rect">
                      <a:avLst/>
                    </a:prstGeom>
                  </pic:spPr>
                </pic:pic>
              </a:graphicData>
            </a:graphic>
          </wp:inline>
        </w:drawing>
      </w:r>
    </w:p>
    <w:p w14:paraId="5A4B1EF2" w14:textId="77777777" w:rsidR="00512E8D" w:rsidRPr="00803570" w:rsidRDefault="00512E8D" w:rsidP="00E5025F">
      <w:pPr>
        <w:spacing w:line="480" w:lineRule="auto"/>
      </w:pPr>
    </w:p>
    <w:p w14:paraId="0EEF197C" w14:textId="2473F6B5" w:rsidR="00231158" w:rsidRPr="00803570" w:rsidRDefault="00376FA1" w:rsidP="00E5025F">
      <w:pPr>
        <w:spacing w:line="480" w:lineRule="auto"/>
        <w:rPr>
          <w:b/>
        </w:rPr>
      </w:pPr>
      <w:r w:rsidRPr="00803570">
        <w:rPr>
          <w:b/>
        </w:rPr>
        <w:t>4</w:t>
      </w:r>
      <w:r w:rsidR="00C2111E" w:rsidRPr="00803570">
        <w:rPr>
          <w:b/>
        </w:rPr>
        <w:t xml:space="preserve">. </w:t>
      </w:r>
      <w:r w:rsidR="00231158" w:rsidRPr="00803570">
        <w:rPr>
          <w:b/>
        </w:rPr>
        <w:t>Full List of Items</w:t>
      </w:r>
    </w:p>
    <w:p w14:paraId="2F788561" w14:textId="41342B0B" w:rsidR="004559F6" w:rsidRPr="00803570" w:rsidRDefault="00C2111E" w:rsidP="00E5025F">
      <w:pPr>
        <w:spacing w:line="480" w:lineRule="auto"/>
      </w:pPr>
      <w:r w:rsidRPr="00803570">
        <w:rPr>
          <w:noProof/>
        </w:rPr>
        <w:lastRenderedPageBreak/>
        <w:drawing>
          <wp:inline distT="0" distB="0" distL="0" distR="0" wp14:anchorId="4B7A1AA2" wp14:editId="44385C27">
            <wp:extent cx="5943600" cy="685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53555"/>
                    </a:xfrm>
                    <a:prstGeom prst="rect">
                      <a:avLst/>
                    </a:prstGeom>
                  </pic:spPr>
                </pic:pic>
              </a:graphicData>
            </a:graphic>
          </wp:inline>
        </w:drawing>
      </w:r>
    </w:p>
    <w:p w14:paraId="09642DE6" w14:textId="4685FE89" w:rsidR="00C2111E" w:rsidRPr="00803570" w:rsidRDefault="00C2111E" w:rsidP="00E5025F">
      <w:pPr>
        <w:spacing w:line="480" w:lineRule="auto"/>
      </w:pPr>
    </w:p>
    <w:p w14:paraId="1D82AE94" w14:textId="39703151" w:rsidR="00C2111E" w:rsidRPr="00803570" w:rsidRDefault="00C2111E" w:rsidP="00E5025F">
      <w:pPr>
        <w:spacing w:line="480" w:lineRule="auto"/>
      </w:pPr>
    </w:p>
    <w:p w14:paraId="2020CA31" w14:textId="24F98482" w:rsidR="00C2111E" w:rsidRPr="00803570" w:rsidRDefault="00C2111E" w:rsidP="00E5025F">
      <w:pPr>
        <w:spacing w:line="480" w:lineRule="auto"/>
      </w:pPr>
    </w:p>
    <w:p w14:paraId="135D2660" w14:textId="55FB713B" w:rsidR="00C2111E" w:rsidRPr="00803570" w:rsidRDefault="00C2111E" w:rsidP="00E5025F">
      <w:pPr>
        <w:spacing w:line="480" w:lineRule="auto"/>
      </w:pPr>
      <w:r w:rsidRPr="00803570">
        <w:rPr>
          <w:noProof/>
        </w:rPr>
        <w:lastRenderedPageBreak/>
        <w:drawing>
          <wp:inline distT="0" distB="0" distL="0" distR="0" wp14:anchorId="60F823D7" wp14:editId="703FADCC">
            <wp:extent cx="5943600" cy="789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94955"/>
                    </a:xfrm>
                    <a:prstGeom prst="rect">
                      <a:avLst/>
                    </a:prstGeom>
                  </pic:spPr>
                </pic:pic>
              </a:graphicData>
            </a:graphic>
          </wp:inline>
        </w:drawing>
      </w:r>
    </w:p>
    <w:p w14:paraId="2A33C3AB" w14:textId="562FBB98" w:rsidR="00C2111E" w:rsidRPr="00803570" w:rsidRDefault="00C2111E" w:rsidP="00E5025F">
      <w:pPr>
        <w:spacing w:line="480" w:lineRule="auto"/>
      </w:pPr>
      <w:r w:rsidRPr="00803570">
        <w:rPr>
          <w:noProof/>
        </w:rPr>
        <w:lastRenderedPageBreak/>
        <w:drawing>
          <wp:inline distT="0" distB="0" distL="0" distR="0" wp14:anchorId="285E0BE4" wp14:editId="05CAF543">
            <wp:extent cx="5943600" cy="6853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53555"/>
                    </a:xfrm>
                    <a:prstGeom prst="rect">
                      <a:avLst/>
                    </a:prstGeom>
                  </pic:spPr>
                </pic:pic>
              </a:graphicData>
            </a:graphic>
          </wp:inline>
        </w:drawing>
      </w:r>
    </w:p>
    <w:p w14:paraId="003C8F2A" w14:textId="53B9C2AF" w:rsidR="00C2111E" w:rsidRPr="00803570" w:rsidRDefault="00C2111E" w:rsidP="00E5025F">
      <w:pPr>
        <w:spacing w:line="480" w:lineRule="auto"/>
      </w:pPr>
    </w:p>
    <w:p w14:paraId="186E9F19" w14:textId="66DA4EA8" w:rsidR="00C2111E" w:rsidRPr="00803570" w:rsidRDefault="00C2111E" w:rsidP="00E5025F">
      <w:pPr>
        <w:spacing w:line="480" w:lineRule="auto"/>
      </w:pPr>
    </w:p>
    <w:p w14:paraId="6008754C" w14:textId="3F88BE86" w:rsidR="00C2111E" w:rsidRPr="00803570" w:rsidRDefault="00C2111E" w:rsidP="00E5025F">
      <w:pPr>
        <w:spacing w:line="480" w:lineRule="auto"/>
      </w:pPr>
    </w:p>
    <w:p w14:paraId="7C01F351" w14:textId="348B5BFD" w:rsidR="00C2111E" w:rsidRPr="00803570" w:rsidRDefault="00C2111E" w:rsidP="00E5025F">
      <w:pPr>
        <w:spacing w:line="480" w:lineRule="auto"/>
      </w:pPr>
      <w:r w:rsidRPr="00803570">
        <w:rPr>
          <w:noProof/>
        </w:rPr>
        <w:lastRenderedPageBreak/>
        <w:drawing>
          <wp:inline distT="0" distB="0" distL="0" distR="0" wp14:anchorId="678BBC9C" wp14:editId="6415D4A3">
            <wp:extent cx="5943600" cy="6853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53555"/>
                    </a:xfrm>
                    <a:prstGeom prst="rect">
                      <a:avLst/>
                    </a:prstGeom>
                  </pic:spPr>
                </pic:pic>
              </a:graphicData>
            </a:graphic>
          </wp:inline>
        </w:drawing>
      </w:r>
    </w:p>
    <w:p w14:paraId="6154CC87" w14:textId="4939C9D2" w:rsidR="00C2111E" w:rsidRPr="00803570" w:rsidRDefault="00C2111E" w:rsidP="00E5025F">
      <w:pPr>
        <w:spacing w:line="480" w:lineRule="auto"/>
      </w:pPr>
    </w:p>
    <w:p w14:paraId="49005F85" w14:textId="2E5D502D" w:rsidR="00C2111E" w:rsidRPr="00803570" w:rsidRDefault="00C2111E" w:rsidP="00E5025F">
      <w:pPr>
        <w:spacing w:line="480" w:lineRule="auto"/>
      </w:pPr>
    </w:p>
    <w:p w14:paraId="4CD9A68A" w14:textId="54D6CDF4" w:rsidR="00C2111E" w:rsidRPr="00803570" w:rsidRDefault="00C2111E" w:rsidP="00E5025F">
      <w:pPr>
        <w:spacing w:line="480" w:lineRule="auto"/>
      </w:pPr>
    </w:p>
    <w:p w14:paraId="4FA7F0F7" w14:textId="258D839B" w:rsidR="00C2111E" w:rsidRPr="00803570" w:rsidRDefault="00C2111E" w:rsidP="00E5025F">
      <w:pPr>
        <w:spacing w:line="480" w:lineRule="auto"/>
      </w:pPr>
      <w:r w:rsidRPr="00803570">
        <w:rPr>
          <w:noProof/>
        </w:rPr>
        <w:lastRenderedPageBreak/>
        <w:drawing>
          <wp:inline distT="0" distB="0" distL="0" distR="0" wp14:anchorId="508B484E" wp14:editId="66BE1737">
            <wp:extent cx="5943600" cy="68535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53555"/>
                    </a:xfrm>
                    <a:prstGeom prst="rect">
                      <a:avLst/>
                    </a:prstGeom>
                  </pic:spPr>
                </pic:pic>
              </a:graphicData>
            </a:graphic>
          </wp:inline>
        </w:drawing>
      </w:r>
    </w:p>
    <w:p w14:paraId="40FE96FE" w14:textId="37D81B77" w:rsidR="00C2111E" w:rsidRPr="00803570" w:rsidRDefault="00C2111E" w:rsidP="00E5025F">
      <w:pPr>
        <w:spacing w:line="480" w:lineRule="auto"/>
      </w:pPr>
    </w:p>
    <w:p w14:paraId="78A279B8" w14:textId="0C2491B7" w:rsidR="00C2111E" w:rsidRPr="00803570" w:rsidRDefault="00C2111E" w:rsidP="00E5025F">
      <w:pPr>
        <w:spacing w:line="480" w:lineRule="auto"/>
      </w:pPr>
    </w:p>
    <w:p w14:paraId="71F6D558" w14:textId="25639631" w:rsidR="00C2111E" w:rsidRPr="00803570" w:rsidRDefault="00C2111E" w:rsidP="00E5025F">
      <w:pPr>
        <w:spacing w:line="480" w:lineRule="auto"/>
      </w:pPr>
    </w:p>
    <w:p w14:paraId="7885AE23" w14:textId="302C2CE3" w:rsidR="00C2111E" w:rsidRPr="00803570" w:rsidRDefault="00C2111E" w:rsidP="00E5025F">
      <w:pPr>
        <w:spacing w:line="480" w:lineRule="auto"/>
      </w:pPr>
      <w:r w:rsidRPr="00803570">
        <w:rPr>
          <w:noProof/>
        </w:rPr>
        <w:lastRenderedPageBreak/>
        <w:drawing>
          <wp:inline distT="0" distB="0" distL="0" distR="0" wp14:anchorId="29C2D85B" wp14:editId="32A80AC9">
            <wp:extent cx="5943600" cy="4925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25060"/>
                    </a:xfrm>
                    <a:prstGeom prst="rect">
                      <a:avLst/>
                    </a:prstGeom>
                  </pic:spPr>
                </pic:pic>
              </a:graphicData>
            </a:graphic>
          </wp:inline>
        </w:drawing>
      </w:r>
    </w:p>
    <w:sectPr w:rsidR="00C2111E" w:rsidRPr="00803570" w:rsidSect="00B3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7362C"/>
    <w:multiLevelType w:val="multilevel"/>
    <w:tmpl w:val="C7AC85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062D3A"/>
    <w:multiLevelType w:val="multilevel"/>
    <w:tmpl w:val="98D0E90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550373"/>
    <w:multiLevelType w:val="multilevel"/>
    <w:tmpl w:val="F1D08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E50B00"/>
    <w:multiLevelType w:val="multilevel"/>
    <w:tmpl w:val="4C48B3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0DF6D92"/>
    <w:multiLevelType w:val="multilevel"/>
    <w:tmpl w:val="A7FE3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E5"/>
    <w:rsid w:val="000138A7"/>
    <w:rsid w:val="000320CB"/>
    <w:rsid w:val="00051528"/>
    <w:rsid w:val="00054B2E"/>
    <w:rsid w:val="00073A70"/>
    <w:rsid w:val="00080658"/>
    <w:rsid w:val="00094194"/>
    <w:rsid w:val="0009482A"/>
    <w:rsid w:val="000A314F"/>
    <w:rsid w:val="000B570A"/>
    <w:rsid w:val="000C2410"/>
    <w:rsid w:val="000C79ED"/>
    <w:rsid w:val="000D1A44"/>
    <w:rsid w:val="000D7C79"/>
    <w:rsid w:val="000F618B"/>
    <w:rsid w:val="00100D6C"/>
    <w:rsid w:val="00121123"/>
    <w:rsid w:val="001277C2"/>
    <w:rsid w:val="0013057D"/>
    <w:rsid w:val="00130F3D"/>
    <w:rsid w:val="001348C5"/>
    <w:rsid w:val="00142B38"/>
    <w:rsid w:val="0014521A"/>
    <w:rsid w:val="00163BEA"/>
    <w:rsid w:val="00173899"/>
    <w:rsid w:val="00197669"/>
    <w:rsid w:val="001D287C"/>
    <w:rsid w:val="001F54DA"/>
    <w:rsid w:val="001F5C48"/>
    <w:rsid w:val="00203DD3"/>
    <w:rsid w:val="00206B45"/>
    <w:rsid w:val="002132C1"/>
    <w:rsid w:val="00231158"/>
    <w:rsid w:val="00244D24"/>
    <w:rsid w:val="00245613"/>
    <w:rsid w:val="002571CD"/>
    <w:rsid w:val="002721B5"/>
    <w:rsid w:val="002727A8"/>
    <w:rsid w:val="00277385"/>
    <w:rsid w:val="00291969"/>
    <w:rsid w:val="002A02F4"/>
    <w:rsid w:val="002D2305"/>
    <w:rsid w:val="002D6896"/>
    <w:rsid w:val="00301460"/>
    <w:rsid w:val="00343257"/>
    <w:rsid w:val="00370EF9"/>
    <w:rsid w:val="00376FA1"/>
    <w:rsid w:val="003929E0"/>
    <w:rsid w:val="00394721"/>
    <w:rsid w:val="003A7B41"/>
    <w:rsid w:val="003E056C"/>
    <w:rsid w:val="0040742E"/>
    <w:rsid w:val="00435EA5"/>
    <w:rsid w:val="0045167D"/>
    <w:rsid w:val="00452727"/>
    <w:rsid w:val="004559F6"/>
    <w:rsid w:val="00456EA5"/>
    <w:rsid w:val="00464CB0"/>
    <w:rsid w:val="00491A4A"/>
    <w:rsid w:val="004930C7"/>
    <w:rsid w:val="0049505E"/>
    <w:rsid w:val="0049745E"/>
    <w:rsid w:val="004A04CA"/>
    <w:rsid w:val="004A0C1A"/>
    <w:rsid w:val="004E1FED"/>
    <w:rsid w:val="004F49D8"/>
    <w:rsid w:val="004F79BC"/>
    <w:rsid w:val="00512091"/>
    <w:rsid w:val="00512E8D"/>
    <w:rsid w:val="005165C7"/>
    <w:rsid w:val="005240E5"/>
    <w:rsid w:val="0053784A"/>
    <w:rsid w:val="00554EB3"/>
    <w:rsid w:val="0055507B"/>
    <w:rsid w:val="00562F93"/>
    <w:rsid w:val="005636F3"/>
    <w:rsid w:val="005651FB"/>
    <w:rsid w:val="0057075A"/>
    <w:rsid w:val="005732D5"/>
    <w:rsid w:val="00590594"/>
    <w:rsid w:val="00592577"/>
    <w:rsid w:val="005A6D09"/>
    <w:rsid w:val="005B4139"/>
    <w:rsid w:val="005E1701"/>
    <w:rsid w:val="0061768E"/>
    <w:rsid w:val="00623773"/>
    <w:rsid w:val="006353D3"/>
    <w:rsid w:val="00641DEC"/>
    <w:rsid w:val="00667E73"/>
    <w:rsid w:val="00683B87"/>
    <w:rsid w:val="006B21B9"/>
    <w:rsid w:val="006C476C"/>
    <w:rsid w:val="006D2189"/>
    <w:rsid w:val="006D3C89"/>
    <w:rsid w:val="006D3D34"/>
    <w:rsid w:val="006F15FE"/>
    <w:rsid w:val="00707E08"/>
    <w:rsid w:val="00712341"/>
    <w:rsid w:val="007612B5"/>
    <w:rsid w:val="0076433B"/>
    <w:rsid w:val="00767FE7"/>
    <w:rsid w:val="0077167F"/>
    <w:rsid w:val="007A5CC7"/>
    <w:rsid w:val="00800D3B"/>
    <w:rsid w:val="0080354F"/>
    <w:rsid w:val="00803570"/>
    <w:rsid w:val="008114FF"/>
    <w:rsid w:val="00821C72"/>
    <w:rsid w:val="00843B4D"/>
    <w:rsid w:val="00862C17"/>
    <w:rsid w:val="008D34AA"/>
    <w:rsid w:val="008F123E"/>
    <w:rsid w:val="008F66E8"/>
    <w:rsid w:val="009266EC"/>
    <w:rsid w:val="009314F0"/>
    <w:rsid w:val="009828E3"/>
    <w:rsid w:val="009D09C7"/>
    <w:rsid w:val="009D50B9"/>
    <w:rsid w:val="009E170D"/>
    <w:rsid w:val="009E3A1A"/>
    <w:rsid w:val="00A3267C"/>
    <w:rsid w:val="00A435E5"/>
    <w:rsid w:val="00A5247D"/>
    <w:rsid w:val="00A739FF"/>
    <w:rsid w:val="00A759DB"/>
    <w:rsid w:val="00AA2F8E"/>
    <w:rsid w:val="00AA587E"/>
    <w:rsid w:val="00AB487A"/>
    <w:rsid w:val="00AC2FA7"/>
    <w:rsid w:val="00AF492E"/>
    <w:rsid w:val="00B05569"/>
    <w:rsid w:val="00B329EB"/>
    <w:rsid w:val="00B52231"/>
    <w:rsid w:val="00B54368"/>
    <w:rsid w:val="00B5681B"/>
    <w:rsid w:val="00B7788E"/>
    <w:rsid w:val="00B946E9"/>
    <w:rsid w:val="00BA218F"/>
    <w:rsid w:val="00BC2318"/>
    <w:rsid w:val="00BE3BC5"/>
    <w:rsid w:val="00BF7768"/>
    <w:rsid w:val="00C060BD"/>
    <w:rsid w:val="00C14CFC"/>
    <w:rsid w:val="00C2111E"/>
    <w:rsid w:val="00C35679"/>
    <w:rsid w:val="00C3781F"/>
    <w:rsid w:val="00C512BB"/>
    <w:rsid w:val="00C86AB1"/>
    <w:rsid w:val="00C911FD"/>
    <w:rsid w:val="00C94E07"/>
    <w:rsid w:val="00CA50E6"/>
    <w:rsid w:val="00CC5349"/>
    <w:rsid w:val="00CD444C"/>
    <w:rsid w:val="00CF1EE2"/>
    <w:rsid w:val="00CF4B07"/>
    <w:rsid w:val="00D00668"/>
    <w:rsid w:val="00D071BC"/>
    <w:rsid w:val="00D1684D"/>
    <w:rsid w:val="00D36850"/>
    <w:rsid w:val="00D54E1C"/>
    <w:rsid w:val="00D57D12"/>
    <w:rsid w:val="00D670A1"/>
    <w:rsid w:val="00D77808"/>
    <w:rsid w:val="00D96780"/>
    <w:rsid w:val="00DA5AAC"/>
    <w:rsid w:val="00DA5C32"/>
    <w:rsid w:val="00DC3775"/>
    <w:rsid w:val="00DC7718"/>
    <w:rsid w:val="00DE1317"/>
    <w:rsid w:val="00DF7423"/>
    <w:rsid w:val="00E0434D"/>
    <w:rsid w:val="00E17375"/>
    <w:rsid w:val="00E21B57"/>
    <w:rsid w:val="00E30555"/>
    <w:rsid w:val="00E5025F"/>
    <w:rsid w:val="00E51D7E"/>
    <w:rsid w:val="00E76111"/>
    <w:rsid w:val="00E81655"/>
    <w:rsid w:val="00E86DAC"/>
    <w:rsid w:val="00EF0834"/>
    <w:rsid w:val="00EF6B66"/>
    <w:rsid w:val="00F062A4"/>
    <w:rsid w:val="00F163BB"/>
    <w:rsid w:val="00F327A5"/>
    <w:rsid w:val="00F52812"/>
    <w:rsid w:val="00F53497"/>
    <w:rsid w:val="00F57A55"/>
    <w:rsid w:val="00F65E88"/>
    <w:rsid w:val="00F847FE"/>
    <w:rsid w:val="00FD0F86"/>
    <w:rsid w:val="00FF00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A9D1"/>
  <w14:defaultImageDpi w14:val="32767"/>
  <w15:chartTrackingRefBased/>
  <w15:docId w15:val="{96E88022-77A4-C04B-BB6B-BA70077D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34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86DAC"/>
  </w:style>
  <w:style w:type="paragraph" w:styleId="ListParagraph">
    <w:name w:val="List Paragraph"/>
    <w:basedOn w:val="Normal"/>
    <w:uiPriority w:val="34"/>
    <w:qFormat/>
    <w:rsid w:val="00BA218F"/>
    <w:pPr>
      <w:ind w:left="720"/>
      <w:contextualSpacing/>
    </w:pPr>
    <w:rPr>
      <w:rFonts w:asciiTheme="majorBidi" w:eastAsiaTheme="minorHAnsi" w:hAnsiTheme="majorBidi" w:cstheme="majorBidi"/>
      <w:lang w:bidi="he-IL"/>
    </w:rPr>
  </w:style>
  <w:style w:type="paragraph" w:styleId="BalloonText">
    <w:name w:val="Balloon Text"/>
    <w:basedOn w:val="Normal"/>
    <w:link w:val="BalloonTextChar"/>
    <w:uiPriority w:val="99"/>
    <w:semiHidden/>
    <w:unhideWhenUsed/>
    <w:rsid w:val="001F54DA"/>
    <w:rPr>
      <w:rFonts w:eastAsiaTheme="minorHAnsi"/>
      <w:sz w:val="18"/>
      <w:szCs w:val="18"/>
      <w:lang w:bidi="he-IL"/>
    </w:rPr>
  </w:style>
  <w:style w:type="character" w:customStyle="1" w:styleId="BalloonTextChar">
    <w:name w:val="Balloon Text Char"/>
    <w:basedOn w:val="DefaultParagraphFont"/>
    <w:link w:val="BalloonText"/>
    <w:uiPriority w:val="99"/>
    <w:semiHidden/>
    <w:rsid w:val="001F54DA"/>
    <w:rPr>
      <w:rFonts w:ascii="Times New Roman" w:hAnsi="Times New Roman" w:cs="Times New Roman"/>
      <w:sz w:val="18"/>
      <w:szCs w:val="18"/>
      <w:lang w:bidi="he-IL"/>
    </w:rPr>
  </w:style>
  <w:style w:type="character" w:styleId="CommentReference">
    <w:name w:val="annotation reference"/>
    <w:basedOn w:val="DefaultParagraphFont"/>
    <w:uiPriority w:val="99"/>
    <w:semiHidden/>
    <w:unhideWhenUsed/>
    <w:rsid w:val="001D287C"/>
    <w:rPr>
      <w:sz w:val="16"/>
      <w:szCs w:val="16"/>
    </w:rPr>
  </w:style>
  <w:style w:type="paragraph" w:styleId="CommentText">
    <w:name w:val="annotation text"/>
    <w:basedOn w:val="Normal"/>
    <w:link w:val="CommentTextChar"/>
    <w:uiPriority w:val="99"/>
    <w:semiHidden/>
    <w:unhideWhenUsed/>
    <w:rsid w:val="001D287C"/>
    <w:rPr>
      <w:rFonts w:asciiTheme="majorBidi" w:eastAsiaTheme="minorHAnsi" w:hAnsiTheme="majorBidi" w:cstheme="majorBidi"/>
      <w:sz w:val="20"/>
      <w:szCs w:val="20"/>
      <w:lang w:bidi="he-IL"/>
    </w:rPr>
  </w:style>
  <w:style w:type="character" w:customStyle="1" w:styleId="CommentTextChar">
    <w:name w:val="Comment Text Char"/>
    <w:basedOn w:val="DefaultParagraphFont"/>
    <w:link w:val="CommentText"/>
    <w:uiPriority w:val="99"/>
    <w:semiHidden/>
    <w:rsid w:val="001D287C"/>
    <w:rPr>
      <w:rFonts w:asciiTheme="majorBidi" w:hAnsiTheme="majorBidi" w:cstheme="majorBidi"/>
      <w:sz w:val="20"/>
      <w:szCs w:val="20"/>
      <w:lang w:bidi="he-IL"/>
    </w:rPr>
  </w:style>
  <w:style w:type="paragraph" w:styleId="CommentSubject">
    <w:name w:val="annotation subject"/>
    <w:basedOn w:val="CommentText"/>
    <w:next w:val="CommentText"/>
    <w:link w:val="CommentSubjectChar"/>
    <w:uiPriority w:val="99"/>
    <w:semiHidden/>
    <w:unhideWhenUsed/>
    <w:rsid w:val="001D287C"/>
    <w:rPr>
      <w:b/>
      <w:bCs/>
    </w:rPr>
  </w:style>
  <w:style w:type="character" w:customStyle="1" w:styleId="CommentSubjectChar">
    <w:name w:val="Comment Subject Char"/>
    <w:basedOn w:val="CommentTextChar"/>
    <w:link w:val="CommentSubject"/>
    <w:uiPriority w:val="99"/>
    <w:semiHidden/>
    <w:rsid w:val="001D287C"/>
    <w:rPr>
      <w:rFonts w:asciiTheme="majorBidi" w:hAnsiTheme="majorBidi" w:cstheme="majorBidi"/>
      <w:b/>
      <w:bCs/>
      <w:sz w:val="20"/>
      <w:szCs w:val="20"/>
      <w:lang w:bidi="he-IL"/>
    </w:rPr>
  </w:style>
  <w:style w:type="paragraph" w:styleId="NormalWeb">
    <w:name w:val="Normal (Web)"/>
    <w:basedOn w:val="Normal"/>
    <w:uiPriority w:val="99"/>
    <w:unhideWhenUsed/>
    <w:rsid w:val="00D54E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02406">
      <w:bodyDiv w:val="1"/>
      <w:marLeft w:val="0"/>
      <w:marRight w:val="0"/>
      <w:marTop w:val="0"/>
      <w:marBottom w:val="0"/>
      <w:divBdr>
        <w:top w:val="none" w:sz="0" w:space="0" w:color="auto"/>
        <w:left w:val="none" w:sz="0" w:space="0" w:color="auto"/>
        <w:bottom w:val="none" w:sz="0" w:space="0" w:color="auto"/>
        <w:right w:val="none" w:sz="0" w:space="0" w:color="auto"/>
      </w:divBdr>
    </w:div>
    <w:div w:id="145249698">
      <w:bodyDiv w:val="1"/>
      <w:marLeft w:val="0"/>
      <w:marRight w:val="0"/>
      <w:marTop w:val="0"/>
      <w:marBottom w:val="0"/>
      <w:divBdr>
        <w:top w:val="none" w:sz="0" w:space="0" w:color="auto"/>
        <w:left w:val="none" w:sz="0" w:space="0" w:color="auto"/>
        <w:bottom w:val="none" w:sz="0" w:space="0" w:color="auto"/>
        <w:right w:val="none" w:sz="0" w:space="0" w:color="auto"/>
      </w:divBdr>
    </w:div>
    <w:div w:id="309755249">
      <w:bodyDiv w:val="1"/>
      <w:marLeft w:val="0"/>
      <w:marRight w:val="0"/>
      <w:marTop w:val="0"/>
      <w:marBottom w:val="0"/>
      <w:divBdr>
        <w:top w:val="none" w:sz="0" w:space="0" w:color="auto"/>
        <w:left w:val="none" w:sz="0" w:space="0" w:color="auto"/>
        <w:bottom w:val="none" w:sz="0" w:space="0" w:color="auto"/>
        <w:right w:val="none" w:sz="0" w:space="0" w:color="auto"/>
      </w:divBdr>
    </w:div>
    <w:div w:id="453251071">
      <w:bodyDiv w:val="1"/>
      <w:marLeft w:val="0"/>
      <w:marRight w:val="0"/>
      <w:marTop w:val="0"/>
      <w:marBottom w:val="0"/>
      <w:divBdr>
        <w:top w:val="none" w:sz="0" w:space="0" w:color="auto"/>
        <w:left w:val="none" w:sz="0" w:space="0" w:color="auto"/>
        <w:bottom w:val="none" w:sz="0" w:space="0" w:color="auto"/>
        <w:right w:val="none" w:sz="0" w:space="0" w:color="auto"/>
      </w:divBdr>
    </w:div>
    <w:div w:id="733115442">
      <w:bodyDiv w:val="1"/>
      <w:marLeft w:val="0"/>
      <w:marRight w:val="0"/>
      <w:marTop w:val="0"/>
      <w:marBottom w:val="0"/>
      <w:divBdr>
        <w:top w:val="none" w:sz="0" w:space="0" w:color="auto"/>
        <w:left w:val="none" w:sz="0" w:space="0" w:color="auto"/>
        <w:bottom w:val="none" w:sz="0" w:space="0" w:color="auto"/>
        <w:right w:val="none" w:sz="0" w:space="0" w:color="auto"/>
      </w:divBdr>
    </w:div>
    <w:div w:id="768501063">
      <w:bodyDiv w:val="1"/>
      <w:marLeft w:val="0"/>
      <w:marRight w:val="0"/>
      <w:marTop w:val="0"/>
      <w:marBottom w:val="0"/>
      <w:divBdr>
        <w:top w:val="none" w:sz="0" w:space="0" w:color="auto"/>
        <w:left w:val="none" w:sz="0" w:space="0" w:color="auto"/>
        <w:bottom w:val="none" w:sz="0" w:space="0" w:color="auto"/>
        <w:right w:val="none" w:sz="0" w:space="0" w:color="auto"/>
      </w:divBdr>
    </w:div>
    <w:div w:id="946160015">
      <w:bodyDiv w:val="1"/>
      <w:marLeft w:val="0"/>
      <w:marRight w:val="0"/>
      <w:marTop w:val="0"/>
      <w:marBottom w:val="0"/>
      <w:divBdr>
        <w:top w:val="none" w:sz="0" w:space="0" w:color="auto"/>
        <w:left w:val="none" w:sz="0" w:space="0" w:color="auto"/>
        <w:bottom w:val="none" w:sz="0" w:space="0" w:color="auto"/>
        <w:right w:val="none" w:sz="0" w:space="0" w:color="auto"/>
      </w:divBdr>
    </w:div>
    <w:div w:id="1042365361">
      <w:bodyDiv w:val="1"/>
      <w:marLeft w:val="0"/>
      <w:marRight w:val="0"/>
      <w:marTop w:val="0"/>
      <w:marBottom w:val="0"/>
      <w:divBdr>
        <w:top w:val="none" w:sz="0" w:space="0" w:color="auto"/>
        <w:left w:val="none" w:sz="0" w:space="0" w:color="auto"/>
        <w:bottom w:val="none" w:sz="0" w:space="0" w:color="auto"/>
        <w:right w:val="none" w:sz="0" w:space="0" w:color="auto"/>
      </w:divBdr>
    </w:div>
    <w:div w:id="1055617648">
      <w:bodyDiv w:val="1"/>
      <w:marLeft w:val="0"/>
      <w:marRight w:val="0"/>
      <w:marTop w:val="0"/>
      <w:marBottom w:val="0"/>
      <w:divBdr>
        <w:top w:val="none" w:sz="0" w:space="0" w:color="auto"/>
        <w:left w:val="none" w:sz="0" w:space="0" w:color="auto"/>
        <w:bottom w:val="none" w:sz="0" w:space="0" w:color="auto"/>
        <w:right w:val="none" w:sz="0" w:space="0" w:color="auto"/>
      </w:divBdr>
    </w:div>
    <w:div w:id="1135752441">
      <w:bodyDiv w:val="1"/>
      <w:marLeft w:val="0"/>
      <w:marRight w:val="0"/>
      <w:marTop w:val="0"/>
      <w:marBottom w:val="0"/>
      <w:divBdr>
        <w:top w:val="none" w:sz="0" w:space="0" w:color="auto"/>
        <w:left w:val="none" w:sz="0" w:space="0" w:color="auto"/>
        <w:bottom w:val="none" w:sz="0" w:space="0" w:color="auto"/>
        <w:right w:val="none" w:sz="0" w:space="0" w:color="auto"/>
      </w:divBdr>
    </w:div>
    <w:div w:id="1289971086">
      <w:bodyDiv w:val="1"/>
      <w:marLeft w:val="0"/>
      <w:marRight w:val="0"/>
      <w:marTop w:val="0"/>
      <w:marBottom w:val="0"/>
      <w:divBdr>
        <w:top w:val="none" w:sz="0" w:space="0" w:color="auto"/>
        <w:left w:val="none" w:sz="0" w:space="0" w:color="auto"/>
        <w:bottom w:val="none" w:sz="0" w:space="0" w:color="auto"/>
        <w:right w:val="none" w:sz="0" w:space="0" w:color="auto"/>
      </w:divBdr>
    </w:div>
    <w:div w:id="1396002033">
      <w:bodyDiv w:val="1"/>
      <w:marLeft w:val="0"/>
      <w:marRight w:val="0"/>
      <w:marTop w:val="0"/>
      <w:marBottom w:val="0"/>
      <w:divBdr>
        <w:top w:val="none" w:sz="0" w:space="0" w:color="auto"/>
        <w:left w:val="none" w:sz="0" w:space="0" w:color="auto"/>
        <w:bottom w:val="none" w:sz="0" w:space="0" w:color="auto"/>
        <w:right w:val="none" w:sz="0" w:space="0" w:color="auto"/>
      </w:divBdr>
    </w:div>
    <w:div w:id="1596087404">
      <w:bodyDiv w:val="1"/>
      <w:marLeft w:val="0"/>
      <w:marRight w:val="0"/>
      <w:marTop w:val="0"/>
      <w:marBottom w:val="0"/>
      <w:divBdr>
        <w:top w:val="none" w:sz="0" w:space="0" w:color="auto"/>
        <w:left w:val="none" w:sz="0" w:space="0" w:color="auto"/>
        <w:bottom w:val="none" w:sz="0" w:space="0" w:color="auto"/>
        <w:right w:val="none" w:sz="0" w:space="0" w:color="auto"/>
      </w:divBdr>
    </w:div>
    <w:div w:id="1800685091">
      <w:bodyDiv w:val="1"/>
      <w:marLeft w:val="0"/>
      <w:marRight w:val="0"/>
      <w:marTop w:val="0"/>
      <w:marBottom w:val="0"/>
      <w:divBdr>
        <w:top w:val="none" w:sz="0" w:space="0" w:color="auto"/>
        <w:left w:val="none" w:sz="0" w:space="0" w:color="auto"/>
        <w:bottom w:val="none" w:sz="0" w:space="0" w:color="auto"/>
        <w:right w:val="none" w:sz="0" w:space="0" w:color="auto"/>
      </w:divBdr>
    </w:div>
    <w:div w:id="1876387510">
      <w:bodyDiv w:val="1"/>
      <w:marLeft w:val="0"/>
      <w:marRight w:val="0"/>
      <w:marTop w:val="0"/>
      <w:marBottom w:val="0"/>
      <w:divBdr>
        <w:top w:val="none" w:sz="0" w:space="0" w:color="auto"/>
        <w:left w:val="none" w:sz="0" w:space="0" w:color="auto"/>
        <w:bottom w:val="none" w:sz="0" w:space="0" w:color="auto"/>
        <w:right w:val="none" w:sz="0" w:space="0" w:color="auto"/>
      </w:divBdr>
    </w:div>
    <w:div w:id="1889611052">
      <w:bodyDiv w:val="1"/>
      <w:marLeft w:val="0"/>
      <w:marRight w:val="0"/>
      <w:marTop w:val="0"/>
      <w:marBottom w:val="0"/>
      <w:divBdr>
        <w:top w:val="none" w:sz="0" w:space="0" w:color="auto"/>
        <w:left w:val="none" w:sz="0" w:space="0" w:color="auto"/>
        <w:bottom w:val="none" w:sz="0" w:space="0" w:color="auto"/>
        <w:right w:val="none" w:sz="0" w:space="0" w:color="auto"/>
      </w:divBdr>
    </w:div>
    <w:div w:id="1986078631">
      <w:bodyDiv w:val="1"/>
      <w:marLeft w:val="0"/>
      <w:marRight w:val="0"/>
      <w:marTop w:val="0"/>
      <w:marBottom w:val="0"/>
      <w:divBdr>
        <w:top w:val="none" w:sz="0" w:space="0" w:color="auto"/>
        <w:left w:val="none" w:sz="0" w:space="0" w:color="auto"/>
        <w:bottom w:val="none" w:sz="0" w:space="0" w:color="auto"/>
        <w:right w:val="none" w:sz="0" w:space="0" w:color="auto"/>
      </w:divBdr>
    </w:div>
    <w:div w:id="212588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961</Words>
  <Characters>5757</Characters>
  <Application>Microsoft Office Word</Application>
  <DocSecurity>0</DocSecurity>
  <Lines>159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Barlev</dc:creator>
  <cp:keywords/>
  <dc:description/>
  <cp:lastModifiedBy>Michael Barlev</cp:lastModifiedBy>
  <cp:revision>9</cp:revision>
  <dcterms:created xsi:type="dcterms:W3CDTF">2019-03-11T21:30:00Z</dcterms:created>
  <dcterms:modified xsi:type="dcterms:W3CDTF">2019-07-30T19:31:00Z</dcterms:modified>
</cp:coreProperties>
</file>