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0F8" w:rsidRDefault="00255DB3">
      <w:r>
        <w:t>Head to head stats looks like the perfect place for a kendo grid with remote data binding</w:t>
      </w:r>
    </w:p>
    <w:p w:rsidR="00255DB3" w:rsidRDefault="00255DB3">
      <w:r>
        <w:t xml:space="preserve">League I think </w:t>
      </w:r>
      <w:proofErr w:type="spellStart"/>
      <w:r>
        <w:t>im</w:t>
      </w:r>
      <w:proofErr w:type="spellEnd"/>
      <w:r>
        <w:t xml:space="preserve"> done with for the time being</w:t>
      </w:r>
    </w:p>
    <w:p w:rsidR="00255DB3" w:rsidRDefault="00255DB3">
      <w:r>
        <w:t xml:space="preserve">Comparison </w:t>
      </w:r>
      <w:proofErr w:type="spellStart"/>
      <w:r>
        <w:t>im</w:t>
      </w:r>
      <w:proofErr w:type="spellEnd"/>
      <w:r>
        <w:t xml:space="preserve"> done with for the time being</w:t>
      </w:r>
    </w:p>
    <w:p w:rsidR="00255DB3" w:rsidRDefault="00255DB3">
      <w:r>
        <w:t>Predictions gets its own tab</w:t>
      </w:r>
    </w:p>
    <w:p w:rsidR="00E04B40" w:rsidRDefault="00E04B40"/>
    <w:p w:rsidR="00E04B40" w:rsidRDefault="00E04B40">
      <w:r>
        <w:t>Date venue ref</w:t>
      </w:r>
      <w:bookmarkStart w:id="0" w:name="_GoBack"/>
      <w:bookmarkEnd w:id="0"/>
    </w:p>
    <w:sectPr w:rsidR="00E04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96"/>
    <w:rsid w:val="001C2B96"/>
    <w:rsid w:val="00255DB3"/>
    <w:rsid w:val="008E60F8"/>
    <w:rsid w:val="00E0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2461"/>
  <w15:chartTrackingRefBased/>
  <w15:docId w15:val="{32FB1E62-445F-4D47-A675-7B47470C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Deer</dc:creator>
  <cp:keywords/>
  <dc:description/>
  <cp:lastModifiedBy>Adam Deer</cp:lastModifiedBy>
  <cp:revision>2</cp:revision>
  <dcterms:created xsi:type="dcterms:W3CDTF">2023-07-17T08:12:00Z</dcterms:created>
  <dcterms:modified xsi:type="dcterms:W3CDTF">2023-07-17T10:53:00Z</dcterms:modified>
</cp:coreProperties>
</file>