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clean handoff summary you can reuse with me, Codex, or anyone else working on Sentinel for Dominion.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v0e8yrde6k9" w:id="0"/>
      <w:bookmarkEnd w:id="0"/>
      <w:r w:rsidDel="00000000" w:rsidR="00000000" w:rsidRPr="00000000">
        <w:rPr>
          <w:b w:val="1"/>
          <w:bCs w:val="1"/>
          <w:sz w:val="46"/>
          <w:szCs w:val="46"/>
          <w:rtl w:val="0"/>
        </w:rPr>
        <w:t xml:space="preserve">Dominion / Sentinel handoff summary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2z09t6xlhd7" w:id="1"/>
      <w:bookmarkEnd w:id="1"/>
      <w:r w:rsidDel="00000000" w:rsidR="00000000" w:rsidRPr="00000000">
        <w:rPr>
          <w:b w:val="1"/>
          <w:bCs w:val="1"/>
          <w:sz w:val="34"/>
          <w:szCs w:val="34"/>
          <w:rtl w:val="0"/>
        </w:rPr>
        <w:t xml:space="preserve">Why we are changing Sentinel in the first place</w:t>
      </w:r>
    </w:p>
    <w:p w:rsidR="00000000" w:rsidDel="00000000" w:rsidP="00000000" w:rsidRDefault="00000000" w:rsidRPr="00000000" w14:paraId="00000004">
      <w:pPr>
        <w:spacing w:after="240" w:before="240" w:lineRule="auto"/>
        <w:rPr/>
      </w:pPr>
      <w:r w:rsidDel="00000000" w:rsidR="00000000" w:rsidRPr="00000000">
        <w:rPr>
          <w:rtl w:val="0"/>
        </w:rPr>
        <w:t xml:space="preserve">Sentinel was not being changed just for aesthetics or developer preference. It was being changed because Dominion Home Deals is a </w:t>
      </w:r>
      <w:r w:rsidDel="00000000" w:rsidR="00000000" w:rsidRPr="00000000">
        <w:rPr>
          <w:b w:val="1"/>
          <w:bCs w:val="1"/>
          <w:rtl w:val="0"/>
        </w:rPr>
        <w:t xml:space="preserve">new, two-person wholesaling business</w:t>
      </w:r>
      <w:r w:rsidDel="00000000" w:rsidR="00000000" w:rsidRPr="00000000">
        <w:rPr>
          <w:rtl w:val="0"/>
        </w:rPr>
        <w:t xml:space="preserve"> and Sentinel had grown into a broader, more complicated internal app than the business currently needs. The original repo had useful bones — auth, layout, leads, pipeline, dialer, Twilio, logging, ads pages — but also a lot of extra surface area, legacy workflows, duplicate pages, and prototype features that would distract Adam and Logan from the core job: turning inbound seller leads into signed contracts.</w:t>
      </w:r>
    </w:p>
    <w:p w:rsidR="00000000" w:rsidDel="00000000" w:rsidP="00000000" w:rsidRDefault="00000000" w:rsidRPr="00000000" w14:paraId="00000005">
      <w:pPr>
        <w:spacing w:after="240" w:before="240" w:lineRule="auto"/>
        <w:rPr/>
      </w:pPr>
      <w:r w:rsidDel="00000000" w:rsidR="00000000" w:rsidRPr="00000000">
        <w:rPr>
          <w:rtl w:val="0"/>
        </w:rPr>
        <w:t xml:space="preserve">High-Level Architecture Summary</w:t>
      </w:r>
    </w:p>
    <w:p w:rsidR="00000000" w:rsidDel="00000000" w:rsidP="00000000" w:rsidRDefault="00000000" w:rsidRPr="00000000" w14:paraId="00000006">
      <w:pPr>
        <w:spacing w:after="240" w:before="240" w:lineRule="auto"/>
        <w:rPr/>
      </w:pPr>
      <w:r w:rsidDel="00000000" w:rsidR="00000000" w:rsidRPr="00000000">
        <w:rPr>
          <w:rtl w:val="0"/>
        </w:rPr>
        <w:t xml:space="preserve">The business need is clear:</w:t>
      </w:r>
    </w:p>
    <w:p w:rsidR="00000000" w:rsidDel="00000000" w:rsidP="00000000" w:rsidRDefault="00000000" w:rsidRPr="00000000" w14:paraId="00000007">
      <w:pPr>
        <w:numPr>
          <w:ilvl w:val="0"/>
          <w:numId w:val="18"/>
        </w:numPr>
        <w:spacing w:after="0" w:afterAutospacing="0" w:before="240" w:lineRule="auto"/>
        <w:ind w:left="720" w:hanging="360"/>
      </w:pPr>
      <w:r w:rsidDel="00000000" w:rsidR="00000000" w:rsidRPr="00000000">
        <w:rPr>
          <w:rtl w:val="0"/>
        </w:rPr>
        <w:t xml:space="preserve">Dominion is brand new and building from the ground up</w:t>
      </w:r>
    </w:p>
    <w:p w:rsidR="00000000" w:rsidDel="00000000" w:rsidP="00000000" w:rsidRDefault="00000000" w:rsidRPr="00000000" w14:paraId="00000008">
      <w:pPr>
        <w:numPr>
          <w:ilvl w:val="0"/>
          <w:numId w:val="18"/>
        </w:numPr>
        <w:spacing w:after="0" w:afterAutospacing="0" w:before="0" w:beforeAutospacing="0" w:lineRule="auto"/>
        <w:ind w:left="720" w:hanging="360"/>
      </w:pPr>
      <w:r w:rsidDel="00000000" w:rsidR="00000000" w:rsidRPr="00000000">
        <w:rPr>
          <w:rtl w:val="0"/>
        </w:rPr>
        <w:t xml:space="preserve">Spokane is the primary market</w:t>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rtl w:val="0"/>
        </w:rPr>
        <w:t xml:space="preserve">Kootenai is secondary</w:t>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rtl w:val="0"/>
        </w:rPr>
        <w:t xml:space="preserve">the team is small: Adam and Logan</w:t>
      </w:r>
    </w:p>
    <w:p w:rsidR="00000000" w:rsidDel="00000000" w:rsidP="00000000" w:rsidRDefault="00000000" w:rsidRPr="00000000" w14:paraId="0000000B">
      <w:pPr>
        <w:numPr>
          <w:ilvl w:val="0"/>
          <w:numId w:val="18"/>
        </w:numPr>
        <w:spacing w:after="240" w:before="0" w:beforeAutospacing="0" w:lineRule="auto"/>
        <w:ind w:left="720" w:hanging="360"/>
      </w:pPr>
      <w:r w:rsidDel="00000000" w:rsidR="00000000" w:rsidRPr="00000000">
        <w:rPr>
          <w:rtl w:val="0"/>
        </w:rPr>
        <w:t xml:space="preserve">the goal is not “build software,” but </w:t>
      </w:r>
      <w:r w:rsidDel="00000000" w:rsidR="00000000" w:rsidRPr="00000000">
        <w:rPr>
          <w:b w:val="1"/>
          <w:bCs w:val="1"/>
          <w:rtl w:val="0"/>
        </w:rPr>
        <w:t xml:space="preserve">build a machine that gets contracts fast</w:t>
        <w:br w:type="textWrapping"/>
      </w:r>
      <w:r w:rsidDel="00000000" w:rsidR="00000000" w:rsidRPr="00000000">
        <w:rPr>
          <w:rtl w:val="0"/>
        </w:rPr>
        <w:t xml:space="preserve"> wholesale mentor questions</w:t>
      </w:r>
    </w:p>
    <w:p w:rsidR="00000000" w:rsidDel="00000000" w:rsidP="00000000" w:rsidRDefault="00000000" w:rsidRPr="00000000" w14:paraId="0000000C">
      <w:pPr>
        <w:spacing w:after="240" w:before="240" w:lineRule="auto"/>
        <w:rPr/>
      </w:pPr>
      <w:r w:rsidDel="00000000" w:rsidR="00000000" w:rsidRPr="00000000">
        <w:rPr>
          <w:rtl w:val="0"/>
        </w:rPr>
        <w:t xml:space="preserve">So the reason for changing Sentinel was: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to turn it from a broad prototype/ops shell into a lean acquisitions operating system for a real estate wholesaling company.</w:t>
      </w:r>
    </w:p>
    <w:p w:rsidR="00000000" w:rsidDel="00000000" w:rsidP="00000000" w:rsidRDefault="00000000" w:rsidRPr="00000000" w14:paraId="0000000E">
      <w:pPr>
        <w:spacing w:after="240" w:before="240" w:lineRule="auto"/>
        <w:rPr/>
      </w:pPr>
      <w:r w:rsidDel="00000000" w:rsidR="00000000" w:rsidRPr="00000000">
        <w:rPr>
          <w:rtl w:val="0"/>
        </w:rPr>
        <w:t xml:space="preserve">That means:</w:t>
      </w:r>
    </w:p>
    <w:p w:rsidR="00000000" w:rsidDel="00000000" w:rsidP="00000000" w:rsidRDefault="00000000" w:rsidRPr="00000000" w14:paraId="0000000F">
      <w:pPr>
        <w:numPr>
          <w:ilvl w:val="0"/>
          <w:numId w:val="21"/>
        </w:numPr>
        <w:spacing w:after="0" w:afterAutospacing="0" w:before="240" w:lineRule="auto"/>
        <w:ind w:left="720" w:hanging="360"/>
      </w:pPr>
      <w:r w:rsidDel="00000000" w:rsidR="00000000" w:rsidRPr="00000000">
        <w:rPr>
          <w:rtl w:val="0"/>
        </w:rPr>
        <w:t xml:space="preserve">fewer routes</w:t>
      </w:r>
    </w:p>
    <w:p w:rsidR="00000000" w:rsidDel="00000000" w:rsidP="00000000" w:rsidRDefault="00000000" w:rsidRPr="00000000" w14:paraId="00000010">
      <w:pPr>
        <w:numPr>
          <w:ilvl w:val="0"/>
          <w:numId w:val="21"/>
        </w:numPr>
        <w:spacing w:after="0" w:afterAutospacing="0" w:before="0" w:beforeAutospacing="0" w:lineRule="auto"/>
        <w:ind w:left="720" w:hanging="360"/>
      </w:pPr>
      <w:r w:rsidDel="00000000" w:rsidR="00000000" w:rsidRPr="00000000">
        <w:rPr>
          <w:rtl w:val="0"/>
        </w:rPr>
        <w:t xml:space="preserve">fewer distractions</w:t>
      </w:r>
    </w:p>
    <w:p w:rsidR="00000000" w:rsidDel="00000000" w:rsidP="00000000" w:rsidRDefault="00000000" w:rsidRPr="00000000" w14:paraId="00000011">
      <w:pPr>
        <w:numPr>
          <w:ilvl w:val="0"/>
          <w:numId w:val="21"/>
        </w:numPr>
        <w:spacing w:after="0" w:afterAutospacing="0" w:before="0" w:beforeAutospacing="0" w:lineRule="auto"/>
        <w:ind w:left="720" w:hanging="360"/>
      </w:pPr>
      <w:r w:rsidDel="00000000" w:rsidR="00000000" w:rsidRPr="00000000">
        <w:rPr>
          <w:rtl w:val="0"/>
        </w:rPr>
        <w:t xml:space="preserve">safer writes</w:t>
      </w:r>
    </w:p>
    <w:p w:rsidR="00000000" w:rsidDel="00000000" w:rsidP="00000000" w:rsidRDefault="00000000" w:rsidRPr="00000000" w14:paraId="00000012">
      <w:pPr>
        <w:numPr>
          <w:ilvl w:val="0"/>
          <w:numId w:val="21"/>
        </w:numPr>
        <w:spacing w:after="0" w:afterAutospacing="0" w:before="0" w:beforeAutospacing="0" w:lineRule="auto"/>
        <w:ind w:left="720" w:hanging="360"/>
      </w:pPr>
      <w:r w:rsidDel="00000000" w:rsidR="00000000" w:rsidRPr="00000000">
        <w:rPr>
          <w:rtl w:val="0"/>
        </w:rPr>
        <w:t xml:space="preserve">clearer seller workflow</w:t>
      </w:r>
    </w:p>
    <w:p w:rsidR="00000000" w:rsidDel="00000000" w:rsidP="00000000" w:rsidRDefault="00000000" w:rsidRPr="00000000" w14:paraId="00000013">
      <w:pPr>
        <w:numPr>
          <w:ilvl w:val="0"/>
          <w:numId w:val="21"/>
        </w:numPr>
        <w:spacing w:after="0" w:afterAutospacing="0" w:before="0" w:beforeAutospacing="0" w:lineRule="auto"/>
        <w:ind w:left="720" w:hanging="360"/>
      </w:pPr>
      <w:r w:rsidDel="00000000" w:rsidR="00000000" w:rsidRPr="00000000">
        <w:rPr>
          <w:rtl w:val="0"/>
        </w:rPr>
        <w:t xml:space="preserve">better lead handling</w:t>
      </w:r>
    </w:p>
    <w:p w:rsidR="00000000" w:rsidDel="00000000" w:rsidP="00000000" w:rsidRDefault="00000000" w:rsidRPr="00000000" w14:paraId="00000014">
      <w:pPr>
        <w:numPr>
          <w:ilvl w:val="0"/>
          <w:numId w:val="21"/>
        </w:numPr>
        <w:spacing w:after="0" w:afterAutospacing="0" w:before="0" w:beforeAutospacing="0" w:lineRule="auto"/>
        <w:ind w:left="720" w:hanging="360"/>
      </w:pPr>
      <w:r w:rsidDel="00000000" w:rsidR="00000000" w:rsidRPr="00000000">
        <w:rPr>
          <w:rtl w:val="0"/>
        </w:rPr>
        <w:t xml:space="preserve">better attribution</w:t>
      </w:r>
    </w:p>
    <w:p w:rsidR="00000000" w:rsidDel="00000000" w:rsidP="00000000" w:rsidRDefault="00000000" w:rsidRPr="00000000" w14:paraId="00000015">
      <w:pPr>
        <w:numPr>
          <w:ilvl w:val="0"/>
          <w:numId w:val="21"/>
        </w:numPr>
        <w:spacing w:after="240" w:before="0" w:beforeAutospacing="0" w:lineRule="auto"/>
        <w:ind w:left="720" w:hanging="360"/>
      </w:pPr>
      <w:r w:rsidDel="00000000" w:rsidR="00000000" w:rsidRPr="00000000">
        <w:rPr>
          <w:rtl w:val="0"/>
        </w:rPr>
        <w:t xml:space="preserve">faster operator decisions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3htev7zgwm6" w:id="2"/>
      <w:bookmarkEnd w:id="2"/>
      <w:r w:rsidDel="00000000" w:rsidR="00000000" w:rsidRPr="00000000">
        <w:rPr>
          <w:b w:val="1"/>
          <w:bCs w:val="1"/>
          <w:sz w:val="34"/>
          <w:szCs w:val="34"/>
          <w:rtl w:val="0"/>
        </w:rPr>
        <w:t xml:space="preserve">What the end goal is</w:t>
      </w:r>
    </w:p>
    <w:p w:rsidR="00000000" w:rsidDel="00000000" w:rsidP="00000000" w:rsidRDefault="00000000" w:rsidRPr="00000000" w14:paraId="00000017">
      <w:pPr>
        <w:spacing w:after="240" w:before="240" w:lineRule="auto"/>
        <w:rPr/>
      </w:pPr>
      <w:r w:rsidDel="00000000" w:rsidR="00000000" w:rsidRPr="00000000">
        <w:rPr>
          <w:rtl w:val="0"/>
        </w:rPr>
        <w:t xml:space="preserve">The end goal is not just “a cleaned-up app.”</w:t>
      </w:r>
    </w:p>
    <w:p w:rsidR="00000000" w:rsidDel="00000000" w:rsidP="00000000" w:rsidRDefault="00000000" w:rsidRPr="00000000" w14:paraId="00000018">
      <w:pPr>
        <w:spacing w:after="240" w:before="240" w:lineRule="auto"/>
        <w:rPr/>
      </w:pPr>
      <w:r w:rsidDel="00000000" w:rsidR="00000000" w:rsidRPr="00000000">
        <w:rPr>
          <w:rtl w:val="0"/>
        </w:rPr>
        <w:t xml:space="preserve">The end goal is: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 Dominion-first acquisitions CRM / operating system that helps Adam and Logan answer leads quickly, qualify them properly, follow up consistently, make more offers, and track which marketing actually creates contracts.</w:t>
      </w:r>
    </w:p>
    <w:p w:rsidR="00000000" w:rsidDel="00000000" w:rsidP="00000000" w:rsidRDefault="00000000" w:rsidRPr="00000000" w14:paraId="0000001A">
      <w:pPr>
        <w:spacing w:after="240" w:before="240" w:lineRule="auto"/>
        <w:rPr/>
      </w:pPr>
      <w:r w:rsidDel="00000000" w:rsidR="00000000" w:rsidRPr="00000000">
        <w:rPr>
          <w:rtl w:val="0"/>
        </w:rPr>
        <w:t xml:space="preserve">At a practical level, the finished product should become the internal home for:</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rtl w:val="0"/>
        </w:rPr>
        <w:t xml:space="preserve">seller lead inbox</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lead detail workspace</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pipeline</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dialer / SMS</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guarded status + assignment changes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follow-up visibility</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source / market / attribution visibility</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lightweight analytics</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ads visibility</w:t>
      </w:r>
    </w:p>
    <w:p w:rsidR="00000000" w:rsidDel="00000000" w:rsidP="00000000" w:rsidRDefault="00000000" w:rsidRPr="00000000" w14:paraId="00000024">
      <w:pPr>
        <w:spacing w:after="240" w:before="240" w:lineRule="auto"/>
        <w:rPr/>
      </w:pPr>
      <w:r w:rsidDel="00000000" w:rsidR="00000000" w:rsidRPr="00000000">
        <w:rPr>
          <w:rtl w:val="0"/>
        </w:rPr>
        <w:t xml:space="preserve">It should not become a bloated ERP just because other products in the space do. The strategy has been to build the smallest high-value CRM layer first, then expand only where that directly improves contracts, attribution, or operator speed.</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iz4y3a4avqn" w:id="3"/>
      <w:bookmarkEnd w:id="3"/>
      <w:r w:rsidDel="00000000" w:rsidR="00000000" w:rsidRPr="00000000">
        <w:rPr>
          <w:b w:val="1"/>
          <w:bCs w:val="1"/>
          <w:sz w:val="34"/>
          <w:szCs w:val="34"/>
          <w:rtl w:val="0"/>
        </w:rPr>
        <w:t xml:space="preserve">What Sentinel had that was worth keeping</w:t>
      </w:r>
    </w:p>
    <w:p w:rsidR="00000000" w:rsidDel="00000000" w:rsidP="00000000" w:rsidRDefault="00000000" w:rsidRPr="00000000" w14:paraId="00000026">
      <w:pPr>
        <w:spacing w:after="240" w:before="240" w:lineRule="auto"/>
        <w:rPr/>
      </w:pPr>
      <w:r w:rsidDel="00000000" w:rsidR="00000000" w:rsidRPr="00000000">
        <w:rPr>
          <w:rtl w:val="0"/>
        </w:rPr>
        <w:t xml:space="preserve">We did not choose to rebuild from scratch because Sentinel already had real value:</w:t>
      </w:r>
    </w:p>
    <w:p w:rsidR="00000000" w:rsidDel="00000000" w:rsidP="00000000" w:rsidRDefault="00000000" w:rsidRPr="00000000" w14:paraId="00000027">
      <w:pPr>
        <w:numPr>
          <w:ilvl w:val="0"/>
          <w:numId w:val="19"/>
        </w:numPr>
        <w:spacing w:after="0" w:afterAutospacing="0" w:before="240" w:lineRule="auto"/>
        <w:ind w:left="720" w:hanging="360"/>
      </w:pPr>
      <w:r w:rsidDel="00000000" w:rsidR="00000000" w:rsidRPr="00000000">
        <w:rPr>
          <w:rtl w:val="0"/>
        </w:rPr>
        <w:t xml:space="preserve">authenticated app shell and route structure</w:t>
      </w:r>
    </w:p>
    <w:p w:rsidR="00000000" w:rsidDel="00000000" w:rsidP="00000000" w:rsidRDefault="00000000" w:rsidRPr="00000000" w14:paraId="00000028">
      <w:pPr>
        <w:numPr>
          <w:ilvl w:val="0"/>
          <w:numId w:val="19"/>
        </w:numPr>
        <w:spacing w:after="0" w:afterAutospacing="0" w:before="0" w:beforeAutospacing="0" w:lineRule="auto"/>
        <w:ind w:left="720" w:hanging="360"/>
      </w:pPr>
      <w:r w:rsidDel="00000000" w:rsidR="00000000" w:rsidRPr="00000000">
        <w:rPr>
          <w:rtl w:val="0"/>
        </w:rPr>
        <w:t xml:space="preserve">leads and pipeline surfaces</w:t>
      </w:r>
    </w:p>
    <w:p w:rsidR="00000000" w:rsidDel="00000000" w:rsidP="00000000" w:rsidRDefault="00000000" w:rsidRPr="00000000" w14:paraId="00000029">
      <w:pPr>
        <w:numPr>
          <w:ilvl w:val="0"/>
          <w:numId w:val="19"/>
        </w:numPr>
        <w:spacing w:after="0" w:afterAutospacing="0" w:before="0" w:beforeAutospacing="0" w:lineRule="auto"/>
        <w:ind w:left="720" w:hanging="360"/>
      </w:pPr>
      <w:r w:rsidDel="00000000" w:rsidR="00000000" w:rsidRPr="00000000">
        <w:rPr>
          <w:rtl w:val="0"/>
        </w:rPr>
        <w:t xml:space="preserve">Twilio call and SMS infrastructure</w:t>
      </w:r>
    </w:p>
    <w:p w:rsidR="00000000" w:rsidDel="00000000" w:rsidP="00000000" w:rsidRDefault="00000000" w:rsidRPr="00000000" w14:paraId="0000002A">
      <w:pPr>
        <w:numPr>
          <w:ilvl w:val="0"/>
          <w:numId w:val="19"/>
        </w:numPr>
        <w:spacing w:after="0" w:afterAutospacing="0" w:before="0" w:beforeAutospacing="0" w:lineRule="auto"/>
        <w:ind w:left="720" w:hanging="360"/>
      </w:pPr>
      <w:r w:rsidDel="00000000" w:rsidR="00000000" w:rsidRPr="00000000">
        <w:rPr>
          <w:rtl w:val="0"/>
        </w:rPr>
        <w:t xml:space="preserve">audit/compliance logging patterns</w:t>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tl w:val="0"/>
        </w:rPr>
        <w:t xml:space="preserve">ads pages and APIs</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tl w:val="0"/>
        </w:rPr>
        <w:t xml:space="preserve">guarded prospects API for stage/assignment changes</w:t>
      </w:r>
    </w:p>
    <w:p w:rsidR="00000000" w:rsidDel="00000000" w:rsidP="00000000" w:rsidRDefault="00000000" w:rsidRPr="00000000" w14:paraId="0000002D">
      <w:pPr>
        <w:numPr>
          <w:ilvl w:val="0"/>
          <w:numId w:val="19"/>
        </w:numPr>
        <w:spacing w:after="240" w:before="0" w:beforeAutospacing="0" w:lineRule="auto"/>
        <w:ind w:left="720" w:hanging="360"/>
      </w:pPr>
      <w:r w:rsidDel="00000000" w:rsidR="00000000" w:rsidRPr="00000000">
        <w:rPr>
          <w:rtl w:val="0"/>
        </w:rPr>
        <w:t xml:space="preserve">reusable modal-based lead detail workspace</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That meant the right move was:</w:t>
        <w:br w:type="textWrapping"/>
      </w:r>
      <w:r w:rsidDel="00000000" w:rsidR="00000000" w:rsidRPr="00000000">
        <w:rPr>
          <w:b w:val="1"/>
          <w:bCs w:val="1"/>
          <w:rtl w:val="0"/>
        </w:rPr>
        <w:t xml:space="preserve">keep the bones, cut the clutter, harden integrity, then rebuild the workflow around Dominion’s reality.</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k3wbpdnzdei" w:id="4"/>
      <w:bookmarkEnd w:id="4"/>
      <w:r w:rsidDel="00000000" w:rsidR="00000000" w:rsidRPr="00000000">
        <w:rPr>
          <w:b w:val="1"/>
          <w:bCs w:val="1"/>
          <w:sz w:val="34"/>
          <w:szCs w:val="34"/>
          <w:rtl w:val="0"/>
        </w:rPr>
        <w:t xml:space="preserve">What changes have already been done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gy3vxwt5a0jt" w:id="5"/>
      <w:bookmarkEnd w:id="5"/>
      <w:r w:rsidDel="00000000" w:rsidR="00000000" w:rsidRPr="00000000">
        <w:rPr>
          <w:b w:val="1"/>
          <w:bCs w:val="1"/>
          <w:color w:val="000000"/>
          <w:sz w:val="26"/>
          <w:szCs w:val="26"/>
          <w:rtl w:val="0"/>
        </w:rPr>
        <w:t xml:space="preserve">1. Visible product surface was reduced to Dominion v1</w:t>
      </w:r>
    </w:p>
    <w:p w:rsidR="00000000" w:rsidDel="00000000" w:rsidP="00000000" w:rsidRDefault="00000000" w:rsidRPr="00000000" w14:paraId="00000031">
      <w:pPr>
        <w:spacing w:after="240" w:before="240" w:lineRule="auto"/>
        <w:rPr/>
      </w:pPr>
      <w:r w:rsidDel="00000000" w:rsidR="00000000" w:rsidRPr="00000000">
        <w:rPr>
          <w:rtl w:val="0"/>
        </w:rPr>
        <w:t xml:space="preserve">The sidebar and command palette were cleaned up so operators now see a much smaller Dominion-focused nav:</w:t>
      </w:r>
    </w:p>
    <w:p w:rsidR="00000000" w:rsidDel="00000000" w:rsidP="00000000" w:rsidRDefault="00000000" w:rsidRPr="00000000" w14:paraId="00000032">
      <w:pPr>
        <w:numPr>
          <w:ilvl w:val="0"/>
          <w:numId w:val="11"/>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Leads</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Pipeline</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Dialer</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Ads</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rtl w:val="0"/>
        </w:rPr>
        <w:t xml:space="preserve">Import</w:t>
      </w:r>
    </w:p>
    <w:p w:rsidR="00000000" w:rsidDel="00000000" w:rsidP="00000000" w:rsidRDefault="00000000" w:rsidRPr="00000000" w14:paraId="0000003A">
      <w:pPr>
        <w:spacing w:after="240" w:before="240" w:lineRule="auto"/>
        <w:rPr/>
      </w:pPr>
      <w:r w:rsidDel="00000000" w:rsidR="00000000" w:rsidRPr="00000000">
        <w:rPr>
          <w:rtl w:val="0"/>
        </w:rPr>
        <w:t xml:space="preserve">This was important because the old nav exposed too many nonessential modules and legacy concepts. The goal was to reduce operator confusion and keep the app centered on daily acquisitions work. Build passed after this cleanup.</w:t>
      </w:r>
    </w:p>
    <w:p w:rsidR="00000000" w:rsidDel="00000000" w:rsidP="00000000" w:rsidRDefault="00000000" w:rsidRPr="00000000" w14:paraId="0000003B">
      <w:pPr>
        <w:spacing w:after="240" w:before="240" w:lineRule="auto"/>
        <w:rPr/>
      </w:pPr>
      <w:r w:rsidDel="00000000" w:rsidR="00000000" w:rsidRPr="00000000">
        <w:rPr>
          <w:rtl w:val="0"/>
        </w:rPr>
        <w:t xml:space="preserve">High-Level Architecture Summary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k4rhimtsawxg" w:id="6"/>
      <w:bookmarkEnd w:id="6"/>
      <w:r w:rsidDel="00000000" w:rsidR="00000000" w:rsidRPr="00000000">
        <w:rPr>
          <w:b w:val="1"/>
          <w:bCs w:val="1"/>
          <w:color w:val="000000"/>
          <w:sz w:val="26"/>
          <w:szCs w:val="26"/>
          <w:rtl w:val="0"/>
        </w:rPr>
        <w:t xml:space="preserve">2. Low-risk legacy routes were archived</w:t>
      </w:r>
    </w:p>
    <w:p w:rsidR="00000000" w:rsidDel="00000000" w:rsidP="00000000" w:rsidRDefault="00000000" w:rsidRPr="00000000" w14:paraId="0000003D">
      <w:pPr>
        <w:spacing w:after="240" w:before="240" w:lineRule="auto"/>
        <w:rPr/>
      </w:pPr>
      <w:r w:rsidDel="00000000" w:rsidR="00000000" w:rsidRPr="00000000">
        <w:rPr>
          <w:rtl w:val="0"/>
        </w:rPr>
        <w:t xml:space="preserve">A set of clearly non-v1 pages was moved into archive rather than deleted:</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docusign</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my-calendar</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team-calendar</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sales-funnel/ppl</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sales-funnel/leads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sales-funnel/leads/my-leads</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misplaced </w:t>
      </w:r>
      <w:r w:rsidDel="00000000" w:rsidR="00000000" w:rsidRPr="00000000">
        <w:rPr>
          <w:rFonts w:ascii="Roboto Mono" w:cs="Roboto Mono" w:eastAsia="Roboto Mono" w:hAnsi="Roboto Mono"/>
          <w:color w:val="188038"/>
          <w:rtl w:val="0"/>
        </w:rPr>
        <w:t xml:space="preserve">/api/dialer</w:t>
      </w:r>
      <w:r w:rsidDel="00000000" w:rsidR="00000000" w:rsidRPr="00000000">
        <w:rPr>
          <w:rtl w:val="0"/>
        </w:rPr>
        <w:t xml:space="preserve"> UI page under the api tree</w:t>
      </w:r>
    </w:p>
    <w:p w:rsidR="00000000" w:rsidDel="00000000" w:rsidP="00000000" w:rsidRDefault="00000000" w:rsidRPr="00000000" w14:paraId="00000046">
      <w:pPr>
        <w:spacing w:after="240" w:before="240" w:lineRule="auto"/>
        <w:rPr/>
      </w:pPr>
      <w:r w:rsidDel="00000000" w:rsidR="00000000" w:rsidRPr="00000000">
        <w:rPr>
          <w:rtl w:val="0"/>
        </w:rPr>
        <w:t xml:space="preserve">This was done to reduce dead surface area while preserving rollback safety. Build stayed stable afterward.</w:t>
      </w:r>
    </w:p>
    <w:p w:rsidR="00000000" w:rsidDel="00000000" w:rsidP="00000000" w:rsidRDefault="00000000" w:rsidRPr="00000000" w14:paraId="00000047">
      <w:pPr>
        <w:spacing w:after="240" w:before="240" w:lineRule="auto"/>
        <w:rPr/>
      </w:pPr>
      <w:r w:rsidDel="00000000" w:rsidR="00000000" w:rsidRPr="00000000">
        <w:rPr>
          <w:rtl w:val="0"/>
        </w:rPr>
        <w:t xml:space="preserve">wholesale mentor questions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7rg2q5kxuijt" w:id="7"/>
      <w:bookmarkEnd w:id="7"/>
      <w:r w:rsidDel="00000000" w:rsidR="00000000" w:rsidRPr="00000000">
        <w:rPr>
          <w:b w:val="1"/>
          <w:bCs w:val="1"/>
          <w:color w:val="000000"/>
          <w:sz w:val="26"/>
          <w:szCs w:val="26"/>
          <w:rtl w:val="0"/>
        </w:rPr>
        <w:t xml:space="preserve">3. Pipeline stage / assignment semantics were fixed</w:t>
      </w:r>
    </w:p>
    <w:p w:rsidR="00000000" w:rsidDel="00000000" w:rsidP="00000000" w:rsidRDefault="00000000" w:rsidRPr="00000000" w14:paraId="00000049">
      <w:pPr>
        <w:spacing w:after="240" w:before="240" w:lineRule="auto"/>
        <w:rPr/>
      </w:pPr>
      <w:r w:rsidDel="00000000" w:rsidR="00000000" w:rsidRPr="00000000">
        <w:rPr>
          <w:rtl w:val="0"/>
        </w:rPr>
        <w:t xml:space="preserve">A major integrity issue was cleaned up:</w:t>
      </w:r>
    </w:p>
    <w:p w:rsidR="00000000" w:rsidDel="00000000" w:rsidP="00000000" w:rsidRDefault="00000000" w:rsidRPr="00000000" w14:paraId="0000004A">
      <w:pPr>
        <w:spacing w:after="240" w:before="240" w:lineRule="auto"/>
        <w:rPr/>
      </w:pPr>
      <w:r w:rsidDel="00000000" w:rsidR="00000000" w:rsidRPr="00000000">
        <w:rPr>
          <w:rFonts w:ascii="Roboto Mono" w:cs="Roboto Mono" w:eastAsia="Roboto Mono" w:hAnsi="Roboto Mono"/>
          <w:color w:val="188038"/>
          <w:rtl w:val="0"/>
        </w:rPr>
        <w:t xml:space="preserve">my_lead</w:t>
      </w:r>
      <w:r w:rsidDel="00000000" w:rsidR="00000000" w:rsidRPr="00000000">
        <w:rPr>
          <w:rtl w:val="0"/>
        </w:rPr>
        <w:t xml:space="preserve"> was being used like a real persisted workflow status. That was wrong. It was normalized so:</w:t>
      </w:r>
    </w:p>
    <w:p w:rsidR="00000000" w:rsidDel="00000000" w:rsidP="00000000" w:rsidRDefault="00000000" w:rsidRPr="00000000" w14:paraId="0000004B">
      <w:pPr>
        <w:numPr>
          <w:ilvl w:val="0"/>
          <w:numId w:val="16"/>
        </w:numPr>
        <w:spacing w:after="0" w:afterAutospacing="0" w:before="240" w:lineRule="auto"/>
        <w:ind w:left="720" w:hanging="360"/>
      </w:pPr>
      <w:r w:rsidDel="00000000" w:rsidR="00000000" w:rsidRPr="00000000">
        <w:rPr>
          <w:rtl w:val="0"/>
        </w:rPr>
        <w:t xml:space="preserve">pipeline </w:t>
      </w:r>
      <w:r w:rsidDel="00000000" w:rsidR="00000000" w:rsidRPr="00000000">
        <w:rPr>
          <w:b w:val="1"/>
          <w:bCs w:val="1"/>
          <w:rtl w:val="0"/>
        </w:rPr>
        <w:t xml:space="preserve">status</w:t>
      </w:r>
      <w:r w:rsidDel="00000000" w:rsidR="00000000" w:rsidRPr="00000000">
        <w:rPr>
          <w:rtl w:val="0"/>
        </w:rPr>
        <w:t xml:space="preserve"> represents workflow stage</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assigned_to</w:t>
      </w:r>
      <w:r w:rsidDel="00000000" w:rsidR="00000000" w:rsidRPr="00000000">
        <w:rPr>
          <w:rtl w:val="0"/>
        </w:rPr>
        <w:t xml:space="preserve"> represents ownership</w:t>
      </w:r>
    </w:p>
    <w:p w:rsidR="00000000" w:rsidDel="00000000" w:rsidP="00000000" w:rsidRDefault="00000000" w:rsidRPr="00000000" w14:paraId="0000004D">
      <w:pPr>
        <w:numPr>
          <w:ilvl w:val="0"/>
          <w:numId w:val="16"/>
        </w:numPr>
        <w:spacing w:after="240" w:before="0" w:beforeAutospacing="0" w:lineRule="auto"/>
        <w:ind w:left="720" w:hanging="360"/>
      </w:pPr>
      <w:r w:rsidDel="00000000" w:rsidR="00000000" w:rsidRPr="00000000">
        <w:rPr>
          <w:rtl w:val="0"/>
        </w:rPr>
        <w:t xml:space="preserve">“My Leads” becomes a </w:t>
      </w:r>
      <w:r w:rsidDel="00000000" w:rsidR="00000000" w:rsidRPr="00000000">
        <w:rPr>
          <w:b w:val="1"/>
          <w:bCs w:val="1"/>
          <w:rtl w:val="0"/>
        </w:rPr>
        <w:t xml:space="preserve">filtered view</w:t>
      </w:r>
      <w:r w:rsidDel="00000000" w:rsidR="00000000" w:rsidRPr="00000000">
        <w:rPr>
          <w:rtl w:val="0"/>
        </w:rPr>
        <w:t xml:space="preserve">, not a database stage</w:t>
      </w:r>
    </w:p>
    <w:p w:rsidR="00000000" w:rsidDel="00000000" w:rsidP="00000000" w:rsidRDefault="00000000" w:rsidRPr="00000000" w14:paraId="0000004E">
      <w:pPr>
        <w:spacing w:after="240" w:before="240" w:lineRule="auto"/>
        <w:rPr/>
      </w:pPr>
      <w:r w:rsidDel="00000000" w:rsidR="00000000" w:rsidRPr="00000000">
        <w:rPr>
          <w:rtl w:val="0"/>
        </w:rPr>
        <w:t xml:space="preserve">Pipeline actions were also routed through guarded </w:t>
      </w:r>
      <w:r w:rsidDel="00000000" w:rsidR="00000000" w:rsidRPr="00000000">
        <w:rPr>
          <w:rFonts w:ascii="Roboto Mono" w:cs="Roboto Mono" w:eastAsia="Roboto Mono" w:hAnsi="Roboto Mono"/>
          <w:color w:val="188038"/>
          <w:rtl w:val="0"/>
        </w:rPr>
        <w:t xml:space="preserve">PATCH /api/prospects</w:t>
      </w:r>
      <w:r w:rsidDel="00000000" w:rsidR="00000000" w:rsidRPr="00000000">
        <w:rPr>
          <w:rtl w:val="0"/>
        </w:rPr>
        <w:t xml:space="preserve"> logic instead of direct client-side lead updates. This was an important step toward reliable CRM behavior.</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8hl5vmq1pzay" w:id="8"/>
      <w:bookmarkEnd w:id="8"/>
      <w:r w:rsidDel="00000000" w:rsidR="00000000" w:rsidRPr="00000000">
        <w:rPr>
          <w:b w:val="1"/>
          <w:bCs w:val="1"/>
          <w:color w:val="000000"/>
          <w:sz w:val="26"/>
          <w:szCs w:val="26"/>
          <w:rtl w:val="0"/>
        </w:rPr>
        <w:t xml:space="preserve">4. Remaining major direct lead writes in UI surfaces were removed</w:t>
      </w:r>
    </w:p>
    <w:p w:rsidR="00000000" w:rsidDel="00000000" w:rsidP="00000000" w:rsidRDefault="00000000" w:rsidRPr="00000000" w14:paraId="00000050">
      <w:pPr>
        <w:spacing w:after="240" w:before="240" w:lineRule="auto"/>
        <w:rPr/>
      </w:pPr>
      <w:r w:rsidDel="00000000" w:rsidR="00000000" w:rsidRPr="00000000">
        <w:rPr>
          <w:rtl w:val="0"/>
        </w:rPr>
        <w:t xml:space="preserve">Several unsafe or inconsistent direct client-side writes were replaced with guarded server paths:</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prospects delete</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FSBO delete</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dialer consent update</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pipeline quick test insert</w:t>
      </w:r>
    </w:p>
    <w:p w:rsidR="00000000" w:rsidDel="00000000" w:rsidP="00000000" w:rsidRDefault="00000000" w:rsidRPr="00000000" w14:paraId="00000055">
      <w:pPr>
        <w:spacing w:after="240" w:before="240" w:lineRule="auto"/>
        <w:rPr/>
      </w:pPr>
      <w:r w:rsidDel="00000000" w:rsidR="00000000" w:rsidRPr="00000000">
        <w:rPr>
          <w:rtl w:val="0"/>
        </w:rPr>
        <w:t xml:space="preserve">A shared helper was added and a new </w:t>
      </w:r>
      <w:r w:rsidDel="00000000" w:rsidR="00000000" w:rsidRPr="00000000">
        <w:rPr>
          <w:rFonts w:ascii="Roboto Mono" w:cs="Roboto Mono" w:eastAsia="Roboto Mono" w:hAnsi="Roboto Mono"/>
          <w:color w:val="188038"/>
          <w:rtl w:val="0"/>
        </w:rPr>
        <w:t xml:space="preserve">POST /api/dialer/consent</w:t>
      </w:r>
      <w:r w:rsidDel="00000000" w:rsidR="00000000" w:rsidRPr="00000000">
        <w:rPr>
          <w:rtl w:val="0"/>
        </w:rPr>
        <w:t xml:space="preserve"> route was introduced so consent updates now happen server-side with better audit/compliance intent. Build passed after this cleanup.</w:t>
      </w:r>
    </w:p>
    <w:p w:rsidR="00000000" w:rsidDel="00000000" w:rsidP="00000000" w:rsidRDefault="00000000" w:rsidRPr="00000000" w14:paraId="00000056">
      <w:pPr>
        <w:spacing w:after="240" w:before="240" w:lineRule="auto"/>
        <w:rPr/>
      </w:pPr>
      <w:r w:rsidDel="00000000" w:rsidR="00000000" w:rsidRPr="00000000">
        <w:rPr>
          <w:rtl w:val="0"/>
        </w:rPr>
        <w:t xml:space="preserve">wholesale mentor questions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c9bvquyrp1b3" w:id="9"/>
      <w:bookmarkEnd w:id="9"/>
      <w:r w:rsidDel="00000000" w:rsidR="00000000" w:rsidRPr="00000000">
        <w:rPr>
          <w:b w:val="1"/>
          <w:bCs w:val="1"/>
          <w:color w:val="000000"/>
          <w:sz w:val="26"/>
          <w:szCs w:val="26"/>
          <w:rtl w:val="0"/>
        </w:rPr>
        <w:t xml:space="preserve">5. Leads page was turned into a real operator inbox</w:t>
      </w:r>
    </w:p>
    <w:p w:rsidR="00000000" w:rsidDel="00000000" w:rsidP="00000000" w:rsidRDefault="00000000" w:rsidRPr="00000000" w14:paraId="00000058">
      <w:pPr>
        <w:spacing w:after="240" w:before="240" w:lineRule="auto"/>
        <w:rPr/>
      </w:pPr>
      <w:r w:rsidDel="00000000" w:rsidR="00000000" w:rsidRPr="00000000">
        <w:rPr>
          <w:rtl w:val="0"/>
        </w:rPr>
        <w:t xml:space="preserve">The Leads page was refined into a Dominion-focused lead inbox. Changes included:</w:t>
      </w:r>
    </w:p>
    <w:p w:rsidR="00000000" w:rsidDel="00000000" w:rsidP="00000000" w:rsidRDefault="00000000" w:rsidRPr="00000000" w14:paraId="00000059">
      <w:pPr>
        <w:numPr>
          <w:ilvl w:val="0"/>
          <w:numId w:val="15"/>
        </w:numPr>
        <w:spacing w:after="0" w:afterAutospacing="0" w:before="240" w:lineRule="auto"/>
        <w:ind w:left="720" w:hanging="360"/>
      </w:pPr>
      <w:r w:rsidDel="00000000" w:rsidR="00000000" w:rsidRPr="00000000">
        <w:rPr>
          <w:rtl w:val="0"/>
        </w:rPr>
        <w:t xml:space="preserve">inbox framing and KPI strip</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better market/source/follow-up/unassigned filters</w:t>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rtl w:val="0"/>
        </w:rPr>
        <w:t xml:space="preserve">market badges</w:t>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rtl w:val="0"/>
        </w:rPr>
        <w:t xml:space="preserve">source visibility</w:t>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rtl w:val="0"/>
        </w:rPr>
        <w:t xml:space="preserve">assignment visibility</w:t>
      </w:r>
    </w:p>
    <w:p w:rsidR="00000000" w:rsidDel="00000000" w:rsidP="00000000" w:rsidRDefault="00000000" w:rsidRPr="00000000" w14:paraId="0000005E">
      <w:pPr>
        <w:numPr>
          <w:ilvl w:val="0"/>
          <w:numId w:val="15"/>
        </w:numPr>
        <w:spacing w:after="0" w:afterAutospacing="0" w:before="0" w:beforeAutospacing="0" w:lineRule="auto"/>
        <w:ind w:left="720" w:hanging="360"/>
      </w:pPr>
      <w:r w:rsidDel="00000000" w:rsidR="00000000" w:rsidRPr="00000000">
        <w:rPr>
          <w:rtl w:val="0"/>
        </w:rPr>
        <w:t xml:space="preserve">next-action clarity</w:t>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tl w:val="0"/>
        </w:rPr>
        <w:t xml:space="preserve">urgency-aware sorting</w:t>
      </w:r>
    </w:p>
    <w:p w:rsidR="00000000" w:rsidDel="00000000" w:rsidP="00000000" w:rsidRDefault="00000000" w:rsidRPr="00000000" w14:paraId="00000060">
      <w:pPr>
        <w:numPr>
          <w:ilvl w:val="0"/>
          <w:numId w:val="15"/>
        </w:numPr>
        <w:spacing w:after="0" w:afterAutospacing="0" w:before="0" w:beforeAutospacing="0" w:lineRule="auto"/>
        <w:ind w:left="720" w:hanging="360"/>
      </w:pPr>
      <w:r w:rsidDel="00000000" w:rsidR="00000000" w:rsidRPr="00000000">
        <w:rPr>
          <w:rtl w:val="0"/>
        </w:rPr>
        <w:t xml:space="preserve">speed/first-response visibility using the best existing proxy data</w:t>
      </w:r>
    </w:p>
    <w:p w:rsidR="00000000" w:rsidDel="00000000" w:rsidP="00000000" w:rsidRDefault="00000000" w:rsidRPr="00000000" w14:paraId="00000061">
      <w:pPr>
        <w:numPr>
          <w:ilvl w:val="0"/>
          <w:numId w:val="15"/>
        </w:numPr>
        <w:spacing w:after="240" w:before="0" w:beforeAutospacing="0" w:lineRule="auto"/>
        <w:ind w:left="720" w:hanging="360"/>
      </w:pPr>
      <w:r w:rsidDel="00000000" w:rsidR="00000000" w:rsidRPr="00000000">
        <w:rPr>
          <w:rtl w:val="0"/>
        </w:rPr>
        <w:t xml:space="preserve">a more action-oriented “Needs Attention” treatment</w:t>
        <w:br w:type="textWrapping"/>
        <w:t xml:space="preserve"> Untitled document (3)</w:t>
      </w:r>
    </w:p>
    <w:p w:rsidR="00000000" w:rsidDel="00000000" w:rsidP="00000000" w:rsidRDefault="00000000" w:rsidRPr="00000000" w14:paraId="00000062">
      <w:pPr>
        <w:spacing w:after="240" w:before="240" w:lineRule="auto"/>
        <w:rPr/>
      </w:pPr>
      <w:r w:rsidDel="00000000" w:rsidR="00000000" w:rsidRPr="00000000">
        <w:rPr>
          <w:rtl w:val="0"/>
        </w:rPr>
        <w:t xml:space="preserve">This was done because the Leads page needed to support real acquisitions workflow, not just display rows in a CRM table.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jcvob86mhnbe" w:id="10"/>
      <w:bookmarkEnd w:id="10"/>
      <w:r w:rsidDel="00000000" w:rsidR="00000000" w:rsidRPr="00000000">
        <w:rPr>
          <w:b w:val="1"/>
          <w:bCs w:val="1"/>
          <w:color w:val="000000"/>
          <w:sz w:val="26"/>
          <w:szCs w:val="26"/>
          <w:rtl w:val="0"/>
        </w:rPr>
        <w:t xml:space="preserve">6. Leads page semantics were cleaned up further</w:t>
      </w:r>
    </w:p>
    <w:p w:rsidR="00000000" w:rsidDel="00000000" w:rsidP="00000000" w:rsidRDefault="00000000" w:rsidRPr="00000000" w14:paraId="00000064">
      <w:pPr>
        <w:spacing w:after="240" w:before="240" w:lineRule="auto"/>
        <w:rPr/>
      </w:pPr>
      <w:r w:rsidDel="00000000" w:rsidR="00000000" w:rsidRPr="00000000">
        <w:rPr>
          <w:rtl w:val="0"/>
        </w:rPr>
        <w:t xml:space="preserve">After several refinement passes, a final semantic cleanup was completed:</w:t>
      </w:r>
    </w:p>
    <w:p w:rsidR="00000000" w:rsidDel="00000000" w:rsidP="00000000" w:rsidRDefault="00000000" w:rsidRPr="00000000" w14:paraId="00000065">
      <w:pPr>
        <w:numPr>
          <w:ilvl w:val="0"/>
          <w:numId w:val="12"/>
        </w:numPr>
        <w:spacing w:after="0" w:afterAutospacing="0" w:before="240" w:lineRule="auto"/>
        <w:ind w:left="720" w:hanging="360"/>
      </w:pPr>
      <w:r w:rsidDel="00000000" w:rsidR="00000000" w:rsidRPr="00000000">
        <w:rPr>
          <w:rtl w:val="0"/>
        </w:rPr>
        <w:t xml:space="preserve">misleading “Priority” header was corrected to “Score”</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rtl w:val="0"/>
        </w:rPr>
        <w:t xml:space="preserve">hidden legacy filter logic (</w:t>
      </w:r>
      <w:r w:rsidDel="00000000" w:rsidR="00000000" w:rsidRPr="00000000">
        <w:rPr>
          <w:rFonts w:ascii="Roboto Mono" w:cs="Roboto Mono" w:eastAsia="Roboto Mono" w:hAnsi="Roboto Mono"/>
          <w:color w:val="188038"/>
          <w:rtl w:val="0"/>
        </w:rPr>
        <w:t xml:space="preserve">distressTypes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complianceOnly</w:t>
      </w:r>
      <w:r w:rsidDel="00000000" w:rsidR="00000000" w:rsidRPr="00000000">
        <w:rPr>
          <w:rtl w:val="0"/>
        </w:rPr>
        <w:t xml:space="preserve">) was removed from Leads hook behavior</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KPI vs Needs Attention duplication was reduced</w:t>
      </w:r>
    </w:p>
    <w:p w:rsidR="00000000" w:rsidDel="00000000" w:rsidP="00000000" w:rsidRDefault="00000000" w:rsidRPr="00000000" w14:paraId="00000068">
      <w:pPr>
        <w:numPr>
          <w:ilvl w:val="0"/>
          <w:numId w:val="12"/>
        </w:numPr>
        <w:spacing w:after="240" w:before="0" w:beforeAutospacing="0" w:lineRule="auto"/>
        <w:ind w:left="720" w:hanging="360"/>
      </w:pPr>
      <w:r w:rsidDel="00000000" w:rsidR="00000000" w:rsidRPr="00000000">
        <w:rPr>
          <w:rtl w:val="0"/>
        </w:rPr>
        <w:t xml:space="preserve">first-response wording stayed honest and explicitly estimated when needed</w:t>
      </w:r>
    </w:p>
    <w:p w:rsidR="00000000" w:rsidDel="00000000" w:rsidP="00000000" w:rsidRDefault="00000000" w:rsidRPr="00000000" w14:paraId="00000069">
      <w:pPr>
        <w:spacing w:after="240" w:before="240" w:lineRule="auto"/>
        <w:rPr/>
      </w:pPr>
      <w:r w:rsidDel="00000000" w:rsidR="00000000" w:rsidRPr="00000000">
        <w:rPr>
          <w:rtl w:val="0"/>
        </w:rPr>
        <w:t xml:space="preserve">This matters because operators should not be misled by labels or hidden filtering logic. Build remained stable.</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tjrra667za7p" w:id="11"/>
      <w:bookmarkEnd w:id="11"/>
      <w:r w:rsidDel="00000000" w:rsidR="00000000" w:rsidRPr="00000000">
        <w:rPr>
          <w:b w:val="1"/>
          <w:bCs w:val="1"/>
          <w:sz w:val="34"/>
          <w:szCs w:val="34"/>
          <w:rtl w:val="0"/>
        </w:rPr>
        <w:t xml:space="preserve">Why those changes were made</w:t>
      </w:r>
    </w:p>
    <w:p w:rsidR="00000000" w:rsidDel="00000000" w:rsidP="00000000" w:rsidRDefault="00000000" w:rsidRPr="00000000" w14:paraId="0000006B">
      <w:pPr>
        <w:spacing w:after="240" w:before="240" w:lineRule="auto"/>
        <w:rPr/>
      </w:pPr>
      <w:r w:rsidDel="00000000" w:rsidR="00000000" w:rsidRPr="00000000">
        <w:rPr>
          <w:rtl w:val="0"/>
        </w:rPr>
        <w:t xml:space="preserve">Every change above served one or more of these goals: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by9aek4tqsy" w:id="12"/>
      <w:bookmarkEnd w:id="12"/>
      <w:r w:rsidDel="00000000" w:rsidR="00000000" w:rsidRPr="00000000">
        <w:rPr>
          <w:b w:val="1"/>
          <w:bCs w:val="1"/>
          <w:color w:val="000000"/>
          <w:sz w:val="26"/>
          <w:szCs w:val="26"/>
          <w:rtl w:val="0"/>
        </w:rPr>
        <w:t xml:space="preserve">Reduce operator confusion</w:t>
      </w:r>
    </w:p>
    <w:p w:rsidR="00000000" w:rsidDel="00000000" w:rsidP="00000000" w:rsidRDefault="00000000" w:rsidRPr="00000000" w14:paraId="0000006D">
      <w:pPr>
        <w:spacing w:after="240" w:before="240" w:lineRule="auto"/>
        <w:rPr/>
      </w:pPr>
      <w:r w:rsidDel="00000000" w:rsidR="00000000" w:rsidRPr="00000000">
        <w:rPr>
          <w:rtl w:val="0"/>
        </w:rPr>
        <w:t xml:space="preserve">Adam and Logan should not have to navigate a bloated app with legacy surfaces, duplicate concepts, or misleading labels.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rmh844qvjz7j" w:id="13"/>
      <w:bookmarkEnd w:id="13"/>
      <w:r w:rsidDel="00000000" w:rsidR="00000000" w:rsidRPr="00000000">
        <w:rPr>
          <w:b w:val="1"/>
          <w:bCs w:val="1"/>
          <w:color w:val="000000"/>
          <w:sz w:val="26"/>
          <w:szCs w:val="26"/>
          <w:rtl w:val="0"/>
        </w:rPr>
        <w:t xml:space="preserve">Improve workflow integrity</w:t>
      </w:r>
    </w:p>
    <w:p w:rsidR="00000000" w:rsidDel="00000000" w:rsidP="00000000" w:rsidRDefault="00000000" w:rsidRPr="00000000" w14:paraId="0000006F">
      <w:pPr>
        <w:spacing w:after="240" w:before="240" w:lineRule="auto"/>
        <w:rPr/>
      </w:pPr>
      <w:r w:rsidDel="00000000" w:rsidR="00000000" w:rsidRPr="00000000">
        <w:rPr>
          <w:rtl w:val="0"/>
        </w:rPr>
        <w:t xml:space="preserve">Stage changes, assignment changes, deletes, and consent updates should go through guarded, consistent paths instead of loose client-side writes.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ormcbm5mug3v" w:id="14"/>
      <w:bookmarkEnd w:id="14"/>
      <w:r w:rsidDel="00000000" w:rsidR="00000000" w:rsidRPr="00000000">
        <w:rPr>
          <w:b w:val="1"/>
          <w:bCs w:val="1"/>
          <w:color w:val="000000"/>
          <w:sz w:val="26"/>
          <w:szCs w:val="26"/>
          <w:rtl w:val="0"/>
        </w:rPr>
        <w:t xml:space="preserve">Make the app match wholesaling reality</w:t>
      </w:r>
    </w:p>
    <w:p w:rsidR="00000000" w:rsidDel="00000000" w:rsidP="00000000" w:rsidRDefault="00000000" w:rsidRPr="00000000" w14:paraId="00000071">
      <w:pPr>
        <w:spacing w:after="240" w:before="240" w:lineRule="auto"/>
        <w:rPr/>
      </w:pPr>
      <w:r w:rsidDel="00000000" w:rsidR="00000000" w:rsidRPr="00000000">
        <w:rPr>
          <w:rtl w:val="0"/>
        </w:rPr>
        <w:t xml:space="preserve">The system should support:</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new inbound response</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contact attempts</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qualification</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follow-up</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offer progression</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tl w:val="0"/>
        </w:rPr>
        <w:t xml:space="preserve">contract movement</w:t>
        <w:br w:type="textWrapping"/>
        <w:t xml:space="preserve">not enterprise-sales theater.</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m2w6dwquaoi" w:id="15"/>
      <w:bookmarkEnd w:id="15"/>
      <w:r w:rsidDel="00000000" w:rsidR="00000000" w:rsidRPr="00000000">
        <w:rPr>
          <w:b w:val="1"/>
          <w:bCs w:val="1"/>
          <w:color w:val="000000"/>
          <w:sz w:val="26"/>
          <w:szCs w:val="26"/>
          <w:rtl w:val="0"/>
        </w:rPr>
        <w:t xml:space="preserve">Preserve attribution and market clarity</w:t>
      </w:r>
    </w:p>
    <w:p w:rsidR="00000000" w:rsidDel="00000000" w:rsidP="00000000" w:rsidRDefault="00000000" w:rsidRPr="00000000" w14:paraId="00000079">
      <w:pPr>
        <w:spacing w:after="240" w:before="240" w:lineRule="auto"/>
        <w:rPr/>
      </w:pPr>
      <w:r w:rsidDel="00000000" w:rsidR="00000000" w:rsidRPr="00000000">
        <w:rPr>
          <w:rtl w:val="0"/>
        </w:rPr>
        <w:t xml:space="preserve">Spokane and Kootenai need to remain separate by default, and lead/source visibility matters for knowing what ads actually produce results.</w:t>
      </w:r>
    </w:p>
    <w:p w:rsidR="00000000" w:rsidDel="00000000" w:rsidP="00000000" w:rsidRDefault="00000000" w:rsidRPr="00000000" w14:paraId="0000007A">
      <w:pPr>
        <w:spacing w:after="240" w:before="240" w:lineRule="auto"/>
        <w:rPr/>
      </w:pPr>
      <w:r w:rsidDel="00000000" w:rsidR="00000000" w:rsidRPr="00000000">
        <w:rPr>
          <w:rtl w:val="0"/>
        </w:rPr>
        <w:t xml:space="preserve">Untitled document (1)</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1op3cnmb74t" w:id="16"/>
      <w:bookmarkEnd w:id="16"/>
      <w:r w:rsidDel="00000000" w:rsidR="00000000" w:rsidRPr="00000000">
        <w:rPr>
          <w:b w:val="1"/>
          <w:bCs w:val="1"/>
          <w:color w:val="000000"/>
          <w:sz w:val="26"/>
          <w:szCs w:val="26"/>
          <w:rtl w:val="0"/>
        </w:rPr>
        <w:t xml:space="preserve">Set up a safer base for future CRM work</w:t>
      </w:r>
    </w:p>
    <w:p w:rsidR="00000000" w:rsidDel="00000000" w:rsidP="00000000" w:rsidRDefault="00000000" w:rsidRPr="00000000" w14:paraId="0000007C">
      <w:pPr>
        <w:spacing w:after="240" w:before="240" w:lineRule="auto"/>
        <w:rPr/>
      </w:pPr>
      <w:r w:rsidDel="00000000" w:rsidR="00000000" w:rsidRPr="00000000">
        <w:rPr>
          <w:rtl w:val="0"/>
        </w:rPr>
        <w:t xml:space="preserve">Before building more, Sentinel needed to stop leaking bad writes, bad status semantics, and stale UI concepts.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aqnm2owp0lh" w:id="17"/>
      <w:bookmarkEnd w:id="17"/>
      <w:r w:rsidDel="00000000" w:rsidR="00000000" w:rsidRPr="00000000">
        <w:rPr>
          <w:b w:val="1"/>
          <w:bCs w:val="1"/>
          <w:sz w:val="34"/>
          <w:szCs w:val="34"/>
          <w:rtl w:val="0"/>
        </w:rPr>
        <w:t xml:space="preserve">What the current state is now</w:t>
      </w:r>
    </w:p>
    <w:p w:rsidR="00000000" w:rsidDel="00000000" w:rsidP="00000000" w:rsidRDefault="00000000" w:rsidRPr="00000000" w14:paraId="0000007E">
      <w:pPr>
        <w:spacing w:after="240" w:before="240" w:lineRule="auto"/>
        <w:rPr/>
      </w:pPr>
      <w:r w:rsidDel="00000000" w:rsidR="00000000" w:rsidRPr="00000000">
        <w:rPr>
          <w:rtl w:val="0"/>
        </w:rPr>
        <w:t xml:space="preserve">Sentinel is now much closer to a </w:t>
      </w:r>
      <w:r w:rsidDel="00000000" w:rsidR="00000000" w:rsidRPr="00000000">
        <w:rPr>
          <w:b w:val="1"/>
          <w:bCs w:val="1"/>
          <w:rtl w:val="0"/>
        </w:rPr>
        <w:t xml:space="preserve">lean acquisitions OS</w:t>
      </w:r>
      <w:r w:rsidDel="00000000" w:rsidR="00000000" w:rsidRPr="00000000">
        <w:rPr>
          <w:rtl w:val="0"/>
        </w:rPr>
        <w:t xml:space="preserve"> than a sprawling prototype.</w:t>
      </w:r>
    </w:p>
    <w:p w:rsidR="00000000" w:rsidDel="00000000" w:rsidP="00000000" w:rsidRDefault="00000000" w:rsidRPr="00000000" w14:paraId="0000007F">
      <w:pPr>
        <w:spacing w:after="240" w:before="240" w:lineRule="auto"/>
        <w:rPr/>
      </w:pPr>
      <w:r w:rsidDel="00000000" w:rsidR="00000000" w:rsidRPr="00000000">
        <w:rPr>
          <w:rtl w:val="0"/>
        </w:rPr>
        <w:t xml:space="preserve">The strongest things now in place are:</w:t>
      </w:r>
    </w:p>
    <w:p w:rsidR="00000000" w:rsidDel="00000000" w:rsidP="00000000" w:rsidRDefault="00000000" w:rsidRPr="00000000" w14:paraId="00000080">
      <w:pPr>
        <w:numPr>
          <w:ilvl w:val="0"/>
          <w:numId w:val="14"/>
        </w:numPr>
        <w:spacing w:after="0" w:afterAutospacing="0" w:before="240" w:lineRule="auto"/>
        <w:ind w:left="720" w:hanging="360"/>
      </w:pPr>
      <w:r w:rsidDel="00000000" w:rsidR="00000000" w:rsidRPr="00000000">
        <w:rPr>
          <w:rtl w:val="0"/>
        </w:rPr>
        <w:t xml:space="preserve">reduced visible surface area</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safer route structure</w:t>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rtl w:val="0"/>
        </w:rPr>
        <w:t xml:space="preserve">archived obvious junk</w:t>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rtl w:val="0"/>
        </w:rPr>
        <w:t xml:space="preserve">better lead stage semantics</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better ownership semantics</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fewer direct lead writes in UI</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rtl w:val="0"/>
        </w:rPr>
        <w:t xml:space="preserve">a usable Lead Inbox</w:t>
      </w:r>
    </w:p>
    <w:p w:rsidR="00000000" w:rsidDel="00000000" w:rsidP="00000000" w:rsidRDefault="00000000" w:rsidRPr="00000000" w14:paraId="00000087">
      <w:pPr>
        <w:numPr>
          <w:ilvl w:val="0"/>
          <w:numId w:val="14"/>
        </w:numPr>
        <w:spacing w:after="0" w:afterAutospacing="0" w:before="0" w:beforeAutospacing="0" w:lineRule="auto"/>
        <w:ind w:left="720" w:hanging="360"/>
      </w:pPr>
      <w:r w:rsidDel="00000000" w:rsidR="00000000" w:rsidRPr="00000000">
        <w:rPr>
          <w:rtl w:val="0"/>
        </w:rPr>
        <w:t xml:space="preserve">clearer market/source/assignment visibility</w:t>
      </w:r>
    </w:p>
    <w:p w:rsidR="00000000" w:rsidDel="00000000" w:rsidP="00000000" w:rsidRDefault="00000000" w:rsidRPr="00000000" w14:paraId="00000088">
      <w:pPr>
        <w:numPr>
          <w:ilvl w:val="0"/>
          <w:numId w:val="14"/>
        </w:numPr>
        <w:spacing w:after="0" w:afterAutospacing="0" w:before="0" w:beforeAutospacing="0" w:lineRule="auto"/>
        <w:ind w:left="720" w:hanging="360"/>
      </w:pPr>
      <w:r w:rsidDel="00000000" w:rsidR="00000000" w:rsidRPr="00000000">
        <w:rPr>
          <w:rtl w:val="0"/>
        </w:rPr>
        <w:t xml:space="preserve">more honest response timing language</w:t>
      </w:r>
    </w:p>
    <w:p w:rsidR="00000000" w:rsidDel="00000000" w:rsidP="00000000" w:rsidRDefault="00000000" w:rsidRPr="00000000" w14:paraId="00000089">
      <w:pPr>
        <w:numPr>
          <w:ilvl w:val="0"/>
          <w:numId w:val="14"/>
        </w:numPr>
        <w:spacing w:after="240" w:before="0" w:beforeAutospacing="0" w:lineRule="auto"/>
        <w:ind w:left="720" w:hanging="360"/>
      </w:pPr>
      <w:r w:rsidDel="00000000" w:rsidR="00000000" w:rsidRPr="00000000">
        <w:rPr>
          <w:rtl w:val="0"/>
        </w:rPr>
        <w:t xml:space="preserve">preserved Twilio/auth/compliance foundations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4gk3lwlgblz9" w:id="18"/>
      <w:bookmarkEnd w:id="18"/>
      <w:r w:rsidDel="00000000" w:rsidR="00000000" w:rsidRPr="00000000">
        <w:rPr>
          <w:b w:val="1"/>
          <w:bCs w:val="1"/>
          <w:sz w:val="34"/>
          <w:szCs w:val="34"/>
          <w:rtl w:val="0"/>
        </w:rPr>
        <w:t xml:space="preserve">What still needs to be built or improved</w:t>
      </w:r>
    </w:p>
    <w:p w:rsidR="00000000" w:rsidDel="00000000" w:rsidP="00000000" w:rsidRDefault="00000000" w:rsidRPr="00000000" w14:paraId="0000008B">
      <w:pPr>
        <w:spacing w:after="240" w:before="240" w:lineRule="auto"/>
        <w:rPr/>
      </w:pPr>
      <w:r w:rsidDel="00000000" w:rsidR="00000000" w:rsidRPr="00000000">
        <w:rPr>
          <w:rtl w:val="0"/>
        </w:rPr>
        <w:t xml:space="preserve">The biggest next area is </w:t>
      </w:r>
      <w:r w:rsidDel="00000000" w:rsidR="00000000" w:rsidRPr="00000000">
        <w:rPr>
          <w:b w:val="1"/>
          <w:bCs w:val="1"/>
          <w:rtl w:val="0"/>
        </w:rPr>
        <w:t xml:space="preserve">Lead Detail</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Right now Lead Detail still lives primarily as a shared modal, and that is okay for v1. The repo-aware audit concluded the best near-term move is to keep the modal architecture, simplify it, and turn it into a focused acquisitions workspace rather than creating a new routed detail page right away.</w:t>
      </w:r>
    </w:p>
    <w:p w:rsidR="00000000" w:rsidDel="00000000" w:rsidP="00000000" w:rsidRDefault="00000000" w:rsidRPr="00000000" w14:paraId="0000008D">
      <w:pPr>
        <w:spacing w:after="240" w:before="240" w:lineRule="auto"/>
        <w:rPr/>
      </w:pPr>
      <w:r w:rsidDel="00000000" w:rsidR="00000000" w:rsidRPr="00000000">
        <w:rPr>
          <w:rtl w:val="0"/>
        </w:rPr>
        <w:t xml:space="preserve">The intended Lead Detail v1 should help operators:</w:t>
      </w:r>
    </w:p>
    <w:p w:rsidR="00000000" w:rsidDel="00000000" w:rsidP="00000000" w:rsidRDefault="00000000" w:rsidRPr="00000000" w14:paraId="0000008E">
      <w:pPr>
        <w:numPr>
          <w:ilvl w:val="0"/>
          <w:numId w:val="3"/>
        </w:numPr>
        <w:spacing w:after="0" w:afterAutospacing="0" w:before="240" w:lineRule="auto"/>
        <w:ind w:left="720" w:hanging="360"/>
      </w:pPr>
      <w:r w:rsidDel="00000000" w:rsidR="00000000" w:rsidRPr="00000000">
        <w:rPr>
          <w:rtl w:val="0"/>
        </w:rPr>
        <w:t xml:space="preserve">decide whether to call now or follow up</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call/text immediately</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claim/reassign and move stage</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update essential notes/contact/property info</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rtl w:val="0"/>
        </w:rPr>
        <w:t xml:space="preserve">review recent communication and compliance context quickly</w:t>
      </w:r>
    </w:p>
    <w:p w:rsidR="00000000" w:rsidDel="00000000" w:rsidP="00000000" w:rsidRDefault="00000000" w:rsidRPr="00000000" w14:paraId="00000093">
      <w:pPr>
        <w:spacing w:after="240" w:before="240" w:lineRule="auto"/>
        <w:rPr/>
      </w:pPr>
      <w:r w:rsidDel="00000000" w:rsidR="00000000" w:rsidRPr="00000000">
        <w:rPr>
          <w:rtl w:val="0"/>
        </w:rPr>
        <w:t xml:space="preserve">That is the next most valuable part of the system.</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m39eqp86inzk" w:id="19"/>
      <w:bookmarkEnd w:id="19"/>
      <w:r w:rsidDel="00000000" w:rsidR="00000000" w:rsidRPr="00000000">
        <w:rPr>
          <w:b w:val="1"/>
          <w:bCs w:val="1"/>
          <w:sz w:val="34"/>
          <w:szCs w:val="34"/>
          <w:rtl w:val="0"/>
        </w:rPr>
        <w:t xml:space="preserve">What the finished product should be in 5 days</w:t>
      </w:r>
    </w:p>
    <w:p w:rsidR="00000000" w:rsidDel="00000000" w:rsidP="00000000" w:rsidRDefault="00000000" w:rsidRPr="00000000" w14:paraId="00000095">
      <w:pPr>
        <w:spacing w:after="240" w:before="240" w:lineRule="auto"/>
        <w:rPr/>
      </w:pPr>
      <w:r w:rsidDel="00000000" w:rsidR="00000000" w:rsidRPr="00000000">
        <w:rPr>
          <w:rtl w:val="0"/>
        </w:rPr>
        <w:t xml:space="preserve">In the next 5 days, the goal is </w:t>
      </w:r>
      <w:r w:rsidDel="00000000" w:rsidR="00000000" w:rsidRPr="00000000">
        <w:rPr>
          <w:b w:val="1"/>
          <w:bCs w:val="1"/>
          <w:rtl w:val="0"/>
        </w:rPr>
        <w:t xml:space="preserve">not</w:t>
      </w:r>
      <w:r w:rsidDel="00000000" w:rsidR="00000000" w:rsidRPr="00000000">
        <w:rPr>
          <w:rtl w:val="0"/>
        </w:rPr>
        <w:t xml:space="preserve"> “complete CRM.”</w:t>
      </w:r>
    </w:p>
    <w:p w:rsidR="00000000" w:rsidDel="00000000" w:rsidP="00000000" w:rsidRDefault="00000000" w:rsidRPr="00000000" w14:paraId="00000096">
      <w:pPr>
        <w:spacing w:after="240" w:before="240" w:lineRule="auto"/>
        <w:rPr/>
      </w:pPr>
      <w:r w:rsidDel="00000000" w:rsidR="00000000" w:rsidRPr="00000000">
        <w:rPr>
          <w:rtl w:val="0"/>
        </w:rPr>
        <w:t xml:space="preserve">The 5-day goal should be: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xk8pnqcxouv2" w:id="20"/>
      <w:bookmarkEnd w:id="20"/>
      <w:r w:rsidDel="00000000" w:rsidR="00000000" w:rsidRPr="00000000">
        <w:rPr>
          <w:b w:val="1"/>
          <w:bCs w:val="1"/>
          <w:color w:val="000000"/>
          <w:sz w:val="26"/>
          <w:szCs w:val="26"/>
          <w:rtl w:val="0"/>
        </w:rPr>
        <w:t xml:space="preserve">A stable Dominion acquisitions core</w:t>
      </w:r>
    </w:p>
    <w:p w:rsidR="00000000" w:rsidDel="00000000" w:rsidP="00000000" w:rsidRDefault="00000000" w:rsidRPr="00000000" w14:paraId="00000098">
      <w:pPr>
        <w:numPr>
          <w:ilvl w:val="0"/>
          <w:numId w:val="13"/>
        </w:numPr>
        <w:spacing w:after="0" w:afterAutospacing="0" w:before="240" w:lineRule="auto"/>
        <w:ind w:left="720" w:hanging="360"/>
      </w:pPr>
      <w:r w:rsidDel="00000000" w:rsidR="00000000" w:rsidRPr="00000000">
        <w:rPr>
          <w:rtl w:val="0"/>
        </w:rPr>
        <w:t xml:space="preserve">cleaned nav and preserved core routes</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stable Lead Inbox that Logan can use every day</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stage/assignment logic that makes sense</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tl w:val="0"/>
        </w:rPr>
        <w:t xml:space="preserve">guarded writes for key lead mutations</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tl w:val="0"/>
        </w:rPr>
        <w:t xml:space="preserve">working Lead Detail v1 in modal form</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clear action bar in Lead Detail:</w:t>
      </w:r>
    </w:p>
    <w:p w:rsidR="00000000" w:rsidDel="00000000" w:rsidP="00000000" w:rsidRDefault="00000000" w:rsidRPr="00000000" w14:paraId="0000009E">
      <w:pPr>
        <w:numPr>
          <w:ilvl w:val="1"/>
          <w:numId w:val="13"/>
        </w:numPr>
        <w:spacing w:after="0" w:afterAutospacing="0" w:before="0" w:beforeAutospacing="0" w:lineRule="auto"/>
        <w:ind w:left="1440" w:hanging="360"/>
      </w:pPr>
      <w:r w:rsidDel="00000000" w:rsidR="00000000" w:rsidRPr="00000000">
        <w:rPr>
          <w:rtl w:val="0"/>
        </w:rPr>
        <w:t xml:space="preserve">Call</w:t>
      </w:r>
    </w:p>
    <w:p w:rsidR="00000000" w:rsidDel="00000000" w:rsidP="00000000" w:rsidRDefault="00000000" w:rsidRPr="00000000" w14:paraId="0000009F">
      <w:pPr>
        <w:numPr>
          <w:ilvl w:val="1"/>
          <w:numId w:val="13"/>
        </w:numPr>
        <w:spacing w:after="0" w:afterAutospacing="0" w:before="0" w:beforeAutospacing="0" w:lineRule="auto"/>
        <w:ind w:left="1440" w:hanging="360"/>
      </w:pPr>
      <w:r w:rsidDel="00000000" w:rsidR="00000000" w:rsidRPr="00000000">
        <w:rPr>
          <w:rtl w:val="0"/>
        </w:rPr>
        <w:t xml:space="preserve">Text</w:t>
      </w:r>
    </w:p>
    <w:p w:rsidR="00000000" w:rsidDel="00000000" w:rsidP="00000000" w:rsidRDefault="00000000" w:rsidRPr="00000000" w14:paraId="000000A0">
      <w:pPr>
        <w:numPr>
          <w:ilvl w:val="1"/>
          <w:numId w:val="13"/>
        </w:numPr>
        <w:spacing w:after="0" w:afterAutospacing="0" w:before="0" w:beforeAutospacing="0" w:lineRule="auto"/>
        <w:ind w:left="1440" w:hanging="360"/>
      </w:pPr>
      <w:r w:rsidDel="00000000" w:rsidR="00000000" w:rsidRPr="00000000">
        <w:rPr>
          <w:rtl w:val="0"/>
        </w:rPr>
        <w:t xml:space="preserve">Claim/Assign</w:t>
      </w:r>
    </w:p>
    <w:p w:rsidR="00000000" w:rsidDel="00000000" w:rsidP="00000000" w:rsidRDefault="00000000" w:rsidRPr="00000000" w14:paraId="000000A1">
      <w:pPr>
        <w:numPr>
          <w:ilvl w:val="1"/>
          <w:numId w:val="13"/>
        </w:numPr>
        <w:spacing w:after="0" w:afterAutospacing="0" w:before="0" w:beforeAutospacing="0" w:lineRule="auto"/>
        <w:ind w:left="1440" w:hanging="360"/>
      </w:pPr>
      <w:r w:rsidDel="00000000" w:rsidR="00000000" w:rsidRPr="00000000">
        <w:rPr>
          <w:rtl w:val="0"/>
        </w:rPr>
        <w:t xml:space="preserve">Move Stage</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clear Next Action section</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compact recent communication section</w:t>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compact property/seller context</w:t>
      </w:r>
    </w:p>
    <w:p w:rsidR="00000000" w:rsidDel="00000000" w:rsidP="00000000" w:rsidRDefault="00000000" w:rsidRPr="00000000" w14:paraId="000000A5">
      <w:pPr>
        <w:numPr>
          <w:ilvl w:val="0"/>
          <w:numId w:val="13"/>
        </w:numPr>
        <w:spacing w:after="240" w:before="0" w:beforeAutospacing="0" w:lineRule="auto"/>
        <w:ind w:left="720" w:hanging="360"/>
      </w:pPr>
      <w:r w:rsidDel="00000000" w:rsidR="00000000" w:rsidRPr="00000000">
        <w:rPr>
          <w:rtl w:val="0"/>
        </w:rPr>
        <w:t xml:space="preserve">advanced valuation/docs de-emphasized, not dominant</w:t>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In other words, in 5 days the finished product should feel like:</w:t>
        <w:br w:type="textWrapping"/>
      </w:r>
      <w:r w:rsidDel="00000000" w:rsidR="00000000" w:rsidRPr="00000000">
        <w:rPr>
          <w:b w:val="1"/>
          <w:bCs w:val="1"/>
          <w:rtl w:val="0"/>
        </w:rPr>
        <w:t xml:space="preserve">“a lean internal tool Adam and Logan can actually run acquisitions from.”</w:t>
      </w:r>
    </w:p>
    <w:p w:rsidR="00000000" w:rsidDel="00000000" w:rsidP="00000000" w:rsidRDefault="00000000" w:rsidRPr="00000000" w14:paraId="000000A7">
      <w:pPr>
        <w:spacing w:after="240" w:before="240" w:lineRule="auto"/>
        <w:rPr/>
      </w:pPr>
      <w:r w:rsidDel="00000000" w:rsidR="00000000" w:rsidRPr="00000000">
        <w:rPr>
          <w:rtl w:val="0"/>
        </w:rPr>
        <w:t xml:space="preserve">Not perfect. Not enterprise. But operational.</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p7ue6st7b1tu" w:id="21"/>
      <w:bookmarkEnd w:id="21"/>
      <w:r w:rsidDel="00000000" w:rsidR="00000000" w:rsidRPr="00000000">
        <w:rPr>
          <w:b w:val="1"/>
          <w:bCs w:val="1"/>
          <w:sz w:val="34"/>
          <w:szCs w:val="34"/>
          <w:rtl w:val="0"/>
        </w:rPr>
        <w:t xml:space="preserve">What the finished product should be in 50 days</w:t>
      </w:r>
    </w:p>
    <w:p w:rsidR="00000000" w:rsidDel="00000000" w:rsidP="00000000" w:rsidRDefault="00000000" w:rsidRPr="00000000" w14:paraId="000000A9">
      <w:pPr>
        <w:spacing w:after="240" w:before="240" w:lineRule="auto"/>
        <w:rPr/>
      </w:pPr>
      <w:r w:rsidDel="00000000" w:rsidR="00000000" w:rsidRPr="00000000">
        <w:rPr>
          <w:rtl w:val="0"/>
        </w:rPr>
        <w:t xml:space="preserve">In 50 days, the system should mature into a </w:t>
      </w:r>
      <w:r w:rsidDel="00000000" w:rsidR="00000000" w:rsidRPr="00000000">
        <w:rPr>
          <w:b w:val="1"/>
          <w:bCs w:val="1"/>
          <w:rtl w:val="0"/>
        </w:rPr>
        <w:t xml:space="preserve">real Dominion operating system</w:t>
      </w:r>
      <w:r w:rsidDel="00000000" w:rsidR="00000000" w:rsidRPr="00000000">
        <w:rPr>
          <w:rtl w:val="0"/>
        </w:rPr>
        <w:t xml:space="preserve">, not just a cleaned-up shell.</w:t>
      </w:r>
    </w:p>
    <w:p w:rsidR="00000000" w:rsidDel="00000000" w:rsidP="00000000" w:rsidRDefault="00000000" w:rsidRPr="00000000" w14:paraId="000000AA">
      <w:pPr>
        <w:spacing w:after="240" w:before="240" w:lineRule="auto"/>
        <w:rPr/>
      </w:pPr>
      <w:r w:rsidDel="00000000" w:rsidR="00000000" w:rsidRPr="00000000">
        <w:rPr>
          <w:rtl w:val="0"/>
        </w:rPr>
        <w:t xml:space="preserve">That means: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5jus2q708izo" w:id="22"/>
      <w:bookmarkEnd w:id="22"/>
      <w:r w:rsidDel="00000000" w:rsidR="00000000" w:rsidRPr="00000000">
        <w:rPr>
          <w:b w:val="1"/>
          <w:bCs w:val="1"/>
          <w:color w:val="000000"/>
          <w:sz w:val="26"/>
          <w:szCs w:val="26"/>
          <w:rtl w:val="0"/>
        </w:rPr>
        <w:t xml:space="preserve">1. Daily operator execution is smooth</w:t>
      </w:r>
    </w:p>
    <w:p w:rsidR="00000000" w:rsidDel="00000000" w:rsidP="00000000" w:rsidRDefault="00000000" w:rsidRPr="00000000" w14:paraId="000000AC">
      <w:pPr>
        <w:numPr>
          <w:ilvl w:val="0"/>
          <w:numId w:val="17"/>
        </w:numPr>
        <w:spacing w:after="0" w:afterAutospacing="0" w:before="240" w:lineRule="auto"/>
        <w:ind w:left="720" w:hanging="360"/>
      </w:pPr>
      <w:r w:rsidDel="00000000" w:rsidR="00000000" w:rsidRPr="00000000">
        <w:rPr>
          <w:rtl w:val="0"/>
        </w:rPr>
        <w:t xml:space="preserve">Logan can live inside Leads + Lead Detail + Dialer</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no lead gets lost</w:t>
      </w:r>
    </w:p>
    <w:p w:rsidR="00000000" w:rsidDel="00000000" w:rsidP="00000000" w:rsidRDefault="00000000" w:rsidRPr="00000000" w14:paraId="000000AE">
      <w:pPr>
        <w:numPr>
          <w:ilvl w:val="0"/>
          <w:numId w:val="17"/>
        </w:numPr>
        <w:spacing w:after="0" w:afterAutospacing="0" w:before="0" w:beforeAutospacing="0" w:lineRule="auto"/>
        <w:ind w:left="720" w:hanging="360"/>
      </w:pPr>
      <w:r w:rsidDel="00000000" w:rsidR="00000000" w:rsidRPr="00000000">
        <w:rPr>
          <w:rtl w:val="0"/>
        </w:rPr>
        <w:t xml:space="preserve">follow-up due / overdue logic is obvious</w:t>
      </w:r>
    </w:p>
    <w:p w:rsidR="00000000" w:rsidDel="00000000" w:rsidP="00000000" w:rsidRDefault="00000000" w:rsidRPr="00000000" w14:paraId="000000AF">
      <w:pPr>
        <w:numPr>
          <w:ilvl w:val="0"/>
          <w:numId w:val="17"/>
        </w:numPr>
        <w:spacing w:after="0" w:afterAutospacing="0" w:before="0" w:beforeAutospacing="0" w:lineRule="auto"/>
        <w:ind w:left="720" w:hanging="360"/>
      </w:pPr>
      <w:r w:rsidDel="00000000" w:rsidR="00000000" w:rsidRPr="00000000">
        <w:rPr>
          <w:rtl w:val="0"/>
        </w:rPr>
        <w:t xml:space="preserve">stage changes are safe</w:t>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rtl w:val="0"/>
        </w:rPr>
        <w:t xml:space="preserve">assignment is clear</w:t>
      </w:r>
    </w:p>
    <w:p w:rsidR="00000000" w:rsidDel="00000000" w:rsidP="00000000" w:rsidRDefault="00000000" w:rsidRPr="00000000" w14:paraId="000000B1">
      <w:pPr>
        <w:numPr>
          <w:ilvl w:val="0"/>
          <w:numId w:val="17"/>
        </w:numPr>
        <w:spacing w:after="240" w:before="0" w:beforeAutospacing="0" w:lineRule="auto"/>
        <w:ind w:left="720" w:hanging="360"/>
      </w:pPr>
      <w:r w:rsidDel="00000000" w:rsidR="00000000" w:rsidRPr="00000000">
        <w:rPr>
          <w:rtl w:val="0"/>
        </w:rPr>
        <w:t xml:space="preserve">conversation history is easy to scan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cp2irajfikzd" w:id="23"/>
      <w:bookmarkEnd w:id="23"/>
      <w:r w:rsidDel="00000000" w:rsidR="00000000" w:rsidRPr="00000000">
        <w:rPr>
          <w:b w:val="1"/>
          <w:bCs w:val="1"/>
          <w:color w:val="000000"/>
          <w:sz w:val="26"/>
          <w:szCs w:val="26"/>
          <w:rtl w:val="0"/>
        </w:rPr>
        <w:t xml:space="preserve">2. Attribution starts connecting marketing to revenue</w:t>
      </w:r>
    </w:p>
    <w:p w:rsidR="00000000" w:rsidDel="00000000" w:rsidP="00000000" w:rsidRDefault="00000000" w:rsidRPr="00000000" w14:paraId="000000B3">
      <w:pPr>
        <w:numPr>
          <w:ilvl w:val="0"/>
          <w:numId w:val="7"/>
        </w:numPr>
        <w:spacing w:after="0" w:afterAutospacing="0" w:before="240" w:lineRule="auto"/>
        <w:ind w:left="720" w:hanging="360"/>
      </w:pPr>
      <w:r w:rsidDel="00000000" w:rsidR="00000000" w:rsidRPr="00000000">
        <w:rPr>
          <w:rtl w:val="0"/>
        </w:rPr>
        <w:t xml:space="preserve">source visibility is reliable</w:t>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tl w:val="0"/>
        </w:rPr>
        <w:t xml:space="preserve">market split reporting works</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better ad/source/landing context is visible on leads</w:t>
      </w:r>
    </w:p>
    <w:p w:rsidR="00000000" w:rsidDel="00000000" w:rsidP="00000000" w:rsidRDefault="00000000" w:rsidRPr="00000000" w14:paraId="000000B6">
      <w:pPr>
        <w:numPr>
          <w:ilvl w:val="0"/>
          <w:numId w:val="7"/>
        </w:numPr>
        <w:spacing w:after="240" w:before="0" w:beforeAutospacing="0" w:lineRule="auto"/>
        <w:ind w:left="720" w:hanging="360"/>
      </w:pPr>
      <w:r w:rsidDel="00000000" w:rsidR="00000000" w:rsidRPr="00000000">
        <w:rPr>
          <w:rtl w:val="0"/>
        </w:rPr>
        <w:t xml:space="preserve">the team can start seeing which lead sources and seller situations produce conversations, offers, and contracts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eewl3yhoeuze" w:id="24"/>
      <w:bookmarkEnd w:id="24"/>
      <w:r w:rsidDel="00000000" w:rsidR="00000000" w:rsidRPr="00000000">
        <w:rPr>
          <w:b w:val="1"/>
          <w:bCs w:val="1"/>
          <w:color w:val="000000"/>
          <w:sz w:val="26"/>
          <w:szCs w:val="26"/>
          <w:rtl w:val="0"/>
        </w:rPr>
        <w:t xml:space="preserve">3. Lead Detail becomes the true acquisitions workspace</w:t>
      </w:r>
    </w:p>
    <w:p w:rsidR="00000000" w:rsidDel="00000000" w:rsidP="00000000" w:rsidRDefault="00000000" w:rsidRPr="00000000" w14:paraId="000000B8">
      <w:pPr>
        <w:numPr>
          <w:ilvl w:val="0"/>
          <w:numId w:val="2"/>
        </w:numPr>
        <w:spacing w:after="0" w:afterAutospacing="0" w:before="240" w:lineRule="auto"/>
        <w:ind w:left="720" w:hanging="360"/>
      </w:pPr>
      <w:r w:rsidDel="00000000" w:rsidR="00000000" w:rsidRPr="00000000">
        <w:rPr>
          <w:rtl w:val="0"/>
        </w:rPr>
        <w:t xml:space="preserve">seller/property/market/source/stage/assignee clear at top</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notes and recent contact history usable</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offer status visible</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follow-up dates and next action clear</w:t>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rtl w:val="0"/>
        </w:rPr>
        <w:t xml:space="preserve">direct call/text and stage actions fluid</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1wzfevtec62b" w:id="25"/>
      <w:bookmarkEnd w:id="25"/>
      <w:r w:rsidDel="00000000" w:rsidR="00000000" w:rsidRPr="00000000">
        <w:rPr>
          <w:b w:val="1"/>
          <w:bCs w:val="1"/>
          <w:color w:val="000000"/>
          <w:sz w:val="26"/>
          <w:szCs w:val="26"/>
          <w:rtl w:val="0"/>
        </w:rPr>
        <w:t xml:space="preserve">4. Pipeline becomes a trustworthy seller workflow view</w:t>
      </w:r>
    </w:p>
    <w:p w:rsidR="00000000" w:rsidDel="00000000" w:rsidP="00000000" w:rsidRDefault="00000000" w:rsidRPr="00000000" w14:paraId="000000BE">
      <w:pPr>
        <w:numPr>
          <w:ilvl w:val="0"/>
          <w:numId w:val="20"/>
        </w:numPr>
        <w:spacing w:after="0" w:afterAutospacing="0" w:before="240" w:lineRule="auto"/>
        <w:ind w:left="720" w:hanging="360"/>
      </w:pPr>
      <w:r w:rsidDel="00000000" w:rsidR="00000000" w:rsidRPr="00000000">
        <w:rPr>
          <w:rtl w:val="0"/>
        </w:rPr>
        <w:t xml:space="preserve">New</w:t>
      </w:r>
    </w:p>
    <w:p w:rsidR="00000000" w:rsidDel="00000000" w:rsidP="00000000" w:rsidRDefault="00000000" w:rsidRPr="00000000" w14:paraId="000000BF">
      <w:pPr>
        <w:numPr>
          <w:ilvl w:val="0"/>
          <w:numId w:val="20"/>
        </w:numPr>
        <w:spacing w:after="0" w:afterAutospacing="0" w:before="0" w:beforeAutospacing="0" w:lineRule="auto"/>
        <w:ind w:left="720" w:hanging="360"/>
      </w:pPr>
      <w:r w:rsidDel="00000000" w:rsidR="00000000" w:rsidRPr="00000000">
        <w:rPr>
          <w:rtl w:val="0"/>
        </w:rPr>
        <w:t xml:space="preserve">Attempting Contact</w:t>
      </w:r>
    </w:p>
    <w:p w:rsidR="00000000" w:rsidDel="00000000" w:rsidP="00000000" w:rsidRDefault="00000000" w:rsidRPr="00000000" w14:paraId="000000C0">
      <w:pPr>
        <w:numPr>
          <w:ilvl w:val="0"/>
          <w:numId w:val="20"/>
        </w:numPr>
        <w:spacing w:after="0" w:afterAutospacing="0" w:before="0" w:beforeAutospacing="0" w:lineRule="auto"/>
        <w:ind w:left="720" w:hanging="360"/>
      </w:pPr>
      <w:r w:rsidDel="00000000" w:rsidR="00000000" w:rsidRPr="00000000">
        <w:rPr>
          <w:rtl w:val="0"/>
        </w:rPr>
        <w:t xml:space="preserve">Contacted</w:t>
      </w:r>
    </w:p>
    <w:p w:rsidR="00000000" w:rsidDel="00000000" w:rsidP="00000000" w:rsidRDefault="00000000" w:rsidRPr="00000000" w14:paraId="000000C1">
      <w:pPr>
        <w:numPr>
          <w:ilvl w:val="0"/>
          <w:numId w:val="20"/>
        </w:numPr>
        <w:spacing w:after="0" w:afterAutospacing="0" w:before="0" w:beforeAutospacing="0" w:lineRule="auto"/>
        <w:ind w:left="720" w:hanging="360"/>
      </w:pPr>
      <w:r w:rsidDel="00000000" w:rsidR="00000000" w:rsidRPr="00000000">
        <w:rPr>
          <w:rtl w:val="0"/>
        </w:rPr>
        <w:t xml:space="preserve">Qualified</w:t>
      </w:r>
    </w:p>
    <w:p w:rsidR="00000000" w:rsidDel="00000000" w:rsidP="00000000" w:rsidRDefault="00000000" w:rsidRPr="00000000" w14:paraId="000000C2">
      <w:pPr>
        <w:numPr>
          <w:ilvl w:val="0"/>
          <w:numId w:val="20"/>
        </w:numPr>
        <w:spacing w:after="0" w:afterAutospacing="0" w:before="0" w:beforeAutospacing="0" w:lineRule="auto"/>
        <w:ind w:left="720" w:hanging="360"/>
      </w:pPr>
      <w:r w:rsidDel="00000000" w:rsidR="00000000" w:rsidRPr="00000000">
        <w:rPr>
          <w:rtl w:val="0"/>
        </w:rPr>
        <w:t xml:space="preserve">Offer Made</w:t>
      </w:r>
    </w:p>
    <w:p w:rsidR="00000000" w:rsidDel="00000000" w:rsidP="00000000" w:rsidRDefault="00000000" w:rsidRPr="00000000" w14:paraId="000000C3">
      <w:pPr>
        <w:numPr>
          <w:ilvl w:val="0"/>
          <w:numId w:val="20"/>
        </w:numPr>
        <w:spacing w:after="0" w:afterAutospacing="0" w:before="0" w:beforeAutospacing="0" w:lineRule="auto"/>
        <w:ind w:left="720" w:hanging="360"/>
      </w:pPr>
      <w:r w:rsidDel="00000000" w:rsidR="00000000" w:rsidRPr="00000000">
        <w:rPr>
          <w:rtl w:val="0"/>
        </w:rPr>
        <w:t xml:space="preserve">Contract</w:t>
      </w:r>
    </w:p>
    <w:p w:rsidR="00000000" w:rsidDel="00000000" w:rsidP="00000000" w:rsidRDefault="00000000" w:rsidRPr="00000000" w14:paraId="000000C4">
      <w:pPr>
        <w:numPr>
          <w:ilvl w:val="0"/>
          <w:numId w:val="20"/>
        </w:numPr>
        <w:spacing w:after="0" w:afterAutospacing="0" w:before="0" w:beforeAutospacing="0" w:lineRule="auto"/>
        <w:ind w:left="720" w:hanging="360"/>
      </w:pPr>
      <w:r w:rsidDel="00000000" w:rsidR="00000000" w:rsidRPr="00000000">
        <w:rPr>
          <w:rtl w:val="0"/>
        </w:rPr>
        <w:t xml:space="preserve">Nurture</w:t>
      </w:r>
    </w:p>
    <w:p w:rsidR="00000000" w:rsidDel="00000000" w:rsidP="00000000" w:rsidRDefault="00000000" w:rsidRPr="00000000" w14:paraId="000000C5">
      <w:pPr>
        <w:numPr>
          <w:ilvl w:val="0"/>
          <w:numId w:val="20"/>
        </w:numPr>
        <w:spacing w:after="240" w:before="0" w:beforeAutospacing="0" w:lineRule="auto"/>
        <w:ind w:left="720" w:hanging="360"/>
      </w:pPr>
      <w:r w:rsidDel="00000000" w:rsidR="00000000" w:rsidRPr="00000000">
        <w:rPr>
          <w:rtl w:val="0"/>
        </w:rPr>
        <w:t xml:space="preserve">Dead</w:t>
        <w:br w:type="textWrapping"/>
        <w:t xml:space="preserve">or an equivalent clean operator mapping, even if some legacy database values still exist under the hood.</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jvwkhymxk3b6" w:id="26"/>
      <w:bookmarkEnd w:id="26"/>
      <w:r w:rsidDel="00000000" w:rsidR="00000000" w:rsidRPr="00000000">
        <w:rPr>
          <w:b w:val="1"/>
          <w:bCs w:val="1"/>
          <w:color w:val="000000"/>
          <w:sz w:val="26"/>
          <w:szCs w:val="26"/>
          <w:rtl w:val="0"/>
        </w:rPr>
        <w:t xml:space="preserve">5. Analytics become practical, not vanity</w:t>
      </w:r>
    </w:p>
    <w:p w:rsidR="00000000" w:rsidDel="00000000" w:rsidP="00000000" w:rsidRDefault="00000000" w:rsidRPr="00000000" w14:paraId="000000C7">
      <w:pPr>
        <w:numPr>
          <w:ilvl w:val="0"/>
          <w:numId w:val="10"/>
        </w:numPr>
        <w:spacing w:after="0" w:afterAutospacing="0" w:before="240" w:lineRule="auto"/>
        <w:ind w:left="720" w:hanging="360"/>
      </w:pPr>
      <w:r w:rsidDel="00000000" w:rsidR="00000000" w:rsidRPr="00000000">
        <w:rPr>
          <w:rtl w:val="0"/>
        </w:rPr>
        <w:t xml:space="preserve">Spokane vs Kootenai</w:t>
      </w:r>
    </w:p>
    <w:p w:rsidR="00000000" w:rsidDel="00000000" w:rsidP="00000000" w:rsidRDefault="00000000" w:rsidRPr="00000000" w14:paraId="000000C8">
      <w:pPr>
        <w:numPr>
          <w:ilvl w:val="0"/>
          <w:numId w:val="10"/>
        </w:numPr>
        <w:spacing w:after="0" w:afterAutospacing="0" w:before="0" w:beforeAutospacing="0" w:lineRule="auto"/>
        <w:ind w:left="720" w:hanging="360"/>
      </w:pPr>
      <w:r w:rsidDel="00000000" w:rsidR="00000000" w:rsidRPr="00000000">
        <w:rPr>
          <w:rtl w:val="0"/>
        </w:rPr>
        <w:t xml:space="preserve">source-level lead quality</w:t>
      </w:r>
    </w:p>
    <w:p w:rsidR="00000000" w:rsidDel="00000000" w:rsidP="00000000" w:rsidRDefault="00000000" w:rsidRPr="00000000" w14:paraId="000000C9">
      <w:pPr>
        <w:numPr>
          <w:ilvl w:val="0"/>
          <w:numId w:val="10"/>
        </w:numPr>
        <w:spacing w:after="0" w:afterAutospacing="0" w:before="0" w:beforeAutospacing="0" w:lineRule="auto"/>
        <w:ind w:left="720" w:hanging="360"/>
      </w:pPr>
      <w:r w:rsidDel="00000000" w:rsidR="00000000" w:rsidRPr="00000000">
        <w:rPr>
          <w:rtl w:val="0"/>
        </w:rPr>
        <w:t xml:space="preserve">contact rate</w:t>
      </w:r>
    </w:p>
    <w:p w:rsidR="00000000" w:rsidDel="00000000" w:rsidP="00000000" w:rsidRDefault="00000000" w:rsidRPr="00000000" w14:paraId="000000CA">
      <w:pPr>
        <w:numPr>
          <w:ilvl w:val="0"/>
          <w:numId w:val="10"/>
        </w:numPr>
        <w:spacing w:after="0" w:afterAutospacing="0" w:before="0" w:beforeAutospacing="0" w:lineRule="auto"/>
        <w:ind w:left="720" w:hanging="360"/>
      </w:pPr>
      <w:r w:rsidDel="00000000" w:rsidR="00000000" w:rsidRPr="00000000">
        <w:rPr>
          <w:rtl w:val="0"/>
        </w:rPr>
        <w:t xml:space="preserve">first-response / response estimate</w:t>
      </w:r>
    </w:p>
    <w:p w:rsidR="00000000" w:rsidDel="00000000" w:rsidP="00000000" w:rsidRDefault="00000000" w:rsidRPr="00000000" w14:paraId="000000CB">
      <w:pPr>
        <w:numPr>
          <w:ilvl w:val="0"/>
          <w:numId w:val="10"/>
        </w:numPr>
        <w:spacing w:after="0" w:afterAutospacing="0" w:before="0" w:beforeAutospacing="0" w:lineRule="auto"/>
        <w:ind w:left="720" w:hanging="360"/>
      </w:pPr>
      <w:r w:rsidDel="00000000" w:rsidR="00000000" w:rsidRPr="00000000">
        <w:rPr>
          <w:rtl w:val="0"/>
        </w:rPr>
        <w:t xml:space="preserve">follow-up queue health</w:t>
      </w:r>
    </w:p>
    <w:p w:rsidR="00000000" w:rsidDel="00000000" w:rsidP="00000000" w:rsidRDefault="00000000" w:rsidRPr="00000000" w14:paraId="000000CC">
      <w:pPr>
        <w:numPr>
          <w:ilvl w:val="0"/>
          <w:numId w:val="10"/>
        </w:numPr>
        <w:spacing w:after="0" w:afterAutospacing="0" w:before="0" w:beforeAutospacing="0" w:lineRule="auto"/>
        <w:ind w:left="720" w:hanging="360"/>
      </w:pPr>
      <w:r w:rsidDel="00000000" w:rsidR="00000000" w:rsidRPr="00000000">
        <w:rPr>
          <w:rtl w:val="0"/>
        </w:rPr>
        <w:t xml:space="preserve">offers made</w:t>
      </w:r>
    </w:p>
    <w:p w:rsidR="00000000" w:rsidDel="00000000" w:rsidP="00000000" w:rsidRDefault="00000000" w:rsidRPr="00000000" w14:paraId="000000CD">
      <w:pPr>
        <w:numPr>
          <w:ilvl w:val="0"/>
          <w:numId w:val="10"/>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0CE">
      <w:pPr>
        <w:numPr>
          <w:ilvl w:val="0"/>
          <w:numId w:val="10"/>
        </w:numPr>
        <w:spacing w:after="240" w:before="0" w:beforeAutospacing="0" w:lineRule="auto"/>
        <w:ind w:left="720" w:hanging="360"/>
      </w:pPr>
      <w:r w:rsidDel="00000000" w:rsidR="00000000" w:rsidRPr="00000000">
        <w:rPr>
          <w:rtl w:val="0"/>
        </w:rPr>
        <w:t xml:space="preserve">maybe early cost-per-qualified-conversation or cost-per-contract reporting later</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cf8bwo2sczaq" w:id="27"/>
      <w:bookmarkEnd w:id="27"/>
      <w:r w:rsidDel="00000000" w:rsidR="00000000" w:rsidRPr="00000000">
        <w:rPr>
          <w:b w:val="1"/>
          <w:bCs w:val="1"/>
          <w:color w:val="000000"/>
          <w:sz w:val="26"/>
          <w:szCs w:val="26"/>
          <w:rtl w:val="0"/>
        </w:rPr>
        <w:t xml:space="preserve">6. More inconsistent write paths are cleaned up</w:t>
      </w:r>
    </w:p>
    <w:p w:rsidR="00000000" w:rsidDel="00000000" w:rsidP="00000000" w:rsidRDefault="00000000" w:rsidRPr="00000000" w14:paraId="000000D0">
      <w:pPr>
        <w:spacing w:after="240" w:before="240" w:lineRule="auto"/>
        <w:rPr/>
      </w:pPr>
      <w:r w:rsidDel="00000000" w:rsidR="00000000" w:rsidRPr="00000000">
        <w:rPr>
          <w:rtl w:val="0"/>
        </w:rPr>
        <w:t xml:space="preserve">Any remaining modal/property update inconsistencies should be routed into safer server/API paths where practical. This was already identified as a next integrity area.</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jo1x7igz5ydf" w:id="28"/>
      <w:bookmarkEnd w:id="28"/>
      <w:r w:rsidDel="00000000" w:rsidR="00000000" w:rsidRPr="00000000">
        <w:rPr>
          <w:b w:val="1"/>
          <w:bCs w:val="1"/>
          <w:color w:val="000000"/>
          <w:sz w:val="26"/>
          <w:szCs w:val="26"/>
          <w:rtl w:val="0"/>
        </w:rPr>
        <w:t xml:space="preserve">7. The product still stays lean</w:t>
      </w:r>
    </w:p>
    <w:p w:rsidR="00000000" w:rsidDel="00000000" w:rsidP="00000000" w:rsidRDefault="00000000" w:rsidRPr="00000000" w14:paraId="000000D2">
      <w:pPr>
        <w:spacing w:after="240" w:before="240" w:lineRule="auto"/>
        <w:rPr/>
      </w:pPr>
      <w:r w:rsidDel="00000000" w:rsidR="00000000" w:rsidRPr="00000000">
        <w:rPr>
          <w:rtl w:val="0"/>
        </w:rPr>
        <w:t xml:space="preserve">By day 50, the best version of Sentinel for Dominion is still </w:t>
      </w:r>
      <w:r w:rsidDel="00000000" w:rsidR="00000000" w:rsidRPr="00000000">
        <w:rPr>
          <w:b w:val="1"/>
          <w:bCs w:val="1"/>
          <w:rtl w:val="0"/>
        </w:rPr>
        <w:t xml:space="preserve">not</w:t>
      </w:r>
      <w:r w:rsidDel="00000000" w:rsidR="00000000" w:rsidRPr="00000000">
        <w:rPr>
          <w:rtl w:val="0"/>
        </w:rPr>
        <w:t xml:space="preserve"> REsimpli-clone bloat.</w:t>
        <w:br w:type="textWrapping"/>
        <w:t xml:space="preserve">It should be a focused system optimized for:</w:t>
      </w:r>
    </w:p>
    <w:p w:rsidR="00000000" w:rsidDel="00000000" w:rsidP="00000000" w:rsidRDefault="00000000" w:rsidRPr="00000000" w14:paraId="000000D3">
      <w:pPr>
        <w:numPr>
          <w:ilvl w:val="0"/>
          <w:numId w:val="6"/>
        </w:numPr>
        <w:spacing w:after="0" w:afterAutospacing="0" w:before="240" w:lineRule="auto"/>
        <w:ind w:left="720" w:hanging="360"/>
      </w:pPr>
      <w:r w:rsidDel="00000000" w:rsidR="00000000" w:rsidRPr="00000000">
        <w:rPr>
          <w:rtl w:val="0"/>
        </w:rPr>
        <w:t xml:space="preserve">seller inbound handling</w:t>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rtl w:val="0"/>
        </w:rPr>
        <w:t xml:space="preserve">acquisitions workflow</w:t>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rtl w:val="0"/>
        </w:rPr>
        <w:t xml:space="preserve">follow-up discipline</w:t>
      </w:r>
    </w:p>
    <w:p w:rsidR="00000000" w:rsidDel="00000000" w:rsidP="00000000" w:rsidRDefault="00000000" w:rsidRPr="00000000" w14:paraId="000000D6">
      <w:pPr>
        <w:numPr>
          <w:ilvl w:val="0"/>
          <w:numId w:val="6"/>
        </w:numPr>
        <w:spacing w:after="0" w:afterAutospacing="0" w:before="0" w:beforeAutospacing="0" w:lineRule="auto"/>
        <w:ind w:left="720" w:hanging="360"/>
      </w:pPr>
      <w:r w:rsidDel="00000000" w:rsidR="00000000" w:rsidRPr="00000000">
        <w:rPr>
          <w:rtl w:val="0"/>
        </w:rPr>
        <w:t xml:space="preserve">marketing attribution</w:t>
      </w:r>
    </w:p>
    <w:p w:rsidR="00000000" w:rsidDel="00000000" w:rsidP="00000000" w:rsidRDefault="00000000" w:rsidRPr="00000000" w14:paraId="000000D7">
      <w:pPr>
        <w:numPr>
          <w:ilvl w:val="0"/>
          <w:numId w:val="6"/>
        </w:numPr>
        <w:spacing w:after="240" w:before="0" w:beforeAutospacing="0" w:lineRule="auto"/>
        <w:ind w:left="720" w:hanging="360"/>
      </w:pPr>
      <w:r w:rsidDel="00000000" w:rsidR="00000000" w:rsidRPr="00000000">
        <w:rPr>
          <w:rtl w:val="0"/>
        </w:rPr>
        <w:t xml:space="preserve">contract generation</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z918o0sekhtj" w:id="29"/>
      <w:bookmarkEnd w:id="29"/>
      <w:r w:rsidDel="00000000" w:rsidR="00000000" w:rsidRPr="00000000">
        <w:rPr>
          <w:b w:val="1"/>
          <w:bCs w:val="1"/>
          <w:sz w:val="34"/>
          <w:szCs w:val="34"/>
          <w:rtl w:val="0"/>
        </w:rPr>
        <w:t xml:space="preserve">What we do not want the finished product to become</w:t>
      </w:r>
    </w:p>
    <w:p w:rsidR="00000000" w:rsidDel="00000000" w:rsidP="00000000" w:rsidRDefault="00000000" w:rsidRPr="00000000" w14:paraId="000000D9">
      <w:pPr>
        <w:spacing w:after="240" w:before="240" w:lineRule="auto"/>
        <w:rPr/>
      </w:pPr>
      <w:r w:rsidDel="00000000" w:rsidR="00000000" w:rsidRPr="00000000">
        <w:rPr>
          <w:rtl w:val="0"/>
        </w:rPr>
        <w:t xml:space="preserve">We do </w:t>
      </w:r>
      <w:r w:rsidDel="00000000" w:rsidR="00000000" w:rsidRPr="00000000">
        <w:rPr>
          <w:b w:val="1"/>
          <w:bCs w:val="1"/>
          <w:rtl w:val="0"/>
        </w:rPr>
        <w:t xml:space="preserve">not</w:t>
      </w:r>
      <w:r w:rsidDel="00000000" w:rsidR="00000000" w:rsidRPr="00000000">
        <w:rPr>
          <w:rtl w:val="0"/>
        </w:rPr>
        <w:t xml:space="preserve"> want Sentinel to become:</w:t>
      </w:r>
    </w:p>
    <w:p w:rsidR="00000000" w:rsidDel="00000000" w:rsidP="00000000" w:rsidRDefault="00000000" w:rsidRPr="00000000" w14:paraId="000000DA">
      <w:pPr>
        <w:numPr>
          <w:ilvl w:val="0"/>
          <w:numId w:val="9"/>
        </w:numPr>
        <w:spacing w:after="0" w:afterAutospacing="0" w:before="240" w:lineRule="auto"/>
        <w:ind w:left="720" w:hanging="360"/>
      </w:pPr>
      <w:r w:rsidDel="00000000" w:rsidR="00000000" w:rsidRPr="00000000">
        <w:rPr>
          <w:rtl w:val="0"/>
        </w:rPr>
        <w:t xml:space="preserve">a giant generic ERP</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a broad AI playground</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a collection of half-finished modules</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rtl w:val="0"/>
        </w:rPr>
        <w:t xml:space="preserve">a dashboard vanity project</w:t>
      </w:r>
    </w:p>
    <w:p w:rsidR="00000000" w:rsidDel="00000000" w:rsidP="00000000" w:rsidRDefault="00000000" w:rsidRPr="00000000" w14:paraId="000000DE">
      <w:pPr>
        <w:numPr>
          <w:ilvl w:val="0"/>
          <w:numId w:val="9"/>
        </w:numPr>
        <w:spacing w:after="240" w:before="0" w:beforeAutospacing="0" w:lineRule="auto"/>
        <w:ind w:left="720" w:hanging="360"/>
      </w:pPr>
      <w:r w:rsidDel="00000000" w:rsidR="00000000" w:rsidRPr="00000000">
        <w:rPr>
          <w:rtl w:val="0"/>
        </w:rPr>
        <w:t xml:space="preserve">an app with 20 pages but weak seller execution</w:t>
      </w:r>
    </w:p>
    <w:p w:rsidR="00000000" w:rsidDel="00000000" w:rsidP="00000000" w:rsidRDefault="00000000" w:rsidRPr="00000000" w14:paraId="000000DF">
      <w:pPr>
        <w:spacing w:after="240" w:before="240" w:lineRule="auto"/>
        <w:rPr/>
      </w:pPr>
      <w:r w:rsidDel="00000000" w:rsidR="00000000" w:rsidRPr="00000000">
        <w:rPr>
          <w:rtl w:val="0"/>
        </w:rPr>
        <w:t xml:space="preserve">We do not want to lose the core principle: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Does this help Adam or Logan respond faster, qualify better, follow up better, make more offers, or attribute revenue better?</w:t>
      </w:r>
    </w:p>
    <w:p w:rsidR="00000000" w:rsidDel="00000000" w:rsidP="00000000" w:rsidRDefault="00000000" w:rsidRPr="00000000" w14:paraId="000000E1">
      <w:pPr>
        <w:spacing w:after="240" w:before="240" w:lineRule="auto"/>
        <w:rPr/>
      </w:pPr>
      <w:r w:rsidDel="00000000" w:rsidR="00000000" w:rsidRPr="00000000">
        <w:rPr>
          <w:rtl w:val="0"/>
        </w:rPr>
        <w:t xml:space="preserve">If not, it probably does not belong in the near-term build.</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xhlmzrfo2vq5" w:id="30"/>
      <w:bookmarkEnd w:id="30"/>
      <w:r w:rsidDel="00000000" w:rsidR="00000000" w:rsidRPr="00000000">
        <w:rPr>
          <w:b w:val="1"/>
          <w:bCs w:val="1"/>
          <w:sz w:val="34"/>
          <w:szCs w:val="34"/>
          <w:rtl w:val="0"/>
        </w:rPr>
        <w:t xml:space="preserve">One-sentence handoff</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Sentinel is being refactored into a Dominion-first acquisitions CRM/operating system: keep the useful infrastructure, remove the clutter, harden data/workflow integrity, and build a lean tool that helps Adam and Logan turn inbound seller leads in Spokane and Kootenai into signed contracts.</w:t>
      </w:r>
    </w:p>
    <w:p w:rsidR="00000000" w:rsidDel="00000000" w:rsidP="00000000" w:rsidRDefault="00000000" w:rsidRPr="00000000" w14:paraId="000000E4">
      <w:pPr>
        <w:spacing w:after="240" w:before="240" w:lineRule="auto"/>
        <w:rPr/>
      </w:pPr>
      <w:r w:rsidDel="00000000" w:rsidR="00000000" w:rsidRPr="00000000">
        <w:rPr>
          <w:rtl w:val="0"/>
        </w:rPr>
        <w:t xml:space="preserve">If you want, I can turn this into a cleaner one-page project brief or a Codex-ready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 handoff doc format.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