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LIANG</w:t>
      </w:r>
      <w:r>
        <w:rPr>
          <w:spacing w:val="48"/>
          <w:w w:val="105"/>
        </w:rPr>
        <w:t> </w:t>
      </w:r>
      <w:r>
        <w:rPr>
          <w:w w:val="105"/>
        </w:rPr>
        <w:t>(ADAM)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DING</w:t>
      </w:r>
    </w:p>
    <w:p>
      <w:pPr>
        <w:pStyle w:val="BodyText"/>
        <w:spacing w:before="201"/>
        <w:ind w:left="2" w:right="1" w:firstLine="0"/>
        <w:jc w:val="center"/>
      </w:pPr>
      <w:r>
        <w:rPr>
          <w:spacing w:val="-2"/>
        </w:rPr>
        <w:t>511</w:t>
      </w:r>
      <w:r>
        <w:rPr>
          <w:spacing w:val="-12"/>
        </w:rPr>
        <w:t> </w:t>
      </w:r>
      <w:r>
        <w:rPr>
          <w:spacing w:val="-2"/>
        </w:rPr>
        <w:t>Live</w:t>
      </w:r>
      <w:r>
        <w:rPr>
          <w:spacing w:val="-12"/>
        </w:rPr>
        <w:t> </w:t>
      </w:r>
      <w:r>
        <w:rPr>
          <w:spacing w:val="-2"/>
        </w:rPr>
        <w:t>Oak</w:t>
      </w:r>
      <w:r>
        <w:rPr>
          <w:spacing w:val="-12"/>
        </w:rPr>
        <w:t> </w:t>
      </w:r>
      <w:r>
        <w:rPr>
          <w:spacing w:val="-2"/>
        </w:rPr>
        <w:t>Ave</w:t>
      </w:r>
      <w:r>
        <w:rPr>
          <w:spacing w:val="-12"/>
        </w:rPr>
        <w:t> </w:t>
      </w:r>
      <w:r>
        <w:rPr>
          <w:spacing w:val="-2"/>
        </w:rPr>
        <w:t>Unit</w:t>
      </w:r>
      <w:r>
        <w:rPr>
          <w:spacing w:val="-12"/>
        </w:rPr>
        <w:t> </w:t>
      </w:r>
      <w:r>
        <w:rPr>
          <w:spacing w:val="-2"/>
        </w:rPr>
        <w:t>4,</w:t>
      </w:r>
      <w:r>
        <w:rPr>
          <w:spacing w:val="-12"/>
        </w:rPr>
        <w:t> </w:t>
      </w:r>
      <w:r>
        <w:rPr>
          <w:spacing w:val="-2"/>
        </w:rPr>
        <w:t>Arcadia,</w:t>
      </w:r>
      <w:r>
        <w:rPr>
          <w:spacing w:val="-12"/>
        </w:rPr>
        <w:t> </w:t>
      </w:r>
      <w:r>
        <w:rPr>
          <w:spacing w:val="-2"/>
        </w:rPr>
        <w:t>CA</w:t>
      </w:r>
      <w:r>
        <w:rPr>
          <w:spacing w:val="-12"/>
        </w:rPr>
        <w:t> </w:t>
      </w:r>
      <w:r>
        <w:rPr>
          <w:spacing w:val="-2"/>
        </w:rPr>
        <w:t>91006</w:t>
      </w:r>
    </w:p>
    <w:p>
      <w:pPr>
        <w:pStyle w:val="BodyText"/>
        <w:spacing w:before="66"/>
        <w:ind w:left="1" w:right="1" w:firstLine="0"/>
        <w:jc w:val="center"/>
      </w:pPr>
      <w:r>
        <w:rPr/>
        <w:t>(956)</w:t>
      </w:r>
      <w:r>
        <w:rPr>
          <w:spacing w:val="-8"/>
        </w:rPr>
        <w:t> </w:t>
      </w:r>
      <w:r>
        <w:rPr>
          <w:rFonts w:ascii="Cambria" w:hAnsi="Cambria"/>
        </w:rPr>
        <w:t>·</w:t>
      </w:r>
      <w:r>
        <w:rPr>
          <w:rFonts w:ascii="Cambria" w:hAnsi="Cambria"/>
          <w:spacing w:val="5"/>
        </w:rPr>
        <w:t> </w:t>
      </w:r>
      <w:r>
        <w:rPr/>
        <w:t>802</w:t>
      </w:r>
      <w:r>
        <w:rPr>
          <w:spacing w:val="-7"/>
        </w:rPr>
        <w:t> </w:t>
      </w:r>
      <w:r>
        <w:rPr>
          <w:rFonts w:ascii="Cambria" w:hAnsi="Cambria"/>
        </w:rPr>
        <w:t>·</w:t>
      </w:r>
      <w:r>
        <w:rPr>
          <w:rFonts w:ascii="Cambria" w:hAnsi="Cambria"/>
          <w:spacing w:val="6"/>
        </w:rPr>
        <w:t> </w:t>
      </w:r>
      <w:r>
        <w:rPr/>
        <w:t>8972</w:t>
      </w:r>
      <w:r>
        <w:rPr>
          <w:spacing w:val="-7"/>
        </w:rPr>
        <w:t> </w:t>
      </w:r>
      <w:r>
        <w:rPr>
          <w:rFonts w:ascii="Cambria" w:hAnsi="Cambria"/>
        </w:rPr>
        <w:t>⋄</w:t>
      </w:r>
      <w:r>
        <w:rPr>
          <w:rFonts w:ascii="Cambria" w:hAnsi="Cambria"/>
          <w:spacing w:val="5"/>
        </w:rPr>
        <w:t> </w:t>
      </w:r>
      <w:hyperlink r:id="rId5">
        <w:r>
          <w:rPr>
            <w:spacing w:val="-2"/>
          </w:rPr>
          <w:t>adamdingliang@gmail.com</w:t>
        </w:r>
      </w:hyperlink>
    </w:p>
    <w:p>
      <w:pPr>
        <w:pStyle w:val="BodyText"/>
        <w:spacing w:before="69"/>
        <w:ind w:left="0" w:firstLine="0"/>
        <w:jc w:val="left"/>
      </w:pPr>
    </w:p>
    <w:p>
      <w:pPr>
        <w:pStyle w:val="Heading1"/>
        <w:ind w:left="359"/>
      </w:pPr>
      <w:r>
        <w:rPr>
          <w:spacing w:val="-2"/>
          <w:w w:val="105"/>
        </w:rPr>
        <w:t>EXPERIENCE</w:t>
      </w:r>
    </w:p>
    <w:p>
      <w:pPr>
        <w:pStyle w:val="BodyText"/>
        <w:spacing w:before="5"/>
        <w:ind w:left="0" w:firstLine="0"/>
        <w:jc w:val="left"/>
        <w:rPr>
          <w:rFonts w:ascii="Georgia"/>
          <w:b/>
          <w:sz w:val="4"/>
        </w:rPr>
      </w:pPr>
      <w:r>
        <w:rPr>
          <w:rFonts w:ascii="Georgi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47637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51018pt;width:504pt;height:.1pt;mso-position-horizontal-relative:page;mso-position-vertical-relative:paragraph;z-index:-15728640;mso-wrap-distance-left:0;mso-wrap-distance-right:0" id="docshape1" coordorigin="1080,75" coordsize="10080,0" path="m1080,75l11160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319" w:val="left" w:leader="none"/>
        </w:tabs>
        <w:spacing w:before="70"/>
        <w:ind w:left="687" w:right="0" w:firstLine="0"/>
        <w:jc w:val="left"/>
        <w:rPr>
          <w:sz w:val="22"/>
        </w:rPr>
      </w:pPr>
      <w:r>
        <w:rPr>
          <w:rFonts w:ascii="Georgia"/>
          <w:b/>
          <w:spacing w:val="-4"/>
          <w:sz w:val="22"/>
        </w:rPr>
        <w:t>Spatial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pacing w:val="-4"/>
          <w:sz w:val="22"/>
        </w:rPr>
        <w:t>Genomics,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pacing w:val="-4"/>
          <w:sz w:val="22"/>
        </w:rPr>
        <w:t>Inc.</w:t>
      </w:r>
      <w:r>
        <w:rPr>
          <w:rFonts w:ascii="Georgia"/>
          <w:b/>
          <w:sz w:val="22"/>
        </w:rPr>
        <w:tab/>
      </w:r>
      <w:r>
        <w:rPr>
          <w:spacing w:val="-6"/>
          <w:sz w:val="22"/>
        </w:rPr>
        <w:t>March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2024 - Present</w:t>
      </w:r>
    </w:p>
    <w:p>
      <w:pPr>
        <w:tabs>
          <w:tab w:pos="8999" w:val="left" w:leader="none"/>
        </w:tabs>
        <w:spacing w:before="15"/>
        <w:ind w:left="687" w:right="0" w:firstLine="0"/>
        <w:jc w:val="left"/>
        <w:rPr>
          <w:rFonts w:ascii="Bookman Old Style"/>
          <w:i/>
          <w:sz w:val="22"/>
        </w:rPr>
      </w:pPr>
      <w:r>
        <w:rPr>
          <w:rFonts w:ascii="Bookman Old Style"/>
          <w:i/>
          <w:w w:val="95"/>
          <w:sz w:val="22"/>
        </w:rPr>
        <w:t>Senior</w:t>
      </w:r>
      <w:r>
        <w:rPr>
          <w:rFonts w:ascii="Bookman Old Style"/>
          <w:i/>
          <w:spacing w:val="-10"/>
          <w:w w:val="95"/>
          <w:sz w:val="22"/>
        </w:rPr>
        <w:t> </w:t>
      </w:r>
      <w:r>
        <w:rPr>
          <w:rFonts w:ascii="Bookman Old Style"/>
          <w:i/>
          <w:w w:val="95"/>
          <w:sz w:val="22"/>
        </w:rPr>
        <w:t>Bioinformatics</w:t>
      </w:r>
      <w:r>
        <w:rPr>
          <w:rFonts w:ascii="Bookman Old Style"/>
          <w:i/>
          <w:spacing w:val="-10"/>
          <w:w w:val="95"/>
          <w:sz w:val="22"/>
        </w:rPr>
        <w:t> </w:t>
      </w:r>
      <w:r>
        <w:rPr>
          <w:rFonts w:ascii="Bookman Old Style"/>
          <w:i/>
          <w:spacing w:val="-2"/>
          <w:w w:val="95"/>
          <w:sz w:val="22"/>
        </w:rPr>
        <w:t>Scientist</w:t>
      </w:r>
      <w:r>
        <w:rPr>
          <w:rFonts w:ascii="Bookman Old Style"/>
          <w:i/>
          <w:sz w:val="22"/>
        </w:rPr>
        <w:tab/>
      </w:r>
      <w:r>
        <w:rPr>
          <w:rFonts w:ascii="Bookman Old Style"/>
          <w:i/>
          <w:w w:val="85"/>
          <w:sz w:val="22"/>
        </w:rPr>
        <w:t>Pasadena,</w:t>
      </w:r>
      <w:r>
        <w:rPr>
          <w:rFonts w:ascii="Bookman Old Style"/>
          <w:i/>
          <w:spacing w:val="23"/>
          <w:sz w:val="22"/>
        </w:rPr>
        <w:t> </w:t>
      </w:r>
      <w:r>
        <w:rPr>
          <w:rFonts w:ascii="Bookman Old Style"/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89" w:after="0"/>
        <w:ind w:left="687" w:right="357" w:hanging="170"/>
        <w:jc w:val="both"/>
        <w:rPr>
          <w:sz w:val="22"/>
        </w:rPr>
      </w:pPr>
      <w:r>
        <w:rPr>
          <w:w w:val="90"/>
          <w:sz w:val="22"/>
        </w:rPr>
        <w:t>Collaborated with assay development scientists to leverage spatial information to improve cell type iden- </w:t>
      </w:r>
      <w:r>
        <w:rPr>
          <w:spacing w:val="-6"/>
          <w:sz w:val="22"/>
        </w:rPr>
        <w:t>tification for human solid tumors and mouse liver MASH. Identified disease-associated spatial niches </w:t>
      </w:r>
      <w:r>
        <w:rPr>
          <w:spacing w:val="-4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cell-cell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communications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between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immune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cell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subpopulations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tumor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cells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tumor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mi- </w:t>
      </w:r>
      <w:r>
        <w:rPr>
          <w:spacing w:val="-2"/>
          <w:sz w:val="22"/>
        </w:rPr>
        <w:t>croenvironment.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30" w:after="0"/>
        <w:ind w:left="687" w:right="358" w:hanging="170"/>
        <w:jc w:val="both"/>
        <w:rPr>
          <w:sz w:val="22"/>
        </w:rPr>
      </w:pPr>
      <w:r>
        <w:rPr>
          <w:spacing w:val="-2"/>
          <w:sz w:val="22"/>
        </w:rPr>
        <w:t>Led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novel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algorithm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optimize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barcode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gene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selection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distribution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using </w:t>
      </w:r>
      <w:r>
        <w:rPr>
          <w:sz w:val="22"/>
        </w:rPr>
        <w:t>reference</w:t>
      </w:r>
      <w:r>
        <w:rPr>
          <w:spacing w:val="-12"/>
          <w:sz w:val="22"/>
        </w:rPr>
        <w:t> </w:t>
      </w:r>
      <w:r>
        <w:rPr>
          <w:sz w:val="22"/>
        </w:rPr>
        <w:t>scRNA-seq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avoid</w:t>
      </w:r>
      <w:r>
        <w:rPr>
          <w:spacing w:val="-12"/>
          <w:sz w:val="22"/>
        </w:rPr>
        <w:t> </w:t>
      </w:r>
      <w:r>
        <w:rPr>
          <w:sz w:val="22"/>
        </w:rPr>
        <w:t>optical</w:t>
      </w:r>
      <w:r>
        <w:rPr>
          <w:spacing w:val="-12"/>
          <w:sz w:val="22"/>
        </w:rPr>
        <w:t> </w:t>
      </w:r>
      <w:r>
        <w:rPr>
          <w:sz w:val="22"/>
        </w:rPr>
        <w:t>crowding</w:t>
      </w:r>
      <w:r>
        <w:rPr>
          <w:spacing w:val="-12"/>
          <w:sz w:val="22"/>
        </w:rPr>
        <w:t> </w:t>
      </w:r>
      <w:r>
        <w:rPr>
          <w:sz w:val="22"/>
        </w:rPr>
        <w:t>issue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decoding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barcode</w:t>
      </w:r>
      <w:r>
        <w:rPr>
          <w:spacing w:val="-12"/>
          <w:sz w:val="22"/>
        </w:rPr>
        <w:t> </w:t>
      </w:r>
      <w:r>
        <w:rPr>
          <w:sz w:val="22"/>
        </w:rPr>
        <w:t>genes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raw </w:t>
      </w:r>
      <w:r>
        <w:rPr>
          <w:spacing w:val="-4"/>
          <w:sz w:val="22"/>
        </w:rPr>
        <w:t>images.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Provided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detailed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steps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guidance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software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engineers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implement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algorithm.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29" w:after="0"/>
        <w:ind w:left="687" w:right="355" w:hanging="170"/>
        <w:jc w:val="both"/>
        <w:rPr>
          <w:sz w:val="22"/>
        </w:rPr>
      </w:pPr>
      <w:r>
        <w:rPr>
          <w:spacing w:val="-8"/>
          <w:sz w:val="22"/>
        </w:rPr>
        <w:t>Led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development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2"/>
          <w:sz w:val="22"/>
        </w:rPr>
        <w:t> </w:t>
      </w:r>
      <w:hyperlink r:id="rId6">
        <w:r>
          <w:rPr>
            <w:color w:val="0000FF"/>
            <w:spacing w:val="-8"/>
            <w:sz w:val="22"/>
          </w:rPr>
          <w:t>Spatial</w:t>
        </w:r>
        <w:r>
          <w:rPr>
            <w:color w:val="0000FF"/>
            <w:spacing w:val="-1"/>
            <w:sz w:val="22"/>
          </w:rPr>
          <w:t> </w:t>
        </w:r>
        <w:r>
          <w:rPr>
            <w:color w:val="0000FF"/>
            <w:spacing w:val="-8"/>
            <w:sz w:val="22"/>
          </w:rPr>
          <w:t>Genomics</w:t>
        </w:r>
        <w:r>
          <w:rPr>
            <w:color w:val="0000FF"/>
            <w:spacing w:val="-1"/>
            <w:sz w:val="22"/>
          </w:rPr>
          <w:t> </w:t>
        </w:r>
        <w:r>
          <w:rPr>
            <w:color w:val="0000FF"/>
            <w:spacing w:val="-8"/>
            <w:sz w:val="22"/>
          </w:rPr>
          <w:t>tutorials</w:t>
        </w:r>
      </w:hyperlink>
      <w:r>
        <w:rPr>
          <w:color w:val="0000FF"/>
          <w:spacing w:val="-2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clustering,</w:t>
      </w:r>
      <w:r>
        <w:rPr>
          <w:sz w:val="22"/>
        </w:rPr>
        <w:t> </w:t>
      </w:r>
      <w:r>
        <w:rPr>
          <w:spacing w:val="-8"/>
          <w:sz w:val="22"/>
        </w:rPr>
        <w:t>annotation,</w:t>
      </w:r>
      <w:r>
        <w:rPr>
          <w:sz w:val="22"/>
        </w:rPr>
        <w:t> </w:t>
      </w:r>
      <w:r>
        <w:rPr>
          <w:spacing w:val="-8"/>
          <w:sz w:val="22"/>
        </w:rPr>
        <w:t>integration,</w:t>
      </w:r>
      <w:r>
        <w:rPr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imputa- </w:t>
      </w:r>
      <w:r>
        <w:rPr>
          <w:sz w:val="22"/>
        </w:rPr>
        <w:t>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GenePS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27" w:after="0"/>
        <w:ind w:left="686" w:right="0" w:hanging="169"/>
        <w:jc w:val="both"/>
        <w:rPr>
          <w:sz w:val="22"/>
        </w:rPr>
      </w:pPr>
      <w:r>
        <w:rPr>
          <w:spacing w:val="-8"/>
          <w:sz w:val="22"/>
        </w:rPr>
        <w:t>Created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business</w:t>
      </w:r>
      <w:r>
        <w:rPr>
          <w:sz w:val="22"/>
        </w:rPr>
        <w:t> </w:t>
      </w:r>
      <w:r>
        <w:rPr>
          <w:spacing w:val="-8"/>
          <w:sz w:val="22"/>
        </w:rPr>
        <w:t>brochures</w:t>
      </w:r>
      <w:r>
        <w:rPr>
          <w:sz w:val="22"/>
        </w:rPr>
        <w:t> </w:t>
      </w:r>
      <w:r>
        <w:rPr>
          <w:spacing w:val="-8"/>
          <w:sz w:val="22"/>
        </w:rPr>
        <w:t>and</w:t>
      </w:r>
      <w:r>
        <w:rPr>
          <w:sz w:val="22"/>
        </w:rPr>
        <w:t> </w:t>
      </w:r>
      <w:r>
        <w:rPr>
          <w:spacing w:val="-8"/>
          <w:sz w:val="22"/>
        </w:rPr>
        <w:t>posters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to</w:t>
      </w:r>
      <w:r>
        <w:rPr>
          <w:sz w:val="22"/>
        </w:rPr>
        <w:t> </w:t>
      </w:r>
      <w:r>
        <w:rPr>
          <w:spacing w:val="-8"/>
          <w:sz w:val="22"/>
        </w:rPr>
        <w:t>showcase</w:t>
      </w:r>
      <w:r>
        <w:rPr>
          <w:sz w:val="22"/>
        </w:rPr>
        <w:t> </w:t>
      </w:r>
      <w:r>
        <w:rPr>
          <w:spacing w:val="-8"/>
          <w:sz w:val="22"/>
        </w:rPr>
        <w:t>the</w:t>
      </w:r>
      <w:r>
        <w:rPr>
          <w:sz w:val="22"/>
        </w:rPr>
        <w:t> </w:t>
      </w:r>
      <w:r>
        <w:rPr>
          <w:spacing w:val="-8"/>
          <w:sz w:val="22"/>
        </w:rPr>
        <w:t>applications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of</w:t>
      </w:r>
      <w:r>
        <w:rPr>
          <w:sz w:val="22"/>
        </w:rPr>
        <w:t> </w:t>
      </w:r>
      <w:r>
        <w:rPr>
          <w:spacing w:val="-8"/>
          <w:sz w:val="22"/>
        </w:rPr>
        <w:t>GenePS</w:t>
      </w:r>
      <w:r>
        <w:rPr>
          <w:sz w:val="22"/>
        </w:rPr>
        <w:t> </w:t>
      </w:r>
      <w:r>
        <w:rPr>
          <w:spacing w:val="-8"/>
          <w:sz w:val="22"/>
        </w:rPr>
        <w:t>platform.</w:t>
      </w:r>
    </w:p>
    <w:p>
      <w:pPr>
        <w:tabs>
          <w:tab w:pos="7265" w:val="left" w:leader="none"/>
        </w:tabs>
        <w:spacing w:before="250"/>
        <w:ind w:left="687" w:right="0" w:firstLine="0"/>
        <w:jc w:val="left"/>
        <w:rPr>
          <w:sz w:val="22"/>
        </w:rPr>
      </w:pPr>
      <w:r>
        <w:rPr>
          <w:rFonts w:ascii="Georgia"/>
          <w:b/>
          <w:w w:val="95"/>
          <w:sz w:val="22"/>
        </w:rPr>
        <w:t>Spatial</w:t>
      </w:r>
      <w:r>
        <w:rPr>
          <w:rFonts w:ascii="Georgia"/>
          <w:b/>
          <w:spacing w:val="24"/>
          <w:sz w:val="22"/>
        </w:rPr>
        <w:t> </w:t>
      </w:r>
      <w:r>
        <w:rPr>
          <w:rFonts w:ascii="Georgia"/>
          <w:b/>
          <w:w w:val="95"/>
          <w:sz w:val="22"/>
        </w:rPr>
        <w:t>Genomics,</w:t>
      </w:r>
      <w:r>
        <w:rPr>
          <w:rFonts w:ascii="Georgia"/>
          <w:b/>
          <w:spacing w:val="25"/>
          <w:sz w:val="22"/>
        </w:rPr>
        <w:t> </w:t>
      </w:r>
      <w:r>
        <w:rPr>
          <w:rFonts w:ascii="Georgia"/>
          <w:b/>
          <w:spacing w:val="-4"/>
          <w:w w:val="95"/>
          <w:sz w:val="22"/>
        </w:rPr>
        <w:t>Inc.</w:t>
      </w:r>
      <w:r>
        <w:rPr>
          <w:rFonts w:ascii="Georgia"/>
          <w:b/>
          <w:sz w:val="22"/>
        </w:rPr>
        <w:tab/>
      </w:r>
      <w:r>
        <w:rPr>
          <w:w w:val="90"/>
          <w:sz w:val="22"/>
        </w:rPr>
        <w:t>September</w:t>
      </w:r>
      <w:r>
        <w:rPr>
          <w:spacing w:val="13"/>
          <w:sz w:val="22"/>
        </w:rPr>
        <w:t> </w:t>
      </w:r>
      <w:r>
        <w:rPr>
          <w:w w:val="90"/>
          <w:sz w:val="22"/>
        </w:rPr>
        <w:t>2022</w:t>
      </w:r>
      <w:r>
        <w:rPr>
          <w:spacing w:val="14"/>
          <w:sz w:val="22"/>
        </w:rPr>
        <w:t> </w:t>
      </w:r>
      <w:r>
        <w:rPr>
          <w:w w:val="90"/>
          <w:sz w:val="22"/>
        </w:rPr>
        <w:t>-</w:t>
      </w:r>
      <w:r>
        <w:rPr>
          <w:spacing w:val="14"/>
          <w:sz w:val="22"/>
        </w:rPr>
        <w:t> </w:t>
      </w:r>
      <w:r>
        <w:rPr>
          <w:w w:val="90"/>
          <w:sz w:val="22"/>
        </w:rPr>
        <w:t>February</w:t>
      </w:r>
      <w:r>
        <w:rPr>
          <w:spacing w:val="13"/>
          <w:sz w:val="22"/>
        </w:rPr>
        <w:t> </w:t>
      </w:r>
      <w:r>
        <w:rPr>
          <w:spacing w:val="-4"/>
          <w:w w:val="90"/>
          <w:sz w:val="22"/>
        </w:rPr>
        <w:t>2024</w:t>
      </w:r>
    </w:p>
    <w:p>
      <w:pPr>
        <w:tabs>
          <w:tab w:pos="8998" w:val="left" w:leader="none"/>
        </w:tabs>
        <w:spacing w:before="15"/>
        <w:ind w:left="687" w:right="0" w:firstLine="0"/>
        <w:jc w:val="left"/>
        <w:rPr>
          <w:rFonts w:ascii="Bookman Old Style"/>
          <w:i/>
          <w:sz w:val="22"/>
        </w:rPr>
      </w:pPr>
      <w:r>
        <w:rPr>
          <w:rFonts w:ascii="Bookman Old Style"/>
          <w:i/>
          <w:w w:val="90"/>
          <w:sz w:val="22"/>
        </w:rPr>
        <w:t>Bioinformatics</w:t>
      </w:r>
      <w:r>
        <w:rPr>
          <w:rFonts w:ascii="Bookman Old Style"/>
          <w:i/>
          <w:spacing w:val="57"/>
          <w:sz w:val="22"/>
        </w:rPr>
        <w:t> </w:t>
      </w:r>
      <w:r>
        <w:rPr>
          <w:rFonts w:ascii="Bookman Old Style"/>
          <w:i/>
          <w:spacing w:val="-2"/>
          <w:sz w:val="22"/>
        </w:rPr>
        <w:t>Scientist</w:t>
      </w:r>
      <w:r>
        <w:rPr>
          <w:rFonts w:ascii="Bookman Old Style"/>
          <w:i/>
          <w:sz w:val="22"/>
        </w:rPr>
        <w:tab/>
      </w:r>
      <w:r>
        <w:rPr>
          <w:rFonts w:ascii="Bookman Old Style"/>
          <w:i/>
          <w:w w:val="85"/>
          <w:sz w:val="22"/>
        </w:rPr>
        <w:t>Pasadena,</w:t>
      </w:r>
      <w:r>
        <w:rPr>
          <w:rFonts w:ascii="Bookman Old Style"/>
          <w:i/>
          <w:spacing w:val="23"/>
          <w:sz w:val="22"/>
        </w:rPr>
        <w:t> </w:t>
      </w:r>
      <w:r>
        <w:rPr>
          <w:rFonts w:ascii="Bookman Old Style"/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89" w:after="0"/>
        <w:ind w:left="687" w:right="356" w:hanging="170"/>
        <w:jc w:val="both"/>
        <w:rPr>
          <w:sz w:val="22"/>
        </w:rPr>
      </w:pPr>
      <w:r>
        <w:rPr>
          <w:spacing w:val="-6"/>
          <w:sz w:val="22"/>
        </w:rPr>
        <w:t>Spatial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data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analysis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visualization, such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8"/>
          <w:sz w:val="22"/>
        </w:rPr>
        <w:t> </w:t>
      </w:r>
      <w:hyperlink r:id="rId7">
        <w:r>
          <w:rPr>
            <w:color w:val="0000FF"/>
            <w:spacing w:val="-6"/>
            <w:sz w:val="22"/>
          </w:rPr>
          <w:t>mouse</w:t>
        </w:r>
        <w:r>
          <w:rPr>
            <w:color w:val="0000FF"/>
            <w:spacing w:val="-8"/>
            <w:sz w:val="22"/>
          </w:rPr>
          <w:t> </w:t>
        </w:r>
        <w:r>
          <w:rPr>
            <w:color w:val="0000FF"/>
            <w:spacing w:val="-6"/>
            <w:sz w:val="22"/>
          </w:rPr>
          <w:t>kidney</w:t>
        </w:r>
        <w:r>
          <w:rPr>
            <w:color w:val="0000FF"/>
            <w:spacing w:val="-8"/>
            <w:sz w:val="22"/>
          </w:rPr>
          <w:t> </w:t>
        </w:r>
        <w:r>
          <w:rPr>
            <w:color w:val="0000FF"/>
            <w:spacing w:val="-6"/>
            <w:sz w:val="22"/>
          </w:rPr>
          <w:t>Minerva</w:t>
        </w:r>
        <w:r>
          <w:rPr>
            <w:color w:val="0000FF"/>
            <w:spacing w:val="-8"/>
            <w:sz w:val="22"/>
          </w:rPr>
          <w:t> </w:t>
        </w:r>
        <w:r>
          <w:rPr>
            <w:color w:val="0000FF"/>
            <w:spacing w:val="-6"/>
            <w:sz w:val="22"/>
          </w:rPr>
          <w:t>story</w:t>
        </w:r>
      </w:hyperlink>
      <w:r>
        <w:rPr>
          <w:spacing w:val="-6"/>
          <w:sz w:val="22"/>
        </w:rPr>
        <w:t>, serve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showcase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launch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GenePS</w:t>
      </w:r>
      <w:r>
        <w:rPr>
          <w:spacing w:val="-8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27" w:after="0"/>
        <w:ind w:left="687" w:right="355" w:hanging="170"/>
        <w:jc w:val="both"/>
        <w:rPr>
          <w:sz w:val="22"/>
        </w:rPr>
      </w:pPr>
      <w:r>
        <w:rPr>
          <w:spacing w:val="-6"/>
          <w:sz w:val="22"/>
        </w:rPr>
        <w:t>Designed a novel deep degenerative algorithm for spatial niche alignment across ROIs by integrating spatial, image, and expression information from cells’ spatial neighborhoods.</w:t>
      </w:r>
      <w:r>
        <w:rPr>
          <w:spacing w:val="16"/>
          <w:sz w:val="22"/>
        </w:rPr>
        <w:t> </w:t>
      </w:r>
      <w:r>
        <w:rPr>
          <w:spacing w:val="-6"/>
          <w:sz w:val="22"/>
        </w:rPr>
        <w:t>Developed tools for mis- </w:t>
      </w:r>
      <w:r>
        <w:rPr>
          <w:spacing w:val="-4"/>
          <w:sz w:val="22"/>
        </w:rPr>
        <w:t>assigned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transcript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correction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due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imperfect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cell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nuclei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segmentation.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29" w:after="0"/>
        <w:ind w:left="687" w:right="355" w:hanging="170"/>
        <w:jc w:val="both"/>
        <w:rPr>
          <w:sz w:val="22"/>
        </w:rPr>
      </w:pPr>
      <w:r>
        <w:rPr>
          <w:spacing w:val="-4"/>
          <w:sz w:val="22"/>
        </w:rPr>
        <w:t>Standard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customized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gene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panel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designs,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well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probe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designs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both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internal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external use.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27" w:after="0"/>
        <w:ind w:left="687" w:right="357" w:hanging="170"/>
        <w:jc w:val="both"/>
        <w:rPr>
          <w:sz w:val="22"/>
        </w:rPr>
      </w:pPr>
      <w:r>
        <w:rPr>
          <w:spacing w:val="-8"/>
          <w:sz w:val="22"/>
        </w:rPr>
        <w:t>Comparative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analysis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data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from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commercial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in-situ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platforms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guide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assay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2nd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generation </w:t>
      </w:r>
      <w:r>
        <w:rPr>
          <w:spacing w:val="-2"/>
          <w:sz w:val="22"/>
        </w:rPr>
        <w:t>instrument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developments.</w:t>
      </w:r>
    </w:p>
    <w:p>
      <w:pPr>
        <w:tabs>
          <w:tab w:pos="7181" w:val="left" w:leader="none"/>
        </w:tabs>
        <w:spacing w:before="246"/>
        <w:ind w:left="687" w:right="0" w:firstLine="0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St.</w:t>
      </w:r>
      <w:r>
        <w:rPr>
          <w:rFonts w:ascii="Georgia" w:hAnsi="Georgia"/>
          <w:b/>
          <w:spacing w:val="23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Jude</w:t>
      </w:r>
      <w:r>
        <w:rPr>
          <w:rFonts w:ascii="Georgia" w:hAnsi="Georgia"/>
          <w:b/>
          <w:spacing w:val="5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Children’s</w:t>
      </w:r>
      <w:r>
        <w:rPr>
          <w:rFonts w:ascii="Georgia" w:hAnsi="Georgia"/>
          <w:b/>
          <w:spacing w:val="4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Research</w:t>
      </w:r>
      <w:r>
        <w:rPr>
          <w:rFonts w:ascii="Georgia" w:hAnsi="Georgia"/>
          <w:b/>
          <w:spacing w:val="4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Hospital</w:t>
      </w:r>
      <w:r>
        <w:rPr>
          <w:rFonts w:ascii="Georgia" w:hAnsi="Georgia"/>
          <w:b/>
          <w:sz w:val="22"/>
        </w:rPr>
        <w:tab/>
      </w:r>
      <w:r>
        <w:rPr>
          <w:spacing w:val="-8"/>
          <w:sz w:val="22"/>
        </w:rPr>
        <w:t>December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2018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September</w:t>
      </w:r>
      <w:r>
        <w:rPr>
          <w:spacing w:val="-3"/>
          <w:sz w:val="22"/>
        </w:rPr>
        <w:t> </w:t>
      </w:r>
      <w:r>
        <w:rPr>
          <w:spacing w:val="-8"/>
          <w:sz w:val="22"/>
        </w:rPr>
        <w:t>2022</w:t>
      </w:r>
    </w:p>
    <w:p>
      <w:pPr>
        <w:tabs>
          <w:tab w:pos="9051" w:val="left" w:leader="none"/>
        </w:tabs>
        <w:spacing w:before="16"/>
        <w:ind w:left="687" w:right="0" w:firstLine="0"/>
        <w:jc w:val="left"/>
        <w:rPr>
          <w:rFonts w:ascii="Bookman Old Style"/>
          <w:i/>
          <w:sz w:val="22"/>
        </w:rPr>
      </w:pPr>
      <w:r>
        <w:rPr>
          <w:rFonts w:ascii="Bookman Old Style"/>
          <w:i/>
          <w:w w:val="90"/>
          <w:sz w:val="22"/>
        </w:rPr>
        <w:t>Bioinformatics</w:t>
      </w:r>
      <w:r>
        <w:rPr>
          <w:rFonts w:ascii="Bookman Old Style"/>
          <w:i/>
          <w:spacing w:val="7"/>
          <w:sz w:val="22"/>
        </w:rPr>
        <w:t> </w:t>
      </w:r>
      <w:r>
        <w:rPr>
          <w:rFonts w:ascii="Bookman Old Style"/>
          <w:i/>
          <w:w w:val="90"/>
          <w:sz w:val="22"/>
        </w:rPr>
        <w:t>Research</w:t>
      </w:r>
      <w:r>
        <w:rPr>
          <w:rFonts w:ascii="Bookman Old Style"/>
          <w:i/>
          <w:spacing w:val="7"/>
          <w:sz w:val="22"/>
        </w:rPr>
        <w:t> </w:t>
      </w:r>
      <w:r>
        <w:rPr>
          <w:rFonts w:ascii="Bookman Old Style"/>
          <w:i/>
          <w:spacing w:val="-2"/>
          <w:w w:val="90"/>
          <w:sz w:val="22"/>
        </w:rPr>
        <w:t>Scientist</w:t>
      </w:r>
      <w:r>
        <w:rPr>
          <w:rFonts w:ascii="Bookman Old Style"/>
          <w:i/>
          <w:sz w:val="22"/>
        </w:rPr>
        <w:tab/>
      </w:r>
      <w:r>
        <w:rPr>
          <w:rFonts w:ascii="Bookman Old Style"/>
          <w:i/>
          <w:w w:val="90"/>
          <w:sz w:val="22"/>
        </w:rPr>
        <w:t>Memphis,</w:t>
      </w:r>
      <w:r>
        <w:rPr>
          <w:rFonts w:ascii="Bookman Old Style"/>
          <w:i/>
          <w:spacing w:val="12"/>
          <w:sz w:val="22"/>
        </w:rPr>
        <w:t> </w:t>
      </w:r>
      <w:r>
        <w:rPr>
          <w:rFonts w:ascii="Bookman Old Style"/>
          <w:i/>
          <w:spacing w:val="-5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88" w:after="0"/>
        <w:ind w:left="687" w:right="355" w:hanging="170"/>
        <w:jc w:val="both"/>
        <w:rPr>
          <w:sz w:val="22"/>
        </w:rPr>
      </w:pPr>
      <w:r>
        <w:rPr>
          <w:spacing w:val="-6"/>
          <w:sz w:val="22"/>
        </w:rPr>
        <w:t>Oversaw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led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development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systems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biology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algorithms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software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scRNA-seq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analysis, spatial and single-cell transcriptomics integration, and gene network reconstruction.</w:t>
      </w:r>
    </w:p>
    <w:p>
      <w:pPr>
        <w:pStyle w:val="BodyText"/>
        <w:spacing w:before="137"/>
        <w:ind w:left="687" w:firstLine="0"/>
        <w:jc w:val="left"/>
      </w:pPr>
      <w:r>
        <w:rPr>
          <w:spacing w:val="-6"/>
        </w:rPr>
        <w:t>Systems</w:t>
      </w:r>
      <w:r>
        <w:rPr>
          <w:spacing w:val="-2"/>
        </w:rPr>
        <w:t> </w:t>
      </w:r>
      <w:r>
        <w:rPr>
          <w:spacing w:val="-6"/>
        </w:rPr>
        <w:t>biology</w:t>
      </w:r>
      <w:r>
        <w:rPr>
          <w:spacing w:val="-1"/>
        </w:rPr>
        <w:t> </w:t>
      </w:r>
      <w:r>
        <w:rPr>
          <w:spacing w:val="-6"/>
        </w:rPr>
        <w:t>tools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algorithms:</w:t>
      </w:r>
    </w:p>
    <w:p>
      <w:pPr>
        <w:pStyle w:val="BodyText"/>
        <w:spacing w:line="244" w:lineRule="auto" w:before="6"/>
        <w:ind w:left="687" w:firstLine="0"/>
        <w:jc w:val="left"/>
      </w:pPr>
      <w:hyperlink r:id="rId8">
        <w:r>
          <w:rPr>
            <w:color w:val="0000FF"/>
            <w:spacing w:val="-8"/>
          </w:rPr>
          <w:t>scMINER</w:t>
        </w:r>
      </w:hyperlink>
      <w:r>
        <w:rPr>
          <w:color w:val="0000FF"/>
          <w:spacing w:val="-2"/>
        </w:rPr>
        <w:t> </w:t>
      </w:r>
      <w:r>
        <w:rPr>
          <w:spacing w:val="-8"/>
        </w:rPr>
        <w:t>is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2"/>
        </w:rPr>
        <w:t> </w:t>
      </w:r>
      <w:r>
        <w:rPr>
          <w:spacing w:val="-8"/>
        </w:rPr>
        <w:t>python/R</w:t>
      </w:r>
      <w:r>
        <w:rPr>
          <w:spacing w:val="-2"/>
        </w:rPr>
        <w:t> </w:t>
      </w:r>
      <w:r>
        <w:rPr>
          <w:spacing w:val="-8"/>
        </w:rPr>
        <w:t>package</w:t>
      </w:r>
      <w:r>
        <w:rPr>
          <w:spacing w:val="-2"/>
        </w:rPr>
        <w:t> </w:t>
      </w:r>
      <w:r>
        <w:rPr>
          <w:spacing w:val="-8"/>
        </w:rPr>
        <w:t>designed</w:t>
      </w:r>
      <w:r>
        <w:rPr>
          <w:spacing w:val="-2"/>
        </w:rPr>
        <w:t> </w:t>
      </w:r>
      <w:r>
        <w:rPr>
          <w:spacing w:val="-8"/>
        </w:rPr>
        <w:t>for</w:t>
      </w:r>
      <w:r>
        <w:rPr>
          <w:spacing w:val="-2"/>
        </w:rPr>
        <w:t> </w:t>
      </w:r>
      <w:r>
        <w:rPr>
          <w:spacing w:val="-8"/>
        </w:rPr>
        <w:t>preprocessing,</w:t>
      </w:r>
      <w:r>
        <w:rPr/>
        <w:t> </w:t>
      </w:r>
      <w:r>
        <w:rPr>
          <w:spacing w:val="-8"/>
        </w:rPr>
        <w:t>QC,</w:t>
      </w:r>
      <w:r>
        <w:rPr>
          <w:spacing w:val="-2"/>
        </w:rPr>
        <w:t> </w:t>
      </w:r>
      <w:r>
        <w:rPr>
          <w:spacing w:val="-8"/>
        </w:rPr>
        <w:t>clustering,</w:t>
      </w:r>
      <w:r>
        <w:rPr/>
        <w:t> </w:t>
      </w:r>
      <w:r>
        <w:rPr>
          <w:spacing w:val="-8"/>
        </w:rPr>
        <w:t>network</w:t>
      </w:r>
      <w:r>
        <w:rPr>
          <w:spacing w:val="-2"/>
        </w:rPr>
        <w:t> </w:t>
      </w:r>
      <w:r>
        <w:rPr>
          <w:spacing w:val="-8"/>
        </w:rPr>
        <w:t>inference,</w:t>
      </w:r>
      <w:r>
        <w:rPr/>
        <w:t> </w:t>
      </w:r>
      <w:r>
        <w:rPr>
          <w:spacing w:val="-8"/>
        </w:rPr>
        <w:t>hidden </w:t>
      </w:r>
      <w:r>
        <w:rPr>
          <w:spacing w:val="-4"/>
        </w:rPr>
        <w:t>driver</w:t>
      </w:r>
      <w:r>
        <w:rPr>
          <w:spacing w:val="-6"/>
        </w:rPr>
        <w:t> </w:t>
      </w:r>
      <w:r>
        <w:rPr>
          <w:spacing w:val="-4"/>
        </w:rPr>
        <w:t>analysis,</w:t>
      </w:r>
      <w:r>
        <w:rPr>
          <w:spacing w:val="-6"/>
        </w:rPr>
        <w:t> </w:t>
      </w:r>
      <w:r>
        <w:rPr>
          <w:spacing w:val="-4"/>
        </w:rPr>
        <w:t>visualization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scRNA-seq</w:t>
      </w:r>
      <w:r>
        <w:rPr>
          <w:spacing w:val="-6"/>
        </w:rPr>
        <w:t> </w:t>
      </w:r>
      <w:r>
        <w:rPr>
          <w:spacing w:val="-4"/>
        </w:rPr>
        <w:t>analysis.</w:t>
      </w:r>
    </w:p>
    <w:p>
      <w:pPr>
        <w:pStyle w:val="BodyText"/>
        <w:spacing w:line="244" w:lineRule="auto" w:before="3"/>
        <w:ind w:left="687" w:right="802" w:firstLine="0"/>
        <w:jc w:val="left"/>
      </w:pPr>
      <w:hyperlink r:id="rId9">
        <w:r>
          <w:rPr>
            <w:color w:val="0000FF"/>
            <w:spacing w:val="-8"/>
          </w:rPr>
          <w:t>NetBID2</w:t>
        </w:r>
      </w:hyperlink>
      <w:r>
        <w:rPr>
          <w:color w:val="0000FF"/>
          <w:spacing w:val="-4"/>
        </w:rPr>
        <w:t> </w:t>
      </w:r>
      <w:r>
        <w:rPr>
          <w:spacing w:val="-8"/>
        </w:rPr>
        <w:t>is</w:t>
      </w:r>
      <w:r>
        <w:rPr>
          <w:spacing w:val="-4"/>
        </w:rPr>
        <w:t> </w:t>
      </w:r>
      <w:r>
        <w:rPr>
          <w:spacing w:val="-8"/>
        </w:rPr>
        <w:t>an</w:t>
      </w:r>
      <w:r>
        <w:rPr>
          <w:spacing w:val="-4"/>
        </w:rPr>
        <w:t> </w:t>
      </w:r>
      <w:r>
        <w:rPr>
          <w:spacing w:val="-8"/>
        </w:rPr>
        <w:t>R</w:t>
      </w:r>
      <w:r>
        <w:rPr>
          <w:spacing w:val="-4"/>
        </w:rPr>
        <w:t> </w:t>
      </w:r>
      <w:r>
        <w:rPr>
          <w:spacing w:val="-8"/>
        </w:rPr>
        <w:t>package</w:t>
      </w:r>
      <w:r>
        <w:rPr>
          <w:spacing w:val="-4"/>
        </w:rPr>
        <w:t> </w:t>
      </w:r>
      <w:r>
        <w:rPr>
          <w:spacing w:val="-8"/>
        </w:rPr>
        <w:t>for</w:t>
      </w:r>
      <w:r>
        <w:rPr>
          <w:spacing w:val="-4"/>
        </w:rPr>
        <w:t> </w:t>
      </w:r>
      <w:r>
        <w:rPr>
          <w:spacing w:val="-8"/>
        </w:rPr>
        <w:t>data-driven</w:t>
      </w:r>
      <w:r>
        <w:rPr>
          <w:spacing w:val="-4"/>
        </w:rPr>
        <w:t> </w:t>
      </w:r>
      <w:r>
        <w:rPr>
          <w:spacing w:val="-8"/>
        </w:rPr>
        <w:t>network-based</w:t>
      </w:r>
      <w:r>
        <w:rPr>
          <w:spacing w:val="-4"/>
        </w:rPr>
        <w:t> </w:t>
      </w:r>
      <w:r>
        <w:rPr>
          <w:spacing w:val="-8"/>
        </w:rPr>
        <w:t>Bayesian</w:t>
      </w:r>
      <w:r>
        <w:rPr>
          <w:spacing w:val="-4"/>
        </w:rPr>
        <w:t> </w:t>
      </w:r>
      <w:r>
        <w:rPr>
          <w:spacing w:val="-8"/>
        </w:rPr>
        <w:t>inference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drivers. </w:t>
      </w:r>
      <w:hyperlink r:id="rId10">
        <w:r>
          <w:rPr>
            <w:color w:val="0000FF"/>
            <w:spacing w:val="-4"/>
          </w:rPr>
          <w:t>SJARACNe</w:t>
        </w:r>
      </w:hyperlink>
      <w:r>
        <w:rPr>
          <w:color w:val="0000FF"/>
          <w:spacing w:val="-12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scalable</w:t>
      </w:r>
      <w:r>
        <w:rPr>
          <w:spacing w:val="-12"/>
        </w:rPr>
        <w:t> </w:t>
      </w:r>
      <w:r>
        <w:rPr>
          <w:spacing w:val="-4"/>
        </w:rPr>
        <w:t>software</w:t>
      </w:r>
      <w:r>
        <w:rPr>
          <w:spacing w:val="-11"/>
        </w:rPr>
        <w:t> </w:t>
      </w:r>
      <w:r>
        <w:rPr>
          <w:spacing w:val="-4"/>
        </w:rPr>
        <w:t>tool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reverse</w:t>
      </w:r>
      <w:r>
        <w:rPr>
          <w:spacing w:val="-12"/>
        </w:rPr>
        <w:t> </w:t>
      </w:r>
      <w:r>
        <w:rPr>
          <w:spacing w:val="-4"/>
        </w:rPr>
        <w:t>engineering</w:t>
      </w:r>
      <w:r>
        <w:rPr>
          <w:spacing w:val="-11"/>
        </w:rPr>
        <w:t> </w:t>
      </w:r>
      <w:r>
        <w:rPr>
          <w:spacing w:val="-4"/>
        </w:rPr>
        <w:t>gene</w:t>
      </w:r>
      <w:r>
        <w:rPr>
          <w:spacing w:val="-11"/>
        </w:rPr>
        <w:t> </w:t>
      </w:r>
      <w:r>
        <w:rPr>
          <w:spacing w:val="-4"/>
        </w:rPr>
        <w:t>networks.</w:t>
      </w:r>
    </w:p>
    <w:p>
      <w:pPr>
        <w:pStyle w:val="BodyText"/>
        <w:spacing w:line="369" w:lineRule="auto" w:before="138"/>
        <w:ind w:left="687" w:firstLine="0"/>
        <w:jc w:val="left"/>
      </w:pPr>
      <w:r>
        <w:rPr>
          <w:w w:val="90"/>
        </w:rPr>
        <w:t>Applied systems biology approaches to identify biomarkers and therapeutic targets for cancer treatment. </w:t>
      </w:r>
      <w:r>
        <w:rPr>
          <w:spacing w:val="-4"/>
        </w:rPr>
        <w:t>Manuscript</w:t>
      </w:r>
      <w:r>
        <w:rPr>
          <w:spacing w:val="-9"/>
        </w:rPr>
        <w:t> </w:t>
      </w:r>
      <w:r>
        <w:rPr>
          <w:spacing w:val="-4"/>
        </w:rPr>
        <w:t>writing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assisting</w:t>
      </w:r>
      <w:r>
        <w:rPr>
          <w:spacing w:val="-9"/>
        </w:rPr>
        <w:t> </w:t>
      </w:r>
      <w:r>
        <w:rPr>
          <w:spacing w:val="-4"/>
        </w:rPr>
        <w:t>grant</w:t>
      </w:r>
      <w:r>
        <w:rPr>
          <w:spacing w:val="-9"/>
        </w:rPr>
        <w:t> </w:t>
      </w:r>
      <w:r>
        <w:rPr>
          <w:spacing w:val="-4"/>
        </w:rPr>
        <w:t>proposal</w:t>
      </w:r>
      <w:r>
        <w:rPr>
          <w:spacing w:val="-9"/>
        </w:rPr>
        <w:t> </w:t>
      </w:r>
      <w:r>
        <w:rPr>
          <w:spacing w:val="-4"/>
        </w:rPr>
        <w:t>drafting.</w:t>
      </w:r>
    </w:p>
    <w:p>
      <w:pPr>
        <w:tabs>
          <w:tab w:pos="7778" w:val="left" w:leader="none"/>
        </w:tabs>
        <w:spacing w:before="107"/>
        <w:ind w:left="687" w:right="0" w:firstLine="0"/>
        <w:jc w:val="left"/>
        <w:rPr>
          <w:sz w:val="22"/>
        </w:rPr>
      </w:pPr>
      <w:r>
        <w:rPr>
          <w:rFonts w:ascii="Georgia" w:hAnsi="Georgia"/>
          <w:b/>
          <w:spacing w:val="-2"/>
          <w:sz w:val="22"/>
        </w:rPr>
        <w:t>St.</w:t>
      </w:r>
      <w:r>
        <w:rPr>
          <w:rFonts w:ascii="Georgia" w:hAnsi="Georgia"/>
          <w:b/>
          <w:spacing w:val="23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Jude</w:t>
      </w:r>
      <w:r>
        <w:rPr>
          <w:rFonts w:ascii="Georgia" w:hAnsi="Georgia"/>
          <w:b/>
          <w:spacing w:val="5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Children’s</w:t>
      </w:r>
      <w:r>
        <w:rPr>
          <w:rFonts w:ascii="Georgia" w:hAnsi="Georgia"/>
          <w:b/>
          <w:spacing w:val="4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Research</w:t>
      </w:r>
      <w:r>
        <w:rPr>
          <w:rFonts w:ascii="Georgia" w:hAnsi="Georgia"/>
          <w:b/>
          <w:spacing w:val="4"/>
          <w:sz w:val="22"/>
        </w:rPr>
        <w:t> </w:t>
      </w:r>
      <w:r>
        <w:rPr>
          <w:rFonts w:ascii="Georgia" w:hAnsi="Georgia"/>
          <w:b/>
          <w:spacing w:val="-2"/>
          <w:sz w:val="22"/>
        </w:rPr>
        <w:t>Hospital</w:t>
      </w:r>
      <w:r>
        <w:rPr>
          <w:rFonts w:ascii="Georgia" w:hAnsi="Georgia"/>
          <w:b/>
          <w:sz w:val="22"/>
        </w:rPr>
        <w:tab/>
      </w:r>
      <w:r>
        <w:rPr>
          <w:spacing w:val="-6"/>
          <w:sz w:val="22"/>
        </w:rPr>
        <w:t>July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2016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-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December 2018</w:t>
      </w:r>
    </w:p>
    <w:p>
      <w:pPr>
        <w:tabs>
          <w:tab w:pos="9051" w:val="left" w:leader="none"/>
        </w:tabs>
        <w:spacing w:before="16"/>
        <w:ind w:left="687" w:right="0" w:firstLine="0"/>
        <w:jc w:val="left"/>
        <w:rPr>
          <w:rFonts w:ascii="Bookman Old Style"/>
          <w:i/>
          <w:sz w:val="22"/>
        </w:rPr>
      </w:pPr>
      <w:r>
        <w:rPr>
          <w:rFonts w:ascii="Bookman Old Style"/>
          <w:i/>
          <w:w w:val="90"/>
          <w:sz w:val="22"/>
        </w:rPr>
        <w:t>Senior</w:t>
      </w:r>
      <w:r>
        <w:rPr>
          <w:rFonts w:ascii="Bookman Old Style"/>
          <w:i/>
          <w:spacing w:val="-3"/>
          <w:sz w:val="22"/>
        </w:rPr>
        <w:t> </w:t>
      </w:r>
      <w:r>
        <w:rPr>
          <w:rFonts w:ascii="Bookman Old Style"/>
          <w:i/>
          <w:w w:val="90"/>
          <w:sz w:val="22"/>
        </w:rPr>
        <w:t>Software</w:t>
      </w:r>
      <w:r>
        <w:rPr>
          <w:rFonts w:ascii="Bookman Old Style"/>
          <w:i/>
          <w:spacing w:val="-4"/>
          <w:sz w:val="22"/>
        </w:rPr>
        <w:t> </w:t>
      </w:r>
      <w:r>
        <w:rPr>
          <w:rFonts w:ascii="Bookman Old Style"/>
          <w:i/>
          <w:spacing w:val="-2"/>
          <w:w w:val="90"/>
          <w:sz w:val="22"/>
        </w:rPr>
        <w:t>Engineer</w:t>
      </w:r>
      <w:r>
        <w:rPr>
          <w:rFonts w:ascii="Bookman Old Style"/>
          <w:i/>
          <w:sz w:val="22"/>
        </w:rPr>
        <w:tab/>
      </w:r>
      <w:r>
        <w:rPr>
          <w:rFonts w:ascii="Bookman Old Style"/>
          <w:i/>
          <w:w w:val="90"/>
          <w:sz w:val="22"/>
        </w:rPr>
        <w:t>Memphis,</w:t>
      </w:r>
      <w:r>
        <w:rPr>
          <w:rFonts w:ascii="Bookman Old Style"/>
          <w:i/>
          <w:spacing w:val="12"/>
          <w:sz w:val="22"/>
        </w:rPr>
        <w:t> </w:t>
      </w:r>
      <w:r>
        <w:rPr>
          <w:rFonts w:ascii="Bookman Old Style"/>
          <w:i/>
          <w:spacing w:val="-5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88" w:after="0"/>
        <w:ind w:left="686" w:right="0" w:hanging="169"/>
        <w:jc w:val="both"/>
        <w:rPr>
          <w:sz w:val="22"/>
        </w:rPr>
      </w:pPr>
      <w:r>
        <w:rPr>
          <w:w w:val="90"/>
          <w:sz w:val="22"/>
        </w:rPr>
        <w:t>Development</w:t>
      </w:r>
      <w:r>
        <w:rPr>
          <w:spacing w:val="20"/>
          <w:sz w:val="22"/>
        </w:rPr>
        <w:t> </w:t>
      </w:r>
      <w:r>
        <w:rPr>
          <w:w w:val="90"/>
          <w:sz w:val="22"/>
        </w:rPr>
        <w:t>of</w:t>
      </w:r>
      <w:r>
        <w:rPr>
          <w:spacing w:val="21"/>
          <w:sz w:val="22"/>
        </w:rPr>
        <w:t> </w:t>
      </w:r>
      <w:r>
        <w:rPr>
          <w:w w:val="90"/>
          <w:sz w:val="22"/>
        </w:rPr>
        <w:t>bioinformatics</w:t>
      </w:r>
      <w:r>
        <w:rPr>
          <w:spacing w:val="21"/>
          <w:sz w:val="22"/>
        </w:rPr>
        <w:t> </w:t>
      </w:r>
      <w:r>
        <w:rPr>
          <w:w w:val="90"/>
          <w:sz w:val="22"/>
        </w:rPr>
        <w:t>workflow</w:t>
      </w:r>
      <w:r>
        <w:rPr>
          <w:spacing w:val="21"/>
          <w:sz w:val="22"/>
        </w:rPr>
        <w:t> </w:t>
      </w:r>
      <w:r>
        <w:rPr>
          <w:w w:val="90"/>
          <w:sz w:val="22"/>
        </w:rPr>
        <w:t>infrastructure</w:t>
      </w:r>
      <w:r>
        <w:rPr>
          <w:spacing w:val="21"/>
          <w:sz w:val="22"/>
        </w:rPr>
        <w:t> </w:t>
      </w:r>
      <w:r>
        <w:rPr>
          <w:w w:val="90"/>
          <w:sz w:val="22"/>
        </w:rPr>
        <w:t>for</w:t>
      </w:r>
      <w:r>
        <w:rPr>
          <w:spacing w:val="21"/>
          <w:sz w:val="22"/>
        </w:rPr>
        <w:t> </w:t>
      </w:r>
      <w:r>
        <w:rPr>
          <w:w w:val="90"/>
          <w:sz w:val="22"/>
        </w:rPr>
        <w:t>both</w:t>
      </w:r>
      <w:r>
        <w:rPr>
          <w:spacing w:val="21"/>
          <w:sz w:val="22"/>
        </w:rPr>
        <w:t> </w:t>
      </w:r>
      <w:r>
        <w:rPr>
          <w:w w:val="90"/>
          <w:sz w:val="22"/>
        </w:rPr>
        <w:t>research</w:t>
      </w:r>
      <w:r>
        <w:rPr>
          <w:spacing w:val="20"/>
          <w:sz w:val="22"/>
        </w:rPr>
        <w:t> </w:t>
      </w:r>
      <w:r>
        <w:rPr>
          <w:w w:val="90"/>
          <w:sz w:val="22"/>
        </w:rPr>
        <w:t>and</w:t>
      </w:r>
      <w:r>
        <w:rPr>
          <w:spacing w:val="21"/>
          <w:sz w:val="22"/>
        </w:rPr>
        <w:t> </w:t>
      </w:r>
      <w:r>
        <w:rPr>
          <w:w w:val="90"/>
          <w:sz w:val="22"/>
        </w:rPr>
        <w:t>clinical</w:t>
      </w:r>
      <w:r>
        <w:rPr>
          <w:spacing w:val="21"/>
          <w:sz w:val="22"/>
        </w:rPr>
        <w:t> </w:t>
      </w:r>
      <w:r>
        <w:rPr>
          <w:spacing w:val="-2"/>
          <w:w w:val="90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32" w:after="0"/>
        <w:ind w:left="687" w:right="358" w:hanging="170"/>
        <w:jc w:val="both"/>
        <w:rPr>
          <w:sz w:val="22"/>
        </w:rPr>
      </w:pPr>
      <w:r>
        <w:rPr>
          <w:spacing w:val="-6"/>
          <w:sz w:val="22"/>
        </w:rPr>
        <w:t>Analyzed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genomics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sequencing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data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clinical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labs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ultimately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provided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feedback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impact </w:t>
      </w:r>
      <w:r>
        <w:rPr>
          <w:sz w:val="22"/>
        </w:rPr>
        <w:t>patient care.</w:t>
      </w:r>
    </w:p>
    <w:p>
      <w:pPr>
        <w:pStyle w:val="ListParagraph"/>
        <w:spacing w:after="0" w:line="244" w:lineRule="auto"/>
        <w:jc w:val="both"/>
        <w:rPr>
          <w:sz w:val="22"/>
        </w:rPr>
        <w:sectPr>
          <w:type w:val="continuous"/>
          <w:pgSz w:w="12240" w:h="15840"/>
          <w:pgMar w:top="78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26" w:after="0"/>
        <w:ind w:left="686" w:right="0" w:hanging="169"/>
        <w:jc w:val="left"/>
        <w:rPr>
          <w:sz w:val="22"/>
        </w:rPr>
      </w:pPr>
      <w:r>
        <w:rPr>
          <w:w w:val="90"/>
          <w:sz w:val="22"/>
        </w:rPr>
        <w:t>Collaborated</w:t>
      </w:r>
      <w:r>
        <w:rPr>
          <w:spacing w:val="2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20"/>
          <w:sz w:val="22"/>
        </w:rPr>
        <w:t> </w:t>
      </w:r>
      <w:r>
        <w:rPr>
          <w:w w:val="90"/>
          <w:sz w:val="22"/>
        </w:rPr>
        <w:t>scientists</w:t>
      </w:r>
      <w:r>
        <w:rPr>
          <w:spacing w:val="21"/>
          <w:sz w:val="22"/>
        </w:rPr>
        <w:t> </w:t>
      </w:r>
      <w:r>
        <w:rPr>
          <w:w w:val="90"/>
          <w:sz w:val="22"/>
        </w:rPr>
        <w:t>to</w:t>
      </w:r>
      <w:r>
        <w:rPr>
          <w:spacing w:val="20"/>
          <w:sz w:val="22"/>
        </w:rPr>
        <w:t> </w:t>
      </w:r>
      <w:r>
        <w:rPr>
          <w:w w:val="90"/>
          <w:sz w:val="22"/>
        </w:rPr>
        <w:t>develop</w:t>
      </w:r>
      <w:r>
        <w:rPr>
          <w:spacing w:val="20"/>
          <w:sz w:val="22"/>
        </w:rPr>
        <w:t> </w:t>
      </w:r>
      <w:r>
        <w:rPr>
          <w:w w:val="90"/>
          <w:sz w:val="22"/>
        </w:rPr>
        <w:t>algorithms</w:t>
      </w:r>
      <w:r>
        <w:rPr>
          <w:spacing w:val="21"/>
          <w:sz w:val="22"/>
        </w:rPr>
        <w:t> </w:t>
      </w:r>
      <w:r>
        <w:rPr>
          <w:w w:val="90"/>
          <w:sz w:val="22"/>
        </w:rPr>
        <w:t>and</w:t>
      </w:r>
      <w:r>
        <w:rPr>
          <w:spacing w:val="20"/>
          <w:sz w:val="22"/>
        </w:rPr>
        <w:t> </w:t>
      </w:r>
      <w:r>
        <w:rPr>
          <w:w w:val="90"/>
          <w:sz w:val="22"/>
        </w:rPr>
        <w:t>softwares</w:t>
      </w:r>
      <w:r>
        <w:rPr>
          <w:spacing w:val="20"/>
          <w:sz w:val="22"/>
        </w:rPr>
        <w:t> </w:t>
      </w:r>
      <w:r>
        <w:rPr>
          <w:w w:val="90"/>
          <w:sz w:val="22"/>
        </w:rPr>
        <w:t>for</w:t>
      </w:r>
      <w:r>
        <w:rPr>
          <w:spacing w:val="21"/>
          <w:sz w:val="22"/>
        </w:rPr>
        <w:t> </w:t>
      </w:r>
      <w:r>
        <w:rPr>
          <w:w w:val="90"/>
          <w:sz w:val="22"/>
        </w:rPr>
        <w:t>analyzing</w:t>
      </w:r>
      <w:r>
        <w:rPr>
          <w:spacing w:val="20"/>
          <w:sz w:val="22"/>
        </w:rPr>
        <w:t> </w:t>
      </w:r>
      <w:r>
        <w:rPr>
          <w:w w:val="90"/>
          <w:sz w:val="22"/>
        </w:rPr>
        <w:t>multi-omics</w:t>
      </w:r>
      <w:r>
        <w:rPr>
          <w:spacing w:val="20"/>
          <w:sz w:val="22"/>
        </w:rPr>
        <w:t> </w:t>
      </w:r>
      <w:r>
        <w:rPr>
          <w:spacing w:val="-2"/>
          <w:w w:val="90"/>
          <w:sz w:val="22"/>
        </w:rPr>
        <w:t>data.</w:t>
      </w:r>
    </w:p>
    <w:p>
      <w:pPr>
        <w:tabs>
          <w:tab w:pos="7672" w:val="left" w:leader="none"/>
        </w:tabs>
        <w:spacing w:before="250"/>
        <w:ind w:left="687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University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2"/>
          <w:sz w:val="22"/>
        </w:rPr>
        <w:t>of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pacing w:val="-2"/>
          <w:sz w:val="22"/>
        </w:rPr>
        <w:t>Georgia,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pacing w:val="-2"/>
          <w:sz w:val="22"/>
        </w:rPr>
        <w:t>Athens,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2"/>
          <w:sz w:val="22"/>
        </w:rPr>
        <w:t>Georgia</w:t>
      </w:r>
      <w:r>
        <w:rPr>
          <w:rFonts w:ascii="Georgia"/>
          <w:b/>
          <w:sz w:val="22"/>
        </w:rPr>
        <w:tab/>
      </w:r>
      <w:r>
        <w:rPr>
          <w:spacing w:val="-8"/>
          <w:sz w:val="22"/>
        </w:rPr>
        <w:t>September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2011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June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2016</w:t>
      </w:r>
    </w:p>
    <w:p>
      <w:pPr>
        <w:tabs>
          <w:tab w:pos="8840" w:val="left" w:leader="none"/>
        </w:tabs>
        <w:spacing w:before="15"/>
        <w:ind w:left="687" w:right="0" w:firstLine="0"/>
        <w:jc w:val="left"/>
        <w:rPr>
          <w:rFonts w:ascii="Bookman Old Style"/>
          <w:i/>
          <w:sz w:val="22"/>
        </w:rPr>
      </w:pPr>
      <w:r>
        <w:rPr>
          <w:rFonts w:ascii="Bookman Old Style"/>
          <w:i/>
          <w:spacing w:val="-2"/>
          <w:w w:val="90"/>
          <w:sz w:val="22"/>
        </w:rPr>
        <w:t>Graduate</w:t>
      </w:r>
      <w:r>
        <w:rPr>
          <w:rFonts w:ascii="Bookman Old Style"/>
          <w:i/>
          <w:spacing w:val="-5"/>
          <w:sz w:val="22"/>
        </w:rPr>
        <w:t> </w:t>
      </w:r>
      <w:r>
        <w:rPr>
          <w:rFonts w:ascii="Bookman Old Style"/>
          <w:i/>
          <w:spacing w:val="-2"/>
          <w:sz w:val="22"/>
        </w:rPr>
        <w:t>Instructor</w:t>
      </w:r>
      <w:r>
        <w:rPr>
          <w:rFonts w:ascii="Bookman Old Style"/>
          <w:i/>
          <w:sz w:val="22"/>
        </w:rPr>
        <w:tab/>
      </w:r>
      <w:r>
        <w:rPr>
          <w:rFonts w:ascii="Bookman Old Style"/>
          <w:i/>
          <w:w w:val="90"/>
          <w:sz w:val="22"/>
        </w:rPr>
        <w:t>Athens,</w:t>
      </w:r>
      <w:r>
        <w:rPr>
          <w:rFonts w:ascii="Bookman Old Style"/>
          <w:i/>
          <w:spacing w:val="3"/>
          <w:sz w:val="22"/>
        </w:rPr>
        <w:t> </w:t>
      </w:r>
      <w:r>
        <w:rPr>
          <w:rFonts w:ascii="Bookman Old Style"/>
          <w:i/>
          <w:spacing w:val="-2"/>
          <w:sz w:val="22"/>
        </w:rPr>
        <w:t>Georgia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4" w:lineRule="auto" w:before="89" w:after="0"/>
        <w:ind w:left="687" w:right="356" w:hanging="170"/>
        <w:jc w:val="left"/>
        <w:rPr>
          <w:sz w:val="22"/>
        </w:rPr>
      </w:pPr>
      <w:r>
        <w:rPr>
          <w:w w:val="90"/>
          <w:sz w:val="22"/>
        </w:rPr>
        <w:t>Lectured, oversaw in-class activities, and created all tests, quizzes, labs, projects for a fast-paced system </w:t>
      </w:r>
      <w:r>
        <w:rPr>
          <w:spacing w:val="-4"/>
          <w:sz w:val="22"/>
        </w:rPr>
        <w:t>programming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course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which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held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approximately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30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students.</w:t>
      </w:r>
    </w:p>
    <w:p>
      <w:pPr>
        <w:spacing w:before="147"/>
        <w:ind w:left="687" w:right="0" w:firstLine="0"/>
        <w:jc w:val="left"/>
        <w:rPr>
          <w:rFonts w:ascii="Bookman Old Style"/>
          <w:i/>
          <w:sz w:val="22"/>
        </w:rPr>
      </w:pPr>
      <w:r>
        <w:rPr>
          <w:rFonts w:ascii="Bookman Old Style"/>
          <w:i/>
          <w:w w:val="90"/>
          <w:sz w:val="22"/>
        </w:rPr>
        <w:t>Lab</w:t>
      </w:r>
      <w:r>
        <w:rPr>
          <w:rFonts w:ascii="Bookman Old Style"/>
          <w:i/>
          <w:spacing w:val="4"/>
          <w:sz w:val="22"/>
        </w:rPr>
        <w:t> </w:t>
      </w:r>
      <w:r>
        <w:rPr>
          <w:rFonts w:ascii="Bookman Old Style"/>
          <w:i/>
          <w:w w:val="90"/>
          <w:sz w:val="22"/>
        </w:rPr>
        <w:t>Instructor</w:t>
      </w:r>
      <w:r>
        <w:rPr>
          <w:rFonts w:ascii="Bookman Old Style"/>
          <w:i/>
          <w:spacing w:val="4"/>
          <w:sz w:val="22"/>
        </w:rPr>
        <w:t> </w:t>
      </w:r>
      <w:r>
        <w:rPr>
          <w:rFonts w:ascii="Bookman Old Style"/>
          <w:i/>
          <w:w w:val="90"/>
          <w:sz w:val="22"/>
        </w:rPr>
        <w:t>and</w:t>
      </w:r>
      <w:r>
        <w:rPr>
          <w:rFonts w:ascii="Bookman Old Style"/>
          <w:i/>
          <w:spacing w:val="4"/>
          <w:sz w:val="22"/>
        </w:rPr>
        <w:t> </w:t>
      </w:r>
      <w:r>
        <w:rPr>
          <w:rFonts w:ascii="Bookman Old Style"/>
          <w:i/>
          <w:w w:val="90"/>
          <w:sz w:val="22"/>
        </w:rPr>
        <w:t>Teaching</w:t>
      </w:r>
      <w:r>
        <w:rPr>
          <w:rFonts w:ascii="Bookman Old Style"/>
          <w:i/>
          <w:spacing w:val="4"/>
          <w:sz w:val="22"/>
        </w:rPr>
        <w:t> </w:t>
      </w:r>
      <w:r>
        <w:rPr>
          <w:rFonts w:ascii="Bookman Old Style"/>
          <w:i/>
          <w:spacing w:val="-2"/>
          <w:w w:val="90"/>
          <w:sz w:val="22"/>
        </w:rPr>
        <w:t>Assistant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29" w:after="0"/>
        <w:ind w:left="686" w:right="0" w:hanging="169"/>
        <w:jc w:val="left"/>
        <w:rPr>
          <w:sz w:val="22"/>
        </w:rPr>
      </w:pPr>
      <w:r>
        <w:rPr>
          <w:spacing w:val="-10"/>
          <w:sz w:val="22"/>
        </w:rPr>
        <w:t>Taught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Java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programming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and</w:t>
      </w:r>
      <w:r>
        <w:rPr>
          <w:sz w:val="22"/>
        </w:rPr>
        <w:t> </w:t>
      </w:r>
      <w:r>
        <w:rPr>
          <w:spacing w:val="-10"/>
          <w:sz w:val="22"/>
        </w:rPr>
        <w:t>Eclipse.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31" w:after="0"/>
        <w:ind w:left="686" w:right="0" w:hanging="169"/>
        <w:jc w:val="left"/>
        <w:rPr>
          <w:sz w:val="22"/>
        </w:rPr>
      </w:pPr>
      <w:r>
        <w:rPr>
          <w:w w:val="90"/>
          <w:sz w:val="22"/>
        </w:rPr>
        <w:t>Designed</w:t>
      </w:r>
      <w:r>
        <w:rPr>
          <w:spacing w:val="13"/>
          <w:sz w:val="22"/>
        </w:rPr>
        <w:t> </w:t>
      </w:r>
      <w:r>
        <w:rPr>
          <w:w w:val="90"/>
          <w:sz w:val="22"/>
        </w:rPr>
        <w:t>and</w:t>
      </w:r>
      <w:r>
        <w:rPr>
          <w:spacing w:val="14"/>
          <w:sz w:val="22"/>
        </w:rPr>
        <w:t> </w:t>
      </w:r>
      <w:r>
        <w:rPr>
          <w:w w:val="90"/>
          <w:sz w:val="22"/>
        </w:rPr>
        <w:t>graded</w:t>
      </w:r>
      <w:r>
        <w:rPr>
          <w:spacing w:val="14"/>
          <w:sz w:val="22"/>
        </w:rPr>
        <w:t> </w:t>
      </w:r>
      <w:r>
        <w:rPr>
          <w:w w:val="90"/>
          <w:sz w:val="22"/>
        </w:rPr>
        <w:t>lab</w:t>
      </w:r>
      <w:r>
        <w:rPr>
          <w:spacing w:val="13"/>
          <w:sz w:val="22"/>
        </w:rPr>
        <w:t> </w:t>
      </w:r>
      <w:r>
        <w:rPr>
          <w:w w:val="90"/>
          <w:sz w:val="22"/>
        </w:rPr>
        <w:t>assignments</w:t>
      </w:r>
      <w:r>
        <w:rPr>
          <w:spacing w:val="14"/>
          <w:sz w:val="22"/>
        </w:rPr>
        <w:t> </w:t>
      </w:r>
      <w:r>
        <w:rPr>
          <w:w w:val="90"/>
          <w:sz w:val="22"/>
        </w:rPr>
        <w:t>and</w:t>
      </w:r>
      <w:r>
        <w:rPr>
          <w:spacing w:val="14"/>
          <w:sz w:val="22"/>
        </w:rPr>
        <w:t> </w:t>
      </w:r>
      <w:r>
        <w:rPr>
          <w:spacing w:val="-2"/>
          <w:w w:val="90"/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32" w:after="0"/>
        <w:ind w:left="686" w:right="0" w:hanging="169"/>
        <w:jc w:val="left"/>
        <w:rPr>
          <w:sz w:val="22"/>
        </w:rPr>
      </w:pPr>
      <w:r>
        <w:rPr>
          <w:spacing w:val="-6"/>
          <w:sz w:val="22"/>
        </w:rPr>
        <w:t>Explained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complex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concepts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small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groups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held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office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hours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individual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student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discussion.</w:t>
      </w:r>
    </w:p>
    <w:p>
      <w:pPr>
        <w:pStyle w:val="BodyText"/>
        <w:spacing w:before="120"/>
        <w:ind w:left="0" w:firstLine="0"/>
        <w:jc w:val="left"/>
      </w:pPr>
    </w:p>
    <w:p>
      <w:pPr>
        <w:pStyle w:val="Heading1"/>
        <w:ind w:left="359"/>
      </w:pPr>
      <w:r>
        <w:rPr>
          <w:spacing w:val="-2"/>
          <w:w w:val="105"/>
        </w:rPr>
        <w:t>EDUCATION</w:t>
      </w:r>
    </w:p>
    <w:p>
      <w:pPr>
        <w:pStyle w:val="BodyText"/>
        <w:spacing w:before="6"/>
        <w:ind w:left="0" w:firstLine="0"/>
        <w:jc w:val="left"/>
        <w:rPr>
          <w:rFonts w:ascii="Georgia"/>
          <w:b/>
          <w:sz w:val="4"/>
        </w:rPr>
      </w:pPr>
      <w:r>
        <w:rPr>
          <w:rFonts w:ascii="Georgi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48012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0519pt;width:504pt;height:.1pt;mso-position-horizontal-relative:page;mso-position-vertical-relative:paragraph;z-index:-15728128;mso-wrap-distance-left:0;mso-wrap-distance-right:0" id="docshape2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9522" w:val="left" w:leader="none"/>
        </w:tabs>
        <w:spacing w:before="80"/>
        <w:rPr>
          <w:rFonts w:ascii="Bookman Old Style"/>
          <w:b w:val="0"/>
          <w:i/>
        </w:rPr>
      </w:pPr>
      <w:r>
        <w:rPr>
          <w:w w:val="95"/>
        </w:rPr>
        <w:t>University</w:t>
      </w:r>
      <w:r>
        <w:rPr>
          <w:spacing w:val="32"/>
        </w:rPr>
        <w:t> </w:t>
      </w:r>
      <w:r>
        <w:rPr>
          <w:w w:val="95"/>
        </w:rPr>
        <w:t>of</w:t>
      </w:r>
      <w:r>
        <w:rPr>
          <w:spacing w:val="33"/>
        </w:rPr>
        <w:t> </w:t>
      </w:r>
      <w:r>
        <w:rPr>
          <w:w w:val="95"/>
        </w:rPr>
        <w:t>Georgia,</w:t>
      </w:r>
      <w:r>
        <w:rPr>
          <w:spacing w:val="33"/>
        </w:rPr>
        <w:t> </w:t>
      </w:r>
      <w:r>
        <w:rPr>
          <w:w w:val="95"/>
        </w:rPr>
        <w:t>Athens,</w:t>
      </w:r>
      <w:r>
        <w:rPr>
          <w:spacing w:val="32"/>
        </w:rPr>
        <w:t> </w:t>
      </w:r>
      <w:r>
        <w:rPr>
          <w:spacing w:val="-2"/>
          <w:w w:val="95"/>
        </w:rPr>
        <w:t>Georgia</w:t>
      </w:r>
      <w:r>
        <w:rPr/>
        <w:tab/>
      </w:r>
      <w:r>
        <w:rPr>
          <w:rFonts w:ascii="Bookman Old Style"/>
          <w:b w:val="0"/>
          <w:i/>
          <w:w w:val="90"/>
        </w:rPr>
        <w:t>July</w:t>
      </w:r>
      <w:r>
        <w:rPr>
          <w:rFonts w:ascii="Bookman Old Style"/>
          <w:b w:val="0"/>
          <w:i/>
          <w:spacing w:val="-7"/>
        </w:rPr>
        <w:t> </w:t>
      </w:r>
      <w:r>
        <w:rPr>
          <w:rFonts w:ascii="Bookman Old Style"/>
          <w:b w:val="0"/>
          <w:i/>
          <w:spacing w:val="-4"/>
        </w:rPr>
        <w:t>2016</w:t>
      </w:r>
    </w:p>
    <w:p>
      <w:pPr>
        <w:pStyle w:val="BodyText"/>
        <w:spacing w:before="2"/>
        <w:ind w:left="687" w:firstLine="0"/>
        <w:jc w:val="left"/>
      </w:pPr>
      <w:r>
        <w:rPr>
          <w:spacing w:val="-4"/>
        </w:rPr>
        <w:t>Ph.D.,</w:t>
      </w:r>
      <w:r>
        <w:rPr>
          <w:spacing w:val="-2"/>
        </w:rPr>
        <w:t> </w:t>
      </w:r>
      <w:r>
        <w:rPr>
          <w:spacing w:val="-4"/>
        </w:rPr>
        <w:t>Computer</w:t>
      </w:r>
      <w:r>
        <w:rPr>
          <w:spacing w:val="-1"/>
        </w:rPr>
        <w:t> </w:t>
      </w:r>
      <w:r>
        <w:rPr>
          <w:spacing w:val="-4"/>
        </w:rPr>
        <w:t>Science</w:t>
      </w:r>
    </w:p>
    <w:p>
      <w:pPr>
        <w:pStyle w:val="Heading2"/>
        <w:tabs>
          <w:tab w:pos="9262" w:val="left" w:leader="none"/>
        </w:tabs>
        <w:spacing w:before="152"/>
        <w:rPr>
          <w:rFonts w:ascii="Bookman Old Style"/>
          <w:b w:val="0"/>
          <w:i/>
        </w:rPr>
      </w:pPr>
      <w:r>
        <w:rPr>
          <w:spacing w:val="-2"/>
        </w:rPr>
        <w:t>University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Texas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6"/>
        </w:rPr>
        <w:t> </w:t>
      </w:r>
      <w:r>
        <w:rPr>
          <w:spacing w:val="-2"/>
        </w:rPr>
        <w:t>Pan</w:t>
      </w:r>
      <w:r>
        <w:rPr>
          <w:spacing w:val="6"/>
        </w:rPr>
        <w:t> </w:t>
      </w:r>
      <w:r>
        <w:rPr>
          <w:spacing w:val="-2"/>
        </w:rPr>
        <w:t>America,</w:t>
      </w:r>
      <w:r>
        <w:rPr>
          <w:spacing w:val="6"/>
        </w:rPr>
        <w:t> </w:t>
      </w:r>
      <w:r>
        <w:rPr>
          <w:spacing w:val="-2"/>
        </w:rPr>
        <w:t>Edinburg,</w:t>
      </w:r>
      <w:r>
        <w:rPr>
          <w:spacing w:val="6"/>
        </w:rPr>
        <w:t> </w:t>
      </w:r>
      <w:r>
        <w:rPr>
          <w:spacing w:val="-2"/>
        </w:rPr>
        <w:t>Texas</w:t>
      </w:r>
      <w:r>
        <w:rPr/>
        <w:tab/>
      </w:r>
      <w:r>
        <w:rPr>
          <w:rFonts w:ascii="Bookman Old Style"/>
          <w:b w:val="0"/>
          <w:i/>
          <w:w w:val="90"/>
        </w:rPr>
        <w:t>August</w:t>
      </w:r>
      <w:r>
        <w:rPr>
          <w:rFonts w:ascii="Bookman Old Style"/>
          <w:b w:val="0"/>
          <w:i/>
          <w:spacing w:val="-7"/>
        </w:rPr>
        <w:t> </w:t>
      </w:r>
      <w:r>
        <w:rPr>
          <w:rFonts w:ascii="Bookman Old Style"/>
          <w:b w:val="0"/>
          <w:i/>
          <w:spacing w:val="-4"/>
        </w:rPr>
        <w:t>2011</w:t>
      </w:r>
    </w:p>
    <w:p>
      <w:pPr>
        <w:pStyle w:val="BodyText"/>
        <w:spacing w:before="3"/>
        <w:ind w:left="687" w:firstLine="0"/>
        <w:jc w:val="left"/>
      </w:pPr>
      <w:r>
        <w:rPr>
          <w:spacing w:val="-4"/>
        </w:rPr>
        <w:t>M.S.,</w:t>
      </w:r>
      <w:r>
        <w:rPr>
          <w:spacing w:val="-9"/>
        </w:rPr>
        <w:t> </w:t>
      </w:r>
      <w:r>
        <w:rPr>
          <w:spacing w:val="-4"/>
        </w:rPr>
        <w:t>Computer</w:t>
      </w:r>
      <w:r>
        <w:rPr>
          <w:spacing w:val="-8"/>
        </w:rPr>
        <w:t> </w:t>
      </w:r>
      <w:r>
        <w:rPr>
          <w:spacing w:val="-4"/>
        </w:rPr>
        <w:t>Science</w:t>
      </w:r>
    </w:p>
    <w:p>
      <w:pPr>
        <w:tabs>
          <w:tab w:pos="9012" w:val="left" w:leader="none"/>
        </w:tabs>
        <w:spacing w:before="152"/>
        <w:ind w:left="687" w:right="0" w:firstLine="0"/>
        <w:jc w:val="left"/>
        <w:rPr>
          <w:rFonts w:ascii="Bookman Old Style"/>
          <w:i/>
          <w:sz w:val="22"/>
        </w:rPr>
      </w:pPr>
      <w:r>
        <w:rPr>
          <w:rFonts w:ascii="Georgia"/>
          <w:b/>
          <w:w w:val="95"/>
          <w:sz w:val="22"/>
        </w:rPr>
        <w:t>Zhengzhou</w:t>
      </w:r>
      <w:r>
        <w:rPr>
          <w:rFonts w:ascii="Georgia"/>
          <w:b/>
          <w:spacing w:val="14"/>
          <w:sz w:val="22"/>
        </w:rPr>
        <w:t> </w:t>
      </w:r>
      <w:r>
        <w:rPr>
          <w:rFonts w:ascii="Georgia"/>
          <w:b/>
          <w:w w:val="95"/>
          <w:sz w:val="22"/>
        </w:rPr>
        <w:t>University,</w:t>
      </w:r>
      <w:r>
        <w:rPr>
          <w:rFonts w:ascii="Georgia"/>
          <w:b/>
          <w:spacing w:val="14"/>
          <w:sz w:val="22"/>
        </w:rPr>
        <w:t> </w:t>
      </w:r>
      <w:r>
        <w:rPr>
          <w:rFonts w:ascii="Georgia"/>
          <w:b/>
          <w:w w:val="95"/>
          <w:sz w:val="22"/>
        </w:rPr>
        <w:t>Henan,</w:t>
      </w:r>
      <w:r>
        <w:rPr>
          <w:rFonts w:ascii="Georgia"/>
          <w:b/>
          <w:spacing w:val="14"/>
          <w:sz w:val="22"/>
        </w:rPr>
        <w:t> </w:t>
      </w:r>
      <w:r>
        <w:rPr>
          <w:rFonts w:ascii="Georgia"/>
          <w:b/>
          <w:spacing w:val="-2"/>
          <w:w w:val="95"/>
          <w:sz w:val="22"/>
        </w:rPr>
        <w:t>China</w:t>
      </w:r>
      <w:r>
        <w:rPr>
          <w:rFonts w:ascii="Georgia"/>
          <w:b/>
          <w:sz w:val="22"/>
        </w:rPr>
        <w:tab/>
      </w:r>
      <w:r>
        <w:rPr>
          <w:rFonts w:ascii="Bookman Old Style"/>
          <w:i/>
          <w:spacing w:val="-2"/>
          <w:w w:val="90"/>
          <w:sz w:val="22"/>
        </w:rPr>
        <w:t>December</w:t>
      </w:r>
      <w:r>
        <w:rPr>
          <w:rFonts w:ascii="Bookman Old Style"/>
          <w:i/>
          <w:spacing w:val="-3"/>
          <w:w w:val="90"/>
          <w:sz w:val="22"/>
        </w:rPr>
        <w:t> </w:t>
      </w:r>
      <w:r>
        <w:rPr>
          <w:rFonts w:ascii="Bookman Old Style"/>
          <w:i/>
          <w:spacing w:val="-4"/>
          <w:sz w:val="22"/>
        </w:rPr>
        <w:t>2008</w:t>
      </w:r>
    </w:p>
    <w:p>
      <w:pPr>
        <w:pStyle w:val="BodyText"/>
        <w:spacing w:line="244" w:lineRule="auto" w:before="3"/>
        <w:ind w:left="687" w:right="7479" w:firstLine="0"/>
        <w:jc w:val="left"/>
      </w:pPr>
      <w:r>
        <w:rPr>
          <w:spacing w:val="-6"/>
        </w:rPr>
        <w:t>M.S.,</w:t>
      </w:r>
      <w:r>
        <w:rPr>
          <w:spacing w:val="-10"/>
        </w:rPr>
        <w:t> </w:t>
      </w:r>
      <w:r>
        <w:rPr>
          <w:spacing w:val="-6"/>
        </w:rPr>
        <w:t>Applied</w:t>
      </w:r>
      <w:r>
        <w:rPr>
          <w:spacing w:val="-9"/>
        </w:rPr>
        <w:t> </w:t>
      </w:r>
      <w:r>
        <w:rPr>
          <w:spacing w:val="-6"/>
        </w:rPr>
        <w:t>Mathematic</w:t>
      </w:r>
      <w:r>
        <w:rPr>
          <w:spacing w:val="-6"/>
        </w:rPr>
        <w:t>s</w:t>
      </w:r>
      <w:r>
        <w:rPr>
          <w:spacing w:val="-6"/>
        </w:rPr>
        <w:t> </w:t>
      </w:r>
      <w:r>
        <w:rPr>
          <w:spacing w:val="-2"/>
        </w:rPr>
        <w:t>B.S.,</w:t>
      </w:r>
      <w:r>
        <w:rPr>
          <w:spacing w:val="-13"/>
        </w:rPr>
        <w:t> </w:t>
      </w:r>
      <w:r>
        <w:rPr>
          <w:spacing w:val="-2"/>
        </w:rPr>
        <w:t>Applied</w:t>
      </w:r>
      <w:r>
        <w:rPr>
          <w:spacing w:val="-13"/>
        </w:rPr>
        <w:t> </w:t>
      </w:r>
      <w:r>
        <w:rPr>
          <w:spacing w:val="-6"/>
        </w:rPr>
        <w:t>Mathematics</w:t>
      </w:r>
    </w:p>
    <w:p>
      <w:pPr>
        <w:pStyle w:val="BodyText"/>
        <w:spacing w:before="8"/>
        <w:ind w:left="0" w:firstLine="0"/>
        <w:jc w:val="left"/>
      </w:pPr>
    </w:p>
    <w:p>
      <w:pPr>
        <w:pStyle w:val="Heading1"/>
      </w:pPr>
      <w:r>
        <w:rPr>
          <w:w w:val="105"/>
        </w:rPr>
        <w:t>TECHNICAL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STRENGTHS</w:t>
      </w:r>
    </w:p>
    <w:p>
      <w:pPr>
        <w:pStyle w:val="BodyText"/>
        <w:spacing w:before="6"/>
        <w:ind w:left="0" w:firstLine="0"/>
        <w:jc w:val="left"/>
        <w:rPr>
          <w:rFonts w:ascii="Georgia"/>
          <w:b/>
          <w:sz w:val="4"/>
        </w:rPr>
      </w:pPr>
      <w:r>
        <w:rPr>
          <w:rFonts w:ascii="Georgi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48158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92027pt;width:504pt;height:.1pt;mso-position-horizontal-relative:page;mso-position-vertical-relative:paragraph;z-index:-15727616;mso-wrap-distance-left:0;mso-wrap-distance-right:0" id="docshape3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180" w:val="left" w:leader="none"/>
        </w:tabs>
        <w:spacing w:before="108"/>
        <w:ind w:left="687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Operating</w:t>
      </w:r>
      <w:r>
        <w:rPr>
          <w:rFonts w:ascii="Georgia"/>
          <w:b/>
          <w:spacing w:val="3"/>
          <w:sz w:val="22"/>
        </w:rPr>
        <w:t> </w:t>
      </w:r>
      <w:r>
        <w:rPr>
          <w:rFonts w:ascii="Georgia"/>
          <w:b/>
          <w:spacing w:val="-2"/>
          <w:sz w:val="22"/>
        </w:rPr>
        <w:t>Systems</w:t>
      </w:r>
      <w:r>
        <w:rPr>
          <w:rFonts w:ascii="Georgia"/>
          <w:b/>
          <w:sz w:val="22"/>
        </w:rPr>
        <w:tab/>
      </w:r>
      <w:r>
        <w:rPr>
          <w:sz w:val="22"/>
        </w:rPr>
        <w:t>Mac</w:t>
      </w:r>
      <w:r>
        <w:rPr>
          <w:spacing w:val="-15"/>
          <w:sz w:val="22"/>
        </w:rPr>
        <w:t> </w:t>
      </w:r>
      <w:r>
        <w:rPr>
          <w:sz w:val="22"/>
        </w:rPr>
        <w:t>OS</w:t>
      </w:r>
      <w:r>
        <w:rPr>
          <w:spacing w:val="-14"/>
          <w:sz w:val="22"/>
        </w:rPr>
        <w:t> </w:t>
      </w:r>
      <w:r>
        <w:rPr>
          <w:sz w:val="22"/>
        </w:rPr>
        <w:t>X,</w:t>
      </w:r>
      <w:r>
        <w:rPr>
          <w:spacing w:val="-14"/>
          <w:sz w:val="22"/>
        </w:rPr>
        <w:t> </w:t>
      </w:r>
      <w:r>
        <w:rPr>
          <w:sz w:val="22"/>
        </w:rPr>
        <w:t>Linux,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Windows</w:t>
      </w:r>
    </w:p>
    <w:p>
      <w:pPr>
        <w:tabs>
          <w:tab w:pos="4180" w:val="left" w:leader="none"/>
        </w:tabs>
        <w:spacing w:before="6"/>
        <w:ind w:left="687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Computer</w:t>
      </w:r>
      <w:r>
        <w:rPr>
          <w:rFonts w:ascii="Georgia"/>
          <w:b/>
          <w:spacing w:val="8"/>
          <w:sz w:val="22"/>
        </w:rPr>
        <w:t> </w:t>
      </w:r>
      <w:r>
        <w:rPr>
          <w:rFonts w:ascii="Georgia"/>
          <w:b/>
          <w:spacing w:val="-2"/>
          <w:sz w:val="22"/>
        </w:rPr>
        <w:t>Languages</w:t>
      </w:r>
      <w:r>
        <w:rPr>
          <w:rFonts w:ascii="Georgia"/>
          <w:b/>
          <w:sz w:val="22"/>
        </w:rPr>
        <w:tab/>
      </w:r>
      <w:r>
        <w:rPr>
          <w:sz w:val="22"/>
        </w:rPr>
        <w:t>Python,</w:t>
      </w:r>
      <w:r>
        <w:rPr>
          <w:spacing w:val="-1"/>
          <w:sz w:val="22"/>
        </w:rPr>
        <w:t> </w:t>
      </w:r>
      <w:r>
        <w:rPr>
          <w:sz w:val="22"/>
        </w:rPr>
        <w:t>Rust, R, C++/C,</w:t>
      </w:r>
      <w:r>
        <w:rPr>
          <w:spacing w:val="-1"/>
          <w:sz w:val="22"/>
        </w:rPr>
        <w:t> </w:t>
      </w:r>
      <w:r>
        <w:rPr>
          <w:sz w:val="22"/>
        </w:rPr>
        <w:t>SQL, Bash, Latex,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tabs>
          <w:tab w:pos="4180" w:val="left" w:leader="none"/>
        </w:tabs>
        <w:spacing w:before="5"/>
        <w:ind w:left="687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Databases</w:t>
      </w:r>
      <w:r>
        <w:rPr>
          <w:rFonts w:ascii="Georgia"/>
          <w:b/>
          <w:sz w:val="22"/>
        </w:rPr>
        <w:tab/>
      </w:r>
      <w:r>
        <w:rPr>
          <w:spacing w:val="-8"/>
          <w:sz w:val="22"/>
        </w:rPr>
        <w:t>PostgreSQL,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MySQL,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SQLite</w:t>
      </w:r>
    </w:p>
    <w:p>
      <w:pPr>
        <w:tabs>
          <w:tab w:pos="4180" w:val="left" w:leader="none"/>
        </w:tabs>
        <w:spacing w:line="244" w:lineRule="auto" w:before="6"/>
        <w:ind w:left="687" w:right="720" w:firstLine="0"/>
        <w:jc w:val="left"/>
        <w:rPr>
          <w:sz w:val="22"/>
        </w:rPr>
      </w:pPr>
      <w:r>
        <w:rPr>
          <w:rFonts w:ascii="Georgia"/>
          <w:b/>
          <w:spacing w:val="-4"/>
          <w:sz w:val="22"/>
        </w:rPr>
        <w:t>Tools</w:t>
      </w:r>
      <w:r>
        <w:rPr>
          <w:rFonts w:ascii="Georgia"/>
          <w:b/>
          <w:sz w:val="22"/>
        </w:rPr>
        <w:tab/>
      </w:r>
      <w:r>
        <w:rPr>
          <w:spacing w:val="-6"/>
          <w:sz w:val="22"/>
        </w:rPr>
        <w:t>Nvidia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RAPIDS,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PyTorch,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Nextflow,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Snakemake,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Git,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Docker </w:t>
      </w:r>
      <w:r>
        <w:rPr>
          <w:rFonts w:ascii="Georgia"/>
          <w:b/>
          <w:sz w:val="22"/>
        </w:rPr>
        <w:t>Single-cell/Spatial analysis</w:t>
        <w:tab/>
      </w:r>
      <w:r>
        <w:rPr>
          <w:spacing w:val="-4"/>
          <w:sz w:val="22"/>
        </w:rPr>
        <w:t>Scanpy,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Seurat,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scvi-tools,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Squidpy,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SpatialData,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Minerva </w:t>
      </w:r>
      <w:r>
        <w:rPr>
          <w:rFonts w:ascii="Georgia"/>
          <w:b/>
          <w:sz w:val="22"/>
        </w:rPr>
        <w:t>Image analysis</w:t>
        <w:tab/>
      </w:r>
      <w:r>
        <w:rPr>
          <w:sz w:val="22"/>
        </w:rPr>
        <w:t>ImageJ/Fiji, OpenCV, Baysor, Cellpose</w:t>
      </w:r>
    </w:p>
    <w:p>
      <w:pPr>
        <w:pStyle w:val="Heading1"/>
        <w:spacing w:before="252"/>
      </w:pPr>
      <w:r>
        <w:rPr>
          <w:spacing w:val="-2"/>
          <w:w w:val="105"/>
        </w:rPr>
        <w:t>PUBLICATIONS</w:t>
      </w:r>
    </w:p>
    <w:p>
      <w:pPr>
        <w:pStyle w:val="BodyText"/>
        <w:spacing w:before="5"/>
        <w:ind w:left="0" w:firstLine="0"/>
        <w:jc w:val="left"/>
        <w:rPr>
          <w:rFonts w:ascii="Georgia"/>
          <w:b/>
          <w:sz w:val="4"/>
        </w:rPr>
      </w:pPr>
      <w:r>
        <w:rPr>
          <w:rFonts w:ascii="Georgi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47887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70664pt;width:504pt;height:.1pt;mso-position-horizontal-relative:page;mso-position-vertical-relative:paragraph;z-index:-15727104;mso-wrap-distance-left:0;mso-wrap-distance-right:0" id="docshape4" coordorigin="1080,75" coordsize="10080,0" path="m1080,75l11160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687" w:firstLine="0"/>
        <w:jc w:val="left"/>
      </w:pPr>
      <w:r>
        <w:rPr>
          <w:spacing w:val="-6"/>
        </w:rPr>
        <w:t>*</w:t>
      </w:r>
      <w:r>
        <w:rPr>
          <w:spacing w:val="-2"/>
        </w:rPr>
        <w:t> </w:t>
      </w:r>
      <w:r>
        <w:rPr>
          <w:spacing w:val="-6"/>
        </w:rPr>
        <w:t>First</w:t>
      </w:r>
      <w:r>
        <w:rPr>
          <w:spacing w:val="-2"/>
        </w:rPr>
        <w:t> </w:t>
      </w:r>
      <w:r>
        <w:rPr>
          <w:spacing w:val="-6"/>
        </w:rPr>
        <w:t>authors</w:t>
      </w:r>
      <w:r>
        <w:rPr>
          <w:spacing w:val="-2"/>
        </w:rPr>
        <w:t> </w:t>
      </w:r>
      <w:r>
        <w:rPr>
          <w:spacing w:val="-6"/>
        </w:rPr>
        <w:t>contributed</w:t>
      </w:r>
      <w:r>
        <w:rPr>
          <w:spacing w:val="-2"/>
        </w:rPr>
        <w:t> </w:t>
      </w:r>
      <w:r>
        <w:rPr>
          <w:spacing w:val="-6"/>
        </w:rPr>
        <w:t>equally</w:t>
      </w:r>
      <w:r>
        <w:rPr>
          <w:spacing w:val="-3"/>
        </w:rPr>
        <w:t> </w:t>
      </w:r>
      <w:r>
        <w:rPr>
          <w:rFonts w:ascii="Verdana"/>
          <w:i/>
          <w:spacing w:val="-6"/>
          <w:vertAlign w:val="superscript"/>
        </w:rPr>
        <w:t>#</w:t>
      </w:r>
      <w:r>
        <w:rPr>
          <w:rFonts w:ascii="Verdana"/>
          <w:i/>
          <w:spacing w:val="-10"/>
          <w:vertAlign w:val="baseline"/>
        </w:rPr>
        <w:t> </w:t>
      </w:r>
      <w:r>
        <w:rPr>
          <w:spacing w:val="-6"/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authors</w:t>
      </w:r>
    </w:p>
    <w:p>
      <w:pPr>
        <w:pStyle w:val="Heading2"/>
        <w:spacing w:before="157"/>
      </w:pPr>
      <w:r>
        <w:rPr>
          <w:spacing w:val="-2"/>
        </w:rPr>
        <w:t>Peer</w:t>
      </w:r>
      <w:r>
        <w:rPr>
          <w:spacing w:val="2"/>
        </w:rPr>
        <w:t> </w:t>
      </w:r>
      <w:r>
        <w:rPr>
          <w:spacing w:val="-2"/>
        </w:rPr>
        <w:t>Reviewed</w:t>
      </w:r>
      <w:r>
        <w:rPr>
          <w:spacing w:val="2"/>
        </w:rPr>
        <w:t> </w:t>
      </w:r>
      <w:r>
        <w:rPr>
          <w:spacing w:val="-2"/>
        </w:rPr>
        <w:t>Journals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7" w:after="0"/>
        <w:ind w:left="1167" w:right="357" w:hanging="279"/>
        <w:jc w:val="both"/>
        <w:rPr>
          <w:sz w:val="22"/>
        </w:rPr>
      </w:pPr>
      <w:r>
        <w:rPr>
          <w:spacing w:val="-6"/>
          <w:sz w:val="22"/>
        </w:rPr>
        <w:t>Pan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Q.*, </w:t>
      </w:r>
      <w:r>
        <w:rPr>
          <w:rFonts w:ascii="Georgia"/>
          <w:b/>
          <w:spacing w:val="-6"/>
          <w:sz w:val="22"/>
        </w:rPr>
        <w:t>Ding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pacing w:val="-6"/>
          <w:sz w:val="22"/>
        </w:rPr>
        <w:t>L.</w:t>
      </w:r>
      <w:r>
        <w:rPr>
          <w:spacing w:val="-6"/>
          <w:sz w:val="22"/>
        </w:rPr>
        <w:t>*, Hladyshau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S., Yao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X., et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al., Chi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H., Yu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J.</w:t>
      </w:r>
      <w:r>
        <w:rPr>
          <w:rFonts w:ascii="Verdana"/>
          <w:i/>
          <w:spacing w:val="-6"/>
          <w:sz w:val="22"/>
          <w:vertAlign w:val="superscript"/>
        </w:rPr>
        <w:t>#</w:t>
      </w:r>
      <w:r>
        <w:rPr>
          <w:rFonts w:ascii="Verdana"/>
          <w:i/>
          <w:spacing w:val="-14"/>
          <w:sz w:val="22"/>
          <w:vertAlign w:val="baseline"/>
        </w:rPr>
        <w:t> </w:t>
      </w:r>
      <w:hyperlink r:id="rId11">
        <w:r>
          <w:rPr>
            <w:color w:val="0000FF"/>
            <w:spacing w:val="-6"/>
            <w:sz w:val="22"/>
            <w:vertAlign w:val="baseline"/>
          </w:rPr>
          <w:t>scMINER</w:t>
        </w:r>
      </w:hyperlink>
      <w:r>
        <w:rPr>
          <w:spacing w:val="-6"/>
          <w:sz w:val="22"/>
          <w:vertAlign w:val="baseline"/>
        </w:rPr>
        <w:t>: a</w:t>
      </w:r>
      <w:r>
        <w:rPr>
          <w:spacing w:val="-7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mutual</w:t>
      </w:r>
      <w:r>
        <w:rPr>
          <w:spacing w:val="-7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information- </w:t>
      </w:r>
      <w:r>
        <w:rPr>
          <w:spacing w:val="-8"/>
          <w:sz w:val="22"/>
          <w:vertAlign w:val="baseline"/>
        </w:rPr>
        <w:t>based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framework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for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clustering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and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hidden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driver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inference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from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single-cell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transcriptomics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data. </w:t>
      </w:r>
      <w:r>
        <w:rPr>
          <w:spacing w:val="-2"/>
          <w:sz w:val="22"/>
          <w:vertAlign w:val="baseline"/>
        </w:rPr>
        <w:t>Nature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Communications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16,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4305,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2025.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4" w:after="0"/>
        <w:ind w:left="1167" w:right="357" w:hanging="279"/>
        <w:jc w:val="both"/>
        <w:rPr>
          <w:sz w:val="22"/>
        </w:rPr>
      </w:pPr>
      <w:r>
        <w:rPr>
          <w:sz w:val="22"/>
        </w:rPr>
        <w:t>McCastlain K.*, Welsh C.*, Ni Y.*, </w:t>
      </w:r>
      <w:r>
        <w:rPr>
          <w:rFonts w:ascii="Georgia"/>
          <w:b/>
          <w:sz w:val="22"/>
        </w:rPr>
        <w:t>Ding L.</w:t>
      </w:r>
      <w:r>
        <w:rPr>
          <w:sz w:val="22"/>
        </w:rPr>
        <w:t>*, et al., Yu J., Pounds S., Kundu M.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Somatic </w:t>
      </w:r>
      <w:r>
        <w:rPr>
          <w:w w:val="90"/>
          <w:sz w:val="22"/>
          <w:vertAlign w:val="baseline"/>
        </w:rPr>
        <w:t>mitochondrial DNA mutations are a source of heterogeneity among primary leukemic cells.</w:t>
      </w:r>
      <w:r>
        <w:rPr>
          <w:spacing w:val="4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Science </w:t>
      </w:r>
      <w:r>
        <w:rPr>
          <w:sz w:val="22"/>
          <w:vertAlign w:val="baseline"/>
        </w:rPr>
        <w:t>Advanced, 2025.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5" w:after="0"/>
        <w:ind w:left="1167" w:right="356" w:hanging="279"/>
        <w:jc w:val="both"/>
        <w:rPr>
          <w:sz w:val="22"/>
        </w:rPr>
      </w:pPr>
      <w:r>
        <w:rPr>
          <w:sz w:val="22"/>
        </w:rPr>
        <w:t>Huang X.*, Li Y.*, Zhang J.*, Yan L., Zhao H.,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 et al., Yu J.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Yang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Single-cell </w:t>
      </w:r>
      <w:r>
        <w:rPr>
          <w:w w:val="90"/>
          <w:sz w:val="22"/>
          <w:vertAlign w:val="baseline"/>
        </w:rPr>
        <w:t>systems pharmacology identifies development-driven drug response and combination therapy in B </w:t>
      </w:r>
      <w:r>
        <w:rPr>
          <w:spacing w:val="-2"/>
          <w:sz w:val="22"/>
          <w:vertAlign w:val="baseline"/>
        </w:rPr>
        <w:t>cell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acute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lymphoblastic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leukemia.</w:t>
      </w:r>
      <w:r>
        <w:rPr>
          <w:spacing w:val="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Cancer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cell,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42(4),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2024.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4" w:after="0"/>
        <w:ind w:left="1167" w:right="357" w:hanging="279"/>
        <w:jc w:val="both"/>
        <w:rPr>
          <w:sz w:val="22"/>
        </w:rPr>
      </w:pPr>
      <w:r>
        <w:rPr>
          <w:sz w:val="22"/>
        </w:rPr>
        <w:t>Yan</w:t>
      </w:r>
      <w:r>
        <w:rPr>
          <w:spacing w:val="-2"/>
          <w:sz w:val="22"/>
        </w:rPr>
        <w:t> </w:t>
      </w:r>
      <w:r>
        <w:rPr>
          <w:sz w:val="22"/>
        </w:rPr>
        <w:t>K.*, Condori</w:t>
      </w:r>
      <w:r>
        <w:rPr>
          <w:spacing w:val="-2"/>
          <w:sz w:val="22"/>
        </w:rPr>
        <w:t> </w:t>
      </w:r>
      <w:r>
        <w:rPr>
          <w:sz w:val="22"/>
        </w:rPr>
        <w:t>J., Ma</w:t>
      </w:r>
      <w:r>
        <w:rPr>
          <w:spacing w:val="-2"/>
          <w:sz w:val="22"/>
        </w:rPr>
        <w:t> </w:t>
      </w:r>
      <w:r>
        <w:rPr>
          <w:sz w:val="22"/>
        </w:rPr>
        <w:t>Z.,</w:t>
      </w:r>
      <w:r>
        <w:rPr>
          <w:spacing w:val="-1"/>
          <w:sz w:val="22"/>
        </w:rPr>
        <w:t>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 Dhungana</w:t>
      </w:r>
      <w:r>
        <w:rPr>
          <w:spacing w:val="-2"/>
          <w:sz w:val="22"/>
        </w:rPr>
        <w:t> </w:t>
      </w:r>
      <w:r>
        <w:rPr>
          <w:sz w:val="22"/>
        </w:rPr>
        <w:t>Y., et</w:t>
      </w:r>
      <w:r>
        <w:rPr>
          <w:spacing w:val="-2"/>
          <w:sz w:val="22"/>
        </w:rPr>
        <w:t> </w:t>
      </w:r>
      <w:r>
        <w:rPr>
          <w:sz w:val="22"/>
        </w:rPr>
        <w:t>al., Gottschalk</w:t>
      </w:r>
      <w:r>
        <w:rPr>
          <w:spacing w:val="-2"/>
          <w:sz w:val="22"/>
        </w:rPr>
        <w:t> </w:t>
      </w:r>
      <w:r>
        <w:rPr>
          <w:sz w:val="22"/>
        </w:rPr>
        <w:t>S.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Yu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Integrome </w:t>
      </w:r>
      <w:r>
        <w:rPr>
          <w:spacing w:val="-4"/>
          <w:sz w:val="22"/>
          <w:vertAlign w:val="baseline"/>
        </w:rPr>
        <w:t>signatures of lentiviral gene therapy for SCID-X1 patients.</w:t>
      </w:r>
      <w:r>
        <w:rPr>
          <w:spacing w:val="1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9(40), 2023.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7" w:after="0"/>
        <w:ind w:left="1167" w:right="355" w:hanging="279"/>
        <w:jc w:val="both"/>
        <w:rPr>
          <w:sz w:val="22"/>
        </w:rPr>
      </w:pPr>
      <w:r>
        <w:rPr>
          <w:sz w:val="22"/>
        </w:rPr>
        <w:t>Zhang</w:t>
      </w:r>
      <w:r>
        <w:rPr>
          <w:spacing w:val="-2"/>
          <w:sz w:val="22"/>
        </w:rPr>
        <w:t> </w:t>
      </w:r>
      <w:r>
        <w:rPr>
          <w:sz w:val="22"/>
        </w:rPr>
        <w:t>Y.*, Pool</w:t>
      </w:r>
      <w:r>
        <w:rPr>
          <w:spacing w:val="-1"/>
          <w:sz w:val="22"/>
        </w:rPr>
        <w:t> </w:t>
      </w:r>
      <w:r>
        <w:rPr>
          <w:sz w:val="22"/>
        </w:rPr>
        <w:t>A.H., Wang</w:t>
      </w:r>
      <w:r>
        <w:rPr>
          <w:spacing w:val="-2"/>
          <w:sz w:val="22"/>
        </w:rPr>
        <w:t> </w:t>
      </w:r>
      <w:r>
        <w:rPr>
          <w:sz w:val="22"/>
        </w:rPr>
        <w:t>T., Liu</w:t>
      </w:r>
      <w:r>
        <w:rPr>
          <w:spacing w:val="-2"/>
          <w:sz w:val="22"/>
        </w:rPr>
        <w:t> </w:t>
      </w:r>
      <w:r>
        <w:rPr>
          <w:sz w:val="22"/>
        </w:rPr>
        <w:t>L., Kang</w:t>
      </w:r>
      <w:r>
        <w:rPr>
          <w:spacing w:val="-2"/>
          <w:sz w:val="22"/>
        </w:rPr>
        <w:t> </w:t>
      </w:r>
      <w:r>
        <w:rPr>
          <w:sz w:val="22"/>
        </w:rPr>
        <w:t>E., Zhang</w:t>
      </w:r>
      <w:r>
        <w:rPr>
          <w:spacing w:val="-2"/>
          <w:sz w:val="22"/>
        </w:rPr>
        <w:t> </w:t>
      </w:r>
      <w:r>
        <w:rPr>
          <w:sz w:val="22"/>
        </w:rPr>
        <w:t>B.,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 Frieda</w:t>
      </w:r>
      <w:r>
        <w:rPr>
          <w:spacing w:val="-2"/>
          <w:sz w:val="22"/>
        </w:rPr>
        <w:t> </w:t>
      </w:r>
      <w:r>
        <w:rPr>
          <w:sz w:val="22"/>
        </w:rPr>
        <w:t>K., Palmiter</w:t>
      </w:r>
      <w:r>
        <w:rPr>
          <w:spacing w:val="-1"/>
          <w:sz w:val="22"/>
        </w:rPr>
        <w:t> </w:t>
      </w:r>
      <w:r>
        <w:rPr>
          <w:sz w:val="22"/>
        </w:rPr>
        <w:t>R., </w:t>
      </w:r>
      <w:r>
        <w:rPr>
          <w:spacing w:val="-4"/>
          <w:sz w:val="22"/>
        </w:rPr>
        <w:t>Oka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Y.</w:t>
      </w:r>
      <w:r>
        <w:rPr>
          <w:rFonts w:ascii="Verdana"/>
          <w:i/>
          <w:spacing w:val="-4"/>
          <w:sz w:val="22"/>
          <w:vertAlign w:val="superscript"/>
        </w:rPr>
        <w:t>#</w:t>
      </w:r>
      <w:r>
        <w:rPr>
          <w:rFonts w:ascii="Verdana"/>
          <w:i/>
          <w:spacing w:val="-1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Parallel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neural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pathways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control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sodium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consumption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and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taste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valence.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Cell,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186(26), </w:t>
      </w:r>
      <w:r>
        <w:rPr>
          <w:spacing w:val="-2"/>
          <w:sz w:val="22"/>
          <w:vertAlign w:val="baseline"/>
        </w:rPr>
        <w:t>2023.</w:t>
      </w:r>
    </w:p>
    <w:p>
      <w:pPr>
        <w:pStyle w:val="ListParagraph"/>
        <w:spacing w:after="0" w:line="244" w:lineRule="auto"/>
        <w:jc w:val="both"/>
        <w:rPr>
          <w:sz w:val="22"/>
        </w:rPr>
        <w:sectPr>
          <w:pgSz w:w="12240" w:h="15840"/>
          <w:pgMar w:top="840" w:bottom="280" w:left="720" w:right="720"/>
        </w:sectPr>
      </w:pP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62" w:after="0"/>
        <w:ind w:left="1167" w:right="358" w:hanging="279"/>
        <w:jc w:val="both"/>
        <w:rPr>
          <w:sz w:val="22"/>
        </w:rPr>
      </w:pPr>
      <w:r>
        <w:rPr>
          <w:sz w:val="22"/>
        </w:rPr>
        <w:t>Dong</w:t>
      </w:r>
      <w:r>
        <w:rPr>
          <w:spacing w:val="-7"/>
          <w:sz w:val="22"/>
        </w:rPr>
        <w:t> </w:t>
      </w:r>
      <w:r>
        <w:rPr>
          <w:sz w:val="22"/>
        </w:rPr>
        <w:t>X.*,</w:t>
      </w:r>
      <w:r>
        <w:rPr>
          <w:spacing w:val="-5"/>
          <w:sz w:val="22"/>
        </w:rPr>
        <w:t>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al.,</w:t>
      </w:r>
      <w:r>
        <w:rPr>
          <w:spacing w:val="-5"/>
          <w:sz w:val="22"/>
        </w:rPr>
        <w:t> </w:t>
      </w:r>
      <w:r>
        <w:rPr>
          <w:sz w:val="22"/>
        </w:rPr>
        <w:t>Chi</w:t>
      </w:r>
      <w:r>
        <w:rPr>
          <w:spacing w:val="-7"/>
          <w:sz w:val="22"/>
        </w:rPr>
        <w:t> </w:t>
      </w:r>
      <w:r>
        <w:rPr>
          <w:sz w:val="22"/>
        </w:rPr>
        <w:t>H.,</w:t>
      </w:r>
      <w:r>
        <w:rPr>
          <w:spacing w:val="-5"/>
          <w:sz w:val="22"/>
        </w:rPr>
        <w:t> </w:t>
      </w:r>
      <w:r>
        <w:rPr>
          <w:sz w:val="22"/>
        </w:rPr>
        <w:t>Zhang</w:t>
      </w:r>
      <w:r>
        <w:rPr>
          <w:spacing w:val="-7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Yu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7"/>
          <w:sz w:val="22"/>
          <w:vertAlign w:val="baseline"/>
        </w:rPr>
        <w:t> </w:t>
      </w:r>
      <w:hyperlink r:id="rId12">
        <w:r>
          <w:rPr>
            <w:color w:val="0000FF"/>
            <w:sz w:val="22"/>
            <w:vertAlign w:val="baseline"/>
          </w:rPr>
          <w:t>NetBID2</w:t>
        </w:r>
      </w:hyperlink>
      <w:r>
        <w:rPr>
          <w:color w:val="0000FF"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provides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comprehensive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hidden driver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analysis.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Cell,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14(1),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2023.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3" w:after="0"/>
        <w:ind w:left="1167" w:right="356" w:hanging="279"/>
        <w:jc w:val="both"/>
        <w:rPr>
          <w:sz w:val="22"/>
        </w:rPr>
      </w:pPr>
      <w:r>
        <w:rPr>
          <w:sz w:val="22"/>
        </w:rPr>
        <w:t>Chang D.*, </w:t>
      </w:r>
      <w:r>
        <w:rPr>
          <w:rFonts w:ascii="Georgia"/>
          <w:b/>
          <w:sz w:val="22"/>
        </w:rPr>
        <w:t>Ding L.</w:t>
      </w:r>
      <w:r>
        <w:rPr>
          <w:sz w:val="22"/>
        </w:rPr>
        <w:t>*, Malmberg R., Robinson D, Wicker M., Yan H., Martinez A.,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Optimal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learning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Markov</w:t>
      </w:r>
      <w:r>
        <w:rPr>
          <w:spacing w:val="-14"/>
          <w:sz w:val="22"/>
          <w:vertAlign w:val="baseline"/>
        </w:rPr>
        <w:t> </w:t>
      </w:r>
      <w:r>
        <w:rPr>
          <w:rFonts w:ascii="Bookman Old Style"/>
          <w:i/>
          <w:spacing w:val="-2"/>
          <w:sz w:val="22"/>
          <w:vertAlign w:val="baseline"/>
        </w:rPr>
        <w:t>k</w:t>
      </w:r>
      <w:r>
        <w:rPr>
          <w:spacing w:val="-2"/>
          <w:sz w:val="22"/>
          <w:vertAlign w:val="baseline"/>
        </w:rPr>
        <w:t>-tree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topology.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Journal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Computational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Mathematics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Data </w:t>
      </w:r>
      <w:r>
        <w:rPr>
          <w:sz w:val="22"/>
          <w:vertAlign w:val="baseline"/>
        </w:rPr>
        <w:t>Science,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4(100046),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2022.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0" w:after="0"/>
        <w:ind w:left="1167" w:right="358" w:hanging="279"/>
        <w:jc w:val="both"/>
        <w:rPr>
          <w:sz w:val="22"/>
        </w:rPr>
      </w:pPr>
      <w:r>
        <w:rPr>
          <w:sz w:val="22"/>
        </w:rPr>
        <w:t>Shi H.*, Yan K.*,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 Qian C., Chi H.,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Network Approaches for Dissecting the Immune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System.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iScience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23(8),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2020.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3" w:after="0"/>
        <w:ind w:left="1167" w:right="358" w:hanging="279"/>
        <w:jc w:val="both"/>
        <w:rPr>
          <w:sz w:val="22"/>
        </w:rPr>
      </w:pPr>
      <w:r>
        <w:rPr>
          <w:spacing w:val="-2"/>
          <w:sz w:val="22"/>
        </w:rPr>
        <w:t>Silveira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A.B.,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Kasper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L.H.,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Y.,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al.,</w:t>
      </w:r>
      <w:r>
        <w:rPr>
          <w:spacing w:val="-11"/>
          <w:sz w:val="22"/>
        </w:rPr>
        <w:t> </w:t>
      </w:r>
      <w:r>
        <w:rPr>
          <w:rFonts w:ascii="Georgia"/>
          <w:b/>
          <w:spacing w:val="-2"/>
          <w:sz w:val="22"/>
        </w:rPr>
        <w:t>Ding</w:t>
      </w:r>
      <w:r>
        <w:rPr>
          <w:rFonts w:ascii="Georgia"/>
          <w:b/>
          <w:spacing w:val="-2"/>
          <w:sz w:val="22"/>
        </w:rPr>
        <w:t> L.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Zhang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Finkelstein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Baker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S.J.</w:t>
      </w:r>
      <w:r>
        <w:rPr>
          <w:rFonts w:ascii="Verdana"/>
          <w:i/>
          <w:spacing w:val="-2"/>
          <w:sz w:val="22"/>
          <w:vertAlign w:val="superscript"/>
        </w:rPr>
        <w:t>#</w:t>
      </w:r>
      <w:r>
        <w:rPr>
          <w:rFonts w:ascii="Verdana"/>
          <w:i/>
          <w:spacing w:val="-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H3.3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K27M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depletion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increases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differentiation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extends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latency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diffuse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intrinsic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pontine glioma</w:t>
      </w:r>
      <w:r>
        <w:rPr>
          <w:spacing w:val="-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growth</w:t>
      </w:r>
      <w:r>
        <w:rPr>
          <w:spacing w:val="-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</w:t>
      </w:r>
      <w:r>
        <w:rPr>
          <w:spacing w:val="-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vivo.</w:t>
      </w:r>
      <w:r>
        <w:rPr>
          <w:spacing w:val="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Acta</w:t>
      </w:r>
      <w:r>
        <w:rPr>
          <w:spacing w:val="-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Neuropathol.</w:t>
      </w:r>
      <w:r>
        <w:rPr>
          <w:spacing w:val="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137(4):</w:t>
      </w:r>
      <w:r>
        <w:rPr>
          <w:spacing w:val="1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637-655,</w:t>
      </w:r>
      <w:r>
        <w:rPr>
          <w:spacing w:val="-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2019.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9" w:after="0"/>
        <w:ind w:left="1167" w:right="356" w:hanging="388"/>
        <w:jc w:val="both"/>
        <w:rPr>
          <w:sz w:val="22"/>
        </w:rPr>
      </w:pPr>
      <w:r>
        <w:rPr>
          <w:sz w:val="22"/>
        </w:rPr>
        <w:t>Kohei</w:t>
      </w:r>
      <w:r>
        <w:rPr>
          <w:spacing w:val="-3"/>
          <w:sz w:val="22"/>
        </w:rPr>
        <w:t> </w:t>
      </w:r>
      <w:r>
        <w:rPr>
          <w:sz w:val="22"/>
        </w:rPr>
        <w:t>K.*,</w:t>
      </w:r>
      <w:r>
        <w:rPr>
          <w:spacing w:val="-1"/>
          <w:sz w:val="22"/>
        </w:rPr>
        <w:t>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N.E.,</w:t>
      </w:r>
      <w:r>
        <w:rPr>
          <w:spacing w:val="-1"/>
          <w:sz w:val="22"/>
        </w:rPr>
        <w:t> </w:t>
      </w:r>
      <w:r>
        <w:rPr>
          <w:sz w:val="22"/>
        </w:rPr>
        <w:t>Stephen</w:t>
      </w:r>
      <w:r>
        <w:rPr>
          <w:spacing w:val="-3"/>
          <w:sz w:val="22"/>
        </w:rPr>
        <w:t> </w:t>
      </w:r>
      <w:r>
        <w:rPr>
          <w:sz w:val="22"/>
        </w:rPr>
        <w:t>V.R.,</w:t>
      </w:r>
      <w:r>
        <w:rPr>
          <w:spacing w:val="-1"/>
          <w:sz w:val="22"/>
        </w:rPr>
        <w:t> </w:t>
      </w:r>
      <w:r>
        <w:rPr>
          <w:sz w:val="22"/>
        </w:rPr>
        <w:t>Scott</w:t>
      </w:r>
      <w:r>
        <w:rPr>
          <w:spacing w:val="-3"/>
          <w:sz w:val="22"/>
        </w:rPr>
        <w:t> </w:t>
      </w:r>
      <w:r>
        <w:rPr>
          <w:sz w:val="22"/>
        </w:rPr>
        <w:t>N.,</w:t>
      </w:r>
      <w:r>
        <w:rPr>
          <w:spacing w:val="-1"/>
          <w:sz w:val="22"/>
        </w:rPr>
        <w:t> </w:t>
      </w:r>
      <w:r>
        <w:rPr>
          <w:sz w:val="22"/>
        </w:rPr>
        <w:t>John</w:t>
      </w:r>
      <w:r>
        <w:rPr>
          <w:spacing w:val="-3"/>
          <w:sz w:val="22"/>
        </w:rPr>
        <w:t> </w:t>
      </w:r>
      <w:r>
        <w:rPr>
          <w:sz w:val="22"/>
        </w:rPr>
        <w:t>E.,</w:t>
      </w:r>
      <w:r>
        <w:rPr>
          <w:spacing w:val="-1"/>
          <w:sz w:val="22"/>
        </w:rPr>
        <w:t> </w:t>
      </w:r>
      <w:r>
        <w:rPr>
          <w:sz w:val="22"/>
        </w:rPr>
        <w:t>Juncheng</w:t>
      </w:r>
      <w:r>
        <w:rPr>
          <w:spacing w:val="-3"/>
          <w:sz w:val="22"/>
        </w:rPr>
        <w:t> </w:t>
      </w:r>
      <w:r>
        <w:rPr>
          <w:sz w:val="22"/>
        </w:rPr>
        <w:t>D.,</w:t>
      </w:r>
      <w:r>
        <w:rPr>
          <w:spacing w:val="-1"/>
          <w:sz w:val="22"/>
        </w:rPr>
        <w:t> </w:t>
      </w:r>
      <w:r>
        <w:rPr>
          <w:sz w:val="22"/>
        </w:rPr>
        <w:t>Soheil</w:t>
      </w:r>
      <w:r>
        <w:rPr>
          <w:spacing w:val="-3"/>
          <w:sz w:val="22"/>
        </w:rPr>
        <w:t> </w:t>
      </w:r>
      <w:r>
        <w:rPr>
          <w:sz w:val="22"/>
        </w:rPr>
        <w:t>M., </w:t>
      </w:r>
      <w:r>
        <w:rPr>
          <w:spacing w:val="-2"/>
          <w:sz w:val="22"/>
        </w:rPr>
        <w:t>Rhonda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E.R.,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Michael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R.,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Zhang,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</w:t>
      </w:r>
      <w:r>
        <w:rPr>
          <w:rFonts w:ascii="Verdana"/>
          <w:i/>
          <w:spacing w:val="-2"/>
          <w:sz w:val="22"/>
          <w:vertAlign w:val="superscript"/>
        </w:rPr>
        <w:t>#</w:t>
      </w:r>
      <w:r>
        <w:rPr>
          <w:rFonts w:ascii="Verdana"/>
          <w:i/>
          <w:spacing w:val="-18"/>
          <w:sz w:val="22"/>
          <w:vertAlign w:val="baseline"/>
        </w:rPr>
        <w:t> </w:t>
      </w:r>
      <w:hyperlink r:id="rId13">
        <w:r>
          <w:rPr>
            <w:color w:val="0000FF"/>
            <w:spacing w:val="-2"/>
            <w:sz w:val="22"/>
            <w:vertAlign w:val="baseline"/>
          </w:rPr>
          <w:t>RNAIndel</w:t>
        </w:r>
      </w:hyperlink>
      <w:r>
        <w:rPr>
          <w:spacing w:val="-2"/>
          <w:sz w:val="22"/>
          <w:vertAlign w:val="baseline"/>
        </w:rPr>
        <w:t>: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discovering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somatic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coding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indels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from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tumor </w:t>
      </w:r>
      <w:r>
        <w:rPr>
          <w:sz w:val="22"/>
          <w:vertAlign w:val="baseline"/>
        </w:rPr>
        <w:t>RNA-Seq</w:t>
      </w:r>
      <w:r>
        <w:rPr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data.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Bioinformatics,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btz753,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2019.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4" w:after="0"/>
        <w:ind w:left="1167" w:right="356" w:hanging="388"/>
        <w:jc w:val="both"/>
        <w:rPr>
          <w:sz w:val="22"/>
        </w:rPr>
      </w:pPr>
      <w:r>
        <w:rPr>
          <w:spacing w:val="-6"/>
          <w:sz w:val="22"/>
        </w:rPr>
        <w:t>Silveira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A.B.*,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Kasper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L.H.,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Fan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Y.,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Jin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H.,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Wu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G.,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Shaw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T.,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Zhu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X.,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Larson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J.D.,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Easton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J.,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Shao </w:t>
      </w:r>
      <w:r>
        <w:rPr>
          <w:sz w:val="22"/>
        </w:rPr>
        <w:t>Y.,</w:t>
      </w:r>
      <w:r>
        <w:rPr>
          <w:spacing w:val="-8"/>
          <w:sz w:val="22"/>
        </w:rPr>
        <w:t> </w:t>
      </w:r>
      <w:r>
        <w:rPr>
          <w:sz w:val="22"/>
        </w:rPr>
        <w:t>Yergeau</w:t>
      </w:r>
      <w:r>
        <w:rPr>
          <w:spacing w:val="-10"/>
          <w:sz w:val="22"/>
        </w:rPr>
        <w:t> </w:t>
      </w:r>
      <w:r>
        <w:rPr>
          <w:sz w:val="22"/>
        </w:rPr>
        <w:t>D.A.,</w:t>
      </w:r>
      <w:r>
        <w:rPr>
          <w:spacing w:val="-8"/>
          <w:sz w:val="22"/>
        </w:rPr>
        <w:t> </w:t>
      </w:r>
      <w:r>
        <w:rPr>
          <w:sz w:val="22"/>
        </w:rPr>
        <w:t>Rosencrance</w:t>
      </w:r>
      <w:r>
        <w:rPr>
          <w:spacing w:val="-10"/>
          <w:sz w:val="22"/>
        </w:rPr>
        <w:t> </w:t>
      </w:r>
      <w:r>
        <w:rPr>
          <w:sz w:val="22"/>
        </w:rPr>
        <w:t>C.,</w:t>
      </w:r>
      <w:r>
        <w:rPr>
          <w:spacing w:val="-8"/>
          <w:sz w:val="22"/>
        </w:rPr>
        <w:t> </w:t>
      </w:r>
      <w:r>
        <w:rPr>
          <w:sz w:val="22"/>
        </w:rPr>
        <w:t>Boggs</w:t>
      </w:r>
      <w:r>
        <w:rPr>
          <w:spacing w:val="-10"/>
          <w:sz w:val="22"/>
        </w:rPr>
        <w:t> </w:t>
      </w:r>
      <w:r>
        <w:rPr>
          <w:sz w:val="22"/>
        </w:rPr>
        <w:t>K.,</w:t>
      </w:r>
      <w:r>
        <w:rPr>
          <w:spacing w:val="-8"/>
          <w:sz w:val="22"/>
        </w:rPr>
        <w:t> </w:t>
      </w:r>
      <w:r>
        <w:rPr>
          <w:sz w:val="22"/>
        </w:rPr>
        <w:t>Rusch</w:t>
      </w:r>
      <w:r>
        <w:rPr>
          <w:spacing w:val="-10"/>
          <w:sz w:val="22"/>
        </w:rPr>
        <w:t> </w:t>
      </w:r>
      <w:r>
        <w:rPr>
          <w:sz w:val="22"/>
        </w:rPr>
        <w:t>M.C.,</w:t>
      </w:r>
      <w:r>
        <w:rPr>
          <w:spacing w:val="-9"/>
          <w:sz w:val="22"/>
        </w:rPr>
        <w:t>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Zhang</w:t>
      </w:r>
      <w:r>
        <w:rPr>
          <w:spacing w:val="-10"/>
          <w:sz w:val="22"/>
        </w:rPr>
        <w:t> </w:t>
      </w:r>
      <w:r>
        <w:rPr>
          <w:sz w:val="22"/>
        </w:rPr>
        <w:t>J.,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10"/>
          <w:sz w:val="22"/>
        </w:rPr>
        <w:t> </w:t>
      </w:r>
      <w:r>
        <w:rPr>
          <w:sz w:val="22"/>
        </w:rPr>
        <w:t>al.,</w:t>
      </w:r>
      <w:r>
        <w:rPr>
          <w:spacing w:val="-8"/>
          <w:sz w:val="22"/>
        </w:rPr>
        <w:t> </w:t>
      </w:r>
      <w:r>
        <w:rPr>
          <w:sz w:val="22"/>
        </w:rPr>
        <w:t>Zhang</w:t>
      </w:r>
      <w:r>
        <w:rPr>
          <w:spacing w:val="-10"/>
          <w:sz w:val="22"/>
        </w:rPr>
        <w:t> </w:t>
      </w:r>
      <w:r>
        <w:rPr>
          <w:sz w:val="22"/>
        </w:rPr>
        <w:t>J., </w:t>
      </w:r>
      <w:r>
        <w:rPr>
          <w:w w:val="90"/>
          <w:sz w:val="22"/>
        </w:rPr>
        <w:t>Baker S.J.</w:t>
      </w:r>
      <w:r>
        <w:rPr>
          <w:rFonts w:ascii="Verdana"/>
          <w:i/>
          <w:w w:val="90"/>
          <w:sz w:val="22"/>
          <w:vertAlign w:val="superscript"/>
        </w:rPr>
        <w:t>#</w:t>
      </w:r>
      <w:r>
        <w:rPr>
          <w:rFonts w:ascii="Verdana"/>
          <w:i/>
          <w:w w:val="90"/>
          <w:sz w:val="22"/>
          <w:vertAlign w:val="baseline"/>
        </w:rPr>
        <w:t> </w:t>
      </w:r>
      <w:r>
        <w:rPr>
          <w:w w:val="90"/>
          <w:sz w:val="22"/>
          <w:vertAlign w:val="baseline"/>
        </w:rPr>
        <w:t>H3.3 K27M depletion increases differentiation and extends latency of diffuse intrinsic </w:t>
      </w:r>
      <w:r>
        <w:rPr>
          <w:spacing w:val="-2"/>
          <w:sz w:val="22"/>
          <w:vertAlign w:val="baseline"/>
        </w:rPr>
        <w:t>pontine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glioma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growth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vivo.</w:t>
      </w:r>
      <w:r>
        <w:rPr>
          <w:spacing w:val="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Acta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Neuropathologica.</w:t>
      </w:r>
      <w:r>
        <w:rPr>
          <w:spacing w:val="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137(4):637-655,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2019.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1" w:after="0"/>
        <w:ind w:left="1167" w:right="358" w:hanging="388"/>
        <w:jc w:val="both"/>
        <w:rPr>
          <w:sz w:val="22"/>
        </w:rPr>
      </w:pPr>
      <w:r>
        <w:rPr>
          <w:sz w:val="22"/>
        </w:rPr>
        <w:t>Xu K.*,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 Chang T.C., et al., Baker S.J., Wu 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Structure and evolution of double </w:t>
      </w:r>
      <w:r>
        <w:rPr>
          <w:spacing w:val="-4"/>
          <w:sz w:val="22"/>
          <w:vertAlign w:val="baseline"/>
        </w:rPr>
        <w:t>minutes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in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diagnosis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and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relapse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brain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tumors.</w:t>
      </w:r>
      <w:r>
        <w:rPr>
          <w:spacing w:val="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Acta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Neuropathologica.</w:t>
      </w:r>
      <w:r>
        <w:rPr>
          <w:spacing w:val="4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137(1):123-137,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2019.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7" w:after="0"/>
        <w:ind w:left="1167" w:right="357" w:hanging="388"/>
        <w:jc w:val="both"/>
        <w:rPr>
          <w:sz w:val="22"/>
        </w:rPr>
      </w:pPr>
      <w:r>
        <w:rPr>
          <w:sz w:val="22"/>
        </w:rPr>
        <w:t>Alexander T.B.*, Gu Z.*, Iacobucci I.*, Dickerson K., Choi J.K., Xu B., et al., </w:t>
      </w:r>
      <w:r>
        <w:rPr>
          <w:rFonts w:ascii="Georgia"/>
          <w:b/>
          <w:sz w:val="22"/>
        </w:rPr>
        <w:t>Ding</w:t>
      </w:r>
      <w:r>
        <w:rPr>
          <w:rFonts w:ascii="Georgia"/>
          <w:b/>
          <w:spacing w:val="27"/>
          <w:sz w:val="22"/>
        </w:rPr>
        <w:t> </w:t>
      </w:r>
      <w:r>
        <w:rPr>
          <w:rFonts w:ascii="Georgia"/>
          <w:b/>
          <w:sz w:val="22"/>
        </w:rPr>
        <w:t>L</w:t>
      </w:r>
      <w:r>
        <w:rPr>
          <w:sz w:val="22"/>
        </w:rPr>
        <w:t>, Liu Y.,</w:t>
      </w:r>
      <w:r>
        <w:rPr>
          <w:spacing w:val="-3"/>
          <w:sz w:val="22"/>
        </w:rPr>
        <w:t> </w:t>
      </w:r>
      <w:r>
        <w:rPr>
          <w:sz w:val="22"/>
        </w:rPr>
        <w:t>Zhang</w:t>
      </w:r>
      <w:r>
        <w:rPr>
          <w:spacing w:val="-5"/>
          <w:sz w:val="22"/>
        </w:rPr>
        <w:t> </w:t>
      </w:r>
      <w:r>
        <w:rPr>
          <w:sz w:val="22"/>
        </w:rPr>
        <w:t>J.,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al.,</w:t>
      </w:r>
      <w:r>
        <w:rPr>
          <w:spacing w:val="-3"/>
          <w:sz w:val="22"/>
        </w:rPr>
        <w:t> </w:t>
      </w:r>
      <w:r>
        <w:rPr>
          <w:sz w:val="22"/>
        </w:rPr>
        <w:t>Inaba</w:t>
      </w:r>
      <w:r>
        <w:rPr>
          <w:spacing w:val="-5"/>
          <w:sz w:val="22"/>
        </w:rPr>
        <w:t> </w:t>
      </w:r>
      <w:r>
        <w:rPr>
          <w:sz w:val="22"/>
        </w:rPr>
        <w:t>H.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Mullighan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C.G.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5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genetic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basis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cell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origin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mixed </w:t>
      </w:r>
      <w:r>
        <w:rPr>
          <w:spacing w:val="-4"/>
          <w:sz w:val="22"/>
          <w:vertAlign w:val="baseline"/>
        </w:rPr>
        <w:t>phenotype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acute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leukaemia.</w:t>
      </w:r>
      <w:r>
        <w:rPr>
          <w:spacing w:val="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Nature,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562(7727):373-379,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2018.</w:t>
      </w:r>
    </w:p>
    <w:p>
      <w:pPr>
        <w:pStyle w:val="ListParagraph"/>
        <w:numPr>
          <w:ilvl w:val="0"/>
          <w:numId w:val="2"/>
        </w:numPr>
        <w:tabs>
          <w:tab w:pos="1167" w:val="left" w:leader="none"/>
        </w:tabs>
        <w:spacing w:line="244" w:lineRule="auto" w:before="130" w:after="0"/>
        <w:ind w:left="1167" w:right="356" w:hanging="388"/>
        <w:jc w:val="both"/>
        <w:rPr>
          <w:sz w:val="22"/>
        </w:rPr>
      </w:pPr>
      <w:r>
        <w:rPr>
          <w:sz w:val="22"/>
        </w:rPr>
        <w:t>Mohebbi</w:t>
      </w:r>
      <w:r>
        <w:rPr>
          <w:spacing w:val="-16"/>
          <w:sz w:val="22"/>
        </w:rPr>
        <w:t> </w:t>
      </w:r>
      <w:r>
        <w:rPr>
          <w:sz w:val="22"/>
        </w:rPr>
        <w:t>M.*,</w:t>
      </w:r>
      <w:r>
        <w:rPr>
          <w:spacing w:val="-15"/>
          <w:sz w:val="22"/>
        </w:rPr>
        <w:t> </w:t>
      </w:r>
      <w:r>
        <w:rPr>
          <w:rFonts w:ascii="Georgia"/>
          <w:b/>
          <w:sz w:val="22"/>
        </w:rPr>
        <w:t>Ding</w:t>
      </w:r>
      <w:r>
        <w:rPr>
          <w:rFonts w:ascii="Georgia"/>
          <w:b/>
          <w:spacing w:val="-3"/>
          <w:sz w:val="22"/>
        </w:rPr>
        <w:t> </w:t>
      </w:r>
      <w:r>
        <w:rPr>
          <w:rFonts w:ascii="Georgia"/>
          <w:b/>
          <w:sz w:val="22"/>
        </w:rPr>
        <w:t>L.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Malmberg</w:t>
      </w:r>
      <w:r>
        <w:rPr>
          <w:spacing w:val="-14"/>
          <w:sz w:val="22"/>
        </w:rPr>
        <w:t> </w:t>
      </w:r>
      <w:r>
        <w:rPr>
          <w:sz w:val="22"/>
        </w:rPr>
        <w:t>R.L.,</w:t>
      </w:r>
      <w:r>
        <w:rPr>
          <w:spacing w:val="-13"/>
          <w:sz w:val="22"/>
        </w:rPr>
        <w:t> </w:t>
      </w:r>
      <w:r>
        <w:rPr>
          <w:sz w:val="22"/>
        </w:rPr>
        <w:t>Momany</w:t>
      </w:r>
      <w:r>
        <w:rPr>
          <w:spacing w:val="-14"/>
          <w:sz w:val="22"/>
        </w:rPr>
        <w:t> </w:t>
      </w:r>
      <w:r>
        <w:rPr>
          <w:sz w:val="22"/>
        </w:rPr>
        <w:t>C.,</w:t>
      </w:r>
      <w:r>
        <w:rPr>
          <w:spacing w:val="-13"/>
          <w:sz w:val="22"/>
        </w:rPr>
        <w:t> </w:t>
      </w:r>
      <w:r>
        <w:rPr>
          <w:sz w:val="22"/>
        </w:rPr>
        <w:t>Rasheed</w:t>
      </w:r>
      <w:r>
        <w:rPr>
          <w:spacing w:val="-14"/>
          <w:sz w:val="22"/>
        </w:rPr>
        <w:t> </w:t>
      </w:r>
      <w:r>
        <w:rPr>
          <w:sz w:val="22"/>
        </w:rPr>
        <w:t>K.,</w:t>
      </w:r>
      <w:r>
        <w:rPr>
          <w:spacing w:val="-13"/>
          <w:sz w:val="22"/>
        </w:rPr>
        <w:t> </w:t>
      </w:r>
      <w:r>
        <w:rPr>
          <w:sz w:val="22"/>
        </w:rPr>
        <w:t>Cai</w:t>
      </w:r>
      <w:r>
        <w:rPr>
          <w:spacing w:val="-14"/>
          <w:sz w:val="22"/>
        </w:rPr>
        <w:t> </w:t>
      </w:r>
      <w:r>
        <w:rPr>
          <w:sz w:val="22"/>
        </w:rPr>
        <w:t>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20"/>
          <w:sz w:val="22"/>
          <w:vertAlign w:val="baseline"/>
        </w:rPr>
        <w:t> </w:t>
      </w:r>
      <w:r>
        <w:rPr>
          <w:sz w:val="22"/>
          <w:vertAlign w:val="baseline"/>
        </w:rPr>
        <w:t>Accurate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prediction </w:t>
      </w:r>
      <w:r>
        <w:rPr>
          <w:spacing w:val="-6"/>
          <w:sz w:val="22"/>
          <w:vertAlign w:val="baseline"/>
        </w:rPr>
        <w:t>of</w:t>
      </w:r>
      <w:r>
        <w:rPr>
          <w:spacing w:val="-1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human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miRNA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targets</w:t>
      </w:r>
      <w:r>
        <w:rPr>
          <w:spacing w:val="-1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via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graph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modeling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of</w:t>
      </w:r>
      <w:r>
        <w:rPr>
          <w:spacing w:val="-1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miRNA-target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duplex.</w:t>
      </w:r>
      <w:r>
        <w:rPr>
          <w:spacing w:val="-2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Journal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of</w:t>
      </w:r>
      <w:r>
        <w:rPr>
          <w:spacing w:val="-1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Bioinformatics </w:t>
      </w:r>
      <w:r>
        <w:rPr>
          <w:spacing w:val="-2"/>
          <w:sz w:val="22"/>
          <w:vertAlign w:val="baseline"/>
        </w:rPr>
        <w:t>and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Computational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Biology,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7:1850013,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2018.</w:t>
      </w:r>
    </w:p>
    <w:p>
      <w:pPr>
        <w:pStyle w:val="ListParagraph"/>
        <w:numPr>
          <w:ilvl w:val="0"/>
          <w:numId w:val="2"/>
        </w:numPr>
        <w:tabs>
          <w:tab w:pos="1165" w:val="left" w:leader="none"/>
          <w:tab w:pos="1167" w:val="left" w:leader="none"/>
        </w:tabs>
        <w:spacing w:line="244" w:lineRule="auto" w:before="134" w:after="0"/>
        <w:ind w:left="1167" w:right="356" w:hanging="388"/>
        <w:jc w:val="both"/>
        <w:rPr>
          <w:sz w:val="22"/>
        </w:rPr>
      </w:pPr>
      <w:r>
        <w:rPr>
          <w:rFonts w:ascii="Georgia"/>
          <w:b/>
          <w:sz w:val="22"/>
        </w:rPr>
        <w:t>Ding L.</w:t>
      </w:r>
      <w:r>
        <w:rPr>
          <w:sz w:val="22"/>
        </w:rPr>
        <w:t>*, Xue X., LaMarca S., Mohebbi M., Samad A., Malmberg R.L.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Accurate </w:t>
      </w:r>
      <w:r>
        <w:rPr>
          <w:spacing w:val="-6"/>
          <w:sz w:val="22"/>
          <w:vertAlign w:val="baseline"/>
        </w:rPr>
        <w:t>Prediction of RNA Nucleotide Interactions with Backbone k-Tree Model.</w:t>
      </w:r>
      <w:r>
        <w:rPr>
          <w:spacing w:val="2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Bioinformatics, 31(16): </w:t>
      </w:r>
      <w:r>
        <w:rPr>
          <w:sz w:val="22"/>
          <w:vertAlign w:val="baseline"/>
        </w:rPr>
        <w:t>2660-2667, 2015.</w:t>
      </w:r>
    </w:p>
    <w:p>
      <w:pPr>
        <w:pStyle w:val="Heading2"/>
      </w:pPr>
      <w:r>
        <w:rPr>
          <w:spacing w:val="-6"/>
        </w:rPr>
        <w:t>Conference</w:t>
      </w:r>
      <w:r>
        <w:rPr>
          <w:spacing w:val="9"/>
        </w:rPr>
        <w:t> </w:t>
      </w:r>
      <w:r>
        <w:rPr>
          <w:spacing w:val="-2"/>
        </w:rPr>
        <w:t>Proceedings</w:t>
      </w:r>
    </w:p>
    <w:p>
      <w:pPr>
        <w:pStyle w:val="ListParagraph"/>
        <w:numPr>
          <w:ilvl w:val="0"/>
          <w:numId w:val="3"/>
        </w:numPr>
        <w:tabs>
          <w:tab w:pos="1165" w:val="left" w:leader="none"/>
          <w:tab w:pos="1167" w:val="left" w:leader="none"/>
        </w:tabs>
        <w:spacing w:line="244" w:lineRule="auto" w:before="137" w:after="0"/>
        <w:ind w:left="1167" w:right="357" w:hanging="279"/>
        <w:jc w:val="both"/>
        <w:rPr>
          <w:sz w:val="22"/>
        </w:rPr>
      </w:pPr>
      <w:r>
        <w:rPr>
          <w:rFonts w:ascii="Georgia" w:hAnsi="Georgia"/>
          <w:b/>
          <w:sz w:val="22"/>
        </w:rPr>
        <w:t>Ding L.</w:t>
      </w:r>
      <w:r>
        <w:rPr>
          <w:sz w:val="22"/>
        </w:rPr>
        <w:t>*, Xue X., LaMarca S., Mohebbi M., Samad A., Malmberg R.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rFonts w:ascii="Verdana" w:hAns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(2014) </w:t>
      </w:r>
      <w:r>
        <w:rPr>
          <w:spacing w:val="-2"/>
          <w:sz w:val="22"/>
          <w:vertAlign w:val="baseline"/>
        </w:rPr>
        <w:t>Abinitio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prediction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RNA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nucleotide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interactions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with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backbone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k-tree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model,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Proceedings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 </w:t>
      </w:r>
      <w:r>
        <w:rPr>
          <w:spacing w:val="-6"/>
          <w:sz w:val="22"/>
          <w:vertAlign w:val="baseline"/>
        </w:rPr>
        <w:t>ECCB’14 Workshop on Computational Methods for Structural RNAs, Strasbourg France, 25-42.</w:t>
      </w:r>
    </w:p>
    <w:p>
      <w:pPr>
        <w:pStyle w:val="ListParagraph"/>
        <w:numPr>
          <w:ilvl w:val="0"/>
          <w:numId w:val="3"/>
        </w:numPr>
        <w:tabs>
          <w:tab w:pos="1165" w:val="left" w:leader="none"/>
          <w:tab w:pos="1167" w:val="left" w:leader="none"/>
        </w:tabs>
        <w:spacing w:line="244" w:lineRule="auto" w:before="134" w:after="0"/>
        <w:ind w:left="1167" w:right="355" w:hanging="279"/>
        <w:jc w:val="both"/>
        <w:rPr>
          <w:sz w:val="22"/>
        </w:rPr>
      </w:pPr>
      <w:r>
        <w:rPr>
          <w:rFonts w:ascii="Georgia"/>
          <w:b/>
          <w:sz w:val="22"/>
        </w:rPr>
        <w:t>Ding</w:t>
      </w:r>
      <w:r>
        <w:rPr>
          <w:rFonts w:ascii="Georgia"/>
          <w:b/>
          <w:spacing w:val="39"/>
          <w:sz w:val="22"/>
        </w:rPr>
        <w:t> </w:t>
      </w:r>
      <w:r>
        <w:rPr>
          <w:rFonts w:ascii="Georgia"/>
          <w:b/>
          <w:sz w:val="22"/>
        </w:rPr>
        <w:t>L.</w:t>
      </w:r>
      <w:r>
        <w:rPr>
          <w:sz w:val="22"/>
        </w:rPr>
        <w:t>*, Samad A., Xue X., Huang X., Malmberg R.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(2014) Stochastic k- </w:t>
      </w:r>
      <w:r>
        <w:rPr>
          <w:spacing w:val="-8"/>
          <w:sz w:val="22"/>
          <w:vertAlign w:val="baseline"/>
        </w:rPr>
        <w:t>tree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grammar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and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its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application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in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bimolecular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structure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modeling,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International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Conference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on </w:t>
      </w:r>
      <w:r>
        <w:rPr>
          <w:spacing w:val="-2"/>
          <w:sz w:val="22"/>
          <w:vertAlign w:val="baseline"/>
        </w:rPr>
        <w:t>Language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Automata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Theory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Applications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(LATA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2014)</w:t>
      </w:r>
      <w:r>
        <w:rPr>
          <w:spacing w:val="-1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Vol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8370,</w:t>
      </w:r>
      <w:r>
        <w:rPr>
          <w:spacing w:val="-1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308-322.</w:t>
      </w:r>
    </w:p>
    <w:p>
      <w:pPr>
        <w:pStyle w:val="ListParagraph"/>
        <w:numPr>
          <w:ilvl w:val="0"/>
          <w:numId w:val="3"/>
        </w:numPr>
        <w:tabs>
          <w:tab w:pos="1165" w:val="left" w:leader="none"/>
          <w:tab w:pos="1167" w:val="left" w:leader="none"/>
        </w:tabs>
        <w:spacing w:line="244" w:lineRule="auto" w:before="134" w:after="0"/>
        <w:ind w:left="1167" w:right="356" w:hanging="279"/>
        <w:jc w:val="both"/>
        <w:rPr>
          <w:sz w:val="22"/>
        </w:rPr>
      </w:pPr>
      <w:r>
        <w:rPr>
          <w:rFonts w:ascii="Georgia"/>
          <w:b/>
          <w:spacing w:val="-2"/>
          <w:sz w:val="22"/>
        </w:rPr>
        <w:t>Ding</w:t>
      </w:r>
      <w:r>
        <w:rPr>
          <w:rFonts w:ascii="Georgia"/>
          <w:b/>
          <w:sz w:val="22"/>
        </w:rPr>
        <w:t> </w:t>
      </w:r>
      <w:r>
        <w:rPr>
          <w:rFonts w:ascii="Georgia"/>
          <w:b/>
          <w:spacing w:val="-2"/>
          <w:sz w:val="22"/>
        </w:rPr>
        <w:t>L.</w:t>
      </w:r>
      <w:r>
        <w:rPr>
          <w:spacing w:val="-2"/>
          <w:sz w:val="22"/>
        </w:rPr>
        <w:t>*,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Robertson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J.,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Malmberg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R.</w:t>
      </w:r>
      <w:r>
        <w:rPr>
          <w:rFonts w:ascii="Verdana"/>
          <w:i/>
          <w:spacing w:val="-2"/>
          <w:sz w:val="22"/>
          <w:vertAlign w:val="superscript"/>
        </w:rPr>
        <w:t>#</w:t>
      </w:r>
      <w:r>
        <w:rPr>
          <w:spacing w:val="-2"/>
          <w:sz w:val="22"/>
          <w:vertAlign w:val="baseline"/>
        </w:rPr>
        <w:t>,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Cai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L.</w:t>
      </w:r>
      <w:r>
        <w:rPr>
          <w:rFonts w:ascii="Verdana"/>
          <w:i/>
          <w:spacing w:val="-2"/>
          <w:sz w:val="22"/>
          <w:vertAlign w:val="superscript"/>
        </w:rPr>
        <w:t>#</w:t>
      </w:r>
      <w:r>
        <w:rPr>
          <w:rFonts w:ascii="Verdana"/>
          <w:i/>
          <w:spacing w:val="-17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(2013)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Protein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closed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loop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prediction</w:t>
      </w:r>
      <w:r>
        <w:rPr>
          <w:spacing w:val="-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from </w:t>
      </w:r>
      <w:r>
        <w:rPr>
          <w:spacing w:val="-8"/>
          <w:sz w:val="22"/>
          <w:vertAlign w:val="baseline"/>
        </w:rPr>
        <w:t>contact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probabilities,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International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Symposium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on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Bioinformatics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Research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and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Applications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(IS- </w:t>
      </w:r>
      <w:r>
        <w:rPr>
          <w:sz w:val="22"/>
          <w:vertAlign w:val="baseline"/>
        </w:rPr>
        <w:t>BRA 2013), 199-210.</w:t>
      </w:r>
    </w:p>
    <w:p>
      <w:pPr>
        <w:pStyle w:val="ListParagraph"/>
        <w:numPr>
          <w:ilvl w:val="0"/>
          <w:numId w:val="3"/>
        </w:numPr>
        <w:tabs>
          <w:tab w:pos="1165" w:val="left" w:leader="none"/>
          <w:tab w:pos="1167" w:val="left" w:leader="none"/>
        </w:tabs>
        <w:spacing w:line="244" w:lineRule="auto" w:before="138" w:after="0"/>
        <w:ind w:left="1167" w:right="355" w:hanging="279"/>
        <w:jc w:val="both"/>
        <w:rPr>
          <w:sz w:val="22"/>
        </w:rPr>
      </w:pPr>
      <w:r>
        <w:rPr>
          <w:rFonts w:ascii="Georgia"/>
          <w:b/>
          <w:sz w:val="22"/>
        </w:rPr>
        <w:t>Ding L.</w:t>
      </w:r>
      <w:r>
        <w:rPr>
          <w:sz w:val="22"/>
        </w:rPr>
        <w:t>, Fu</w:t>
      </w:r>
      <w:r>
        <w:rPr>
          <w:spacing w:val="-1"/>
          <w:sz w:val="22"/>
        </w:rPr>
        <w:t> </w:t>
      </w:r>
      <w:r>
        <w:rPr>
          <w:sz w:val="22"/>
        </w:rPr>
        <w:t>B., and</w:t>
      </w:r>
      <w:r>
        <w:rPr>
          <w:spacing w:val="-1"/>
          <w:sz w:val="22"/>
        </w:rPr>
        <w:t> </w:t>
      </w:r>
      <w:r>
        <w:rPr>
          <w:sz w:val="22"/>
        </w:rPr>
        <w:t>Zhu</w:t>
      </w:r>
      <w:r>
        <w:rPr>
          <w:spacing w:val="-1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(2011)</w:t>
      </w:r>
      <w:r>
        <w:rPr>
          <w:spacing w:val="-1"/>
          <w:sz w:val="22"/>
        </w:rPr>
        <w:t> </w:t>
      </w:r>
      <w:r>
        <w:rPr>
          <w:sz w:val="22"/>
        </w:rPr>
        <w:t>Minimum</w:t>
      </w:r>
      <w:r>
        <w:rPr>
          <w:spacing w:val="-1"/>
          <w:sz w:val="22"/>
        </w:rPr>
        <w:t> </w:t>
      </w:r>
      <w:r>
        <w:rPr>
          <w:sz w:val="22"/>
        </w:rPr>
        <w:t>Interval</w:t>
      </w:r>
      <w:r>
        <w:rPr>
          <w:spacing w:val="-1"/>
          <w:sz w:val="22"/>
        </w:rPr>
        <w:t> </w:t>
      </w:r>
      <w:r>
        <w:rPr>
          <w:sz w:val="22"/>
        </w:rPr>
        <w:t>Cover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Genome </w:t>
      </w:r>
      <w:r>
        <w:rPr>
          <w:spacing w:val="-6"/>
          <w:sz w:val="22"/>
        </w:rPr>
        <w:t>Sequencing.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International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Conference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Combinatorial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Optimization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Applications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(COCOA </w:t>
      </w:r>
      <w:r>
        <w:rPr>
          <w:sz w:val="22"/>
        </w:rPr>
        <w:t>2011), 287- 298.</w:t>
      </w:r>
    </w:p>
    <w:p>
      <w:pPr>
        <w:pStyle w:val="ListParagraph"/>
        <w:numPr>
          <w:ilvl w:val="0"/>
          <w:numId w:val="3"/>
        </w:numPr>
        <w:tabs>
          <w:tab w:pos="1165" w:val="left" w:leader="none"/>
          <w:tab w:pos="1167" w:val="left" w:leader="none"/>
        </w:tabs>
        <w:spacing w:line="244" w:lineRule="auto" w:before="139" w:after="0"/>
        <w:ind w:left="1167" w:right="357" w:hanging="279"/>
        <w:jc w:val="both"/>
        <w:rPr>
          <w:sz w:val="22"/>
        </w:rPr>
      </w:pPr>
      <w:r>
        <w:rPr>
          <w:rFonts w:ascii="Georgia"/>
          <w:b/>
          <w:sz w:val="22"/>
        </w:rPr>
        <w:t>Ding L.</w:t>
      </w:r>
      <w:r>
        <w:rPr>
          <w:sz w:val="22"/>
        </w:rPr>
        <w:t>, Fu B., and Fu Y. (2010) Improved Sublinear Time Algorithm for Width- bounded </w:t>
      </w:r>
      <w:r>
        <w:rPr>
          <w:spacing w:val="-6"/>
          <w:sz w:val="22"/>
        </w:rPr>
        <w:t>Separators.</w:t>
      </w:r>
      <w:r>
        <w:rPr>
          <w:spacing w:val="22"/>
          <w:sz w:val="22"/>
        </w:rPr>
        <w:t> </w:t>
      </w:r>
      <w:r>
        <w:rPr>
          <w:spacing w:val="-6"/>
          <w:sz w:val="22"/>
        </w:rPr>
        <w:t>International Workshop on Frontiers in Algorithmics, 101-112.</w:t>
      </w:r>
    </w:p>
    <w:p>
      <w:pPr>
        <w:pStyle w:val="ListParagraph"/>
        <w:spacing w:after="0" w:line="244" w:lineRule="auto"/>
        <w:jc w:val="both"/>
        <w:rPr>
          <w:sz w:val="22"/>
        </w:rPr>
        <w:sectPr>
          <w:pgSz w:w="12240" w:h="15840"/>
          <w:pgMar w:top="800" w:bottom="280" w:left="720" w:right="720"/>
        </w:sectPr>
      </w:pPr>
    </w:p>
    <w:p>
      <w:pPr>
        <w:pStyle w:val="ListParagraph"/>
        <w:numPr>
          <w:ilvl w:val="0"/>
          <w:numId w:val="3"/>
        </w:numPr>
        <w:tabs>
          <w:tab w:pos="1165" w:val="left" w:leader="none"/>
          <w:tab w:pos="1167" w:val="left" w:leader="none"/>
        </w:tabs>
        <w:spacing w:line="244" w:lineRule="auto" w:before="62" w:after="0"/>
        <w:ind w:left="1167" w:right="356" w:hanging="279"/>
        <w:jc w:val="both"/>
        <w:rPr>
          <w:sz w:val="22"/>
        </w:rPr>
      </w:pPr>
      <w:r>
        <w:rPr>
          <w:rFonts w:ascii="Georgia"/>
          <w:b/>
          <w:spacing w:val="-6"/>
          <w:sz w:val="22"/>
        </w:rPr>
        <w:t>Ding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pacing w:val="-6"/>
          <w:sz w:val="22"/>
        </w:rPr>
        <w:t>L.</w:t>
      </w:r>
      <w:r>
        <w:rPr>
          <w:spacing w:val="-6"/>
          <w:sz w:val="22"/>
        </w:rPr>
        <w:t>, Fu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B., Fu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Y., Lu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Z., and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Zhao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Z.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(2010)</w:t>
      </w:r>
      <w:r>
        <w:rPr>
          <w:spacing w:val="-8"/>
          <w:sz w:val="22"/>
        </w:rPr>
        <w:t> </w:t>
      </w:r>
      <w:r>
        <w:rPr>
          <w:rFonts w:ascii="Bookman Old Style"/>
          <w:i/>
          <w:spacing w:val="-6"/>
          <w:sz w:val="22"/>
        </w:rPr>
        <w:t>O</w:t>
      </w:r>
      <w:r>
        <w:rPr>
          <w:spacing w:val="-6"/>
          <w:sz w:val="22"/>
        </w:rPr>
        <w:t>((</w:t>
      </w:r>
      <w:r>
        <w:rPr>
          <w:rFonts w:ascii="Bookman Old Style"/>
          <w:i/>
          <w:spacing w:val="-6"/>
          <w:sz w:val="22"/>
        </w:rPr>
        <w:t>logn</w:t>
      </w:r>
      <w:r>
        <w:rPr>
          <w:spacing w:val="-6"/>
          <w:sz w:val="22"/>
        </w:rPr>
        <w:t>)</w:t>
      </w:r>
      <w:r>
        <w:rPr>
          <w:rFonts w:ascii="Verdana"/>
          <w:i/>
          <w:spacing w:val="-6"/>
          <w:sz w:val="22"/>
          <w:vertAlign w:val="superscript"/>
        </w:rPr>
        <w:t>2</w:t>
      </w:r>
      <w:r>
        <w:rPr>
          <w:spacing w:val="-6"/>
          <w:sz w:val="22"/>
          <w:vertAlign w:val="baseline"/>
        </w:rPr>
        <w:t>)</w:t>
      </w:r>
      <w:r>
        <w:rPr>
          <w:spacing w:val="-7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Time</w:t>
      </w:r>
      <w:r>
        <w:rPr>
          <w:spacing w:val="-7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Online</w:t>
      </w:r>
      <w:r>
        <w:rPr>
          <w:spacing w:val="-7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Approximation</w:t>
      </w:r>
      <w:r>
        <w:rPr>
          <w:spacing w:val="-7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Schemes for</w:t>
      </w:r>
      <w:r>
        <w:rPr>
          <w:spacing w:val="-1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Bin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Packing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and</w:t>
      </w:r>
      <w:r>
        <w:rPr>
          <w:spacing w:val="-1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Subset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Sum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Problem.</w:t>
      </w:r>
      <w:r>
        <w:rPr>
          <w:spacing w:val="4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International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Workshop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on</w:t>
      </w:r>
      <w:r>
        <w:rPr>
          <w:spacing w:val="-10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Frontiers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in</w:t>
      </w:r>
      <w:r>
        <w:rPr>
          <w:spacing w:val="-9"/>
          <w:sz w:val="22"/>
          <w:vertAlign w:val="baseline"/>
        </w:rPr>
        <w:t> </w:t>
      </w:r>
      <w:r>
        <w:rPr>
          <w:spacing w:val="-6"/>
          <w:sz w:val="22"/>
          <w:vertAlign w:val="baseline"/>
        </w:rPr>
        <w:t>Algorithmics, </w:t>
      </w:r>
      <w:r>
        <w:rPr>
          <w:spacing w:val="-2"/>
          <w:sz w:val="22"/>
          <w:vertAlign w:val="baseline"/>
        </w:rPr>
        <w:t>250-261.</w:t>
      </w:r>
    </w:p>
    <w:p>
      <w:pPr>
        <w:pStyle w:val="Heading2"/>
        <w:spacing w:before="151"/>
      </w:pPr>
      <w:r>
        <w:rPr/>
        <w:t>Book</w:t>
      </w:r>
      <w:r>
        <w:rPr>
          <w:spacing w:val="7"/>
        </w:rPr>
        <w:t> </w:t>
      </w:r>
      <w:r>
        <w:rPr>
          <w:spacing w:val="-2"/>
        </w:rPr>
        <w:t>Chapters</w:t>
      </w:r>
    </w:p>
    <w:p>
      <w:pPr>
        <w:pStyle w:val="ListParagraph"/>
        <w:numPr>
          <w:ilvl w:val="0"/>
          <w:numId w:val="4"/>
        </w:numPr>
        <w:tabs>
          <w:tab w:pos="1167" w:val="left" w:leader="none"/>
        </w:tabs>
        <w:spacing w:line="244" w:lineRule="auto" w:before="141" w:after="0"/>
        <w:ind w:left="1167" w:right="355" w:hanging="279"/>
        <w:jc w:val="both"/>
        <w:rPr>
          <w:sz w:val="22"/>
        </w:rPr>
      </w:pPr>
      <w:r>
        <w:rPr>
          <w:sz w:val="22"/>
        </w:rPr>
        <w:t>Cai</w:t>
      </w:r>
      <w:r>
        <w:rPr>
          <w:spacing w:val="-2"/>
          <w:sz w:val="22"/>
        </w:rPr>
        <w:t> </w:t>
      </w:r>
      <w:r>
        <w:rPr>
          <w:sz w:val="22"/>
        </w:rPr>
        <w:t>L., </w:t>
      </w:r>
      <w:r>
        <w:rPr>
          <w:rFonts w:ascii="Georgia"/>
          <w:b/>
          <w:sz w:val="22"/>
        </w:rPr>
        <w:t>Ding L.</w:t>
      </w:r>
      <w:r>
        <w:rPr>
          <w:sz w:val="22"/>
        </w:rPr>
        <w:t>, Huang</w:t>
      </w:r>
      <w:r>
        <w:rPr>
          <w:spacing w:val="-2"/>
          <w:sz w:val="22"/>
        </w:rPr>
        <w:t> </w:t>
      </w:r>
      <w:r>
        <w:rPr>
          <w:sz w:val="22"/>
        </w:rPr>
        <w:t>X., Malmberg</w:t>
      </w:r>
      <w:r>
        <w:rPr>
          <w:spacing w:val="-2"/>
          <w:sz w:val="22"/>
        </w:rPr>
        <w:t> </w:t>
      </w:r>
      <w:r>
        <w:rPr>
          <w:sz w:val="22"/>
        </w:rPr>
        <w:t>R.L., and</w:t>
      </w:r>
      <w:r>
        <w:rPr>
          <w:spacing w:val="-2"/>
          <w:sz w:val="22"/>
        </w:rPr>
        <w:t> </w:t>
      </w:r>
      <w:r>
        <w:rPr>
          <w:sz w:val="22"/>
        </w:rPr>
        <w:t>Xue</w:t>
      </w:r>
      <w:r>
        <w:rPr>
          <w:spacing w:val="-2"/>
          <w:sz w:val="22"/>
        </w:rPr>
        <w:t> </w:t>
      </w:r>
      <w:r>
        <w:rPr>
          <w:sz w:val="22"/>
        </w:rPr>
        <w:t>X.</w:t>
      </w:r>
      <w:r>
        <w:rPr>
          <w:spacing w:val="-2"/>
          <w:sz w:val="22"/>
        </w:rPr>
        <w:t> </w:t>
      </w:r>
      <w:r>
        <w:rPr>
          <w:sz w:val="22"/>
        </w:rPr>
        <w:t>(2014)</w:t>
      </w:r>
      <w:r>
        <w:rPr>
          <w:spacing w:val="-2"/>
          <w:sz w:val="22"/>
        </w:rPr>
        <w:t> </w:t>
      </w:r>
      <w:r>
        <w:rPr>
          <w:sz w:val="22"/>
        </w:rPr>
        <w:t>Stochastic</w:t>
      </w:r>
      <w:r>
        <w:rPr>
          <w:spacing w:val="-2"/>
          <w:sz w:val="22"/>
        </w:rPr>
        <w:t> </w:t>
      </w:r>
      <w:r>
        <w:rPr>
          <w:sz w:val="22"/>
        </w:rPr>
        <w:t>grammar</w:t>
      </w:r>
      <w:r>
        <w:rPr>
          <w:spacing w:val="-2"/>
          <w:sz w:val="22"/>
        </w:rPr>
        <w:t> </w:t>
      </w:r>
      <w:r>
        <w:rPr>
          <w:sz w:val="22"/>
        </w:rPr>
        <w:t>systems </w:t>
      </w:r>
      <w:r>
        <w:rPr>
          <w:spacing w:val="-4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biomolecular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structure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modeling,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Integrative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Bioinformatics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Biomedical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Research:</w:t>
      </w:r>
      <w:r>
        <w:rPr>
          <w:spacing w:val="15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No </w:t>
      </w:r>
      <w:r>
        <w:rPr>
          <w:spacing w:val="-2"/>
          <w:sz w:val="22"/>
        </w:rPr>
        <w:t>Boundary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Thinking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Approach,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Huang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Moore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ed.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Cambridge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Press,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appear.</w:t>
      </w:r>
    </w:p>
    <w:p>
      <w:pPr>
        <w:pStyle w:val="ListParagraph"/>
        <w:numPr>
          <w:ilvl w:val="0"/>
          <w:numId w:val="4"/>
        </w:numPr>
        <w:tabs>
          <w:tab w:pos="1165" w:val="left" w:leader="none"/>
          <w:tab w:pos="1167" w:val="left" w:leader="none"/>
        </w:tabs>
        <w:spacing w:line="244" w:lineRule="auto" w:before="138" w:after="0"/>
        <w:ind w:left="1167" w:right="355" w:hanging="279"/>
        <w:jc w:val="both"/>
        <w:rPr>
          <w:sz w:val="22"/>
        </w:rPr>
      </w:pPr>
      <w:r>
        <w:rPr>
          <w:rFonts w:ascii="Georgia"/>
          <w:b/>
          <w:spacing w:val="-2"/>
          <w:sz w:val="22"/>
        </w:rPr>
        <w:t>Ding</w:t>
      </w:r>
      <w:r>
        <w:rPr>
          <w:rFonts w:ascii="Georgia"/>
          <w:b/>
          <w:spacing w:val="-12"/>
          <w:sz w:val="22"/>
        </w:rPr>
        <w:t> </w:t>
      </w:r>
      <w:r>
        <w:rPr>
          <w:rFonts w:ascii="Georgia"/>
          <w:b/>
          <w:spacing w:val="-2"/>
          <w:sz w:val="22"/>
        </w:rPr>
        <w:t>L.</w:t>
      </w:r>
      <w:r>
        <w:rPr>
          <w:spacing w:val="-2"/>
          <w:sz w:val="22"/>
        </w:rPr>
        <w:t>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B.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(2013)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Algebrization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Randomization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Methods.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Handbook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Combinatorial Optimization,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Springer,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171-220.</w:t>
      </w:r>
    </w:p>
    <w:p>
      <w:pPr>
        <w:pStyle w:val="ListParagraph"/>
        <w:numPr>
          <w:ilvl w:val="0"/>
          <w:numId w:val="4"/>
        </w:numPr>
        <w:tabs>
          <w:tab w:pos="1165" w:val="left" w:leader="none"/>
          <w:tab w:pos="1167" w:val="left" w:leader="none"/>
        </w:tabs>
        <w:spacing w:line="244" w:lineRule="auto" w:before="137" w:after="0"/>
        <w:ind w:left="1167" w:right="356" w:hanging="279"/>
        <w:jc w:val="both"/>
        <w:rPr>
          <w:sz w:val="22"/>
        </w:rPr>
      </w:pPr>
      <w:r>
        <w:rPr>
          <w:rFonts w:ascii="Georgia"/>
          <w:b/>
          <w:spacing w:val="-4"/>
          <w:sz w:val="22"/>
        </w:rPr>
        <w:t>Ding</w:t>
      </w:r>
      <w:r>
        <w:rPr>
          <w:rFonts w:ascii="Georgia"/>
          <w:b/>
          <w:spacing w:val="-10"/>
          <w:sz w:val="22"/>
        </w:rPr>
        <w:t> </w:t>
      </w:r>
      <w:r>
        <w:rPr>
          <w:rFonts w:ascii="Georgia"/>
          <w:b/>
          <w:spacing w:val="-4"/>
          <w:sz w:val="22"/>
        </w:rPr>
        <w:t>L.</w:t>
      </w:r>
      <w:r>
        <w:rPr>
          <w:spacing w:val="-4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Fu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B.,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Fu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Y.,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Wan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Y.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(2012)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Application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Width-Bounded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Separators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Protein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Side- </w:t>
      </w:r>
      <w:r>
        <w:rPr>
          <w:spacing w:val="-2"/>
          <w:sz w:val="22"/>
        </w:rPr>
        <w:t>Chain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Packing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Problem,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Sequence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Genome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Analysis: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Methods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Applications,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iConcep Press.</w:t>
      </w:r>
    </w:p>
    <w:p>
      <w:pPr>
        <w:pStyle w:val="Heading2"/>
      </w:pPr>
      <w:r>
        <w:rPr>
          <w:spacing w:val="-2"/>
        </w:rPr>
        <w:t>Preprints</w:t>
      </w:r>
    </w:p>
    <w:p>
      <w:pPr>
        <w:pStyle w:val="ListParagraph"/>
        <w:numPr>
          <w:ilvl w:val="0"/>
          <w:numId w:val="5"/>
        </w:numPr>
        <w:tabs>
          <w:tab w:pos="1167" w:val="left" w:leader="none"/>
        </w:tabs>
        <w:spacing w:line="244" w:lineRule="auto" w:before="141" w:after="0"/>
        <w:ind w:left="1167" w:right="357" w:hanging="279"/>
        <w:jc w:val="both"/>
        <w:rPr>
          <w:sz w:val="22"/>
        </w:rPr>
      </w:pPr>
      <w:r>
        <w:rPr>
          <w:spacing w:val="-6"/>
          <w:sz w:val="22"/>
        </w:rPr>
        <w:t>Michael R., </w:t>
      </w:r>
      <w:r>
        <w:rPr>
          <w:rFonts w:ascii="Georgia"/>
          <w:b/>
          <w:spacing w:val="-6"/>
          <w:sz w:val="22"/>
        </w:rPr>
        <w:t>Ding</w:t>
      </w:r>
      <w:r>
        <w:rPr>
          <w:rFonts w:ascii="Georgia"/>
          <w:b/>
          <w:spacing w:val="7"/>
          <w:sz w:val="22"/>
        </w:rPr>
        <w:t> </w:t>
      </w:r>
      <w:r>
        <w:rPr>
          <w:rFonts w:ascii="Georgia"/>
          <w:b/>
          <w:spacing w:val="-6"/>
          <w:sz w:val="22"/>
        </w:rPr>
        <w:t>L.</w:t>
      </w:r>
      <w:r>
        <w:rPr>
          <w:spacing w:val="-6"/>
          <w:sz w:val="22"/>
        </w:rPr>
        <w:t>, Sasi A., Andrew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T., Hongjian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J., Michael M., Lawryn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K., Andre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S., Michael A.D., Suzanne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J.B., Zhang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J..</w:t>
      </w:r>
      <w:r>
        <w:rPr>
          <w:spacing w:val="24"/>
          <w:sz w:val="22"/>
        </w:rPr>
        <w:t> </w:t>
      </w:r>
      <w:r>
        <w:rPr>
          <w:spacing w:val="-6"/>
          <w:sz w:val="22"/>
        </w:rPr>
        <w:t>XenoCP: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Cloud-based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BAM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cleansing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tool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RNA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DNA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from </w:t>
      </w:r>
      <w:r>
        <w:rPr>
          <w:sz w:val="22"/>
        </w:rPr>
        <w:t>Xenograft.</w:t>
      </w:r>
      <w:r>
        <w:rPr>
          <w:spacing w:val="31"/>
          <w:sz w:val="22"/>
        </w:rPr>
        <w:t> </w:t>
      </w:r>
      <w:r>
        <w:rPr>
          <w:sz w:val="22"/>
        </w:rPr>
        <w:t>bioRxiv 843250.</w:t>
      </w:r>
    </w:p>
    <w:p>
      <w:pPr>
        <w:pStyle w:val="ListParagraph"/>
        <w:numPr>
          <w:ilvl w:val="0"/>
          <w:numId w:val="5"/>
        </w:numPr>
        <w:tabs>
          <w:tab w:pos="1165" w:val="left" w:leader="none"/>
          <w:tab w:pos="1167" w:val="left" w:leader="none"/>
        </w:tabs>
        <w:spacing w:line="244" w:lineRule="auto" w:before="139" w:after="0"/>
        <w:ind w:left="1167" w:right="354" w:hanging="279"/>
        <w:jc w:val="both"/>
        <w:rPr>
          <w:sz w:val="22"/>
        </w:rPr>
      </w:pPr>
      <w:r>
        <w:rPr>
          <w:rFonts w:ascii="Georgia"/>
          <w:b/>
          <w:sz w:val="22"/>
        </w:rPr>
        <w:t>Ding L.</w:t>
      </w:r>
      <w:r>
        <w:rPr>
          <w:sz w:val="22"/>
        </w:rPr>
        <w:t>, Samad, A., Xue, X., Huang, X., Cai, L. (2013) Polynomial kernels collapse the W- </w:t>
      </w:r>
      <w:r>
        <w:rPr>
          <w:spacing w:val="-4"/>
          <w:sz w:val="22"/>
        </w:rPr>
        <w:t>hierarchy.</w:t>
      </w:r>
      <w:r>
        <w:rPr>
          <w:spacing w:val="15"/>
          <w:sz w:val="22"/>
        </w:rPr>
        <w:t> </w:t>
      </w:r>
      <w:r>
        <w:rPr>
          <w:spacing w:val="-4"/>
          <w:sz w:val="22"/>
        </w:rPr>
        <w:t>arXiv preprint arXiv:1308.3613.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1"/>
      </w:pPr>
      <w:r>
        <w:rPr>
          <w:w w:val="105"/>
        </w:rPr>
        <w:t>HONORS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AWARDS</w:t>
      </w:r>
    </w:p>
    <w:p>
      <w:pPr>
        <w:pStyle w:val="BodyText"/>
        <w:spacing w:before="6"/>
        <w:ind w:left="0" w:firstLine="0"/>
        <w:jc w:val="left"/>
        <w:rPr>
          <w:rFonts w:ascii="Georgia"/>
          <w:b/>
          <w:sz w:val="4"/>
        </w:rPr>
      </w:pPr>
      <w:r>
        <w:rPr>
          <w:rFonts w:ascii="Georgia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48126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9467pt;width:504pt;height:.1pt;mso-position-horizontal-relative:page;mso-position-vertical-relative:paragraph;z-index:-15726592;mso-wrap-distance-left:0;mso-wrap-distance-right:0" id="docshape5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1165" w:val="left" w:leader="none"/>
        </w:tabs>
        <w:spacing w:line="240" w:lineRule="auto" w:before="70" w:after="0"/>
        <w:ind w:left="1165" w:right="0" w:hanging="216"/>
        <w:jc w:val="left"/>
        <w:rPr>
          <w:sz w:val="22"/>
        </w:rPr>
      </w:pPr>
      <w:r>
        <w:rPr>
          <w:spacing w:val="-8"/>
          <w:sz w:val="22"/>
        </w:rPr>
        <w:t>Ovation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Silver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Award,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St.</w:t>
      </w:r>
      <w:r>
        <w:rPr>
          <w:spacing w:val="24"/>
          <w:sz w:val="22"/>
        </w:rPr>
        <w:t> </w:t>
      </w:r>
      <w:r>
        <w:rPr>
          <w:spacing w:val="-8"/>
          <w:sz w:val="22"/>
        </w:rPr>
        <w:t>Jude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Children’s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Research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Hospital,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2017</w:t>
      </w:r>
    </w:p>
    <w:p>
      <w:pPr>
        <w:pStyle w:val="ListParagraph"/>
        <w:numPr>
          <w:ilvl w:val="1"/>
          <w:numId w:val="5"/>
        </w:numPr>
        <w:tabs>
          <w:tab w:pos="1165" w:val="left" w:leader="none"/>
        </w:tabs>
        <w:spacing w:line="240" w:lineRule="auto" w:before="130" w:after="0"/>
        <w:ind w:left="1165" w:right="0" w:hanging="216"/>
        <w:jc w:val="left"/>
        <w:rPr>
          <w:sz w:val="22"/>
        </w:rPr>
      </w:pPr>
      <w:r>
        <w:rPr>
          <w:spacing w:val="-8"/>
          <w:sz w:val="22"/>
        </w:rPr>
        <w:t>Dissertation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Completion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Award,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Graduate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School,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University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of</w:t>
      </w:r>
      <w:r>
        <w:rPr>
          <w:spacing w:val="7"/>
          <w:sz w:val="22"/>
        </w:rPr>
        <w:t> </w:t>
      </w:r>
      <w:r>
        <w:rPr>
          <w:spacing w:val="-8"/>
          <w:sz w:val="22"/>
        </w:rPr>
        <w:t>Georgia,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Athens,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Georgia,</w:t>
      </w:r>
      <w:r>
        <w:rPr>
          <w:spacing w:val="6"/>
          <w:sz w:val="22"/>
        </w:rPr>
        <w:t> </w:t>
      </w:r>
      <w:r>
        <w:rPr>
          <w:spacing w:val="-8"/>
          <w:sz w:val="22"/>
        </w:rPr>
        <w:t>2015</w:t>
      </w:r>
    </w:p>
    <w:p>
      <w:pPr>
        <w:pStyle w:val="ListParagraph"/>
        <w:numPr>
          <w:ilvl w:val="1"/>
          <w:numId w:val="5"/>
        </w:numPr>
        <w:tabs>
          <w:tab w:pos="1165" w:val="left" w:leader="none"/>
          <w:tab w:pos="1167" w:val="left" w:leader="none"/>
        </w:tabs>
        <w:spacing w:line="235" w:lineRule="auto" w:before="135" w:after="0"/>
        <w:ind w:left="1167" w:right="358" w:hanging="218"/>
        <w:jc w:val="left"/>
        <w:rPr>
          <w:sz w:val="22"/>
        </w:rPr>
      </w:pPr>
      <w:r>
        <w:rPr>
          <w:w w:val="90"/>
          <w:sz w:val="22"/>
        </w:rPr>
        <w:t>Outstanding Graduate Teaching Assistant Award, Graduate School, University of Georgia, Athens, </w:t>
      </w:r>
      <w:r>
        <w:rPr>
          <w:sz w:val="22"/>
        </w:rPr>
        <w:t>Georgia, 2015</w:t>
      </w:r>
    </w:p>
    <w:p>
      <w:pPr>
        <w:pStyle w:val="ListParagraph"/>
        <w:numPr>
          <w:ilvl w:val="1"/>
          <w:numId w:val="5"/>
        </w:numPr>
        <w:tabs>
          <w:tab w:pos="1165" w:val="left" w:leader="none"/>
          <w:tab w:pos="1167" w:val="left" w:leader="none"/>
        </w:tabs>
        <w:spacing w:line="235" w:lineRule="auto" w:before="147" w:after="0"/>
        <w:ind w:left="1167" w:right="356" w:hanging="218"/>
        <w:jc w:val="left"/>
        <w:rPr>
          <w:sz w:val="22"/>
        </w:rPr>
      </w:pPr>
      <w:r>
        <w:rPr>
          <w:spacing w:val="-6"/>
          <w:sz w:val="22"/>
        </w:rPr>
        <w:t>CUDA and GPU Programming Certificate CUDA, Department of Computer Science, University </w:t>
      </w:r>
      <w:r>
        <w:rPr>
          <w:sz w:val="22"/>
        </w:rPr>
        <w:t>of Georgia, 2013</w:t>
      </w:r>
    </w:p>
    <w:p>
      <w:pPr>
        <w:pStyle w:val="ListParagraph"/>
        <w:numPr>
          <w:ilvl w:val="1"/>
          <w:numId w:val="5"/>
        </w:numPr>
        <w:tabs>
          <w:tab w:pos="1165" w:val="left" w:leader="none"/>
        </w:tabs>
        <w:spacing w:line="240" w:lineRule="auto" w:before="144" w:after="0"/>
        <w:ind w:left="1165" w:right="0" w:hanging="216"/>
        <w:jc w:val="left"/>
        <w:rPr>
          <w:sz w:val="22"/>
        </w:rPr>
      </w:pPr>
      <w:r>
        <w:rPr>
          <w:w w:val="90"/>
          <w:sz w:val="22"/>
        </w:rPr>
        <w:t>Outstanding</w:t>
      </w:r>
      <w:r>
        <w:rPr>
          <w:spacing w:val="17"/>
          <w:sz w:val="22"/>
        </w:rPr>
        <w:t> </w:t>
      </w:r>
      <w:r>
        <w:rPr>
          <w:w w:val="90"/>
          <w:sz w:val="22"/>
        </w:rPr>
        <w:t>Student</w:t>
      </w:r>
      <w:r>
        <w:rPr>
          <w:spacing w:val="17"/>
          <w:sz w:val="22"/>
        </w:rPr>
        <w:t> </w:t>
      </w:r>
      <w:r>
        <w:rPr>
          <w:w w:val="90"/>
          <w:sz w:val="22"/>
        </w:rPr>
        <w:t>Scholarship,</w:t>
      </w:r>
      <w:r>
        <w:rPr>
          <w:spacing w:val="17"/>
          <w:sz w:val="22"/>
        </w:rPr>
        <w:t> </w:t>
      </w:r>
      <w:r>
        <w:rPr>
          <w:w w:val="90"/>
          <w:sz w:val="22"/>
        </w:rPr>
        <w:t>Zhengzhou</w:t>
      </w:r>
      <w:r>
        <w:rPr>
          <w:spacing w:val="17"/>
          <w:sz w:val="22"/>
        </w:rPr>
        <w:t> </w:t>
      </w:r>
      <w:r>
        <w:rPr>
          <w:w w:val="90"/>
          <w:sz w:val="22"/>
        </w:rPr>
        <w:t>University,</w:t>
      </w:r>
      <w:r>
        <w:rPr>
          <w:spacing w:val="17"/>
          <w:sz w:val="22"/>
        </w:rPr>
        <w:t> </w:t>
      </w:r>
      <w:r>
        <w:rPr>
          <w:w w:val="90"/>
          <w:sz w:val="22"/>
        </w:rPr>
        <w:t>Henan,</w:t>
      </w:r>
      <w:r>
        <w:rPr>
          <w:spacing w:val="17"/>
          <w:sz w:val="22"/>
        </w:rPr>
        <w:t> </w:t>
      </w:r>
      <w:r>
        <w:rPr>
          <w:w w:val="90"/>
          <w:sz w:val="22"/>
        </w:rPr>
        <w:t>China,</w:t>
      </w:r>
      <w:r>
        <w:rPr>
          <w:spacing w:val="17"/>
          <w:sz w:val="22"/>
        </w:rPr>
        <w:t> </w:t>
      </w:r>
      <w:r>
        <w:rPr>
          <w:spacing w:val="-4"/>
          <w:w w:val="90"/>
          <w:sz w:val="22"/>
        </w:rPr>
        <w:t>2005</w:t>
      </w:r>
    </w:p>
    <w:sectPr>
      <w:pgSz w:w="12240" w:h="15840"/>
      <w:pgMar w:top="8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Bookman Old Style">
    <w:altName w:val="Bookman Old Style"/>
    <w:charset w:val="1"/>
    <w:family w:val="roman"/>
    <w:pitch w:val="variable"/>
  </w:font>
  <w:font w:name="Century">
    <w:altName w:val="Century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67" w:hanging="279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2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7" w:hanging="279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7" w:hanging="279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67" w:hanging="279"/>
        <w:jc w:val="right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6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687" w:hanging="17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1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4"/>
      <w:ind w:left="1167" w:hanging="279"/>
      <w:jc w:val="both"/>
    </w:pPr>
    <w:rPr>
      <w:rFonts w:ascii="Century" w:hAnsi="Century" w:eastAsia="Century" w:cs="Century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4"/>
      <w:ind w:left="687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1" w:right="2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167" w:right="356" w:hanging="279"/>
      <w:jc w:val="both"/>
    </w:pPr>
    <w:rPr>
      <w:rFonts w:ascii="Century" w:hAnsi="Century" w:eastAsia="Century" w:cs="Centur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amdingliang@gmail.com" TargetMode="External"/><Relationship Id="rId6" Type="http://schemas.openxmlformats.org/officeDocument/2006/relationships/hyperlink" Target="https://tutorials.spatialgenomics.com/intro.html" TargetMode="External"/><Relationship Id="rId7" Type="http://schemas.openxmlformats.org/officeDocument/2006/relationships/hyperlink" Target="http://kidneyviewer.spatialgenomics.com/" TargetMode="External"/><Relationship Id="rId8" Type="http://schemas.openxmlformats.org/officeDocument/2006/relationships/hyperlink" Target="https://www.nature.com/articles/s41467-025-59620-6" TargetMode="External"/><Relationship Id="rId9" Type="http://schemas.openxmlformats.org/officeDocument/2006/relationships/hyperlink" Target="https://www.nature.com/articles/s41467-023-38335-6" TargetMode="External"/><Relationship Id="rId10" Type="http://schemas.openxmlformats.org/officeDocument/2006/relationships/hyperlink" Target="https://github.com/jyyulab/SJARACNe" TargetMode="External"/><Relationship Id="rId11" Type="http://schemas.openxmlformats.org/officeDocument/2006/relationships/hyperlink" Target="https://github.com/jyyulab/scMINER" TargetMode="External"/><Relationship Id="rId12" Type="http://schemas.openxmlformats.org/officeDocument/2006/relationships/hyperlink" Target="https://github.com/jyyulab/NetBID" TargetMode="External"/><Relationship Id="rId13" Type="http://schemas.openxmlformats.org/officeDocument/2006/relationships/hyperlink" Target="https://github.com/stjude/RNAInde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2025-07-22T01:51:23Z</dcterms:created>
  <dcterms:modified xsi:type="dcterms:W3CDTF">2025-07-22T01:51:23Z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