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A8DC0" w14:textId="600ADF83" w:rsidR="00487C73" w:rsidRDefault="00487C73" w:rsidP="00487C73">
      <w:pPr>
        <w:spacing w:after="0" w:line="256" w:lineRule="auto"/>
        <w:ind w:left="10" w:right="708" w:hanging="10"/>
        <w:jc w:val="center"/>
      </w:pPr>
      <w:r>
        <w:rPr>
          <w:noProof/>
        </w:rPr>
        <w:drawing>
          <wp:inline distT="0" distB="0" distL="0" distR="0" wp14:anchorId="27FF317E" wp14:editId="58521560">
            <wp:extent cx="472440" cy="4724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2440" cy="472440"/>
                    </a:xfrm>
                    <a:prstGeom prst="rect">
                      <a:avLst/>
                    </a:prstGeom>
                    <a:noFill/>
                    <a:ln>
                      <a:noFill/>
                    </a:ln>
                  </pic:spPr>
                </pic:pic>
              </a:graphicData>
            </a:graphic>
          </wp:inline>
        </w:drawing>
      </w:r>
      <w:r>
        <w:rPr>
          <w:rFonts w:ascii="Cambria" w:eastAsia="Cambria" w:hAnsi="Cambria" w:cs="Cambria"/>
          <w:b/>
          <w:sz w:val="28"/>
        </w:rPr>
        <w:t xml:space="preserve"> CHAPTER 3. DISCIPLINES OF HCI</w:t>
      </w:r>
      <w:r>
        <w:rPr>
          <w:b/>
          <w:sz w:val="28"/>
        </w:rPr>
        <w:t xml:space="preserve"> </w:t>
      </w:r>
    </w:p>
    <w:p w14:paraId="1D5CE747" w14:textId="77777777" w:rsidR="00487C73" w:rsidRDefault="00487C73" w:rsidP="00487C73">
      <w:pPr>
        <w:spacing w:after="0" w:line="256" w:lineRule="auto"/>
        <w:ind w:left="8"/>
      </w:pPr>
      <w:r>
        <w:rPr>
          <w:b/>
        </w:rPr>
        <w:t xml:space="preserve"> </w:t>
      </w:r>
    </w:p>
    <w:p w14:paraId="10215142" w14:textId="19609EC2" w:rsidR="00487C73" w:rsidRDefault="00487C73" w:rsidP="00487C73">
      <w:pPr>
        <w:pStyle w:val="Heading2"/>
        <w:ind w:left="34"/>
      </w:pPr>
      <w:r>
        <w:rPr>
          <w:noProof/>
        </w:rPr>
        <w:drawing>
          <wp:inline distT="0" distB="0" distL="0" distR="0" wp14:anchorId="041A7835" wp14:editId="73EE55DB">
            <wp:extent cx="487680" cy="4876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r>
        <w:t>Overview</w:t>
      </w:r>
      <w:r>
        <w:rPr>
          <w:b w:val="0"/>
          <w:color w:val="000000"/>
        </w:rPr>
        <w:t xml:space="preserve"> </w:t>
      </w:r>
    </w:p>
    <w:p w14:paraId="693708DF" w14:textId="77777777" w:rsidR="00487C73" w:rsidRDefault="00487C73" w:rsidP="00487C73">
      <w:pPr>
        <w:spacing w:after="0" w:line="256" w:lineRule="auto"/>
        <w:ind w:left="729"/>
      </w:pPr>
      <w:r>
        <w:t xml:space="preserve"> </w:t>
      </w:r>
    </w:p>
    <w:p w14:paraId="7F5C402E" w14:textId="77777777" w:rsidR="00487C73" w:rsidRDefault="00487C73" w:rsidP="00487C73">
      <w:pPr>
        <w:ind w:left="8" w:right="905" w:firstLine="721"/>
      </w:pPr>
      <w:r>
        <w:t xml:space="preserve">HCI understands the Complex Relationship between Human and Computers, which are two distinct ‘Species’. Successful Integration is dependent upon a better understanding of both Species. Hence HCI borrows and establishes its roots in Disciplines concerned with both.   </w:t>
      </w:r>
    </w:p>
    <w:p w14:paraId="11171781" w14:textId="77777777" w:rsidR="00487C73" w:rsidRDefault="00487C73" w:rsidP="00487C73">
      <w:pPr>
        <w:spacing w:after="0" w:line="256" w:lineRule="auto"/>
        <w:ind w:left="8"/>
      </w:pPr>
      <w:r>
        <w:t xml:space="preserve"> </w:t>
      </w:r>
    </w:p>
    <w:p w14:paraId="3DED6DD4" w14:textId="6B9AF052" w:rsidR="00487C73" w:rsidRDefault="00487C73" w:rsidP="00487C73">
      <w:pPr>
        <w:pStyle w:val="Heading2"/>
        <w:spacing w:after="4" w:line="264" w:lineRule="auto"/>
        <w:ind w:left="3"/>
      </w:pPr>
      <w:r>
        <w:rPr>
          <w:noProof/>
        </w:rPr>
        <w:drawing>
          <wp:inline distT="0" distB="0" distL="0" distR="0" wp14:anchorId="06823D08" wp14:editId="030B8286">
            <wp:extent cx="381000" cy="381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rFonts w:ascii="Calibri" w:eastAsia="Calibri" w:hAnsi="Calibri" w:cs="Calibri"/>
          <w:b w:val="0"/>
          <w:color w:val="000000"/>
        </w:rPr>
        <w:t xml:space="preserve"> </w:t>
      </w:r>
      <w:r>
        <w:rPr>
          <w:rFonts w:ascii="Calibri" w:eastAsia="Calibri" w:hAnsi="Calibri" w:cs="Calibri"/>
        </w:rPr>
        <w:t xml:space="preserve">Learning Objectives </w:t>
      </w:r>
    </w:p>
    <w:p w14:paraId="589B402C" w14:textId="77777777" w:rsidR="00487C73" w:rsidRDefault="00487C73" w:rsidP="00487C73">
      <w:pPr>
        <w:spacing w:after="0" w:line="256" w:lineRule="auto"/>
        <w:ind w:left="8"/>
      </w:pPr>
      <w:r>
        <w:t xml:space="preserve"> </w:t>
      </w:r>
    </w:p>
    <w:p w14:paraId="56F9AFE0" w14:textId="77777777" w:rsidR="00487C73" w:rsidRDefault="00487C73" w:rsidP="00487C73">
      <w:pPr>
        <w:ind w:left="714" w:right="734"/>
      </w:pPr>
      <w:r>
        <w:t xml:space="preserve">At the end of this chapter, the students should be able to: </w:t>
      </w:r>
    </w:p>
    <w:p w14:paraId="43DD00B0" w14:textId="77777777" w:rsidR="00487C73" w:rsidRDefault="00487C73" w:rsidP="00487C73">
      <w:pPr>
        <w:numPr>
          <w:ilvl w:val="0"/>
          <w:numId w:val="1"/>
        </w:numPr>
        <w:spacing w:after="5" w:line="247" w:lineRule="auto"/>
        <w:ind w:right="734" w:hanging="360"/>
        <w:jc w:val="both"/>
      </w:pPr>
      <w:r>
        <w:t xml:space="preserve">Discuss the different disciplines involved in HCI; and  </w:t>
      </w:r>
    </w:p>
    <w:p w14:paraId="10703163" w14:textId="77777777" w:rsidR="00487C73" w:rsidRDefault="00487C73" w:rsidP="00487C73">
      <w:pPr>
        <w:numPr>
          <w:ilvl w:val="0"/>
          <w:numId w:val="1"/>
        </w:numPr>
        <w:spacing w:after="5" w:line="247" w:lineRule="auto"/>
        <w:ind w:right="734" w:hanging="360"/>
        <w:jc w:val="both"/>
      </w:pPr>
      <w:r>
        <w:t xml:space="preserve">Interconnect the disciplinary nature of HCI </w:t>
      </w:r>
    </w:p>
    <w:p w14:paraId="3B236773" w14:textId="77777777" w:rsidR="00487C73" w:rsidRDefault="00487C73" w:rsidP="00487C73">
      <w:pPr>
        <w:spacing w:after="0" w:line="256" w:lineRule="auto"/>
        <w:ind w:left="729"/>
      </w:pPr>
      <w:r>
        <w:t xml:space="preserve"> </w:t>
      </w:r>
    </w:p>
    <w:p w14:paraId="5844815D" w14:textId="5351854A" w:rsidR="00487C73" w:rsidRDefault="00487C73" w:rsidP="00487C73">
      <w:pPr>
        <w:pStyle w:val="Heading2"/>
        <w:spacing w:after="4" w:line="264" w:lineRule="auto"/>
        <w:ind w:left="3"/>
      </w:pPr>
      <w:r>
        <w:rPr>
          <w:noProof/>
        </w:rPr>
        <w:drawing>
          <wp:inline distT="0" distB="0" distL="0" distR="0" wp14:anchorId="4D6C2316" wp14:editId="2FAE7880">
            <wp:extent cx="472440" cy="452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 cy="452120"/>
                    </a:xfrm>
                    <a:prstGeom prst="rect">
                      <a:avLst/>
                    </a:prstGeom>
                    <a:noFill/>
                    <a:ln>
                      <a:noFill/>
                    </a:ln>
                  </pic:spPr>
                </pic:pic>
              </a:graphicData>
            </a:graphic>
          </wp:inline>
        </w:drawing>
      </w:r>
      <w:r>
        <w:rPr>
          <w:rFonts w:ascii="Calibri" w:eastAsia="Calibri" w:hAnsi="Calibri" w:cs="Calibri"/>
        </w:rPr>
        <w:t xml:space="preserve">Topics </w:t>
      </w:r>
    </w:p>
    <w:p w14:paraId="5723BDC7" w14:textId="77777777" w:rsidR="00487C73" w:rsidRDefault="00487C73" w:rsidP="00487C73">
      <w:pPr>
        <w:spacing w:after="0" w:line="256" w:lineRule="auto"/>
        <w:ind w:left="729"/>
      </w:pPr>
      <w:r>
        <w:t xml:space="preserve"> </w:t>
      </w:r>
    </w:p>
    <w:p w14:paraId="113451D7" w14:textId="77777777" w:rsidR="00487C73" w:rsidRDefault="00487C73" w:rsidP="00487C73">
      <w:pPr>
        <w:tabs>
          <w:tab w:val="center" w:pos="868"/>
          <w:tab w:val="center" w:pos="2926"/>
          <w:tab w:val="center" w:pos="7859"/>
        </w:tabs>
      </w:pPr>
      <w:r>
        <w:tab/>
        <w:t xml:space="preserve">3.1. </w:t>
      </w:r>
      <w:r>
        <w:tab/>
        <w:t xml:space="preserve">Human Computer Interaction (HCI) </w:t>
      </w:r>
      <w:r>
        <w:tab/>
        <w:t xml:space="preserve"> </w:t>
      </w:r>
    </w:p>
    <w:p w14:paraId="1F3450B7" w14:textId="77777777" w:rsidR="00487C73" w:rsidRDefault="00487C73" w:rsidP="00487C73">
      <w:pPr>
        <w:tabs>
          <w:tab w:val="center" w:pos="868"/>
          <w:tab w:val="center" w:pos="2701"/>
          <w:tab w:val="center" w:pos="7859"/>
        </w:tabs>
      </w:pPr>
      <w:r>
        <w:tab/>
        <w:t xml:space="preserve">3.2. </w:t>
      </w:r>
      <w:r>
        <w:tab/>
        <w:t xml:space="preserve">Interdisciplinary nature of HCI </w:t>
      </w:r>
      <w:r>
        <w:tab/>
        <w:t xml:space="preserve"> </w:t>
      </w:r>
    </w:p>
    <w:p w14:paraId="35094B62" w14:textId="77777777" w:rsidR="00487C73" w:rsidRDefault="00487C73" w:rsidP="00487C73">
      <w:pPr>
        <w:tabs>
          <w:tab w:val="center" w:pos="701"/>
          <w:tab w:val="center" w:pos="2116"/>
          <w:tab w:val="center" w:pos="7859"/>
        </w:tabs>
      </w:pPr>
      <w:r>
        <w:tab/>
        <w:t xml:space="preserve"> </w:t>
      </w:r>
      <w:r>
        <w:tab/>
        <w:t xml:space="preserve">   Human-related </w:t>
      </w:r>
      <w:r>
        <w:tab/>
        <w:t xml:space="preserve"> </w:t>
      </w:r>
    </w:p>
    <w:p w14:paraId="409DAC58" w14:textId="77777777" w:rsidR="00487C73" w:rsidRDefault="00487C73" w:rsidP="00487C73">
      <w:pPr>
        <w:tabs>
          <w:tab w:val="center" w:pos="701"/>
          <w:tab w:val="center" w:pos="2240"/>
          <w:tab w:val="center" w:pos="7859"/>
        </w:tabs>
      </w:pPr>
      <w:r>
        <w:tab/>
        <w:t xml:space="preserve"> </w:t>
      </w:r>
      <w:r>
        <w:tab/>
        <w:t xml:space="preserve">   Computer-related </w:t>
      </w:r>
      <w:r>
        <w:tab/>
        <w:t xml:space="preserve"> </w:t>
      </w:r>
    </w:p>
    <w:p w14:paraId="7BE97937" w14:textId="77777777" w:rsidR="00487C73" w:rsidRDefault="00487C73" w:rsidP="00487C73">
      <w:pPr>
        <w:spacing w:after="0" w:line="256" w:lineRule="auto"/>
        <w:ind w:left="8"/>
      </w:pPr>
      <w:r>
        <w:rPr>
          <w:b/>
        </w:rPr>
        <w:t xml:space="preserve"> </w:t>
      </w:r>
    </w:p>
    <w:p w14:paraId="46DC3D99" w14:textId="2989B954" w:rsidR="00487C73" w:rsidRDefault="00487C73" w:rsidP="00487C73">
      <w:pPr>
        <w:pStyle w:val="Heading2"/>
        <w:spacing w:after="4" w:line="264" w:lineRule="auto"/>
        <w:ind w:left="3"/>
      </w:pPr>
      <w:r>
        <w:rPr>
          <w:noProof/>
        </w:rPr>
        <w:drawing>
          <wp:inline distT="0" distB="0" distL="0" distR="0" wp14:anchorId="488AF243" wp14:editId="1B691650">
            <wp:extent cx="472440" cy="452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 cy="452120"/>
                    </a:xfrm>
                    <a:prstGeom prst="rect">
                      <a:avLst/>
                    </a:prstGeom>
                    <a:noFill/>
                    <a:ln>
                      <a:noFill/>
                    </a:ln>
                  </pic:spPr>
                </pic:pic>
              </a:graphicData>
            </a:graphic>
          </wp:inline>
        </w:drawing>
      </w:r>
      <w:r>
        <w:rPr>
          <w:rFonts w:ascii="Calibri" w:eastAsia="Calibri" w:hAnsi="Calibri" w:cs="Calibri"/>
        </w:rPr>
        <w:t>Learning Contents</w:t>
      </w:r>
      <w:r>
        <w:rPr>
          <w:rFonts w:ascii="Calibri" w:eastAsia="Calibri" w:hAnsi="Calibri" w:cs="Calibri"/>
          <w:color w:val="000000"/>
        </w:rPr>
        <w:t xml:space="preserve"> </w:t>
      </w:r>
    </w:p>
    <w:p w14:paraId="0A33F1EC" w14:textId="77777777" w:rsidR="00487C73" w:rsidRDefault="00487C73" w:rsidP="00487C73">
      <w:pPr>
        <w:spacing w:after="0" w:line="256" w:lineRule="auto"/>
        <w:ind w:left="8"/>
      </w:pPr>
      <w:r>
        <w:rPr>
          <w:b/>
        </w:rPr>
        <w:t xml:space="preserve"> </w:t>
      </w:r>
    </w:p>
    <w:p w14:paraId="05D4AE53" w14:textId="77777777" w:rsidR="00487C73" w:rsidRDefault="00487C73" w:rsidP="00487C73">
      <w:pPr>
        <w:spacing w:after="0" w:line="256" w:lineRule="auto"/>
        <w:ind w:left="8"/>
      </w:pPr>
      <w:r>
        <w:rPr>
          <w:b/>
        </w:rPr>
        <w:t xml:space="preserve"> </w:t>
      </w:r>
    </w:p>
    <w:p w14:paraId="4B30537C" w14:textId="77777777" w:rsidR="00487C73" w:rsidRDefault="00487C73" w:rsidP="00487C73">
      <w:pPr>
        <w:spacing w:after="4" w:line="264" w:lineRule="auto"/>
        <w:ind w:left="3" w:hanging="10"/>
      </w:pPr>
      <w:r>
        <w:rPr>
          <w:b/>
          <w:color w:val="0070C0"/>
        </w:rPr>
        <w:t xml:space="preserve">3.1. What is HCI? </w:t>
      </w:r>
    </w:p>
    <w:p w14:paraId="17FF91C5" w14:textId="77777777" w:rsidR="00487C73" w:rsidRDefault="00487C73" w:rsidP="00487C73">
      <w:pPr>
        <w:numPr>
          <w:ilvl w:val="0"/>
          <w:numId w:val="2"/>
        </w:numPr>
        <w:spacing w:after="26" w:line="247" w:lineRule="auto"/>
        <w:ind w:right="734" w:hanging="360"/>
        <w:jc w:val="both"/>
      </w:pPr>
      <w:r>
        <w:t xml:space="preserve">HCI is a large interdisciplinary area </w:t>
      </w:r>
    </w:p>
    <w:p w14:paraId="4287DE40" w14:textId="77777777" w:rsidR="00487C73" w:rsidRDefault="00487C73" w:rsidP="00487C73">
      <w:pPr>
        <w:numPr>
          <w:ilvl w:val="0"/>
          <w:numId w:val="2"/>
        </w:numPr>
        <w:spacing w:after="25" w:line="247" w:lineRule="auto"/>
        <w:ind w:right="734" w:hanging="360"/>
        <w:jc w:val="both"/>
      </w:pPr>
      <w:r>
        <w:t xml:space="preserve">Emerging as specialty concern within several disciplines, each with different emphases </w:t>
      </w:r>
    </w:p>
    <w:p w14:paraId="7166131D" w14:textId="77777777" w:rsidR="00487C73" w:rsidRDefault="00487C73" w:rsidP="00487C73">
      <w:pPr>
        <w:numPr>
          <w:ilvl w:val="1"/>
          <w:numId w:val="2"/>
        </w:numPr>
        <w:spacing w:after="23" w:line="247" w:lineRule="auto"/>
        <w:ind w:right="734" w:hanging="360"/>
        <w:jc w:val="both"/>
      </w:pPr>
      <w:r>
        <w:t>Computer science (</w:t>
      </w:r>
      <w:r>
        <w:rPr>
          <w:i/>
        </w:rPr>
        <w:t xml:space="preserve">application design and engineering of human interfaces) </w:t>
      </w:r>
    </w:p>
    <w:p w14:paraId="73F845E1" w14:textId="77777777" w:rsidR="00487C73" w:rsidRDefault="00487C73" w:rsidP="00487C73">
      <w:pPr>
        <w:numPr>
          <w:ilvl w:val="1"/>
          <w:numId w:val="2"/>
        </w:numPr>
        <w:spacing w:after="23" w:line="247" w:lineRule="auto"/>
        <w:ind w:right="734" w:hanging="360"/>
        <w:jc w:val="both"/>
      </w:pPr>
      <w:r>
        <w:t>Psychology (</w:t>
      </w:r>
      <w:r>
        <w:rPr>
          <w:i/>
        </w:rPr>
        <w:t>the application of theories of cognitive processes and the empirical analysis of user behavior</w:t>
      </w:r>
      <w:r>
        <w:t xml:space="preserve">) </w:t>
      </w:r>
    </w:p>
    <w:p w14:paraId="169DBCCE" w14:textId="77777777" w:rsidR="00487C73" w:rsidRDefault="00487C73" w:rsidP="00487C73">
      <w:pPr>
        <w:numPr>
          <w:ilvl w:val="1"/>
          <w:numId w:val="2"/>
        </w:numPr>
        <w:spacing w:after="23" w:line="247" w:lineRule="auto"/>
        <w:ind w:right="734" w:hanging="360"/>
        <w:jc w:val="both"/>
      </w:pPr>
      <w:r>
        <w:t>Sociology and anthropology (</w:t>
      </w:r>
      <w:r>
        <w:rPr>
          <w:i/>
        </w:rPr>
        <w:t xml:space="preserve">interactions between technology, work, and  </w:t>
      </w:r>
    </w:p>
    <w:p w14:paraId="3C60EC40" w14:textId="77777777" w:rsidR="00487C73" w:rsidRDefault="00487C73" w:rsidP="00487C73">
      <w:pPr>
        <w:numPr>
          <w:ilvl w:val="1"/>
          <w:numId w:val="2"/>
        </w:numPr>
        <w:spacing w:after="23" w:line="247" w:lineRule="auto"/>
        <w:ind w:right="734" w:hanging="360"/>
        <w:jc w:val="both"/>
      </w:pPr>
      <w:r>
        <w:rPr>
          <w:i/>
        </w:rPr>
        <w:lastRenderedPageBreak/>
        <w:t>organization</w:t>
      </w:r>
      <w:r>
        <w:t xml:space="preserve">) </w:t>
      </w:r>
    </w:p>
    <w:p w14:paraId="6D541CAD" w14:textId="77777777" w:rsidR="00487C73" w:rsidRDefault="00487C73" w:rsidP="00487C73">
      <w:pPr>
        <w:numPr>
          <w:ilvl w:val="1"/>
          <w:numId w:val="2"/>
        </w:numPr>
        <w:spacing w:after="5" w:line="247" w:lineRule="auto"/>
        <w:ind w:right="734" w:hanging="360"/>
        <w:jc w:val="both"/>
      </w:pPr>
      <w:r>
        <w:t>Industrial design (</w:t>
      </w:r>
      <w:r>
        <w:rPr>
          <w:i/>
        </w:rPr>
        <w:t>interactive products</w:t>
      </w:r>
      <w:r>
        <w:t xml:space="preserve">) </w:t>
      </w:r>
    </w:p>
    <w:p w14:paraId="4EDD1959" w14:textId="77777777" w:rsidR="00487C73" w:rsidRDefault="00487C73" w:rsidP="00487C73">
      <w:pPr>
        <w:spacing w:after="11" w:line="256" w:lineRule="auto"/>
        <w:ind w:left="1089"/>
      </w:pPr>
      <w:r>
        <w:t xml:space="preserve"> </w:t>
      </w:r>
    </w:p>
    <w:p w14:paraId="132258F5" w14:textId="77777777" w:rsidR="00487C73" w:rsidRDefault="00487C73" w:rsidP="00487C73">
      <w:pPr>
        <w:numPr>
          <w:ilvl w:val="0"/>
          <w:numId w:val="2"/>
        </w:numPr>
        <w:spacing w:after="5" w:line="247" w:lineRule="auto"/>
        <w:ind w:right="734" w:hanging="360"/>
        <w:jc w:val="both"/>
      </w:pPr>
      <w:r>
        <w:t xml:space="preserve">HCI concerned with: </w:t>
      </w:r>
    </w:p>
    <w:p w14:paraId="27BB5884" w14:textId="77777777" w:rsidR="00487C73" w:rsidRDefault="00487C73" w:rsidP="00487C73">
      <w:pPr>
        <w:numPr>
          <w:ilvl w:val="1"/>
          <w:numId w:val="2"/>
        </w:numPr>
        <w:spacing w:after="5" w:line="247" w:lineRule="auto"/>
        <w:ind w:right="734" w:hanging="360"/>
        <w:jc w:val="both"/>
      </w:pPr>
      <w:r>
        <w:t xml:space="preserve">Joint performance of tasks by humans and machines </w:t>
      </w:r>
    </w:p>
    <w:p w14:paraId="593F8B8E" w14:textId="77777777" w:rsidR="00487C73" w:rsidRDefault="00487C73" w:rsidP="00487C73">
      <w:pPr>
        <w:numPr>
          <w:ilvl w:val="1"/>
          <w:numId w:val="2"/>
        </w:numPr>
        <w:spacing w:after="5" w:line="247" w:lineRule="auto"/>
        <w:ind w:right="734" w:hanging="360"/>
        <w:jc w:val="both"/>
      </w:pPr>
      <w:r>
        <w:t xml:space="preserve">Structure of communication between human and machine </w:t>
      </w:r>
    </w:p>
    <w:p w14:paraId="75D9AAFD" w14:textId="77777777" w:rsidR="00487C73" w:rsidRDefault="00487C73" w:rsidP="00487C73">
      <w:pPr>
        <w:numPr>
          <w:ilvl w:val="1"/>
          <w:numId w:val="2"/>
        </w:numPr>
        <w:spacing w:after="5" w:line="247" w:lineRule="auto"/>
        <w:ind w:right="734" w:hanging="360"/>
        <w:jc w:val="both"/>
      </w:pPr>
      <w:r>
        <w:t xml:space="preserve">Human capabilities to use machines </w:t>
      </w:r>
    </w:p>
    <w:p w14:paraId="3A819509" w14:textId="77777777" w:rsidR="00487C73" w:rsidRDefault="00487C73" w:rsidP="00487C73">
      <w:pPr>
        <w:numPr>
          <w:ilvl w:val="1"/>
          <w:numId w:val="2"/>
        </w:numPr>
        <w:spacing w:after="5" w:line="247" w:lineRule="auto"/>
        <w:ind w:right="734" w:hanging="360"/>
        <w:jc w:val="both"/>
      </w:pPr>
      <w:r>
        <w:t xml:space="preserve">Algorithms and programming of interfaces </w:t>
      </w:r>
    </w:p>
    <w:p w14:paraId="183F4E1E" w14:textId="77777777" w:rsidR="00487C73" w:rsidRDefault="00487C73" w:rsidP="00487C73">
      <w:pPr>
        <w:numPr>
          <w:ilvl w:val="1"/>
          <w:numId w:val="2"/>
        </w:numPr>
        <w:spacing w:after="26" w:line="247" w:lineRule="auto"/>
        <w:ind w:right="734" w:hanging="360"/>
        <w:jc w:val="both"/>
      </w:pPr>
      <w:r>
        <w:t xml:space="preserve">Engineering concerns in designing and building interfaces </w:t>
      </w:r>
    </w:p>
    <w:p w14:paraId="4FA49230" w14:textId="77777777" w:rsidR="00487C73" w:rsidRDefault="00487C73" w:rsidP="00487C73">
      <w:pPr>
        <w:numPr>
          <w:ilvl w:val="1"/>
          <w:numId w:val="2"/>
        </w:numPr>
        <w:spacing w:after="5" w:line="247" w:lineRule="auto"/>
        <w:ind w:right="734" w:hanging="360"/>
        <w:jc w:val="both"/>
      </w:pPr>
      <w:r>
        <w:t xml:space="preserve">Process of design, specification and implementation </w:t>
      </w:r>
    </w:p>
    <w:p w14:paraId="77892B9A" w14:textId="77777777" w:rsidR="00487C73" w:rsidRDefault="00487C73" w:rsidP="00487C73">
      <w:pPr>
        <w:numPr>
          <w:ilvl w:val="1"/>
          <w:numId w:val="2"/>
        </w:numPr>
        <w:spacing w:after="5" w:line="247" w:lineRule="auto"/>
        <w:ind w:right="734" w:hanging="360"/>
        <w:jc w:val="both"/>
      </w:pPr>
      <w:r>
        <w:t xml:space="preserve">Design trade-offs </w:t>
      </w:r>
    </w:p>
    <w:p w14:paraId="645AAFEC" w14:textId="77777777" w:rsidR="00487C73" w:rsidRDefault="00487C73" w:rsidP="00487C73">
      <w:pPr>
        <w:spacing w:after="11" w:line="256" w:lineRule="auto"/>
        <w:ind w:left="1809"/>
      </w:pPr>
      <w:r>
        <w:t xml:space="preserve"> </w:t>
      </w:r>
    </w:p>
    <w:p w14:paraId="061BF00B" w14:textId="77777777" w:rsidR="00487C73" w:rsidRDefault="00487C73" w:rsidP="00487C73">
      <w:pPr>
        <w:numPr>
          <w:ilvl w:val="0"/>
          <w:numId w:val="2"/>
        </w:numPr>
        <w:spacing w:after="5" w:line="247" w:lineRule="auto"/>
        <w:ind w:right="734" w:hanging="360"/>
        <w:jc w:val="both"/>
      </w:pPr>
      <w:r>
        <w:t xml:space="preserve">Various aspects </w:t>
      </w:r>
    </w:p>
    <w:p w14:paraId="78D47A68" w14:textId="77777777" w:rsidR="00487C73" w:rsidRDefault="00487C73" w:rsidP="00487C73">
      <w:pPr>
        <w:numPr>
          <w:ilvl w:val="1"/>
          <w:numId w:val="2"/>
        </w:numPr>
        <w:spacing w:after="5" w:line="247" w:lineRule="auto"/>
        <w:ind w:right="734" w:hanging="360"/>
        <w:jc w:val="both"/>
      </w:pPr>
      <w:r>
        <w:t xml:space="preserve">Science (Human capabilities to use machines) </w:t>
      </w:r>
    </w:p>
    <w:p w14:paraId="0A68F2A1" w14:textId="77777777" w:rsidR="00487C73" w:rsidRDefault="00487C73" w:rsidP="00487C73">
      <w:pPr>
        <w:numPr>
          <w:ilvl w:val="1"/>
          <w:numId w:val="2"/>
        </w:numPr>
        <w:spacing w:after="5" w:line="247" w:lineRule="auto"/>
        <w:ind w:right="734" w:hanging="360"/>
        <w:jc w:val="both"/>
      </w:pPr>
      <w:r>
        <w:t xml:space="preserve">Engineering (Building interfaces) </w:t>
      </w:r>
    </w:p>
    <w:p w14:paraId="7730ADED" w14:textId="77777777" w:rsidR="00487C73" w:rsidRDefault="00487C73" w:rsidP="00487C73">
      <w:pPr>
        <w:numPr>
          <w:ilvl w:val="1"/>
          <w:numId w:val="2"/>
        </w:numPr>
        <w:spacing w:after="5" w:line="247" w:lineRule="auto"/>
        <w:ind w:right="734" w:hanging="360"/>
        <w:jc w:val="both"/>
      </w:pPr>
      <w:r>
        <w:t xml:space="preserve">Design (Design tradeoffs) </w:t>
      </w:r>
    </w:p>
    <w:p w14:paraId="218D5A15" w14:textId="77777777" w:rsidR="00487C73" w:rsidRDefault="00487C73" w:rsidP="00487C73">
      <w:pPr>
        <w:spacing w:after="0" w:line="256" w:lineRule="auto"/>
        <w:ind w:left="8" w:right="968"/>
      </w:pPr>
      <w:r>
        <w:t xml:space="preserve"> </w:t>
      </w:r>
    </w:p>
    <w:p w14:paraId="46C58A35" w14:textId="061D3289" w:rsidR="00487C73" w:rsidRDefault="00487C73" w:rsidP="00487C73">
      <w:pPr>
        <w:spacing w:after="0" w:line="256" w:lineRule="auto"/>
        <w:ind w:right="899"/>
        <w:jc w:val="right"/>
      </w:pPr>
      <w:r>
        <w:rPr>
          <w:noProof/>
        </w:rPr>
        <w:drawing>
          <wp:inline distT="0" distB="0" distL="0" distR="0" wp14:anchorId="157CC411" wp14:editId="73A117DB">
            <wp:extent cx="4678680" cy="2819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8680" cy="2819400"/>
                    </a:xfrm>
                    <a:prstGeom prst="rect">
                      <a:avLst/>
                    </a:prstGeom>
                    <a:noFill/>
                    <a:ln>
                      <a:noFill/>
                    </a:ln>
                  </pic:spPr>
                </pic:pic>
              </a:graphicData>
            </a:graphic>
          </wp:inline>
        </w:drawing>
      </w:r>
      <w:r>
        <w:t xml:space="preserve"> </w:t>
      </w:r>
    </w:p>
    <w:p w14:paraId="2353DE09" w14:textId="77777777" w:rsidR="00487C73" w:rsidRDefault="00487C73" w:rsidP="00487C73">
      <w:pPr>
        <w:spacing w:after="0" w:line="256" w:lineRule="auto"/>
        <w:ind w:left="8"/>
      </w:pPr>
      <w:r>
        <w:t xml:space="preserve"> </w:t>
      </w:r>
    </w:p>
    <w:p w14:paraId="6379BD62" w14:textId="77777777" w:rsidR="00487C73" w:rsidRDefault="00487C73" w:rsidP="00487C73">
      <w:pPr>
        <w:spacing w:after="0" w:line="256" w:lineRule="auto"/>
        <w:ind w:left="8"/>
      </w:pPr>
      <w:r>
        <w:rPr>
          <w:b/>
        </w:rPr>
        <w:t xml:space="preserve"> </w:t>
      </w:r>
    </w:p>
    <w:p w14:paraId="506348B2" w14:textId="77777777" w:rsidR="00487C73" w:rsidRDefault="00487C73" w:rsidP="00487C73">
      <w:pPr>
        <w:pStyle w:val="Heading3"/>
        <w:spacing w:after="4" w:line="264" w:lineRule="auto"/>
        <w:ind w:left="3"/>
      </w:pPr>
      <w:r>
        <w:rPr>
          <w:color w:val="0070C0"/>
        </w:rPr>
        <w:t xml:space="preserve">3.2. Interdisciplinary Nature of HCI </w:t>
      </w:r>
    </w:p>
    <w:p w14:paraId="0BE8A451" w14:textId="77777777" w:rsidR="00487C73" w:rsidRDefault="00487C73" w:rsidP="00487C73">
      <w:pPr>
        <w:numPr>
          <w:ilvl w:val="0"/>
          <w:numId w:val="3"/>
        </w:numPr>
        <w:spacing w:after="5" w:line="247" w:lineRule="auto"/>
        <w:ind w:right="734" w:hanging="360"/>
        <w:jc w:val="both"/>
      </w:pPr>
      <w:r>
        <w:t xml:space="preserve">HCI is understanding the Complex Relationship between Human and Computers </w:t>
      </w:r>
    </w:p>
    <w:p w14:paraId="76F46E1F" w14:textId="77777777" w:rsidR="00487C73" w:rsidRDefault="00487C73" w:rsidP="00487C73">
      <w:pPr>
        <w:numPr>
          <w:ilvl w:val="0"/>
          <w:numId w:val="3"/>
        </w:numPr>
        <w:spacing w:after="5" w:line="247" w:lineRule="auto"/>
        <w:ind w:right="734" w:hanging="360"/>
        <w:jc w:val="both"/>
      </w:pPr>
      <w:r>
        <w:t xml:space="preserve">Two Distinct “Species” </w:t>
      </w:r>
    </w:p>
    <w:p w14:paraId="1A318C08" w14:textId="77777777" w:rsidR="00487C73" w:rsidRDefault="00487C73" w:rsidP="00487C73">
      <w:pPr>
        <w:numPr>
          <w:ilvl w:val="0"/>
          <w:numId w:val="3"/>
        </w:numPr>
        <w:spacing w:after="5" w:line="247" w:lineRule="auto"/>
        <w:ind w:right="734" w:hanging="360"/>
        <w:jc w:val="both"/>
      </w:pPr>
      <w:r>
        <w:t xml:space="preserve">Successful Integration is dependent upon the a better understanding of both Species </w:t>
      </w:r>
    </w:p>
    <w:p w14:paraId="79D5D09D" w14:textId="77777777" w:rsidR="00487C73" w:rsidRDefault="00487C73" w:rsidP="00487C73">
      <w:pPr>
        <w:numPr>
          <w:ilvl w:val="0"/>
          <w:numId w:val="3"/>
        </w:numPr>
        <w:spacing w:after="5" w:line="247" w:lineRule="auto"/>
        <w:ind w:right="734" w:hanging="360"/>
        <w:jc w:val="both"/>
      </w:pPr>
      <w:r>
        <w:t xml:space="preserve">Hence, HCI borrows and establishes its roots in Disciplines concerned with both: </w:t>
      </w:r>
    </w:p>
    <w:p w14:paraId="1AB122B4" w14:textId="77777777" w:rsidR="00487C73" w:rsidRDefault="00487C73" w:rsidP="00487C73">
      <w:pPr>
        <w:numPr>
          <w:ilvl w:val="1"/>
          <w:numId w:val="3"/>
        </w:numPr>
        <w:spacing w:after="5" w:line="247" w:lineRule="auto"/>
        <w:ind w:right="734" w:hanging="360"/>
        <w:jc w:val="both"/>
      </w:pPr>
      <w:r>
        <w:t xml:space="preserve">HCI has roots in many disciplines </w:t>
      </w:r>
    </w:p>
    <w:p w14:paraId="188D1D0C" w14:textId="77777777" w:rsidR="00487C73" w:rsidRDefault="00487C73" w:rsidP="00487C73">
      <w:pPr>
        <w:numPr>
          <w:ilvl w:val="1"/>
          <w:numId w:val="3"/>
        </w:numPr>
        <w:spacing w:after="5" w:line="247" w:lineRule="auto"/>
        <w:ind w:right="734" w:hanging="360"/>
        <w:jc w:val="both"/>
      </w:pPr>
      <w:r>
        <w:t xml:space="preserve">HCI is inter-disciplinary in nature </w:t>
      </w:r>
    </w:p>
    <w:tbl>
      <w:tblPr>
        <w:tblStyle w:val="TableGrid"/>
        <w:tblW w:w="5952" w:type="dxa"/>
        <w:tblInd w:w="1508" w:type="dxa"/>
        <w:tblCellMar>
          <w:top w:w="97" w:type="dxa"/>
          <w:right w:w="115" w:type="dxa"/>
        </w:tblCellMar>
        <w:tblLook w:val="04A0" w:firstRow="1" w:lastRow="0" w:firstColumn="1" w:lastColumn="0" w:noHBand="0" w:noVBand="1"/>
      </w:tblPr>
      <w:tblGrid>
        <w:gridCol w:w="1336"/>
        <w:gridCol w:w="2382"/>
        <w:gridCol w:w="2234"/>
      </w:tblGrid>
      <w:tr w:rsidR="00487C73" w14:paraId="73CD91D8" w14:textId="77777777" w:rsidTr="00487C73">
        <w:trPr>
          <w:trHeight w:val="624"/>
        </w:trPr>
        <w:tc>
          <w:tcPr>
            <w:tcW w:w="1335" w:type="dxa"/>
            <w:vMerge w:val="restart"/>
            <w:tcBorders>
              <w:top w:val="single" w:sz="18" w:space="0" w:color="4F81BD"/>
              <w:left w:val="nil"/>
              <w:bottom w:val="nil"/>
              <w:right w:val="nil"/>
            </w:tcBorders>
            <w:hideMark/>
          </w:tcPr>
          <w:p w14:paraId="78A01E09" w14:textId="77777777" w:rsidR="00487C73" w:rsidRDefault="00487C73">
            <w:pPr>
              <w:spacing w:line="256" w:lineRule="auto"/>
              <w:ind w:left="175"/>
            </w:pPr>
            <w:r>
              <w:rPr>
                <w:sz w:val="58"/>
              </w:rPr>
              <w:t>HCI</w:t>
            </w:r>
          </w:p>
        </w:tc>
        <w:tc>
          <w:tcPr>
            <w:tcW w:w="2382" w:type="dxa"/>
            <w:tcBorders>
              <w:top w:val="single" w:sz="18" w:space="0" w:color="4F81BD"/>
              <w:left w:val="nil"/>
              <w:bottom w:val="single" w:sz="6" w:space="0" w:color="000000"/>
              <w:right w:val="nil"/>
            </w:tcBorders>
            <w:hideMark/>
          </w:tcPr>
          <w:p w14:paraId="31AD46D1" w14:textId="77777777" w:rsidR="00487C73" w:rsidRDefault="00487C73">
            <w:pPr>
              <w:spacing w:after="39" w:line="256" w:lineRule="auto"/>
            </w:pPr>
            <w:r>
              <w:rPr>
                <w:sz w:val="18"/>
              </w:rPr>
              <w:t xml:space="preserve">Cognitive </w:t>
            </w:r>
          </w:p>
          <w:p w14:paraId="5F828A07" w14:textId="77777777" w:rsidR="00487C73" w:rsidRDefault="00487C73">
            <w:pPr>
              <w:spacing w:line="256" w:lineRule="auto"/>
            </w:pPr>
            <w:r>
              <w:rPr>
                <w:sz w:val="18"/>
              </w:rPr>
              <w:t>Psychology</w:t>
            </w:r>
          </w:p>
        </w:tc>
        <w:tc>
          <w:tcPr>
            <w:tcW w:w="2234" w:type="dxa"/>
            <w:tcBorders>
              <w:top w:val="single" w:sz="18" w:space="0" w:color="4F81BD"/>
              <w:left w:val="nil"/>
              <w:bottom w:val="single" w:sz="6" w:space="0" w:color="000000"/>
              <w:right w:val="nil"/>
            </w:tcBorders>
            <w:hideMark/>
          </w:tcPr>
          <w:p w14:paraId="2DF62109" w14:textId="77777777" w:rsidR="00487C73" w:rsidRDefault="00487C73">
            <w:pPr>
              <w:spacing w:after="39" w:line="256" w:lineRule="auto"/>
            </w:pPr>
            <w:r>
              <w:rPr>
                <w:sz w:val="18"/>
              </w:rPr>
              <w:t xml:space="preserve">Social </w:t>
            </w:r>
          </w:p>
          <w:p w14:paraId="565E1EB9" w14:textId="77777777" w:rsidR="00487C73" w:rsidRDefault="00487C73">
            <w:pPr>
              <w:spacing w:line="256" w:lineRule="auto"/>
            </w:pPr>
            <w:r>
              <w:rPr>
                <w:sz w:val="18"/>
              </w:rPr>
              <w:t>Organizational</w:t>
            </w:r>
          </w:p>
        </w:tc>
      </w:tr>
      <w:tr w:rsidR="00487C73" w14:paraId="1E84D686" w14:textId="77777777" w:rsidTr="00487C73">
        <w:trPr>
          <w:trHeight w:val="624"/>
        </w:trPr>
        <w:tc>
          <w:tcPr>
            <w:tcW w:w="0" w:type="auto"/>
            <w:vMerge/>
            <w:tcBorders>
              <w:top w:val="single" w:sz="18" w:space="0" w:color="4F81BD"/>
              <w:left w:val="nil"/>
              <w:bottom w:val="nil"/>
              <w:right w:val="nil"/>
            </w:tcBorders>
            <w:vAlign w:val="center"/>
            <w:hideMark/>
          </w:tcPr>
          <w:p w14:paraId="3061083A" w14:textId="77777777" w:rsidR="00487C73" w:rsidRDefault="00487C73">
            <w:pPr>
              <w:rPr>
                <w:rFonts w:ascii="Calibri" w:eastAsia="Calibri" w:hAnsi="Calibri" w:cs="Calibri"/>
                <w:color w:val="000000"/>
              </w:rPr>
            </w:pPr>
          </w:p>
        </w:tc>
        <w:tc>
          <w:tcPr>
            <w:tcW w:w="2382" w:type="dxa"/>
            <w:tcBorders>
              <w:top w:val="single" w:sz="6" w:space="0" w:color="000000"/>
              <w:left w:val="nil"/>
              <w:bottom w:val="single" w:sz="6" w:space="0" w:color="000000"/>
              <w:right w:val="nil"/>
            </w:tcBorders>
            <w:hideMark/>
          </w:tcPr>
          <w:p w14:paraId="15855D2F" w14:textId="77777777" w:rsidR="00487C73" w:rsidRDefault="00487C73">
            <w:pPr>
              <w:spacing w:line="256" w:lineRule="auto"/>
            </w:pPr>
            <w:r>
              <w:rPr>
                <w:sz w:val="18"/>
              </w:rPr>
              <w:t>Psychology</w:t>
            </w:r>
          </w:p>
        </w:tc>
        <w:tc>
          <w:tcPr>
            <w:tcW w:w="2234" w:type="dxa"/>
            <w:tcBorders>
              <w:top w:val="single" w:sz="6" w:space="0" w:color="000000"/>
              <w:left w:val="nil"/>
              <w:bottom w:val="single" w:sz="6" w:space="0" w:color="000000"/>
              <w:right w:val="nil"/>
            </w:tcBorders>
            <w:hideMark/>
          </w:tcPr>
          <w:p w14:paraId="38548BD2" w14:textId="77777777" w:rsidR="00487C73" w:rsidRDefault="00487C73">
            <w:pPr>
              <w:spacing w:line="256" w:lineRule="auto"/>
            </w:pPr>
            <w:r>
              <w:rPr>
                <w:sz w:val="18"/>
              </w:rPr>
              <w:t>Linguistics</w:t>
            </w:r>
          </w:p>
        </w:tc>
      </w:tr>
      <w:tr w:rsidR="00487C73" w14:paraId="24C3E435" w14:textId="77777777" w:rsidTr="00487C73">
        <w:trPr>
          <w:trHeight w:val="628"/>
        </w:trPr>
        <w:tc>
          <w:tcPr>
            <w:tcW w:w="0" w:type="auto"/>
            <w:vMerge/>
            <w:tcBorders>
              <w:top w:val="single" w:sz="18" w:space="0" w:color="4F81BD"/>
              <w:left w:val="nil"/>
              <w:bottom w:val="nil"/>
              <w:right w:val="nil"/>
            </w:tcBorders>
            <w:vAlign w:val="center"/>
            <w:hideMark/>
          </w:tcPr>
          <w:p w14:paraId="6926A759" w14:textId="77777777" w:rsidR="00487C73" w:rsidRDefault="00487C73">
            <w:pPr>
              <w:rPr>
                <w:rFonts w:ascii="Calibri" w:eastAsia="Calibri" w:hAnsi="Calibri" w:cs="Calibri"/>
                <w:color w:val="000000"/>
              </w:rPr>
            </w:pPr>
          </w:p>
        </w:tc>
        <w:tc>
          <w:tcPr>
            <w:tcW w:w="2382" w:type="dxa"/>
            <w:tcBorders>
              <w:top w:val="single" w:sz="6" w:space="0" w:color="000000"/>
              <w:left w:val="nil"/>
              <w:bottom w:val="single" w:sz="6" w:space="0" w:color="000000"/>
              <w:right w:val="nil"/>
            </w:tcBorders>
            <w:hideMark/>
          </w:tcPr>
          <w:p w14:paraId="0AEEE4EA" w14:textId="77777777" w:rsidR="00487C73" w:rsidRDefault="00487C73">
            <w:pPr>
              <w:spacing w:line="256" w:lineRule="auto"/>
            </w:pPr>
            <w:r>
              <w:rPr>
                <w:sz w:val="18"/>
              </w:rPr>
              <w:t>Ergonomics and Human Factors</w:t>
            </w:r>
          </w:p>
        </w:tc>
        <w:tc>
          <w:tcPr>
            <w:tcW w:w="2234" w:type="dxa"/>
            <w:tcBorders>
              <w:top w:val="single" w:sz="6" w:space="0" w:color="000000"/>
              <w:left w:val="nil"/>
              <w:bottom w:val="single" w:sz="6" w:space="0" w:color="000000"/>
              <w:right w:val="nil"/>
            </w:tcBorders>
            <w:hideMark/>
          </w:tcPr>
          <w:p w14:paraId="09D0A7D9" w14:textId="77777777" w:rsidR="00487C73" w:rsidRDefault="00487C73">
            <w:pPr>
              <w:spacing w:line="256" w:lineRule="auto"/>
            </w:pPr>
            <w:r>
              <w:rPr>
                <w:sz w:val="18"/>
              </w:rPr>
              <w:t>Anthropology</w:t>
            </w:r>
          </w:p>
        </w:tc>
      </w:tr>
      <w:tr w:rsidR="00487C73" w14:paraId="3D9FC39F" w14:textId="77777777" w:rsidTr="00487C73">
        <w:trPr>
          <w:trHeight w:val="624"/>
        </w:trPr>
        <w:tc>
          <w:tcPr>
            <w:tcW w:w="0" w:type="auto"/>
            <w:vMerge/>
            <w:tcBorders>
              <w:top w:val="single" w:sz="18" w:space="0" w:color="4F81BD"/>
              <w:left w:val="nil"/>
              <w:bottom w:val="nil"/>
              <w:right w:val="nil"/>
            </w:tcBorders>
            <w:vAlign w:val="center"/>
            <w:hideMark/>
          </w:tcPr>
          <w:p w14:paraId="0A169DD3" w14:textId="77777777" w:rsidR="00487C73" w:rsidRDefault="00487C73">
            <w:pPr>
              <w:rPr>
                <w:rFonts w:ascii="Calibri" w:eastAsia="Calibri" w:hAnsi="Calibri" w:cs="Calibri"/>
                <w:color w:val="000000"/>
              </w:rPr>
            </w:pPr>
          </w:p>
        </w:tc>
        <w:tc>
          <w:tcPr>
            <w:tcW w:w="2382" w:type="dxa"/>
            <w:tcBorders>
              <w:top w:val="single" w:sz="6" w:space="0" w:color="000000"/>
              <w:left w:val="nil"/>
              <w:bottom w:val="single" w:sz="6" w:space="0" w:color="000000"/>
              <w:right w:val="nil"/>
            </w:tcBorders>
            <w:hideMark/>
          </w:tcPr>
          <w:p w14:paraId="20B14F97" w14:textId="77777777" w:rsidR="00487C73" w:rsidRDefault="00487C73">
            <w:pPr>
              <w:spacing w:line="256" w:lineRule="auto"/>
            </w:pPr>
            <w:r>
              <w:rPr>
                <w:sz w:val="18"/>
              </w:rPr>
              <w:t>Philosophy</w:t>
            </w:r>
          </w:p>
        </w:tc>
        <w:tc>
          <w:tcPr>
            <w:tcW w:w="2234" w:type="dxa"/>
            <w:tcBorders>
              <w:top w:val="single" w:sz="6" w:space="0" w:color="000000"/>
              <w:left w:val="nil"/>
              <w:bottom w:val="single" w:sz="6" w:space="0" w:color="000000"/>
              <w:right w:val="nil"/>
            </w:tcBorders>
            <w:hideMark/>
          </w:tcPr>
          <w:p w14:paraId="4D472693" w14:textId="77777777" w:rsidR="00487C73" w:rsidRDefault="00487C73">
            <w:pPr>
              <w:spacing w:line="256" w:lineRule="auto"/>
            </w:pPr>
            <w:r>
              <w:rPr>
                <w:sz w:val="18"/>
              </w:rPr>
              <w:t>Computer Science</w:t>
            </w:r>
          </w:p>
        </w:tc>
      </w:tr>
      <w:tr w:rsidR="00487C73" w14:paraId="10D926AF" w14:textId="77777777" w:rsidTr="00487C73">
        <w:trPr>
          <w:trHeight w:val="624"/>
        </w:trPr>
        <w:tc>
          <w:tcPr>
            <w:tcW w:w="0" w:type="auto"/>
            <w:vMerge/>
            <w:tcBorders>
              <w:top w:val="single" w:sz="18" w:space="0" w:color="4F81BD"/>
              <w:left w:val="nil"/>
              <w:bottom w:val="nil"/>
              <w:right w:val="nil"/>
            </w:tcBorders>
            <w:vAlign w:val="center"/>
            <w:hideMark/>
          </w:tcPr>
          <w:p w14:paraId="35208C05" w14:textId="77777777" w:rsidR="00487C73" w:rsidRDefault="00487C73">
            <w:pPr>
              <w:rPr>
                <w:rFonts w:ascii="Calibri" w:eastAsia="Calibri" w:hAnsi="Calibri" w:cs="Calibri"/>
                <w:color w:val="000000"/>
              </w:rPr>
            </w:pPr>
          </w:p>
        </w:tc>
        <w:tc>
          <w:tcPr>
            <w:tcW w:w="2382" w:type="dxa"/>
            <w:tcBorders>
              <w:top w:val="single" w:sz="6" w:space="0" w:color="000000"/>
              <w:left w:val="nil"/>
              <w:bottom w:val="single" w:sz="6" w:space="0" w:color="000000"/>
              <w:right w:val="nil"/>
            </w:tcBorders>
            <w:hideMark/>
          </w:tcPr>
          <w:p w14:paraId="3CA86CD0" w14:textId="77777777" w:rsidR="00487C73" w:rsidRDefault="00487C73">
            <w:pPr>
              <w:spacing w:line="256" w:lineRule="auto"/>
            </w:pPr>
            <w:r>
              <w:rPr>
                <w:sz w:val="18"/>
              </w:rPr>
              <w:t>Artificial Intelligence</w:t>
            </w:r>
          </w:p>
        </w:tc>
        <w:tc>
          <w:tcPr>
            <w:tcW w:w="2234" w:type="dxa"/>
            <w:tcBorders>
              <w:top w:val="single" w:sz="6" w:space="0" w:color="000000"/>
              <w:left w:val="nil"/>
              <w:bottom w:val="single" w:sz="6" w:space="0" w:color="000000"/>
              <w:right w:val="nil"/>
            </w:tcBorders>
            <w:hideMark/>
          </w:tcPr>
          <w:p w14:paraId="24634EF7" w14:textId="77777777" w:rsidR="00487C73" w:rsidRDefault="00487C73">
            <w:pPr>
              <w:spacing w:line="256" w:lineRule="auto"/>
            </w:pPr>
            <w:r>
              <w:rPr>
                <w:sz w:val="18"/>
              </w:rPr>
              <w:t>Engineering</w:t>
            </w:r>
          </w:p>
        </w:tc>
      </w:tr>
    </w:tbl>
    <w:p w14:paraId="75ADCFF4" w14:textId="77777777" w:rsidR="00487C73" w:rsidRDefault="00487C73" w:rsidP="00487C73">
      <w:pPr>
        <w:spacing w:after="187" w:line="256" w:lineRule="auto"/>
        <w:ind w:left="2843"/>
        <w:rPr>
          <w:rFonts w:ascii="Calibri" w:eastAsia="Calibri" w:hAnsi="Calibri" w:cs="Calibri"/>
          <w:color w:val="000000"/>
        </w:rPr>
      </w:pPr>
      <w:r>
        <w:rPr>
          <w:sz w:val="18"/>
        </w:rPr>
        <w:t>Design</w:t>
      </w:r>
    </w:p>
    <w:p w14:paraId="280FAF50" w14:textId="304D57E2" w:rsidR="00487C73" w:rsidRDefault="00487C73" w:rsidP="00487C73">
      <w:pPr>
        <w:spacing w:after="0" w:line="256" w:lineRule="auto"/>
        <w:ind w:right="1531"/>
        <w:jc w:val="right"/>
      </w:pPr>
      <w:r>
        <w:rPr>
          <w:noProof/>
        </w:rPr>
        <mc:AlternateContent>
          <mc:Choice Requires="wpg">
            <w:drawing>
              <wp:inline distT="0" distB="0" distL="0" distR="0" wp14:anchorId="2C5A8724" wp14:editId="5AEF7AF8">
                <wp:extent cx="3022600" cy="10160"/>
                <wp:effectExtent l="8890" t="13970" r="6985" b="0"/>
                <wp:docPr id="19" name="Group 1053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2600" cy="10160"/>
                          <a:chOff x="0" y="0"/>
                          <a:chExt cx="30226" cy="101"/>
                        </a:xfrm>
                      </wpg:grpSpPr>
                      <wps:wsp>
                        <wps:cNvPr id="20" name="Shape 5545"/>
                        <wps:cNvSpPr>
                          <a:spLocks/>
                        </wps:cNvSpPr>
                        <wps:spPr bwMode="auto">
                          <a:xfrm>
                            <a:off x="0" y="0"/>
                            <a:ext cx="30226" cy="0"/>
                          </a:xfrm>
                          <a:custGeom>
                            <a:avLst/>
                            <a:gdLst>
                              <a:gd name="T0" fmla="*/ 0 w 3022600"/>
                              <a:gd name="T1" fmla="*/ 3022600 w 3022600"/>
                              <a:gd name="T2" fmla="*/ 0 w 3022600"/>
                              <a:gd name="T3" fmla="*/ 3022600 w 3022600"/>
                            </a:gdLst>
                            <a:ahLst/>
                            <a:cxnLst>
                              <a:cxn ang="0">
                                <a:pos x="T0" y="0"/>
                              </a:cxn>
                              <a:cxn ang="0">
                                <a:pos x="T1" y="0"/>
                              </a:cxn>
                            </a:cxnLst>
                            <a:rect l="T2" t="0" r="T3" b="0"/>
                            <a:pathLst>
                              <a:path w="3022600">
                                <a:moveTo>
                                  <a:pt x="0" y="0"/>
                                </a:moveTo>
                                <a:lnTo>
                                  <a:pt x="3022600" y="0"/>
                                </a:lnTo>
                              </a:path>
                            </a:pathLst>
                          </a:custGeom>
                          <a:noFill/>
                          <a:ln w="101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F27F481" id="Group 105373" o:spid="_x0000_s1026" style="width:238pt;height:.8pt;mso-position-horizontal-relative:char;mso-position-vertical-relative:line" coordsize="3022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">
                <v:shape id="Shape 5545" o:spid="_x0000_s1027" style="position:absolute;width:30226;height:0;visibility:visible;mso-wrap-style:square;v-text-anchor:top" coordsize="302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" path="m,l3022600,e" filled="f" strokeweight=".8pt">
                  <v:path arrowok="t" o:connecttype="custom" o:connectlocs="0,0;30226,0" o:connectangles="0,0" textboxrect="0,0,3022600,0"/>
                </v:shape>
                <w10:anchorlock/>
              </v:group>
            </w:pict>
          </mc:Fallback>
        </mc:AlternateContent>
      </w:r>
      <w:r>
        <w:t xml:space="preserve"> </w:t>
      </w:r>
    </w:p>
    <w:p w14:paraId="7CC56AA6" w14:textId="77777777" w:rsidR="00487C73" w:rsidRDefault="00487C73" w:rsidP="00487C73">
      <w:pPr>
        <w:spacing w:after="0" w:line="256" w:lineRule="auto"/>
        <w:ind w:left="8"/>
      </w:pPr>
      <w:r>
        <w:rPr>
          <w:b/>
        </w:rPr>
        <w:t xml:space="preserve"> </w:t>
      </w:r>
    </w:p>
    <w:p w14:paraId="3C99534C" w14:textId="77777777" w:rsidR="00487C73" w:rsidRDefault="00487C73" w:rsidP="00487C73">
      <w:pPr>
        <w:pStyle w:val="Heading3"/>
        <w:ind w:left="3" w:right="720"/>
      </w:pPr>
      <w:r>
        <w:t xml:space="preserve">Interdisciplinary Nature of HCI – </w:t>
      </w:r>
      <w:r>
        <w:rPr>
          <w:u w:val="single" w:color="000000"/>
        </w:rPr>
        <w:t>Human Side</w:t>
      </w:r>
      <w:r>
        <w:t xml:space="preserve"> </w:t>
      </w:r>
    </w:p>
    <w:p w14:paraId="611D6126" w14:textId="77777777" w:rsidR="00487C73" w:rsidRDefault="00487C73" w:rsidP="00487C73">
      <w:pPr>
        <w:numPr>
          <w:ilvl w:val="0"/>
          <w:numId w:val="4"/>
        </w:numPr>
        <w:spacing w:after="5" w:line="247" w:lineRule="auto"/>
        <w:ind w:right="734" w:hanging="360"/>
        <w:jc w:val="both"/>
      </w:pPr>
      <w:r>
        <w:t xml:space="preserve">Cognitive Psychology </w:t>
      </w:r>
    </w:p>
    <w:p w14:paraId="3F24E724" w14:textId="77777777" w:rsidR="00487C73" w:rsidRDefault="00487C73" w:rsidP="00487C73">
      <w:pPr>
        <w:numPr>
          <w:ilvl w:val="0"/>
          <w:numId w:val="4"/>
        </w:numPr>
        <w:spacing w:after="26" w:line="247" w:lineRule="auto"/>
        <w:ind w:right="734" w:hanging="360"/>
        <w:jc w:val="both"/>
      </w:pPr>
      <w:r>
        <w:t xml:space="preserve">Social Organizational Psychology </w:t>
      </w:r>
    </w:p>
    <w:p w14:paraId="05C41EFB" w14:textId="77777777" w:rsidR="00487C73" w:rsidRDefault="00487C73" w:rsidP="00487C73">
      <w:pPr>
        <w:numPr>
          <w:ilvl w:val="0"/>
          <w:numId w:val="4"/>
        </w:numPr>
        <w:spacing w:after="5" w:line="247" w:lineRule="auto"/>
        <w:ind w:right="734" w:hanging="360"/>
        <w:jc w:val="both"/>
      </w:pPr>
      <w:r>
        <w:t xml:space="preserve">Ergonomics and Human Factors </w:t>
      </w:r>
    </w:p>
    <w:p w14:paraId="4FE540ED" w14:textId="77777777" w:rsidR="00487C73" w:rsidRDefault="00487C73" w:rsidP="00487C73">
      <w:pPr>
        <w:numPr>
          <w:ilvl w:val="0"/>
          <w:numId w:val="4"/>
        </w:numPr>
        <w:spacing w:after="5" w:line="247" w:lineRule="auto"/>
        <w:ind w:right="734" w:hanging="360"/>
        <w:jc w:val="both"/>
      </w:pPr>
      <w:r>
        <w:t xml:space="preserve">Linguistics </w:t>
      </w:r>
    </w:p>
    <w:p w14:paraId="28F8915A" w14:textId="77777777" w:rsidR="00487C73" w:rsidRDefault="00487C73" w:rsidP="00487C73">
      <w:pPr>
        <w:numPr>
          <w:ilvl w:val="0"/>
          <w:numId w:val="4"/>
        </w:numPr>
        <w:spacing w:after="5" w:line="247" w:lineRule="auto"/>
        <w:ind w:right="734" w:hanging="360"/>
        <w:jc w:val="both"/>
      </w:pPr>
      <w:r>
        <w:t xml:space="preserve">Philosophy </w:t>
      </w:r>
    </w:p>
    <w:p w14:paraId="62ECE796" w14:textId="77777777" w:rsidR="00487C73" w:rsidRDefault="00487C73" w:rsidP="00487C73">
      <w:pPr>
        <w:numPr>
          <w:ilvl w:val="0"/>
          <w:numId w:val="4"/>
        </w:numPr>
        <w:spacing w:after="5" w:line="247" w:lineRule="auto"/>
        <w:ind w:right="734" w:hanging="360"/>
        <w:jc w:val="both"/>
      </w:pPr>
      <w:r>
        <w:t xml:space="preserve">Sociology </w:t>
      </w:r>
    </w:p>
    <w:p w14:paraId="357D40AE" w14:textId="77777777" w:rsidR="00487C73" w:rsidRDefault="00487C73" w:rsidP="00487C73">
      <w:pPr>
        <w:numPr>
          <w:ilvl w:val="0"/>
          <w:numId w:val="4"/>
        </w:numPr>
        <w:spacing w:after="5" w:line="247" w:lineRule="auto"/>
        <w:ind w:right="734" w:hanging="360"/>
        <w:jc w:val="both"/>
      </w:pPr>
      <w:r>
        <w:t xml:space="preserve">Anthropology </w:t>
      </w:r>
    </w:p>
    <w:p w14:paraId="21272F3A" w14:textId="77777777" w:rsidR="00487C73" w:rsidRDefault="00487C73" w:rsidP="00487C73">
      <w:pPr>
        <w:spacing w:after="0" w:line="256" w:lineRule="auto"/>
        <w:ind w:left="368"/>
      </w:pPr>
      <w:r>
        <w:t xml:space="preserve"> </w:t>
      </w:r>
    </w:p>
    <w:p w14:paraId="774B79A4" w14:textId="77777777" w:rsidR="00487C73" w:rsidRDefault="00487C73" w:rsidP="00487C73">
      <w:pPr>
        <w:pStyle w:val="Heading4"/>
        <w:tabs>
          <w:tab w:val="center" w:pos="1667"/>
        </w:tabs>
        <w:spacing w:after="14" w:line="256" w:lineRule="auto"/>
        <w:ind w:left="-7" w:firstLine="0"/>
      </w:pPr>
      <w:r>
        <w:rPr>
          <w:b w:val="0"/>
        </w:rPr>
        <w:t xml:space="preserve"> </w:t>
      </w:r>
      <w:r>
        <w:rPr>
          <w:b w:val="0"/>
        </w:rPr>
        <w:tab/>
      </w:r>
      <w:r>
        <w:rPr>
          <w:b w:val="0"/>
          <w:u w:val="single" w:color="000000"/>
        </w:rPr>
        <w:t>Cognitive Psychology</w:t>
      </w:r>
      <w:r>
        <w:rPr>
          <w:b w:val="0"/>
        </w:rPr>
        <w:t xml:space="preserve"> </w:t>
      </w:r>
    </w:p>
    <w:p w14:paraId="258683E9" w14:textId="77777777" w:rsidR="00487C73" w:rsidRDefault="00487C73" w:rsidP="00487C73">
      <w:pPr>
        <w:numPr>
          <w:ilvl w:val="0"/>
          <w:numId w:val="5"/>
        </w:numPr>
        <w:spacing w:after="5" w:line="247" w:lineRule="auto"/>
        <w:ind w:right="734" w:hanging="360"/>
        <w:jc w:val="both"/>
      </w:pPr>
      <w:r>
        <w:t xml:space="preserve">Understanding human behavior and mental processes </w:t>
      </w:r>
    </w:p>
    <w:p w14:paraId="347F5AE3" w14:textId="77777777" w:rsidR="00487C73" w:rsidRDefault="00487C73" w:rsidP="00487C73">
      <w:pPr>
        <w:numPr>
          <w:ilvl w:val="0"/>
          <w:numId w:val="5"/>
        </w:numPr>
        <w:spacing w:after="5" w:line="247" w:lineRule="auto"/>
        <w:ind w:right="734" w:hanging="360"/>
        <w:jc w:val="both"/>
      </w:pPr>
      <w:r>
        <w:t xml:space="preserve">Human information processing: See, Feel, Touch, Smell, and Taste </w:t>
      </w:r>
    </w:p>
    <w:p w14:paraId="14CE76C2" w14:textId="77777777" w:rsidR="00487C73" w:rsidRDefault="00487C73" w:rsidP="00487C73">
      <w:pPr>
        <w:numPr>
          <w:ilvl w:val="0"/>
          <w:numId w:val="5"/>
        </w:numPr>
        <w:spacing w:after="5" w:line="247" w:lineRule="auto"/>
        <w:ind w:right="734" w:hanging="360"/>
        <w:jc w:val="both"/>
      </w:pPr>
      <w:r>
        <w:t xml:space="preserve">How much information can be processed and remembered </w:t>
      </w:r>
    </w:p>
    <w:p w14:paraId="4FAE9E1B" w14:textId="77777777" w:rsidR="00487C73" w:rsidRDefault="00487C73" w:rsidP="00487C73">
      <w:pPr>
        <w:spacing w:after="0" w:line="256" w:lineRule="auto"/>
        <w:ind w:left="1449"/>
      </w:pPr>
      <w:r>
        <w:t xml:space="preserve"> </w:t>
      </w:r>
    </w:p>
    <w:p w14:paraId="78F46366" w14:textId="77777777" w:rsidR="00487C73" w:rsidRDefault="00487C73" w:rsidP="00487C73">
      <w:pPr>
        <w:pStyle w:val="Heading4"/>
        <w:tabs>
          <w:tab w:val="center" w:pos="2183"/>
        </w:tabs>
        <w:spacing w:after="14" w:line="256" w:lineRule="auto"/>
        <w:ind w:left="-7" w:firstLine="0"/>
      </w:pPr>
      <w:r>
        <w:rPr>
          <w:b w:val="0"/>
        </w:rPr>
        <w:t xml:space="preserve"> </w:t>
      </w:r>
      <w:r>
        <w:rPr>
          <w:b w:val="0"/>
        </w:rPr>
        <w:tab/>
      </w:r>
      <w:r>
        <w:rPr>
          <w:b w:val="0"/>
          <w:u w:val="single" w:color="000000"/>
        </w:rPr>
        <w:t>Social Organizational Psychology</w:t>
      </w:r>
      <w:r>
        <w:rPr>
          <w:b w:val="0"/>
        </w:rPr>
        <w:t xml:space="preserve"> </w:t>
      </w:r>
    </w:p>
    <w:p w14:paraId="529627FB" w14:textId="77777777" w:rsidR="00487C73" w:rsidRDefault="00487C73" w:rsidP="00487C73">
      <w:pPr>
        <w:numPr>
          <w:ilvl w:val="0"/>
          <w:numId w:val="6"/>
        </w:numPr>
        <w:spacing w:after="5" w:line="247" w:lineRule="auto"/>
        <w:ind w:right="734" w:hanging="360"/>
        <w:jc w:val="both"/>
      </w:pPr>
      <w:r>
        <w:t xml:space="preserve">Studying nature and causes of human behavior in social context </w:t>
      </w:r>
    </w:p>
    <w:p w14:paraId="65889F9F" w14:textId="77777777" w:rsidR="00487C73" w:rsidRDefault="00487C73" w:rsidP="00487C73">
      <w:pPr>
        <w:numPr>
          <w:ilvl w:val="0"/>
          <w:numId w:val="6"/>
        </w:numPr>
        <w:spacing w:after="5" w:line="247" w:lineRule="auto"/>
        <w:ind w:right="734" w:hanging="360"/>
        <w:jc w:val="both"/>
      </w:pPr>
      <w:r>
        <w:t xml:space="preserve">Four core concerns: </w:t>
      </w:r>
    </w:p>
    <w:p w14:paraId="456095FD" w14:textId="77777777" w:rsidR="00487C73" w:rsidRDefault="00487C73" w:rsidP="00487C73">
      <w:pPr>
        <w:numPr>
          <w:ilvl w:val="1"/>
          <w:numId w:val="6"/>
        </w:numPr>
        <w:spacing w:after="5" w:line="247" w:lineRule="auto"/>
        <w:ind w:right="734" w:hanging="360"/>
        <w:jc w:val="both"/>
      </w:pPr>
      <w:r>
        <w:t xml:space="preserve">Influence of one individual on another person’s attitude and behavior </w:t>
      </w:r>
    </w:p>
    <w:p w14:paraId="2566F516" w14:textId="77777777" w:rsidR="00487C73" w:rsidRDefault="00487C73" w:rsidP="00487C73">
      <w:pPr>
        <w:numPr>
          <w:ilvl w:val="1"/>
          <w:numId w:val="6"/>
        </w:numPr>
        <w:spacing w:after="5" w:line="247" w:lineRule="auto"/>
        <w:ind w:right="734" w:hanging="360"/>
        <w:jc w:val="both"/>
      </w:pPr>
      <w:r>
        <w:t xml:space="preserve">Impact of a group on its member’s attitude and behavior </w:t>
      </w:r>
    </w:p>
    <w:p w14:paraId="79D50F3A" w14:textId="77777777" w:rsidR="00487C73" w:rsidRDefault="00487C73" w:rsidP="00487C73">
      <w:pPr>
        <w:numPr>
          <w:ilvl w:val="1"/>
          <w:numId w:val="6"/>
        </w:numPr>
        <w:spacing w:after="5" w:line="247" w:lineRule="auto"/>
        <w:ind w:right="734" w:hanging="360"/>
        <w:jc w:val="both"/>
      </w:pPr>
      <w:r>
        <w:t xml:space="preserve">Impact of a member on group’s activities and structure </w:t>
      </w:r>
    </w:p>
    <w:p w14:paraId="7DB613C9" w14:textId="77777777" w:rsidR="00487C73" w:rsidRDefault="00487C73" w:rsidP="00487C73">
      <w:pPr>
        <w:numPr>
          <w:ilvl w:val="1"/>
          <w:numId w:val="6"/>
        </w:numPr>
        <w:spacing w:after="5" w:line="247" w:lineRule="auto"/>
        <w:ind w:right="734" w:hanging="360"/>
        <w:jc w:val="both"/>
      </w:pPr>
      <w:r>
        <w:t xml:space="preserve">Relationship between the structure and activities of different groups </w:t>
      </w:r>
    </w:p>
    <w:p w14:paraId="4D21FFA1" w14:textId="77777777" w:rsidR="00487C73" w:rsidRDefault="00487C73" w:rsidP="00487C73">
      <w:pPr>
        <w:numPr>
          <w:ilvl w:val="0"/>
          <w:numId w:val="6"/>
        </w:numPr>
        <w:spacing w:after="5" w:line="247" w:lineRule="auto"/>
        <w:ind w:right="734" w:hanging="360"/>
        <w:jc w:val="both"/>
      </w:pPr>
      <w:r>
        <w:t xml:space="preserve">Informs designers how computers affect working practices </w:t>
      </w:r>
    </w:p>
    <w:p w14:paraId="2C5895D6" w14:textId="77777777" w:rsidR="00487C73" w:rsidRDefault="00487C73" w:rsidP="00487C73">
      <w:pPr>
        <w:spacing w:after="0" w:line="256" w:lineRule="auto"/>
        <w:ind w:left="8"/>
      </w:pPr>
      <w:r>
        <w:rPr>
          <w:i/>
        </w:rPr>
        <w:t xml:space="preserve"> </w:t>
      </w:r>
      <w:r>
        <w:rPr>
          <w:i/>
        </w:rPr>
        <w:tab/>
        <w:t xml:space="preserve"> </w:t>
      </w:r>
    </w:p>
    <w:p w14:paraId="5D78FE1E" w14:textId="77777777" w:rsidR="00487C73" w:rsidRDefault="00487C73" w:rsidP="00487C73">
      <w:pPr>
        <w:pStyle w:val="Heading4"/>
        <w:spacing w:after="14" w:line="256" w:lineRule="auto"/>
        <w:ind w:left="739"/>
      </w:pPr>
      <w:r>
        <w:rPr>
          <w:b w:val="0"/>
          <w:u w:val="single" w:color="000000"/>
        </w:rPr>
        <w:t>Ergonomics or Human Factors</w:t>
      </w:r>
      <w:r>
        <w:rPr>
          <w:b w:val="0"/>
        </w:rPr>
        <w:t xml:space="preserve"> </w:t>
      </w:r>
    </w:p>
    <w:p w14:paraId="05B9BAC4" w14:textId="77777777" w:rsidR="00487C73" w:rsidRDefault="00487C73" w:rsidP="00487C73">
      <w:pPr>
        <w:numPr>
          <w:ilvl w:val="0"/>
          <w:numId w:val="7"/>
        </w:numPr>
        <w:spacing w:after="5" w:line="247" w:lineRule="auto"/>
        <w:ind w:right="734" w:hanging="360"/>
        <w:jc w:val="both"/>
      </w:pPr>
      <w:r>
        <w:t xml:space="preserve">To define and design tools and various artifacts for different work, leisure and domestic environment to suit the capacities and capabilities of users </w:t>
      </w:r>
    </w:p>
    <w:p w14:paraId="413E99F7" w14:textId="77777777" w:rsidR="00487C73" w:rsidRDefault="00487C73" w:rsidP="00487C73">
      <w:pPr>
        <w:numPr>
          <w:ilvl w:val="0"/>
          <w:numId w:val="7"/>
        </w:numPr>
        <w:spacing w:after="5" w:line="247" w:lineRule="auto"/>
        <w:ind w:right="734" w:hanging="360"/>
        <w:jc w:val="both"/>
      </w:pPr>
      <w:r>
        <w:t xml:space="preserve">Ergonomist translates the above information from the above mentioned sciences into context of design of products </w:t>
      </w:r>
    </w:p>
    <w:p w14:paraId="19A56B61" w14:textId="77777777" w:rsidR="00487C73" w:rsidRDefault="00487C73" w:rsidP="00487C73">
      <w:pPr>
        <w:numPr>
          <w:ilvl w:val="0"/>
          <w:numId w:val="7"/>
        </w:numPr>
        <w:spacing w:after="5" w:line="247" w:lineRule="auto"/>
        <w:ind w:right="734" w:hanging="360"/>
        <w:jc w:val="both"/>
      </w:pPr>
      <w:r>
        <w:t xml:space="preserve">Increase feelings of comfort and satisfaction </w:t>
      </w:r>
    </w:p>
    <w:p w14:paraId="7A15291F" w14:textId="77777777" w:rsidR="00487C73" w:rsidRDefault="00487C73" w:rsidP="00487C73">
      <w:pPr>
        <w:numPr>
          <w:ilvl w:val="0"/>
          <w:numId w:val="7"/>
        </w:numPr>
        <w:spacing w:after="5" w:line="247" w:lineRule="auto"/>
        <w:ind w:right="734" w:hanging="360"/>
        <w:jc w:val="both"/>
      </w:pPr>
      <w:r>
        <w:t xml:space="preserve">Concerns </w:t>
      </w:r>
    </w:p>
    <w:p w14:paraId="18D79601" w14:textId="77777777" w:rsidR="00487C73" w:rsidRDefault="00487C73" w:rsidP="00487C73">
      <w:pPr>
        <w:numPr>
          <w:ilvl w:val="0"/>
          <w:numId w:val="7"/>
        </w:numPr>
        <w:spacing w:after="26" w:line="247" w:lineRule="auto"/>
        <w:ind w:right="734" w:hanging="360"/>
        <w:jc w:val="both"/>
      </w:pPr>
      <w:r>
        <w:t xml:space="preserve">Hardware design </w:t>
      </w:r>
    </w:p>
    <w:p w14:paraId="21A27510" w14:textId="77777777" w:rsidR="00487C73" w:rsidRDefault="00487C73" w:rsidP="00487C73">
      <w:pPr>
        <w:numPr>
          <w:ilvl w:val="0"/>
          <w:numId w:val="7"/>
        </w:numPr>
        <w:spacing w:after="5" w:line="247" w:lineRule="auto"/>
        <w:ind w:right="734" w:hanging="360"/>
        <w:jc w:val="both"/>
      </w:pPr>
      <w:r>
        <w:lastRenderedPageBreak/>
        <w:t xml:space="preserve">Radiation from VDUs </w:t>
      </w:r>
    </w:p>
    <w:p w14:paraId="7071B256" w14:textId="77777777" w:rsidR="00487C73" w:rsidRDefault="00487C73" w:rsidP="00487C73">
      <w:pPr>
        <w:numPr>
          <w:ilvl w:val="0"/>
          <w:numId w:val="7"/>
        </w:numPr>
        <w:spacing w:after="5" w:line="247" w:lineRule="auto"/>
        <w:ind w:right="734" w:hanging="360"/>
        <w:jc w:val="both"/>
      </w:pPr>
      <w:r>
        <w:t xml:space="preserve">Repetitive Strain Injury (RPI)  </w:t>
      </w:r>
    </w:p>
    <w:p w14:paraId="54D3910A" w14:textId="77777777" w:rsidR="00487C73" w:rsidRDefault="00487C73" w:rsidP="00487C73">
      <w:pPr>
        <w:spacing w:after="0" w:line="256" w:lineRule="auto"/>
        <w:ind w:left="2169"/>
      </w:pPr>
      <w:r>
        <w:t xml:space="preserve"> </w:t>
      </w:r>
    </w:p>
    <w:p w14:paraId="537019F4" w14:textId="77777777" w:rsidR="00487C73" w:rsidRDefault="00487C73" w:rsidP="00487C73">
      <w:pPr>
        <w:pStyle w:val="Heading4"/>
        <w:tabs>
          <w:tab w:val="center" w:pos="1187"/>
        </w:tabs>
        <w:spacing w:after="14" w:line="256" w:lineRule="auto"/>
        <w:ind w:left="-7" w:firstLine="0"/>
      </w:pPr>
      <w:r>
        <w:rPr>
          <w:b w:val="0"/>
        </w:rPr>
        <w:t xml:space="preserve"> </w:t>
      </w:r>
      <w:r>
        <w:rPr>
          <w:b w:val="0"/>
        </w:rPr>
        <w:tab/>
      </w:r>
      <w:r>
        <w:rPr>
          <w:b w:val="0"/>
          <w:u w:val="single" w:color="000000"/>
        </w:rPr>
        <w:t>Linguistics</w:t>
      </w:r>
      <w:r>
        <w:rPr>
          <w:b w:val="0"/>
        </w:rPr>
        <w:t xml:space="preserve"> </w:t>
      </w:r>
    </w:p>
    <w:p w14:paraId="0EA08002" w14:textId="77777777" w:rsidR="00487C73" w:rsidRDefault="00487C73" w:rsidP="00487C73">
      <w:pPr>
        <w:numPr>
          <w:ilvl w:val="0"/>
          <w:numId w:val="8"/>
        </w:numPr>
        <w:spacing w:after="26" w:line="247" w:lineRule="auto"/>
        <w:ind w:right="734" w:hanging="360"/>
        <w:jc w:val="both"/>
      </w:pPr>
      <w:r>
        <w:t xml:space="preserve">Scientific study of languages </w:t>
      </w:r>
    </w:p>
    <w:p w14:paraId="3E5B8273" w14:textId="77777777" w:rsidR="00487C73" w:rsidRDefault="00487C73" w:rsidP="00487C73">
      <w:pPr>
        <w:numPr>
          <w:ilvl w:val="0"/>
          <w:numId w:val="8"/>
        </w:numPr>
        <w:spacing w:after="5" w:line="247" w:lineRule="auto"/>
        <w:ind w:right="734" w:hanging="360"/>
        <w:jc w:val="both"/>
      </w:pPr>
      <w:r>
        <w:t xml:space="preserve">Command-object (delete ‘report’ OR ‘report’ delete) </w:t>
      </w:r>
    </w:p>
    <w:p w14:paraId="57A858AE" w14:textId="77777777" w:rsidR="00487C73" w:rsidRDefault="00487C73" w:rsidP="00487C73">
      <w:pPr>
        <w:numPr>
          <w:ilvl w:val="0"/>
          <w:numId w:val="8"/>
        </w:numPr>
        <w:spacing w:after="5" w:line="247" w:lineRule="auto"/>
        <w:ind w:right="734" w:hanging="360"/>
        <w:jc w:val="both"/>
      </w:pPr>
      <w:r>
        <w:t xml:space="preserve">Understanding structure (syntax) and meaning (semantics) </w:t>
      </w:r>
    </w:p>
    <w:p w14:paraId="705F026B" w14:textId="77777777" w:rsidR="00487C73" w:rsidRDefault="00487C73" w:rsidP="00487C73">
      <w:pPr>
        <w:numPr>
          <w:ilvl w:val="0"/>
          <w:numId w:val="8"/>
        </w:numPr>
        <w:spacing w:after="5" w:line="247" w:lineRule="auto"/>
        <w:ind w:right="734" w:hanging="360"/>
        <w:jc w:val="both"/>
      </w:pPr>
      <w:r>
        <w:t xml:space="preserve">HCI goal is to develop natural language interfaces </w:t>
      </w:r>
    </w:p>
    <w:p w14:paraId="07ECC2B4" w14:textId="77777777" w:rsidR="00487C73" w:rsidRDefault="00487C73" w:rsidP="00487C73">
      <w:pPr>
        <w:spacing w:after="0" w:line="256" w:lineRule="auto"/>
        <w:ind w:left="8"/>
      </w:pPr>
      <w:r>
        <w:t xml:space="preserve"> </w:t>
      </w:r>
    </w:p>
    <w:p w14:paraId="20F6225F" w14:textId="77777777" w:rsidR="00487C73" w:rsidRDefault="00487C73" w:rsidP="00487C73">
      <w:pPr>
        <w:pStyle w:val="Heading4"/>
        <w:spacing w:after="14" w:line="256" w:lineRule="auto"/>
        <w:ind w:left="739"/>
      </w:pPr>
      <w:r>
        <w:rPr>
          <w:b w:val="0"/>
          <w:u w:val="single" w:color="000000"/>
        </w:rPr>
        <w:t>Philosophy, Sociology and Anthropology</w:t>
      </w:r>
      <w:r>
        <w:rPr>
          <w:b w:val="0"/>
        </w:rPr>
        <w:t xml:space="preserve"> </w:t>
      </w:r>
    </w:p>
    <w:p w14:paraId="1D916C15" w14:textId="77777777" w:rsidR="00487C73" w:rsidRDefault="00487C73" w:rsidP="00487C73">
      <w:pPr>
        <w:numPr>
          <w:ilvl w:val="0"/>
          <w:numId w:val="9"/>
        </w:numPr>
        <w:spacing w:after="5" w:line="247" w:lineRule="auto"/>
        <w:ind w:right="734" w:hanging="360"/>
        <w:jc w:val="both"/>
      </w:pPr>
      <w:r>
        <w:t xml:space="preserve">Contribution in the sense of Soft Sciences for HCI </w:t>
      </w:r>
    </w:p>
    <w:p w14:paraId="6EEC25BC" w14:textId="77777777" w:rsidR="00487C73" w:rsidRDefault="00487C73" w:rsidP="00487C73">
      <w:pPr>
        <w:numPr>
          <w:ilvl w:val="0"/>
          <w:numId w:val="9"/>
        </w:numPr>
        <w:spacing w:after="26" w:line="247" w:lineRule="auto"/>
        <w:ind w:right="734" w:hanging="360"/>
        <w:jc w:val="both"/>
      </w:pPr>
      <w:r>
        <w:t xml:space="preserve">Considers introduction of IT in society </w:t>
      </w:r>
    </w:p>
    <w:p w14:paraId="7470A1C4" w14:textId="77777777" w:rsidR="00487C73" w:rsidRDefault="00487C73" w:rsidP="00487C73">
      <w:pPr>
        <w:numPr>
          <w:ilvl w:val="0"/>
          <w:numId w:val="9"/>
        </w:numPr>
        <w:spacing w:after="5" w:line="247" w:lineRule="auto"/>
        <w:ind w:right="734" w:hanging="360"/>
        <w:jc w:val="both"/>
      </w:pPr>
      <w:r>
        <w:t xml:space="preserve">Ethnography involves observing people </w:t>
      </w:r>
    </w:p>
    <w:p w14:paraId="1FFAE1CD" w14:textId="77777777" w:rsidR="00487C73" w:rsidRDefault="00487C73" w:rsidP="00487C73">
      <w:pPr>
        <w:numPr>
          <w:ilvl w:val="0"/>
          <w:numId w:val="9"/>
        </w:numPr>
        <w:spacing w:after="5" w:line="247" w:lineRule="auto"/>
        <w:ind w:right="734" w:hanging="360"/>
        <w:jc w:val="both"/>
      </w:pPr>
      <w:r>
        <w:t xml:space="preserve">Cognitive psychology tries to predict </w:t>
      </w:r>
    </w:p>
    <w:p w14:paraId="76B54A37" w14:textId="77777777" w:rsidR="00487C73" w:rsidRDefault="00487C73" w:rsidP="00487C73">
      <w:pPr>
        <w:numPr>
          <w:ilvl w:val="0"/>
          <w:numId w:val="9"/>
        </w:numPr>
        <w:spacing w:after="5" w:line="247" w:lineRule="auto"/>
        <w:ind w:right="734" w:hanging="360"/>
        <w:jc w:val="both"/>
      </w:pPr>
      <w:r>
        <w:t xml:space="preserve">Computer Supported Cooperative Writing </w:t>
      </w:r>
    </w:p>
    <w:p w14:paraId="23ED0A88" w14:textId="77777777" w:rsidR="00487C73" w:rsidRDefault="00487C73" w:rsidP="00487C73">
      <w:pPr>
        <w:spacing w:after="0" w:line="256" w:lineRule="auto"/>
        <w:ind w:left="8"/>
      </w:pPr>
      <w:r>
        <w:rPr>
          <w:b/>
        </w:rPr>
        <w:t xml:space="preserve"> </w:t>
      </w:r>
    </w:p>
    <w:p w14:paraId="57B9C245" w14:textId="77777777" w:rsidR="00487C73" w:rsidRDefault="00487C73" w:rsidP="00487C73">
      <w:pPr>
        <w:pStyle w:val="Heading3"/>
        <w:ind w:left="3" w:right="720"/>
      </w:pPr>
      <w:r>
        <w:t xml:space="preserve">Interdisciplinary Nature of HCI – </w:t>
      </w:r>
      <w:r>
        <w:rPr>
          <w:u w:val="single" w:color="000000"/>
        </w:rPr>
        <w:t>Computer Side</w:t>
      </w:r>
      <w:r>
        <w:t xml:space="preserve"> </w:t>
      </w:r>
    </w:p>
    <w:p w14:paraId="0C5EBA1F" w14:textId="77777777" w:rsidR="00487C73" w:rsidRDefault="00487C73" w:rsidP="00487C73">
      <w:pPr>
        <w:numPr>
          <w:ilvl w:val="0"/>
          <w:numId w:val="10"/>
        </w:numPr>
        <w:spacing w:after="5" w:line="247" w:lineRule="auto"/>
        <w:ind w:right="734" w:hanging="360"/>
        <w:jc w:val="both"/>
      </w:pPr>
      <w:r>
        <w:t xml:space="preserve">Computer Science </w:t>
      </w:r>
    </w:p>
    <w:p w14:paraId="2916DDB4" w14:textId="77777777" w:rsidR="00487C73" w:rsidRDefault="00487C73" w:rsidP="00487C73">
      <w:pPr>
        <w:numPr>
          <w:ilvl w:val="0"/>
          <w:numId w:val="10"/>
        </w:numPr>
        <w:spacing w:after="5" w:line="247" w:lineRule="auto"/>
        <w:ind w:right="734" w:hanging="360"/>
        <w:jc w:val="both"/>
      </w:pPr>
      <w:r>
        <w:t xml:space="preserve">Artificial Intelligence </w:t>
      </w:r>
    </w:p>
    <w:p w14:paraId="6D43FCD5" w14:textId="77777777" w:rsidR="00487C73" w:rsidRDefault="00487C73" w:rsidP="00487C73">
      <w:pPr>
        <w:numPr>
          <w:ilvl w:val="0"/>
          <w:numId w:val="10"/>
        </w:numPr>
        <w:spacing w:after="25" w:line="247" w:lineRule="auto"/>
        <w:ind w:right="734" w:hanging="360"/>
        <w:jc w:val="both"/>
      </w:pPr>
      <w:r>
        <w:t xml:space="preserve">Engineering </w:t>
      </w:r>
    </w:p>
    <w:p w14:paraId="64476B4B" w14:textId="77777777" w:rsidR="00487C73" w:rsidRDefault="00487C73" w:rsidP="00487C73">
      <w:pPr>
        <w:numPr>
          <w:ilvl w:val="0"/>
          <w:numId w:val="10"/>
        </w:numPr>
        <w:spacing w:after="5" w:line="247" w:lineRule="auto"/>
        <w:ind w:right="734" w:hanging="360"/>
        <w:jc w:val="both"/>
      </w:pPr>
      <w:r>
        <w:t xml:space="preserve">Design </w:t>
      </w:r>
    </w:p>
    <w:p w14:paraId="22EBF616" w14:textId="77777777" w:rsidR="00487C73" w:rsidRDefault="00487C73" w:rsidP="00487C73">
      <w:pPr>
        <w:spacing w:after="0" w:line="256" w:lineRule="auto"/>
        <w:ind w:left="729"/>
      </w:pPr>
      <w:r>
        <w:t xml:space="preserve"> </w:t>
      </w:r>
      <w:r>
        <w:tab/>
        <w:t xml:space="preserve"> </w:t>
      </w:r>
    </w:p>
    <w:p w14:paraId="514C7BAA" w14:textId="77777777" w:rsidR="00487C73" w:rsidRDefault="00487C73" w:rsidP="00487C73">
      <w:pPr>
        <w:pStyle w:val="Heading4"/>
        <w:spacing w:after="14" w:line="256" w:lineRule="auto"/>
        <w:ind w:left="739"/>
      </w:pPr>
      <w:r>
        <w:rPr>
          <w:b w:val="0"/>
          <w:u w:val="single" w:color="000000"/>
        </w:rPr>
        <w:t>Computer Science</w:t>
      </w:r>
      <w:r>
        <w:rPr>
          <w:b w:val="0"/>
        </w:rPr>
        <w:t xml:space="preserve"> </w:t>
      </w:r>
    </w:p>
    <w:p w14:paraId="7E310225" w14:textId="77777777" w:rsidR="00487C73" w:rsidRDefault="00487C73" w:rsidP="00487C73">
      <w:pPr>
        <w:numPr>
          <w:ilvl w:val="0"/>
          <w:numId w:val="11"/>
        </w:numPr>
        <w:spacing w:after="5" w:line="247" w:lineRule="auto"/>
        <w:ind w:right="734" w:hanging="360"/>
        <w:jc w:val="both"/>
      </w:pPr>
      <w:r>
        <w:t xml:space="preserve">Provides knowledge about capability of technology </w:t>
      </w:r>
    </w:p>
    <w:p w14:paraId="392C3A08" w14:textId="77777777" w:rsidR="00487C73" w:rsidRDefault="00487C73" w:rsidP="00487C73">
      <w:pPr>
        <w:numPr>
          <w:ilvl w:val="0"/>
          <w:numId w:val="11"/>
        </w:numPr>
        <w:spacing w:after="5" w:line="247" w:lineRule="auto"/>
        <w:ind w:right="734" w:hanging="360"/>
        <w:jc w:val="both"/>
      </w:pPr>
      <w:r>
        <w:t xml:space="preserve">Developing techniques to support software design, development and maintenance </w:t>
      </w:r>
    </w:p>
    <w:p w14:paraId="70BB10A8" w14:textId="77777777" w:rsidR="00487C73" w:rsidRDefault="00487C73" w:rsidP="00487C73">
      <w:pPr>
        <w:spacing w:after="0" w:line="256" w:lineRule="auto"/>
        <w:ind w:left="729"/>
      </w:pPr>
      <w:r>
        <w:t xml:space="preserve"> </w:t>
      </w:r>
    </w:p>
    <w:p w14:paraId="537AEF5F" w14:textId="77777777" w:rsidR="00487C73" w:rsidRDefault="00487C73" w:rsidP="00487C73">
      <w:pPr>
        <w:pStyle w:val="Heading4"/>
        <w:spacing w:after="14" w:line="256" w:lineRule="auto"/>
        <w:ind w:left="739"/>
      </w:pPr>
      <w:r>
        <w:rPr>
          <w:b w:val="0"/>
          <w:u w:val="single" w:color="000000"/>
        </w:rPr>
        <w:t>Artificial Intelligence</w:t>
      </w:r>
      <w:r>
        <w:rPr>
          <w:b w:val="0"/>
        </w:rPr>
        <w:t xml:space="preserve"> </w:t>
      </w:r>
    </w:p>
    <w:p w14:paraId="2E3DF08C" w14:textId="77777777" w:rsidR="00487C73" w:rsidRDefault="00487C73" w:rsidP="00487C73">
      <w:pPr>
        <w:ind w:left="1089" w:right="1558"/>
      </w:pPr>
      <w:r>
        <w:rPr>
          <w:rFonts w:ascii="Times New Roman" w:eastAsia="Times New Roman" w:hAnsi="Times New Roman" w:cs="Times New Roman"/>
        </w:rPr>
        <w:t>•</w:t>
      </w:r>
      <w:r>
        <w:rPr>
          <w:rFonts w:ascii="Arial" w:eastAsia="Arial" w:hAnsi="Arial" w:cs="Arial"/>
        </w:rPr>
        <w:t xml:space="preserve"> </w:t>
      </w:r>
      <w:r>
        <w:rPr>
          <w:rFonts w:ascii="Arial" w:eastAsia="Arial" w:hAnsi="Arial" w:cs="Arial"/>
        </w:rPr>
        <w:tab/>
      </w:r>
      <w:r>
        <w:t xml:space="preserve">Intelligent Computing concerned with simulating human behavior  </w:t>
      </w:r>
      <w:r>
        <w:rPr>
          <w:rFonts w:ascii="Times New Roman" w:eastAsia="Times New Roman" w:hAnsi="Times New Roman" w:cs="Times New Roman"/>
        </w:rPr>
        <w:t>•</w:t>
      </w:r>
      <w:r>
        <w:rPr>
          <w:rFonts w:ascii="Arial" w:eastAsia="Arial" w:hAnsi="Arial" w:cs="Arial"/>
        </w:rPr>
        <w:t xml:space="preserve"> </w:t>
      </w:r>
      <w:r>
        <w:rPr>
          <w:rFonts w:ascii="Arial" w:eastAsia="Arial" w:hAnsi="Arial" w:cs="Arial"/>
        </w:rPr>
        <w:tab/>
      </w:r>
      <w:r>
        <w:t xml:space="preserve">HCI – development of expert and tutoring systems  </w:t>
      </w:r>
    </w:p>
    <w:p w14:paraId="1941E6F4" w14:textId="77777777" w:rsidR="00487C73" w:rsidRDefault="00487C73" w:rsidP="00487C73">
      <w:pPr>
        <w:spacing w:after="0" w:line="256" w:lineRule="auto"/>
        <w:ind w:left="8"/>
      </w:pPr>
      <w:r>
        <w:t xml:space="preserve"> </w:t>
      </w:r>
    </w:p>
    <w:p w14:paraId="1045EC0B" w14:textId="77777777" w:rsidR="00487C73" w:rsidRDefault="00487C73" w:rsidP="00487C73">
      <w:pPr>
        <w:pStyle w:val="Heading4"/>
        <w:tabs>
          <w:tab w:val="center" w:pos="1258"/>
        </w:tabs>
        <w:spacing w:after="14" w:line="256" w:lineRule="auto"/>
        <w:ind w:left="-7" w:firstLine="0"/>
      </w:pPr>
      <w:r>
        <w:rPr>
          <w:b w:val="0"/>
        </w:rPr>
        <w:t xml:space="preserve"> </w:t>
      </w:r>
      <w:r>
        <w:rPr>
          <w:b w:val="0"/>
        </w:rPr>
        <w:tab/>
      </w:r>
      <w:r>
        <w:rPr>
          <w:b w:val="0"/>
          <w:u w:val="single" w:color="000000"/>
        </w:rPr>
        <w:t>Engineering</w:t>
      </w:r>
      <w:r>
        <w:rPr>
          <w:b w:val="0"/>
        </w:rPr>
        <w:t xml:space="preserve"> </w:t>
      </w:r>
    </w:p>
    <w:p w14:paraId="657D2DD2" w14:textId="77777777" w:rsidR="00487C73" w:rsidRDefault="00487C73" w:rsidP="00487C73">
      <w:pPr>
        <w:ind w:left="1449" w:right="734" w:hanging="360"/>
      </w:pPr>
      <w:r>
        <w:rPr>
          <w:rFonts w:ascii="Times New Roman" w:eastAsia="Times New Roman" w:hAnsi="Times New Roman" w:cs="Times New Roman"/>
        </w:rPr>
        <w:t>•</w:t>
      </w:r>
      <w:r>
        <w:rPr>
          <w:rFonts w:ascii="Arial" w:eastAsia="Arial" w:hAnsi="Arial" w:cs="Arial"/>
        </w:rPr>
        <w:t xml:space="preserve"> </w:t>
      </w:r>
      <w:r>
        <w:rPr>
          <w:rFonts w:ascii="Arial" w:eastAsia="Arial" w:hAnsi="Arial" w:cs="Arial"/>
        </w:rPr>
        <w:tab/>
      </w:r>
      <w:r>
        <w:t xml:space="preserve">Engineering takes finding of sciences and utilizes them in the production of artifacts. </w:t>
      </w:r>
    </w:p>
    <w:p w14:paraId="0E53CA9A" w14:textId="77777777" w:rsidR="00487C73" w:rsidRDefault="00487C73" w:rsidP="00487C73">
      <w:pPr>
        <w:spacing w:after="0" w:line="256" w:lineRule="auto"/>
        <w:ind w:left="8"/>
      </w:pPr>
      <w:r>
        <w:t xml:space="preserve"> </w:t>
      </w:r>
    </w:p>
    <w:p w14:paraId="3F902C58" w14:textId="77777777" w:rsidR="00487C73" w:rsidRDefault="00487C73" w:rsidP="00487C73">
      <w:pPr>
        <w:pStyle w:val="Heading4"/>
        <w:tabs>
          <w:tab w:val="center" w:pos="1030"/>
        </w:tabs>
        <w:spacing w:after="14" w:line="256" w:lineRule="auto"/>
        <w:ind w:left="-7" w:firstLine="0"/>
      </w:pPr>
      <w:r>
        <w:rPr>
          <w:b w:val="0"/>
        </w:rPr>
        <w:t xml:space="preserve"> </w:t>
      </w:r>
      <w:r>
        <w:rPr>
          <w:b w:val="0"/>
        </w:rPr>
        <w:tab/>
      </w:r>
      <w:r>
        <w:rPr>
          <w:b w:val="0"/>
          <w:u w:val="single" w:color="000000"/>
        </w:rPr>
        <w:t>Design</w:t>
      </w:r>
      <w:r>
        <w:rPr>
          <w:b w:val="0"/>
        </w:rPr>
        <w:t xml:space="preserve"> </w:t>
      </w:r>
    </w:p>
    <w:p w14:paraId="190200DD" w14:textId="77777777" w:rsidR="00487C73" w:rsidRDefault="00487C73" w:rsidP="00487C73">
      <w:pPr>
        <w:tabs>
          <w:tab w:val="center" w:pos="1127"/>
          <w:tab w:val="center" w:pos="4315"/>
        </w:tabs>
      </w:pPr>
      <w:r>
        <w:tab/>
      </w:r>
      <w:r>
        <w:rPr>
          <w:rFonts w:ascii="Times New Roman" w:eastAsia="Times New Roman" w:hAnsi="Times New Roman" w:cs="Times New Roman"/>
        </w:rPr>
        <w:t>•</w:t>
      </w:r>
      <w:r>
        <w:rPr>
          <w:rFonts w:ascii="Arial" w:eastAsia="Arial" w:hAnsi="Arial" w:cs="Arial"/>
        </w:rPr>
        <w:t xml:space="preserve"> </w:t>
      </w:r>
      <w:r>
        <w:rPr>
          <w:rFonts w:ascii="Arial" w:eastAsia="Arial" w:hAnsi="Arial" w:cs="Arial"/>
        </w:rPr>
        <w:tab/>
      </w:r>
      <w:r>
        <w:t xml:space="preserve">Design contributes creative skills and knowledge to this process. </w:t>
      </w:r>
    </w:p>
    <w:p w14:paraId="7CE7F067" w14:textId="77777777" w:rsidR="00487C73" w:rsidRDefault="00487C73" w:rsidP="00487C73">
      <w:pPr>
        <w:spacing w:after="0" w:line="256" w:lineRule="auto"/>
        <w:ind w:left="729"/>
      </w:pPr>
      <w:r>
        <w:t xml:space="preserve"> </w:t>
      </w:r>
    </w:p>
    <w:p w14:paraId="68FEA29E" w14:textId="77777777" w:rsidR="00487C73" w:rsidRDefault="00487C73" w:rsidP="00487C73">
      <w:pPr>
        <w:ind w:left="8" w:right="734"/>
      </w:pPr>
      <w:r>
        <w:t xml:space="preserve">  To summarize the main topics that make up the discipline of HCI. All HCI takes place within a social and organizational context. Different kinds of applications are required for different purposes and care is needed to divide tasks between humans and machines, making sure that those activities and routine are allocated to machines.  Knowledge of human psychological and physiological abilities and, more important still their limitations is important.  </w:t>
      </w:r>
    </w:p>
    <w:p w14:paraId="0BB16357" w14:textId="77777777" w:rsidR="00487C73" w:rsidRDefault="00487C73" w:rsidP="00487C73">
      <w:pPr>
        <w:spacing w:after="0" w:line="256" w:lineRule="auto"/>
        <w:ind w:left="8"/>
      </w:pPr>
      <w:r>
        <w:lastRenderedPageBreak/>
        <w:t xml:space="preserve"> </w:t>
      </w:r>
    </w:p>
    <w:p w14:paraId="1B4AF709" w14:textId="2F3CAF36" w:rsidR="00AD1C5A" w:rsidRDefault="00487C73" w:rsidP="00487C73">
      <w:r>
        <w:t>This involves knowing about such things as human information processing, language, communication, interaction and ergonomics. Similarly it is essential to know about the range of possibilities offered by computer hardware and software so that knowledge about humans can be mapped on to the technology appropriately. The main issues for consideration on the technology side involve input techniques, dialogue technique, dialogue genre or style, computer graphics and dialogue architecture. This knowledge has to be brought together somehow into the design and development of computer systems with good HCI. Tools and techniques are needed to realize systems. Evolution also plays an important role in this process by enabling designers to check that their ideas really are what users</w:t>
      </w:r>
    </w:p>
    <w:sectPr w:rsidR="00AD1C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A292E"/>
    <w:multiLevelType w:val="hybridMultilevel"/>
    <w:tmpl w:val="16946F0E"/>
    <w:lvl w:ilvl="0" w:tplc="CE3ECAF8">
      <w:start w:val="1"/>
      <w:numFmt w:val="bullet"/>
      <w:lvlText w:val="•"/>
      <w:lvlJc w:val="left"/>
      <w:pPr>
        <w:ind w:left="107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3D8EC87A">
      <w:start w:val="1"/>
      <w:numFmt w:val="bullet"/>
      <w:lvlText w:val="o"/>
      <w:lvlJc w:val="left"/>
      <w:pPr>
        <w:ind w:left="18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A3FA1C34">
      <w:start w:val="1"/>
      <w:numFmt w:val="bullet"/>
      <w:lvlText w:val="▪"/>
      <w:lvlJc w:val="left"/>
      <w:pPr>
        <w:ind w:left="252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70329692">
      <w:start w:val="1"/>
      <w:numFmt w:val="bullet"/>
      <w:lvlText w:val="•"/>
      <w:lvlJc w:val="left"/>
      <w:pPr>
        <w:ind w:left="324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F2B0DC10">
      <w:start w:val="1"/>
      <w:numFmt w:val="bullet"/>
      <w:lvlText w:val="o"/>
      <w:lvlJc w:val="left"/>
      <w:pPr>
        <w:ind w:left="396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D2B05786">
      <w:start w:val="1"/>
      <w:numFmt w:val="bullet"/>
      <w:lvlText w:val="▪"/>
      <w:lvlJc w:val="left"/>
      <w:pPr>
        <w:ind w:left="468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0650AE8A">
      <w:start w:val="1"/>
      <w:numFmt w:val="bullet"/>
      <w:lvlText w:val="•"/>
      <w:lvlJc w:val="left"/>
      <w:pPr>
        <w:ind w:left="540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6352C09E">
      <w:start w:val="1"/>
      <w:numFmt w:val="bullet"/>
      <w:lvlText w:val="o"/>
      <w:lvlJc w:val="left"/>
      <w:pPr>
        <w:ind w:left="612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0216808A">
      <w:start w:val="1"/>
      <w:numFmt w:val="bullet"/>
      <w:lvlText w:val="▪"/>
      <w:lvlJc w:val="left"/>
      <w:pPr>
        <w:ind w:left="684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2A791D54"/>
    <w:multiLevelType w:val="hybridMultilevel"/>
    <w:tmpl w:val="9C04C378"/>
    <w:lvl w:ilvl="0" w:tplc="6602D22C">
      <w:start w:val="1"/>
      <w:numFmt w:val="bullet"/>
      <w:lvlText w:val="•"/>
      <w:lvlJc w:val="left"/>
      <w:pPr>
        <w:ind w:left="107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6CD6EBE6">
      <w:start w:val="1"/>
      <w:numFmt w:val="bullet"/>
      <w:lvlText w:val="–"/>
      <w:lvlJc w:val="left"/>
      <w:pPr>
        <w:ind w:left="180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8D2412C6">
      <w:start w:val="1"/>
      <w:numFmt w:val="bullet"/>
      <w:lvlText w:val="▪"/>
      <w:lvlJc w:val="left"/>
      <w:pPr>
        <w:ind w:left="252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7E249D16">
      <w:start w:val="1"/>
      <w:numFmt w:val="bullet"/>
      <w:lvlText w:val="•"/>
      <w:lvlJc w:val="left"/>
      <w:pPr>
        <w:ind w:left="324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ED848792">
      <w:start w:val="1"/>
      <w:numFmt w:val="bullet"/>
      <w:lvlText w:val="o"/>
      <w:lvlJc w:val="left"/>
      <w:pPr>
        <w:ind w:left="396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51882BD2">
      <w:start w:val="1"/>
      <w:numFmt w:val="bullet"/>
      <w:lvlText w:val="▪"/>
      <w:lvlJc w:val="left"/>
      <w:pPr>
        <w:ind w:left="468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A112D0CE">
      <w:start w:val="1"/>
      <w:numFmt w:val="bullet"/>
      <w:lvlText w:val="•"/>
      <w:lvlJc w:val="left"/>
      <w:pPr>
        <w:ind w:left="540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F6BA06FA">
      <w:start w:val="1"/>
      <w:numFmt w:val="bullet"/>
      <w:lvlText w:val="o"/>
      <w:lvlJc w:val="left"/>
      <w:pPr>
        <w:ind w:left="612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09460FD0">
      <w:start w:val="1"/>
      <w:numFmt w:val="bullet"/>
      <w:lvlText w:val="▪"/>
      <w:lvlJc w:val="left"/>
      <w:pPr>
        <w:ind w:left="684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320778A0"/>
    <w:multiLevelType w:val="hybridMultilevel"/>
    <w:tmpl w:val="C18EF298"/>
    <w:lvl w:ilvl="0" w:tplc="7638C514">
      <w:start w:val="1"/>
      <w:numFmt w:val="bullet"/>
      <w:lvlText w:val="•"/>
      <w:lvlJc w:val="left"/>
      <w:pPr>
        <w:ind w:left="144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065C716E">
      <w:start w:val="1"/>
      <w:numFmt w:val="bullet"/>
      <w:lvlText w:val="o"/>
      <w:lvlJc w:val="left"/>
      <w:pPr>
        <w:ind w:left="216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121E49FC">
      <w:start w:val="1"/>
      <w:numFmt w:val="bullet"/>
      <w:lvlText w:val="▪"/>
      <w:lvlJc w:val="left"/>
      <w:pPr>
        <w:ind w:left="288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BA0C1336">
      <w:start w:val="1"/>
      <w:numFmt w:val="bullet"/>
      <w:lvlText w:val="•"/>
      <w:lvlJc w:val="left"/>
      <w:pPr>
        <w:ind w:left="360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495EF5B6">
      <w:start w:val="1"/>
      <w:numFmt w:val="bullet"/>
      <w:lvlText w:val="o"/>
      <w:lvlJc w:val="left"/>
      <w:pPr>
        <w:ind w:left="432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C8EEED66">
      <w:start w:val="1"/>
      <w:numFmt w:val="bullet"/>
      <w:lvlText w:val="▪"/>
      <w:lvlJc w:val="left"/>
      <w:pPr>
        <w:ind w:left="504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093E0A78">
      <w:start w:val="1"/>
      <w:numFmt w:val="bullet"/>
      <w:lvlText w:val="•"/>
      <w:lvlJc w:val="left"/>
      <w:pPr>
        <w:ind w:left="576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DFBAA83C">
      <w:start w:val="1"/>
      <w:numFmt w:val="bullet"/>
      <w:lvlText w:val="o"/>
      <w:lvlJc w:val="left"/>
      <w:pPr>
        <w:ind w:left="648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86BC4CFA">
      <w:start w:val="1"/>
      <w:numFmt w:val="bullet"/>
      <w:lvlText w:val="▪"/>
      <w:lvlJc w:val="left"/>
      <w:pPr>
        <w:ind w:left="720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3BE92AF0"/>
    <w:multiLevelType w:val="hybridMultilevel"/>
    <w:tmpl w:val="DE52AAA6"/>
    <w:lvl w:ilvl="0" w:tplc="33D27FAC">
      <w:start w:val="1"/>
      <w:numFmt w:val="bullet"/>
      <w:lvlText w:val="•"/>
      <w:lvlJc w:val="left"/>
      <w:pPr>
        <w:ind w:left="144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5E8A483C">
      <w:start w:val="1"/>
      <w:numFmt w:val="bullet"/>
      <w:lvlText w:val="o"/>
      <w:lvlJc w:val="left"/>
      <w:pPr>
        <w:ind w:left="246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8D988C52">
      <w:start w:val="1"/>
      <w:numFmt w:val="bullet"/>
      <w:lvlText w:val="▪"/>
      <w:lvlJc w:val="left"/>
      <w:pPr>
        <w:ind w:left="318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9EC8F2DA">
      <w:start w:val="1"/>
      <w:numFmt w:val="bullet"/>
      <w:lvlText w:val="•"/>
      <w:lvlJc w:val="left"/>
      <w:pPr>
        <w:ind w:left="390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403A5E64">
      <w:start w:val="1"/>
      <w:numFmt w:val="bullet"/>
      <w:lvlText w:val="o"/>
      <w:lvlJc w:val="left"/>
      <w:pPr>
        <w:ind w:left="462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B0927DAC">
      <w:start w:val="1"/>
      <w:numFmt w:val="bullet"/>
      <w:lvlText w:val="▪"/>
      <w:lvlJc w:val="left"/>
      <w:pPr>
        <w:ind w:left="534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BD363736">
      <w:start w:val="1"/>
      <w:numFmt w:val="bullet"/>
      <w:lvlText w:val="•"/>
      <w:lvlJc w:val="left"/>
      <w:pPr>
        <w:ind w:left="606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973C825E">
      <w:start w:val="1"/>
      <w:numFmt w:val="bullet"/>
      <w:lvlText w:val="o"/>
      <w:lvlJc w:val="left"/>
      <w:pPr>
        <w:ind w:left="678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DD80F5A8">
      <w:start w:val="1"/>
      <w:numFmt w:val="bullet"/>
      <w:lvlText w:val="▪"/>
      <w:lvlJc w:val="left"/>
      <w:pPr>
        <w:ind w:left="750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3C8F7075"/>
    <w:multiLevelType w:val="hybridMultilevel"/>
    <w:tmpl w:val="3626D28A"/>
    <w:lvl w:ilvl="0" w:tplc="98F0BF62">
      <w:start w:val="1"/>
      <w:numFmt w:val="bullet"/>
      <w:lvlText w:val="•"/>
      <w:lvlJc w:val="left"/>
      <w:pPr>
        <w:ind w:left="144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87623F52">
      <w:start w:val="1"/>
      <w:numFmt w:val="decimal"/>
      <w:lvlText w:val="%2."/>
      <w:lvlJc w:val="left"/>
      <w:pPr>
        <w:ind w:left="216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A0F0AF30">
      <w:start w:val="1"/>
      <w:numFmt w:val="lowerRoman"/>
      <w:lvlText w:val="%3"/>
      <w:lvlJc w:val="left"/>
      <w:pPr>
        <w:ind w:left="288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41F01B8E">
      <w:start w:val="1"/>
      <w:numFmt w:val="decimal"/>
      <w:lvlText w:val="%4"/>
      <w:lvlJc w:val="left"/>
      <w:pPr>
        <w:ind w:left="360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9C5AC006">
      <w:start w:val="1"/>
      <w:numFmt w:val="lowerLetter"/>
      <w:lvlText w:val="%5"/>
      <w:lvlJc w:val="left"/>
      <w:pPr>
        <w:ind w:left="432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420AC7AA">
      <w:start w:val="1"/>
      <w:numFmt w:val="lowerRoman"/>
      <w:lvlText w:val="%6"/>
      <w:lvlJc w:val="left"/>
      <w:pPr>
        <w:ind w:left="504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7668EBD8">
      <w:start w:val="1"/>
      <w:numFmt w:val="decimal"/>
      <w:lvlText w:val="%7"/>
      <w:lvlJc w:val="left"/>
      <w:pPr>
        <w:ind w:left="576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6F64BEE2">
      <w:start w:val="1"/>
      <w:numFmt w:val="lowerLetter"/>
      <w:lvlText w:val="%8"/>
      <w:lvlJc w:val="left"/>
      <w:pPr>
        <w:ind w:left="648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7222EB7C">
      <w:start w:val="1"/>
      <w:numFmt w:val="lowerRoman"/>
      <w:lvlText w:val="%9"/>
      <w:lvlJc w:val="left"/>
      <w:pPr>
        <w:ind w:left="720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5" w15:restartNumberingAfterBreak="0">
    <w:nsid w:val="522472FA"/>
    <w:multiLevelType w:val="hybridMultilevel"/>
    <w:tmpl w:val="435EE0E4"/>
    <w:lvl w:ilvl="0" w:tplc="27DEC7D2">
      <w:start w:val="1"/>
      <w:numFmt w:val="bullet"/>
      <w:lvlText w:val="•"/>
      <w:lvlJc w:val="left"/>
      <w:pPr>
        <w:ind w:left="107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46A6C27C">
      <w:start w:val="1"/>
      <w:numFmt w:val="bullet"/>
      <w:lvlText w:val="o"/>
      <w:lvlJc w:val="left"/>
      <w:pPr>
        <w:ind w:left="180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B63223A8">
      <w:start w:val="1"/>
      <w:numFmt w:val="bullet"/>
      <w:lvlText w:val="▪"/>
      <w:lvlJc w:val="left"/>
      <w:pPr>
        <w:ind w:left="252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6734B5A0">
      <w:start w:val="1"/>
      <w:numFmt w:val="bullet"/>
      <w:lvlText w:val="•"/>
      <w:lvlJc w:val="left"/>
      <w:pPr>
        <w:ind w:left="324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4880AACE">
      <w:start w:val="1"/>
      <w:numFmt w:val="bullet"/>
      <w:lvlText w:val="o"/>
      <w:lvlJc w:val="left"/>
      <w:pPr>
        <w:ind w:left="396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0DC48296">
      <w:start w:val="1"/>
      <w:numFmt w:val="bullet"/>
      <w:lvlText w:val="▪"/>
      <w:lvlJc w:val="left"/>
      <w:pPr>
        <w:ind w:left="468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395A797A">
      <w:start w:val="1"/>
      <w:numFmt w:val="bullet"/>
      <w:lvlText w:val="•"/>
      <w:lvlJc w:val="left"/>
      <w:pPr>
        <w:ind w:left="540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B332F4DC">
      <w:start w:val="1"/>
      <w:numFmt w:val="bullet"/>
      <w:lvlText w:val="o"/>
      <w:lvlJc w:val="left"/>
      <w:pPr>
        <w:ind w:left="612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29AAD65A">
      <w:start w:val="1"/>
      <w:numFmt w:val="bullet"/>
      <w:lvlText w:val="▪"/>
      <w:lvlJc w:val="left"/>
      <w:pPr>
        <w:ind w:left="684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6" w15:restartNumberingAfterBreak="0">
    <w:nsid w:val="53DD7FDB"/>
    <w:multiLevelType w:val="hybridMultilevel"/>
    <w:tmpl w:val="895AD17A"/>
    <w:lvl w:ilvl="0" w:tplc="E436A3C6">
      <w:start w:val="1"/>
      <w:numFmt w:val="bullet"/>
      <w:lvlText w:val="•"/>
      <w:lvlJc w:val="left"/>
      <w:pPr>
        <w:ind w:left="144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74FA2932">
      <w:start w:val="1"/>
      <w:numFmt w:val="bullet"/>
      <w:lvlText w:val="o"/>
      <w:lvlJc w:val="left"/>
      <w:pPr>
        <w:ind w:left="216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F094E0C6">
      <w:start w:val="1"/>
      <w:numFmt w:val="bullet"/>
      <w:lvlText w:val="▪"/>
      <w:lvlJc w:val="left"/>
      <w:pPr>
        <w:ind w:left="288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C14E5DC4">
      <w:start w:val="1"/>
      <w:numFmt w:val="bullet"/>
      <w:lvlText w:val="•"/>
      <w:lvlJc w:val="left"/>
      <w:pPr>
        <w:ind w:left="360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7C544A1E">
      <w:start w:val="1"/>
      <w:numFmt w:val="bullet"/>
      <w:lvlText w:val="o"/>
      <w:lvlJc w:val="left"/>
      <w:pPr>
        <w:ind w:left="432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F1DE7F54">
      <w:start w:val="1"/>
      <w:numFmt w:val="bullet"/>
      <w:lvlText w:val="▪"/>
      <w:lvlJc w:val="left"/>
      <w:pPr>
        <w:ind w:left="504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28E061F2">
      <w:start w:val="1"/>
      <w:numFmt w:val="bullet"/>
      <w:lvlText w:val="•"/>
      <w:lvlJc w:val="left"/>
      <w:pPr>
        <w:ind w:left="576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FA568282">
      <w:start w:val="1"/>
      <w:numFmt w:val="bullet"/>
      <w:lvlText w:val="o"/>
      <w:lvlJc w:val="left"/>
      <w:pPr>
        <w:ind w:left="648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1658763C">
      <w:start w:val="1"/>
      <w:numFmt w:val="bullet"/>
      <w:lvlText w:val="▪"/>
      <w:lvlJc w:val="left"/>
      <w:pPr>
        <w:ind w:left="720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7" w15:restartNumberingAfterBreak="0">
    <w:nsid w:val="600F731C"/>
    <w:multiLevelType w:val="hybridMultilevel"/>
    <w:tmpl w:val="82F22378"/>
    <w:lvl w:ilvl="0" w:tplc="262E1D04">
      <w:start w:val="1"/>
      <w:numFmt w:val="bullet"/>
      <w:lvlText w:val="•"/>
      <w:lvlJc w:val="left"/>
      <w:pPr>
        <w:ind w:left="144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A3C2D1B0">
      <w:start w:val="1"/>
      <w:numFmt w:val="bullet"/>
      <w:lvlText w:val="o"/>
      <w:lvlJc w:val="left"/>
      <w:pPr>
        <w:ind w:left="216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DFD8FC64">
      <w:start w:val="1"/>
      <w:numFmt w:val="bullet"/>
      <w:lvlText w:val="▪"/>
      <w:lvlJc w:val="left"/>
      <w:pPr>
        <w:ind w:left="288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4DFE98AC">
      <w:start w:val="1"/>
      <w:numFmt w:val="bullet"/>
      <w:lvlText w:val="•"/>
      <w:lvlJc w:val="left"/>
      <w:pPr>
        <w:ind w:left="360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7E920906">
      <w:start w:val="1"/>
      <w:numFmt w:val="bullet"/>
      <w:lvlText w:val="o"/>
      <w:lvlJc w:val="left"/>
      <w:pPr>
        <w:ind w:left="432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A0927278">
      <w:start w:val="1"/>
      <w:numFmt w:val="bullet"/>
      <w:lvlText w:val="▪"/>
      <w:lvlJc w:val="left"/>
      <w:pPr>
        <w:ind w:left="504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F13C45A0">
      <w:start w:val="1"/>
      <w:numFmt w:val="bullet"/>
      <w:lvlText w:val="•"/>
      <w:lvlJc w:val="left"/>
      <w:pPr>
        <w:ind w:left="576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6DACC9A8">
      <w:start w:val="1"/>
      <w:numFmt w:val="bullet"/>
      <w:lvlText w:val="o"/>
      <w:lvlJc w:val="left"/>
      <w:pPr>
        <w:ind w:left="648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EEB2A1CC">
      <w:start w:val="1"/>
      <w:numFmt w:val="bullet"/>
      <w:lvlText w:val="▪"/>
      <w:lvlJc w:val="left"/>
      <w:pPr>
        <w:ind w:left="720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8" w15:restartNumberingAfterBreak="0">
    <w:nsid w:val="60240402"/>
    <w:multiLevelType w:val="hybridMultilevel"/>
    <w:tmpl w:val="E8326F76"/>
    <w:lvl w:ilvl="0" w:tplc="7924F770">
      <w:start w:val="1"/>
      <w:numFmt w:val="bullet"/>
      <w:lvlText w:val="•"/>
      <w:lvlJc w:val="left"/>
      <w:pPr>
        <w:ind w:left="144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2FB470EA">
      <w:start w:val="1"/>
      <w:numFmt w:val="bullet"/>
      <w:lvlText w:val="o"/>
      <w:lvlJc w:val="left"/>
      <w:pPr>
        <w:ind w:left="216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6052B6B8">
      <w:start w:val="1"/>
      <w:numFmt w:val="bullet"/>
      <w:lvlText w:val="▪"/>
      <w:lvlJc w:val="left"/>
      <w:pPr>
        <w:ind w:left="288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37EE07FE">
      <w:start w:val="1"/>
      <w:numFmt w:val="bullet"/>
      <w:lvlText w:val="•"/>
      <w:lvlJc w:val="left"/>
      <w:pPr>
        <w:ind w:left="360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D6D06CC6">
      <w:start w:val="1"/>
      <w:numFmt w:val="bullet"/>
      <w:lvlText w:val="o"/>
      <w:lvlJc w:val="left"/>
      <w:pPr>
        <w:ind w:left="432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415AAF4A">
      <w:start w:val="1"/>
      <w:numFmt w:val="bullet"/>
      <w:lvlText w:val="▪"/>
      <w:lvlJc w:val="left"/>
      <w:pPr>
        <w:ind w:left="504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18BE96B4">
      <w:start w:val="1"/>
      <w:numFmt w:val="bullet"/>
      <w:lvlText w:val="•"/>
      <w:lvlJc w:val="left"/>
      <w:pPr>
        <w:ind w:left="576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1BB2E740">
      <w:start w:val="1"/>
      <w:numFmt w:val="bullet"/>
      <w:lvlText w:val="o"/>
      <w:lvlJc w:val="left"/>
      <w:pPr>
        <w:ind w:left="648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2CF04BE8">
      <w:start w:val="1"/>
      <w:numFmt w:val="bullet"/>
      <w:lvlText w:val="▪"/>
      <w:lvlJc w:val="left"/>
      <w:pPr>
        <w:ind w:left="720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9" w15:restartNumberingAfterBreak="0">
    <w:nsid w:val="74426909"/>
    <w:multiLevelType w:val="hybridMultilevel"/>
    <w:tmpl w:val="7C368382"/>
    <w:lvl w:ilvl="0" w:tplc="931C2BD6">
      <w:start w:val="1"/>
      <w:numFmt w:val="bullet"/>
      <w:lvlText w:val="•"/>
      <w:lvlJc w:val="left"/>
      <w:pPr>
        <w:ind w:left="107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37A88A6C">
      <w:start w:val="1"/>
      <w:numFmt w:val="bullet"/>
      <w:lvlText w:val="-"/>
      <w:lvlJc w:val="left"/>
      <w:pPr>
        <w:ind w:left="216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F456397E">
      <w:start w:val="1"/>
      <w:numFmt w:val="bullet"/>
      <w:lvlText w:val="▪"/>
      <w:lvlJc w:val="left"/>
      <w:pPr>
        <w:ind w:left="288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185037D2">
      <w:start w:val="1"/>
      <w:numFmt w:val="bullet"/>
      <w:lvlText w:val="•"/>
      <w:lvlJc w:val="left"/>
      <w:pPr>
        <w:ind w:left="360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DD5E1030">
      <w:start w:val="1"/>
      <w:numFmt w:val="bullet"/>
      <w:lvlText w:val="o"/>
      <w:lvlJc w:val="left"/>
      <w:pPr>
        <w:ind w:left="432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61C40DCE">
      <w:start w:val="1"/>
      <w:numFmt w:val="bullet"/>
      <w:lvlText w:val="▪"/>
      <w:lvlJc w:val="left"/>
      <w:pPr>
        <w:ind w:left="504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08FCF33A">
      <w:start w:val="1"/>
      <w:numFmt w:val="bullet"/>
      <w:lvlText w:val="•"/>
      <w:lvlJc w:val="left"/>
      <w:pPr>
        <w:ind w:left="576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992A9072">
      <w:start w:val="1"/>
      <w:numFmt w:val="bullet"/>
      <w:lvlText w:val="o"/>
      <w:lvlJc w:val="left"/>
      <w:pPr>
        <w:ind w:left="648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03EA8EDC">
      <w:start w:val="1"/>
      <w:numFmt w:val="bullet"/>
      <w:lvlText w:val="▪"/>
      <w:lvlJc w:val="left"/>
      <w:pPr>
        <w:ind w:left="720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0" w15:restartNumberingAfterBreak="0">
    <w:nsid w:val="7D672C9A"/>
    <w:multiLevelType w:val="hybridMultilevel"/>
    <w:tmpl w:val="9FB0A96A"/>
    <w:lvl w:ilvl="0" w:tplc="EFFAFC98">
      <w:start w:val="1"/>
      <w:numFmt w:val="bullet"/>
      <w:lvlText w:val="•"/>
      <w:lvlJc w:val="left"/>
      <w:pPr>
        <w:ind w:left="144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0CB852E0">
      <w:start w:val="1"/>
      <w:numFmt w:val="bullet"/>
      <w:lvlText w:val="o"/>
      <w:lvlJc w:val="left"/>
      <w:pPr>
        <w:ind w:left="216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BCCA3B7A">
      <w:start w:val="1"/>
      <w:numFmt w:val="bullet"/>
      <w:lvlText w:val="▪"/>
      <w:lvlJc w:val="left"/>
      <w:pPr>
        <w:ind w:left="288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23EEAD5C">
      <w:start w:val="1"/>
      <w:numFmt w:val="bullet"/>
      <w:lvlText w:val="•"/>
      <w:lvlJc w:val="left"/>
      <w:pPr>
        <w:ind w:left="360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36BE70E6">
      <w:start w:val="1"/>
      <w:numFmt w:val="bullet"/>
      <w:lvlText w:val="o"/>
      <w:lvlJc w:val="left"/>
      <w:pPr>
        <w:ind w:left="432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CB529076">
      <w:start w:val="1"/>
      <w:numFmt w:val="bullet"/>
      <w:lvlText w:val="▪"/>
      <w:lvlJc w:val="left"/>
      <w:pPr>
        <w:ind w:left="504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76AE755E">
      <w:start w:val="1"/>
      <w:numFmt w:val="bullet"/>
      <w:lvlText w:val="•"/>
      <w:lvlJc w:val="left"/>
      <w:pPr>
        <w:ind w:left="576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2458C596">
      <w:start w:val="1"/>
      <w:numFmt w:val="bullet"/>
      <w:lvlText w:val="o"/>
      <w:lvlJc w:val="left"/>
      <w:pPr>
        <w:ind w:left="648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861EB76E">
      <w:start w:val="1"/>
      <w:numFmt w:val="bullet"/>
      <w:lvlText w:val="▪"/>
      <w:lvlJc w:val="left"/>
      <w:pPr>
        <w:ind w:left="720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num w:numId="1">
    <w:abstractNumId w:val="6"/>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9"/>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7"/>
    <w:lvlOverride w:ilvl="0"/>
    <w:lvlOverride w:ilvl="1"/>
    <w:lvlOverride w:ilvl="2"/>
    <w:lvlOverride w:ilvl="3"/>
    <w:lvlOverride w:ilvl="4"/>
    <w:lvlOverride w:ilvl="5"/>
    <w:lvlOverride w:ilvl="6"/>
    <w:lvlOverride w:ilvl="7"/>
    <w:lvlOverride w:ilvl="8"/>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Override w:ilvl="1"/>
    <w:lvlOverride w:ilvl="2"/>
    <w:lvlOverride w:ilvl="3"/>
    <w:lvlOverride w:ilvl="4"/>
    <w:lvlOverride w:ilvl="5"/>
    <w:lvlOverride w:ilvl="6"/>
    <w:lvlOverride w:ilvl="7"/>
    <w:lvlOverride w:ilvl="8"/>
  </w:num>
  <w:num w:numId="8">
    <w:abstractNumId w:val="8"/>
    <w:lvlOverride w:ilvl="0"/>
    <w:lvlOverride w:ilvl="1"/>
    <w:lvlOverride w:ilvl="2"/>
    <w:lvlOverride w:ilvl="3"/>
    <w:lvlOverride w:ilvl="4"/>
    <w:lvlOverride w:ilvl="5"/>
    <w:lvlOverride w:ilvl="6"/>
    <w:lvlOverride w:ilvl="7"/>
    <w:lvlOverride w:ilvl="8"/>
  </w:num>
  <w:num w:numId="9">
    <w:abstractNumId w:val="2"/>
    <w:lvlOverride w:ilvl="0"/>
    <w:lvlOverride w:ilvl="1"/>
    <w:lvlOverride w:ilvl="2"/>
    <w:lvlOverride w:ilvl="3"/>
    <w:lvlOverride w:ilvl="4"/>
    <w:lvlOverride w:ilvl="5"/>
    <w:lvlOverride w:ilvl="6"/>
    <w:lvlOverride w:ilvl="7"/>
    <w:lvlOverride w:ilvl="8"/>
  </w:num>
  <w:num w:numId="10">
    <w:abstractNumId w:val="5"/>
    <w:lvlOverride w:ilvl="0"/>
    <w:lvlOverride w:ilvl="1"/>
    <w:lvlOverride w:ilvl="2"/>
    <w:lvlOverride w:ilvl="3"/>
    <w:lvlOverride w:ilvl="4"/>
    <w:lvlOverride w:ilvl="5"/>
    <w:lvlOverride w:ilvl="6"/>
    <w:lvlOverride w:ilvl="7"/>
    <w:lvlOverride w:ilvl="8"/>
  </w:num>
  <w:num w:numId="11">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C73"/>
    <w:rsid w:val="00487C73"/>
    <w:rsid w:val="00AD1C5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568F"/>
  <w15:chartTrackingRefBased/>
  <w15:docId w15:val="{7A6BC65E-E6EC-416C-AE1B-C20967FA7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semiHidden/>
    <w:unhideWhenUsed/>
    <w:qFormat/>
    <w:rsid w:val="00487C73"/>
    <w:pPr>
      <w:keepNext/>
      <w:keepLines/>
      <w:spacing w:after="0" w:line="256" w:lineRule="auto"/>
      <w:ind w:left="49" w:hanging="10"/>
      <w:outlineLvl w:val="1"/>
    </w:pPr>
    <w:rPr>
      <w:rFonts w:ascii="Cambria" w:eastAsia="Cambria" w:hAnsi="Cambria" w:cs="Cambria"/>
      <w:b/>
      <w:color w:val="0070C0"/>
      <w:lang w:eastAsia="en-PH"/>
    </w:rPr>
  </w:style>
  <w:style w:type="paragraph" w:styleId="Heading3">
    <w:name w:val="heading 3"/>
    <w:next w:val="Normal"/>
    <w:link w:val="Heading3Char"/>
    <w:uiPriority w:val="9"/>
    <w:semiHidden/>
    <w:unhideWhenUsed/>
    <w:qFormat/>
    <w:rsid w:val="00487C73"/>
    <w:pPr>
      <w:keepNext/>
      <w:keepLines/>
      <w:spacing w:after="21" w:line="247" w:lineRule="auto"/>
      <w:ind w:left="711" w:hanging="10"/>
      <w:outlineLvl w:val="2"/>
    </w:pPr>
    <w:rPr>
      <w:rFonts w:ascii="Calibri" w:eastAsia="Calibri" w:hAnsi="Calibri" w:cs="Calibri"/>
      <w:b/>
      <w:color w:val="000000"/>
      <w:lang w:eastAsia="en-PH"/>
    </w:rPr>
  </w:style>
  <w:style w:type="paragraph" w:styleId="Heading4">
    <w:name w:val="heading 4"/>
    <w:next w:val="Normal"/>
    <w:link w:val="Heading4Char"/>
    <w:uiPriority w:val="9"/>
    <w:semiHidden/>
    <w:unhideWhenUsed/>
    <w:qFormat/>
    <w:rsid w:val="00487C73"/>
    <w:pPr>
      <w:keepNext/>
      <w:keepLines/>
      <w:spacing w:after="21" w:line="247" w:lineRule="auto"/>
      <w:ind w:left="711" w:hanging="10"/>
      <w:outlineLvl w:val="3"/>
    </w:pPr>
    <w:rPr>
      <w:rFonts w:ascii="Calibri" w:eastAsia="Calibri" w:hAnsi="Calibri" w:cs="Calibri"/>
      <w:b/>
      <w:color w:val="000000"/>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87C73"/>
    <w:rPr>
      <w:rFonts w:ascii="Cambria" w:eastAsia="Cambria" w:hAnsi="Cambria" w:cs="Cambria"/>
      <w:b/>
      <w:color w:val="0070C0"/>
      <w:lang w:eastAsia="en-PH"/>
    </w:rPr>
  </w:style>
  <w:style w:type="character" w:customStyle="1" w:styleId="Heading3Char">
    <w:name w:val="Heading 3 Char"/>
    <w:basedOn w:val="DefaultParagraphFont"/>
    <w:link w:val="Heading3"/>
    <w:uiPriority w:val="9"/>
    <w:semiHidden/>
    <w:rsid w:val="00487C73"/>
    <w:rPr>
      <w:rFonts w:ascii="Calibri" w:eastAsia="Calibri" w:hAnsi="Calibri" w:cs="Calibri"/>
      <w:b/>
      <w:color w:val="000000"/>
      <w:lang w:eastAsia="en-PH"/>
    </w:rPr>
  </w:style>
  <w:style w:type="character" w:customStyle="1" w:styleId="Heading4Char">
    <w:name w:val="Heading 4 Char"/>
    <w:basedOn w:val="DefaultParagraphFont"/>
    <w:link w:val="Heading4"/>
    <w:uiPriority w:val="9"/>
    <w:semiHidden/>
    <w:rsid w:val="00487C73"/>
    <w:rPr>
      <w:rFonts w:ascii="Calibri" w:eastAsia="Calibri" w:hAnsi="Calibri" w:cs="Calibri"/>
      <w:b/>
      <w:color w:val="000000"/>
      <w:lang w:eastAsia="en-PH"/>
    </w:rPr>
  </w:style>
  <w:style w:type="table" w:customStyle="1" w:styleId="TableGrid">
    <w:name w:val="TableGrid"/>
    <w:rsid w:val="00487C73"/>
    <w:pPr>
      <w:spacing w:after="0" w:line="240" w:lineRule="auto"/>
    </w:pPr>
    <w:rPr>
      <w:rFonts w:eastAsiaTheme="minorEastAsia"/>
      <w:lang w:eastAsia="en-PH"/>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4056">
      <w:bodyDiv w:val="1"/>
      <w:marLeft w:val="0"/>
      <w:marRight w:val="0"/>
      <w:marTop w:val="0"/>
      <w:marBottom w:val="0"/>
      <w:divBdr>
        <w:top w:val="none" w:sz="0" w:space="0" w:color="auto"/>
        <w:left w:val="none" w:sz="0" w:space="0" w:color="auto"/>
        <w:bottom w:val="none" w:sz="0" w:space="0" w:color="auto"/>
        <w:right w:val="none" w:sz="0" w:space="0" w:color="auto"/>
      </w:divBdr>
    </w:div>
    <w:div w:id="1208370752">
      <w:bodyDiv w:val="1"/>
      <w:marLeft w:val="0"/>
      <w:marRight w:val="0"/>
      <w:marTop w:val="0"/>
      <w:marBottom w:val="0"/>
      <w:divBdr>
        <w:top w:val="none" w:sz="0" w:space="0" w:color="auto"/>
        <w:left w:val="none" w:sz="0" w:space="0" w:color="auto"/>
        <w:bottom w:val="none" w:sz="0" w:space="0" w:color="auto"/>
        <w:right w:val="none" w:sz="0" w:space="0" w:color="auto"/>
      </w:divBdr>
    </w:div>
    <w:div w:id="162183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857</Words>
  <Characters>4888</Characters>
  <Application>Microsoft Office Word</Application>
  <DocSecurity>0</DocSecurity>
  <Lines>40</Lines>
  <Paragraphs>11</Paragraphs>
  <ScaleCrop>false</ScaleCrop>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adame</dc:creator>
  <cp:keywords/>
  <dc:description/>
  <cp:lastModifiedBy>angelo adame</cp:lastModifiedBy>
  <cp:revision>1</cp:revision>
  <dcterms:created xsi:type="dcterms:W3CDTF">2023-11-06T00:09:00Z</dcterms:created>
  <dcterms:modified xsi:type="dcterms:W3CDTF">2023-11-06T00:10:00Z</dcterms:modified>
</cp:coreProperties>
</file>