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AD18" w14:textId="77777777" w:rsidR="00EA6D77" w:rsidRDefault="00EA6D77"/>
    <w:p w14:paraId="180081BA" w14:textId="77777777" w:rsidR="00EA6D77" w:rsidRDefault="00EA6D77"/>
    <w:p w14:paraId="7881E886" w14:textId="77777777" w:rsidR="00EA6D77" w:rsidRDefault="00EA6D77"/>
    <w:p w14:paraId="6EE24FF2" w14:textId="77777777" w:rsidR="00EA6D77" w:rsidRDefault="00EA6D77" w:rsidP="00EA6D77">
      <w:pPr>
        <w:jc w:val="center"/>
        <w:rPr>
          <w:b/>
          <w:bCs/>
          <w:sz w:val="40"/>
          <w:szCs w:val="40"/>
        </w:rPr>
      </w:pPr>
    </w:p>
    <w:p w14:paraId="16C6CF8C" w14:textId="77777777" w:rsidR="00EA6D77" w:rsidRPr="00EA6D77" w:rsidRDefault="00EA6D77" w:rsidP="00EA6D77">
      <w:pPr>
        <w:jc w:val="center"/>
        <w:rPr>
          <w:b/>
          <w:bCs/>
          <w:sz w:val="40"/>
          <w:szCs w:val="40"/>
        </w:rPr>
      </w:pPr>
      <w:r w:rsidRPr="00EA6D77">
        <w:rPr>
          <w:b/>
          <w:bCs/>
          <w:sz w:val="40"/>
          <w:szCs w:val="40"/>
        </w:rPr>
        <w:t xml:space="preserve">SDD (Software Design </w:t>
      </w:r>
      <w:proofErr w:type="spellStart"/>
      <w:r w:rsidRPr="00EA6D77">
        <w:rPr>
          <w:b/>
          <w:bCs/>
          <w:sz w:val="40"/>
          <w:szCs w:val="40"/>
        </w:rPr>
        <w:t>Document</w:t>
      </w:r>
      <w:proofErr w:type="spellEnd"/>
      <w:r w:rsidRPr="00EA6D77">
        <w:rPr>
          <w:b/>
          <w:bCs/>
          <w:sz w:val="40"/>
          <w:szCs w:val="40"/>
        </w:rPr>
        <w:t>)</w:t>
      </w:r>
    </w:p>
    <w:p w14:paraId="2D5E842C" w14:textId="77777777" w:rsidR="00EA6D77" w:rsidRPr="00343476" w:rsidRDefault="00EA6D77" w:rsidP="00EA6D77">
      <w:pPr>
        <w:jc w:val="center"/>
        <w:rPr>
          <w:sz w:val="28"/>
          <w:szCs w:val="28"/>
        </w:rPr>
      </w:pPr>
      <w:r w:rsidRPr="00343476">
        <w:rPr>
          <w:b/>
          <w:bCs/>
          <w:sz w:val="28"/>
          <w:szCs w:val="28"/>
        </w:rPr>
        <w:t>Projekt:</w:t>
      </w:r>
      <w:r w:rsidRPr="00343476">
        <w:rPr>
          <w:sz w:val="28"/>
          <w:szCs w:val="28"/>
        </w:rPr>
        <w:t xml:space="preserve"> Webová aplikace pro objednávání jídla</w:t>
      </w:r>
      <w:r w:rsidRPr="00343476">
        <w:rPr>
          <w:sz w:val="28"/>
          <w:szCs w:val="28"/>
        </w:rPr>
        <w:br/>
      </w:r>
      <w:r w:rsidRPr="00343476">
        <w:rPr>
          <w:b/>
          <w:bCs/>
          <w:sz w:val="28"/>
          <w:szCs w:val="28"/>
        </w:rPr>
        <w:t>Autor:</w:t>
      </w:r>
      <w:r w:rsidRPr="00343476">
        <w:rPr>
          <w:sz w:val="28"/>
          <w:szCs w:val="28"/>
        </w:rPr>
        <w:t xml:space="preserve"> Štěpán Adámek</w:t>
      </w:r>
    </w:p>
    <w:p w14:paraId="7C80A6B5" w14:textId="77777777" w:rsidR="00EA6D77" w:rsidRDefault="00EA6D77"/>
    <w:p w14:paraId="040BB507" w14:textId="77777777" w:rsidR="00EA6D77" w:rsidRDefault="00EA6D77"/>
    <w:p w14:paraId="54C0811C" w14:textId="77777777" w:rsidR="00EA6D77" w:rsidRDefault="00EA6D77"/>
    <w:p w14:paraId="64098B7F" w14:textId="77777777" w:rsidR="00EA6D77" w:rsidRDefault="00EA6D77"/>
    <w:p w14:paraId="022F701C" w14:textId="77777777" w:rsidR="00EA6D77" w:rsidRDefault="00EA6D77"/>
    <w:p w14:paraId="401608E4" w14:textId="77777777" w:rsidR="00EA6D77" w:rsidRDefault="00EA6D77"/>
    <w:p w14:paraId="043D9FD4" w14:textId="77777777" w:rsidR="00EA6D77" w:rsidRDefault="00EA6D77"/>
    <w:p w14:paraId="0A1548D8" w14:textId="77777777" w:rsidR="00EA6D77" w:rsidRDefault="00EA6D77"/>
    <w:p w14:paraId="0255DD37" w14:textId="77777777" w:rsidR="00EA6D77" w:rsidRDefault="00EA6D77"/>
    <w:p w14:paraId="26FA0FE0" w14:textId="77777777" w:rsidR="00EA6D77" w:rsidRDefault="00EA6D77"/>
    <w:p w14:paraId="42D8C838" w14:textId="77777777" w:rsidR="00EA6D77" w:rsidRDefault="00EA6D77"/>
    <w:p w14:paraId="5985890D" w14:textId="77777777" w:rsidR="00EA6D77" w:rsidRDefault="00EA6D77"/>
    <w:p w14:paraId="3AC4DC18" w14:textId="77777777" w:rsidR="00EA6D77" w:rsidRDefault="00EA6D77"/>
    <w:p w14:paraId="7FE1E72B" w14:textId="77777777" w:rsidR="00EA6D77" w:rsidRDefault="00EA6D77"/>
    <w:p w14:paraId="5E840A09" w14:textId="77777777" w:rsidR="00EA6D77" w:rsidRDefault="00EA6D77"/>
    <w:p w14:paraId="572F9158" w14:textId="77777777" w:rsidR="00EA6D77" w:rsidRDefault="00EA6D77"/>
    <w:p w14:paraId="1143418C" w14:textId="77777777" w:rsidR="00EA6D77" w:rsidRDefault="00EA6D77"/>
    <w:p w14:paraId="2CEBD1C6" w14:textId="77777777" w:rsidR="00EA6D77" w:rsidRDefault="00EA6D77"/>
    <w:p w14:paraId="14AC99D0" w14:textId="77777777" w:rsidR="00EA6D77" w:rsidRDefault="00EA6D77"/>
    <w:p w14:paraId="4EDBDAEC" w14:textId="77777777" w:rsidR="00EA6D77" w:rsidRDefault="00EA6D77"/>
    <w:p w14:paraId="04CE392A" w14:textId="77777777" w:rsidR="00EA6D77" w:rsidRDefault="00EA6D77"/>
    <w:p w14:paraId="4F390B2D" w14:textId="77777777" w:rsidR="00EA6D77" w:rsidRDefault="00EA6D77"/>
    <w:p w14:paraId="315DCA68" w14:textId="77777777" w:rsidR="00EA6D77" w:rsidRDefault="00EA6D77"/>
    <w:p w14:paraId="4F45EBF1" w14:textId="00087F12" w:rsidR="00EA6D77" w:rsidRPr="00EA6D77" w:rsidRDefault="00EA6D77" w:rsidP="00EA6D77">
      <w:r w:rsidRPr="00EA6D77">
        <w:rPr>
          <w:b/>
          <w:bCs/>
        </w:rPr>
        <w:lastRenderedPageBreak/>
        <w:t>Use Case Diagram</w:t>
      </w:r>
    </w:p>
    <w:p w14:paraId="48796467" w14:textId="77777777" w:rsidR="00EA6D77" w:rsidRPr="00EA6D77" w:rsidRDefault="00EA6D77" w:rsidP="00EA6D77">
      <w:r w:rsidRPr="00EA6D77">
        <w:t>Use Case diagram zobrazuje tři hlavní role:</w:t>
      </w:r>
    </w:p>
    <w:p w14:paraId="740D93D0" w14:textId="77777777" w:rsidR="00EA6D77" w:rsidRPr="00EA6D77" w:rsidRDefault="00EA6D77" w:rsidP="00EA6D77">
      <w:pPr>
        <w:numPr>
          <w:ilvl w:val="0"/>
          <w:numId w:val="1"/>
        </w:numPr>
      </w:pPr>
      <w:r w:rsidRPr="00EA6D77">
        <w:rPr>
          <w:b/>
          <w:bCs/>
        </w:rPr>
        <w:t>Uživatel (zákazník)</w:t>
      </w:r>
      <w:r w:rsidRPr="00EA6D77">
        <w:t xml:space="preserve"> – může se registrovat, přihlásit, procházet nabídku jídel, přidat jídlo do košíku a odeslat objednávku.</w:t>
      </w:r>
    </w:p>
    <w:p w14:paraId="47EC8EF1" w14:textId="77777777" w:rsidR="00EA6D77" w:rsidRPr="00EA6D77" w:rsidRDefault="00EA6D77" w:rsidP="00EA6D77">
      <w:pPr>
        <w:numPr>
          <w:ilvl w:val="0"/>
          <w:numId w:val="1"/>
        </w:numPr>
      </w:pPr>
      <w:r w:rsidRPr="00EA6D77">
        <w:rPr>
          <w:b/>
          <w:bCs/>
        </w:rPr>
        <w:t>Editor (restaurace)</w:t>
      </w:r>
      <w:r w:rsidRPr="00EA6D77">
        <w:t xml:space="preserve"> – má přístup ke správě vlastního profilu, může přidávat, upravovat nebo mazat jídla a sledovat přijaté objednávky.</w:t>
      </w:r>
    </w:p>
    <w:p w14:paraId="5934A178" w14:textId="77777777" w:rsidR="00EA6D77" w:rsidRPr="00EA6D77" w:rsidRDefault="00EA6D77" w:rsidP="00EA6D77">
      <w:pPr>
        <w:numPr>
          <w:ilvl w:val="0"/>
          <w:numId w:val="1"/>
        </w:numPr>
      </w:pPr>
      <w:r w:rsidRPr="00EA6D77">
        <w:rPr>
          <w:b/>
          <w:bCs/>
        </w:rPr>
        <w:t>Admin</w:t>
      </w:r>
      <w:r w:rsidRPr="00EA6D77">
        <w:t xml:space="preserve"> – má přístup k celkové správě systému, schvaluje jídla přidaná editory, spravuje uživatele, editory a restaurace.</w:t>
      </w:r>
    </w:p>
    <w:p w14:paraId="53236457" w14:textId="77777777" w:rsidR="00EA6D77" w:rsidRPr="00EA6D77" w:rsidRDefault="00EA6D77" w:rsidP="00EA6D77">
      <w:r w:rsidRPr="00EA6D77">
        <w:t>Diagram ilustruje jednotlivé interakce mezi uživatelem a systémem, které se odehrávají prostřednictvím rozhraní aplikace.</w:t>
      </w:r>
    </w:p>
    <w:p w14:paraId="0FCD3F17" w14:textId="5974D7E9" w:rsidR="00EA6D77" w:rsidRDefault="00EA6D77" w:rsidP="00EA6D77">
      <w:r>
        <w:rPr>
          <w:noProof/>
        </w:rPr>
        <w:drawing>
          <wp:anchor distT="0" distB="0" distL="114300" distR="114300" simplePos="0" relativeHeight="251659264" behindDoc="1" locked="0" layoutInCell="1" allowOverlap="1" wp14:anchorId="007F403D" wp14:editId="7E3CA4DB">
            <wp:simplePos x="0" y="0"/>
            <wp:positionH relativeFrom="margin">
              <wp:align>right</wp:align>
            </wp:positionH>
            <wp:positionV relativeFrom="paragraph">
              <wp:posOffset>206516</wp:posOffset>
            </wp:positionV>
            <wp:extent cx="5760720" cy="5509260"/>
            <wp:effectExtent l="0" t="0" r="0" b="0"/>
            <wp:wrapTight wrapText="bothSides">
              <wp:wrapPolygon edited="0">
                <wp:start x="3571" y="1867"/>
                <wp:lineTo x="3357" y="4407"/>
                <wp:lineTo x="1571" y="4407"/>
                <wp:lineTo x="1286" y="4556"/>
                <wp:lineTo x="1143" y="6946"/>
                <wp:lineTo x="3286" y="7992"/>
                <wp:lineTo x="3571" y="7992"/>
                <wp:lineTo x="3571" y="20838"/>
                <wp:lineTo x="16214" y="20838"/>
                <wp:lineTo x="16214" y="19942"/>
                <wp:lineTo x="17929" y="19120"/>
                <wp:lineTo x="18143" y="18822"/>
                <wp:lineTo x="18000" y="16730"/>
                <wp:lineTo x="17714" y="16357"/>
                <wp:lineTo x="17714" y="15162"/>
                <wp:lineTo x="18286" y="15162"/>
                <wp:lineTo x="18286" y="14788"/>
                <wp:lineTo x="17714" y="13967"/>
                <wp:lineTo x="17929" y="9187"/>
                <wp:lineTo x="17786" y="7544"/>
                <wp:lineTo x="17500" y="7320"/>
                <wp:lineTo x="16214" y="6797"/>
                <wp:lineTo x="16214" y="1867"/>
                <wp:lineTo x="3571" y="1867"/>
              </wp:wrapPolygon>
            </wp:wrapTight>
            <wp:docPr id="1835728949" name="Obrázek 1" descr="Obsah obrázku text, snímek obrazovky, řada/pruh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28949" name="Obrázek 1" descr="Obsah obrázku text, snímek obrazovky, řada/pruh, software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9"/>
                    <a:stretch/>
                  </pic:blipFill>
                  <pic:spPr bwMode="auto"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249C6E" w14:textId="2B5C6DD6" w:rsidR="00EA6D77" w:rsidRDefault="00EA6D77" w:rsidP="00EA6D77"/>
    <w:p w14:paraId="13A0E40B" w14:textId="60D3FFAD" w:rsidR="00EA6D77" w:rsidRDefault="00EA6D77" w:rsidP="00EA6D77"/>
    <w:p w14:paraId="608DF178" w14:textId="5B8007D2" w:rsidR="00EA6D77" w:rsidRDefault="00EA6D77" w:rsidP="00EA6D77"/>
    <w:p w14:paraId="74C6718B" w14:textId="77777777" w:rsidR="00EA6D77" w:rsidRDefault="00EA6D77" w:rsidP="00EA6D77"/>
    <w:p w14:paraId="7870CC73" w14:textId="77777777" w:rsidR="00EA6D77" w:rsidRDefault="00EA6D77" w:rsidP="00EA6D77"/>
    <w:p w14:paraId="7AEE6304" w14:textId="77777777" w:rsidR="00EA6D77" w:rsidRDefault="00EA6D77" w:rsidP="00EA6D77"/>
    <w:p w14:paraId="7BAF1478" w14:textId="77777777" w:rsidR="00EA6D77" w:rsidRDefault="00EA6D77" w:rsidP="00EA6D77"/>
    <w:p w14:paraId="12BAFB19" w14:textId="77777777" w:rsidR="00EA6D77" w:rsidRDefault="00EA6D77" w:rsidP="00EA6D77"/>
    <w:p w14:paraId="0BB8EC66" w14:textId="43EFB3C6" w:rsidR="00EA6D77" w:rsidRPr="00EA6D77" w:rsidRDefault="00EA6D77" w:rsidP="00EA6D77"/>
    <w:p w14:paraId="60855447" w14:textId="77777777" w:rsidR="00EA6D77" w:rsidRDefault="00EA6D77" w:rsidP="00EA6D77">
      <w:pPr>
        <w:rPr>
          <w:b/>
          <w:bCs/>
        </w:rPr>
      </w:pPr>
    </w:p>
    <w:p w14:paraId="57AB7EF2" w14:textId="77777777" w:rsidR="00EA6D77" w:rsidRDefault="00EA6D77" w:rsidP="00EA6D77">
      <w:pPr>
        <w:rPr>
          <w:b/>
          <w:bCs/>
        </w:rPr>
      </w:pPr>
    </w:p>
    <w:p w14:paraId="3DC10955" w14:textId="77777777" w:rsidR="00EA6D77" w:rsidRDefault="00EA6D77" w:rsidP="00EA6D77">
      <w:pPr>
        <w:rPr>
          <w:b/>
          <w:bCs/>
        </w:rPr>
      </w:pPr>
    </w:p>
    <w:p w14:paraId="7651BA7F" w14:textId="77777777" w:rsidR="00EA6D77" w:rsidRDefault="00EA6D77" w:rsidP="00EA6D77">
      <w:pPr>
        <w:rPr>
          <w:b/>
          <w:bCs/>
        </w:rPr>
      </w:pPr>
    </w:p>
    <w:p w14:paraId="38335B52" w14:textId="77777777" w:rsidR="00EA6D77" w:rsidRDefault="00EA6D77" w:rsidP="00EA6D77">
      <w:pPr>
        <w:rPr>
          <w:b/>
          <w:bCs/>
        </w:rPr>
      </w:pPr>
    </w:p>
    <w:p w14:paraId="1CA9CB4B" w14:textId="77777777" w:rsidR="00EA6D77" w:rsidRDefault="00EA6D77" w:rsidP="00EA6D77">
      <w:pPr>
        <w:rPr>
          <w:b/>
          <w:bCs/>
        </w:rPr>
      </w:pPr>
    </w:p>
    <w:p w14:paraId="54DD5905" w14:textId="77777777" w:rsidR="00EA6D77" w:rsidRDefault="00EA6D77" w:rsidP="00EA6D77">
      <w:pPr>
        <w:rPr>
          <w:b/>
          <w:bCs/>
        </w:rPr>
      </w:pPr>
    </w:p>
    <w:p w14:paraId="69717C00" w14:textId="77777777" w:rsidR="00EA6D77" w:rsidRDefault="00EA6D77" w:rsidP="00EA6D77">
      <w:pPr>
        <w:rPr>
          <w:b/>
          <w:bCs/>
        </w:rPr>
      </w:pPr>
    </w:p>
    <w:p w14:paraId="7068FB9B" w14:textId="77777777" w:rsidR="00EA6D77" w:rsidRDefault="00EA6D77" w:rsidP="00EA6D77">
      <w:pPr>
        <w:rPr>
          <w:b/>
          <w:bCs/>
        </w:rPr>
      </w:pPr>
    </w:p>
    <w:p w14:paraId="613431D0" w14:textId="77777777" w:rsidR="00EA6D77" w:rsidRDefault="00EA6D77" w:rsidP="00EA6D77">
      <w:pPr>
        <w:rPr>
          <w:b/>
          <w:bCs/>
        </w:rPr>
      </w:pPr>
    </w:p>
    <w:p w14:paraId="71047147" w14:textId="77777777" w:rsidR="00EA6D77" w:rsidRDefault="00EA6D77" w:rsidP="00EA6D77">
      <w:pPr>
        <w:rPr>
          <w:b/>
          <w:bCs/>
        </w:rPr>
      </w:pPr>
    </w:p>
    <w:p w14:paraId="798FB7CD" w14:textId="77777777" w:rsidR="00EA6D77" w:rsidRDefault="00EA6D77" w:rsidP="00EA6D77"/>
    <w:p w14:paraId="4E88627F" w14:textId="0558426B" w:rsidR="00EA6D77" w:rsidRPr="00EA6D77" w:rsidRDefault="00EA6D77" w:rsidP="00EA6D77">
      <w:pPr>
        <w:rPr>
          <w:b/>
          <w:bCs/>
        </w:rPr>
      </w:pPr>
      <w:r w:rsidRPr="00EA6D77">
        <w:rPr>
          <w:b/>
          <w:bCs/>
        </w:rPr>
        <w:lastRenderedPageBreak/>
        <w:t>ER Diagram</w:t>
      </w:r>
    </w:p>
    <w:p w14:paraId="61378FD4" w14:textId="25C884AA" w:rsidR="00EA6D77" w:rsidRPr="00EA6D77" w:rsidRDefault="00EA6D77" w:rsidP="00EA6D77">
      <w:r w:rsidRPr="00EA6D77">
        <w:t>ER (Entity-</w:t>
      </w:r>
      <w:proofErr w:type="spellStart"/>
      <w:r w:rsidRPr="00EA6D77">
        <w:t>Relationship</w:t>
      </w:r>
      <w:proofErr w:type="spellEnd"/>
      <w:r w:rsidRPr="00EA6D77">
        <w:t>) diagram zachycuje databázový návrh systému. Mezi hlavní entity patří:</w:t>
      </w:r>
    </w:p>
    <w:p w14:paraId="2B95B539" w14:textId="19D970F2" w:rsidR="00EA6D77" w:rsidRPr="00EA6D77" w:rsidRDefault="00EA6D77" w:rsidP="00EA6D77">
      <w:pPr>
        <w:numPr>
          <w:ilvl w:val="0"/>
          <w:numId w:val="3"/>
        </w:numPr>
      </w:pPr>
      <w:r w:rsidRPr="00EA6D77">
        <w:rPr>
          <w:b/>
          <w:bCs/>
        </w:rPr>
        <w:t>user</w:t>
      </w:r>
      <w:r w:rsidRPr="00EA6D77">
        <w:t xml:space="preserve"> – uchovává informace o uživatelích a jejich roli (user, editor, admin).</w:t>
      </w:r>
    </w:p>
    <w:p w14:paraId="29561331" w14:textId="6BF1575B" w:rsidR="00EA6D77" w:rsidRPr="00EA6D77" w:rsidRDefault="00EA6D77" w:rsidP="00EA6D77">
      <w:pPr>
        <w:numPr>
          <w:ilvl w:val="0"/>
          <w:numId w:val="3"/>
        </w:numPr>
      </w:pPr>
      <w:proofErr w:type="spellStart"/>
      <w:r w:rsidRPr="00EA6D77">
        <w:rPr>
          <w:b/>
          <w:bCs/>
        </w:rPr>
        <w:t>restaurants</w:t>
      </w:r>
      <w:proofErr w:type="spellEnd"/>
      <w:r w:rsidRPr="00EA6D77">
        <w:t xml:space="preserve"> – propojeno s editorem, uchovává informace o restauraci.</w:t>
      </w:r>
    </w:p>
    <w:p w14:paraId="662AFD37" w14:textId="31941908" w:rsidR="00EA6D77" w:rsidRPr="00EA6D77" w:rsidRDefault="00EA6D77" w:rsidP="00EA6D77">
      <w:pPr>
        <w:numPr>
          <w:ilvl w:val="0"/>
          <w:numId w:val="3"/>
        </w:numPr>
      </w:pPr>
      <w:proofErr w:type="spellStart"/>
      <w:r w:rsidRPr="00EA6D77">
        <w:rPr>
          <w:b/>
          <w:bCs/>
        </w:rPr>
        <w:t>products</w:t>
      </w:r>
      <w:proofErr w:type="spellEnd"/>
      <w:r w:rsidRPr="00EA6D77">
        <w:t xml:space="preserve"> – patří k restauraci, schvaluje je admin.</w:t>
      </w:r>
    </w:p>
    <w:p w14:paraId="1A410C96" w14:textId="4A4C7FCB" w:rsidR="00EA6D77" w:rsidRPr="00EA6D77" w:rsidRDefault="00EA6D77" w:rsidP="00EA6D77">
      <w:pPr>
        <w:numPr>
          <w:ilvl w:val="0"/>
          <w:numId w:val="3"/>
        </w:numPr>
      </w:pPr>
      <w:proofErr w:type="spellStart"/>
      <w:r w:rsidRPr="00EA6D77">
        <w:rPr>
          <w:b/>
          <w:bCs/>
        </w:rPr>
        <w:t>orders</w:t>
      </w:r>
      <w:proofErr w:type="spellEnd"/>
      <w:r w:rsidRPr="00EA6D77">
        <w:t xml:space="preserve"> – obsahuje data o objednávkách, propojeno s uživatelem i restaurací.</w:t>
      </w:r>
    </w:p>
    <w:p w14:paraId="4C8C95A8" w14:textId="700E4A8F" w:rsidR="00EA6D77" w:rsidRPr="00EA6D77" w:rsidRDefault="00EA6D77" w:rsidP="00EA6D77">
      <w:pPr>
        <w:numPr>
          <w:ilvl w:val="0"/>
          <w:numId w:val="3"/>
        </w:numPr>
      </w:pPr>
      <w:proofErr w:type="spellStart"/>
      <w:r w:rsidRPr="00EA6D77">
        <w:rPr>
          <w:b/>
          <w:bCs/>
        </w:rPr>
        <w:t>cart</w:t>
      </w:r>
      <w:proofErr w:type="spellEnd"/>
      <w:r w:rsidRPr="00EA6D77">
        <w:t xml:space="preserve"> – obsahuje položky, které si uživatel přidá před odesláním objednávky.</w:t>
      </w:r>
    </w:p>
    <w:p w14:paraId="48562C97" w14:textId="31590382" w:rsidR="00EA6D77" w:rsidRPr="00EA6D77" w:rsidRDefault="00EA6D77" w:rsidP="00EA6D77">
      <w:r w:rsidRPr="00DA5443">
        <w:rPr>
          <w:noProof/>
        </w:rPr>
        <w:drawing>
          <wp:anchor distT="0" distB="0" distL="114300" distR="114300" simplePos="0" relativeHeight="251660288" behindDoc="1" locked="0" layoutInCell="1" allowOverlap="1" wp14:anchorId="7706E427" wp14:editId="3EE85104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60720" cy="3446780"/>
            <wp:effectExtent l="0" t="0" r="0" b="1270"/>
            <wp:wrapTight wrapText="bothSides">
              <wp:wrapPolygon edited="0">
                <wp:start x="0" y="0"/>
                <wp:lineTo x="0" y="21489"/>
                <wp:lineTo x="21500" y="21489"/>
                <wp:lineTo x="21500" y="0"/>
                <wp:lineTo x="0" y="0"/>
              </wp:wrapPolygon>
            </wp:wrapTight>
            <wp:docPr id="1754377533" name="Obrázek 1" descr="Obsah obrázku text, snímek obrazovky, čísl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7533" name="Obrázek 1" descr="Obsah obrázku text, snímek obrazovky, číslo, software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D77">
        <w:t>ERD zajišťuje přehlednost vztahů mezi entitami a tvoří základ databázové struktury aplikace.</w:t>
      </w:r>
    </w:p>
    <w:p w14:paraId="1CEB740A" w14:textId="19B3AE06" w:rsidR="00EA6D77" w:rsidRDefault="00EA6D77"/>
    <w:p w14:paraId="0881C326" w14:textId="09DE5469" w:rsidR="00083D42" w:rsidRDefault="00083D42"/>
    <w:p w14:paraId="467DA0B1" w14:textId="77777777" w:rsidR="00EA6D77" w:rsidRDefault="00EA6D77"/>
    <w:p w14:paraId="5F4E0619" w14:textId="77777777" w:rsidR="00EA6D77" w:rsidRDefault="00EA6D77"/>
    <w:p w14:paraId="523B3D97" w14:textId="77777777" w:rsidR="00EA6D77" w:rsidRDefault="00EA6D77"/>
    <w:p w14:paraId="0DEE9018" w14:textId="77777777" w:rsidR="00EA6D77" w:rsidRDefault="00EA6D77"/>
    <w:p w14:paraId="5C31B879" w14:textId="77777777" w:rsidR="00EA6D77" w:rsidRDefault="00EA6D77"/>
    <w:p w14:paraId="6FAF7DD9" w14:textId="77777777" w:rsidR="00EA6D77" w:rsidRDefault="00EA6D77"/>
    <w:p w14:paraId="3B17D2AE" w14:textId="77777777" w:rsidR="00EA6D77" w:rsidRDefault="00EA6D77"/>
    <w:p w14:paraId="65C905CD" w14:textId="77777777" w:rsidR="00EA6D77" w:rsidRDefault="00EA6D77"/>
    <w:p w14:paraId="13479ECC" w14:textId="77777777" w:rsidR="00EA6D77" w:rsidRPr="00EA6D77" w:rsidRDefault="00EA6D77" w:rsidP="00EA6D77">
      <w:pPr>
        <w:rPr>
          <w:b/>
          <w:bCs/>
        </w:rPr>
      </w:pPr>
      <w:r w:rsidRPr="00EA6D77">
        <w:rPr>
          <w:b/>
          <w:bCs/>
        </w:rPr>
        <w:lastRenderedPageBreak/>
        <w:t>Aktivity Diagram</w:t>
      </w:r>
    </w:p>
    <w:p w14:paraId="3DA3B8B3" w14:textId="77777777" w:rsidR="00EA6D77" w:rsidRPr="00EA6D77" w:rsidRDefault="00EA6D77" w:rsidP="00EA6D77">
      <w:r w:rsidRPr="00EA6D77">
        <w:t>Aktivity diagram znázorňuje typický tok činností v systému. Např.:</w:t>
      </w:r>
    </w:p>
    <w:p w14:paraId="4CF17488" w14:textId="77777777" w:rsidR="00EA6D77" w:rsidRPr="00EA6D77" w:rsidRDefault="00EA6D77" w:rsidP="00EA6D77">
      <w:pPr>
        <w:numPr>
          <w:ilvl w:val="0"/>
          <w:numId w:val="2"/>
        </w:numPr>
      </w:pPr>
      <w:r w:rsidRPr="00EA6D77">
        <w:t>Uživatel přejde na hlavní stránku, přihlásí se, přidá položky do košíku, vyplní objednávkový formulář a potvrdí objednávku.</w:t>
      </w:r>
    </w:p>
    <w:p w14:paraId="66106683" w14:textId="77777777" w:rsidR="00EA6D77" w:rsidRPr="00EA6D77" w:rsidRDefault="00EA6D77" w:rsidP="00EA6D77">
      <w:r w:rsidRPr="00EA6D77">
        <w:t>Diagram ukazuje hlavní procesy krok za krokem a pomáhá při pochopení toku aplikace z uživatelského hlediska.</w:t>
      </w:r>
    </w:p>
    <w:p w14:paraId="1E399904" w14:textId="77777777" w:rsidR="00EA6D77" w:rsidRDefault="00EA6D77" w:rsidP="00EA6D77">
      <w:r>
        <w:rPr>
          <w:noProof/>
        </w:rPr>
        <w:drawing>
          <wp:anchor distT="0" distB="0" distL="114300" distR="114300" simplePos="0" relativeHeight="251662336" behindDoc="1" locked="0" layoutInCell="1" allowOverlap="1" wp14:anchorId="22AFF7BC" wp14:editId="643408D4">
            <wp:simplePos x="0" y="0"/>
            <wp:positionH relativeFrom="margin">
              <wp:align>left</wp:align>
            </wp:positionH>
            <wp:positionV relativeFrom="paragraph">
              <wp:posOffset>240682</wp:posOffset>
            </wp:positionV>
            <wp:extent cx="57531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528" y="21405"/>
                <wp:lineTo x="21528" y="0"/>
                <wp:lineTo x="0" y="0"/>
              </wp:wrapPolygon>
            </wp:wrapTight>
            <wp:docPr id="2047775999" name="Obrázek 1" descr="Obsah obrázku text, diagram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5999" name="Obrázek 1" descr="Obsah obrázku text, diagram, snímek obrazovky, řada/pruh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06AA3" w14:textId="77777777" w:rsidR="00EA6D77" w:rsidRDefault="00EA6D77"/>
    <w:sectPr w:rsidR="00EA6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3C43"/>
    <w:multiLevelType w:val="multilevel"/>
    <w:tmpl w:val="48D6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54BCE"/>
    <w:multiLevelType w:val="multilevel"/>
    <w:tmpl w:val="B9B0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C1095"/>
    <w:multiLevelType w:val="multilevel"/>
    <w:tmpl w:val="B994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52093"/>
    <w:multiLevelType w:val="multilevel"/>
    <w:tmpl w:val="DBD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6275">
    <w:abstractNumId w:val="3"/>
  </w:num>
  <w:num w:numId="2" w16cid:durableId="1627538956">
    <w:abstractNumId w:val="2"/>
  </w:num>
  <w:num w:numId="3" w16cid:durableId="189536352">
    <w:abstractNumId w:val="0"/>
  </w:num>
  <w:num w:numId="4" w16cid:durableId="108819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43"/>
    <w:rsid w:val="000429FB"/>
    <w:rsid w:val="00083D42"/>
    <w:rsid w:val="00414107"/>
    <w:rsid w:val="00931A12"/>
    <w:rsid w:val="00D6776F"/>
    <w:rsid w:val="00DA5443"/>
    <w:rsid w:val="00E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35B4"/>
  <w15:chartTrackingRefBased/>
  <w15:docId w15:val="{60DA4D94-4435-4248-BB08-226DB450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A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A5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A5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A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A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A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A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5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A5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A5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A5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A5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A5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A5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A5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A5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A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A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A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A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A5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A5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A5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A5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A5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A5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230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Adámek Štěpán</dc:creator>
  <cp:keywords/>
  <dc:description/>
  <cp:lastModifiedBy>Štěpán Adámek</cp:lastModifiedBy>
  <cp:revision>2</cp:revision>
  <dcterms:created xsi:type="dcterms:W3CDTF">2025-05-22T21:56:00Z</dcterms:created>
  <dcterms:modified xsi:type="dcterms:W3CDTF">2025-05-23T06:27:00Z</dcterms:modified>
</cp:coreProperties>
</file>