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2C09" w:rsidRPr="00D016E4" w:rsidRDefault="00D016E4">
      <w:pPr>
        <w:pStyle w:val="Titre"/>
        <w:rPr>
          <w:lang w:val="fr-FR"/>
        </w:rPr>
      </w:pPr>
      <w:r w:rsidRPr="00D016E4">
        <w:rPr>
          <w:lang w:val="fr-FR"/>
        </w:rPr>
        <w:t>Étude de cas – Segmentation réseau avec VLANs dans une PME</w:t>
      </w:r>
    </w:p>
    <w:p w:rsidR="00E02C09" w:rsidRPr="00D016E4" w:rsidRDefault="00D016E4">
      <w:pPr>
        <w:pStyle w:val="Titre1"/>
        <w:rPr>
          <w:lang w:val="fr-FR"/>
        </w:rPr>
      </w:pPr>
      <w:r w:rsidRPr="00D016E4">
        <w:rPr>
          <w:lang w:val="fr-FR"/>
        </w:rPr>
        <w:t>1. Contexte de l'entreprise</w:t>
      </w:r>
    </w:p>
    <w:p w:rsidR="00E02C09" w:rsidRPr="00D016E4" w:rsidRDefault="00D016E4">
      <w:pPr>
        <w:rPr>
          <w:lang w:val="fr-FR"/>
        </w:rPr>
      </w:pPr>
      <w:r w:rsidRPr="00D016E4">
        <w:rPr>
          <w:lang w:val="fr-FR"/>
        </w:rPr>
        <w:t>Nom : ABC Services</w:t>
      </w:r>
      <w:r w:rsidRPr="00D016E4">
        <w:rPr>
          <w:lang w:val="fr-FR"/>
        </w:rPr>
        <w:br/>
        <w:t>Type : PME (Petite et Moyenne Entreprise)</w:t>
      </w:r>
      <w:r w:rsidRPr="00D016E4">
        <w:rPr>
          <w:lang w:val="fr-FR"/>
        </w:rPr>
        <w:br/>
        <w:t>Taille : 30 employés</w:t>
      </w:r>
      <w:r w:rsidRPr="00D016E4">
        <w:rPr>
          <w:lang w:val="fr-FR"/>
        </w:rPr>
        <w:br/>
        <w:t>Secteurs : Ressources Humaines, Comptabilité, Informatique, Direction</w:t>
      </w:r>
      <w:r w:rsidRPr="00D016E4">
        <w:rPr>
          <w:lang w:val="fr-FR"/>
        </w:rPr>
        <w:br/>
      </w:r>
      <w:r w:rsidRPr="00D016E4">
        <w:rPr>
          <w:lang w:val="fr-FR"/>
        </w:rPr>
        <w:br/>
        <w:t>L'entreprise dispose de 10 postes pour le service RH, 8 pour la comptabilité, 6 pour le service informatique, et 6 pour la direction. Actuellement, tous les ordinateurs sont connectés sur un même réseau local sans aucune segmentation.</w:t>
      </w:r>
    </w:p>
    <w:p w:rsidR="00E02C09" w:rsidRPr="00D016E4" w:rsidRDefault="00D016E4">
      <w:pPr>
        <w:pStyle w:val="Titre1"/>
        <w:rPr>
          <w:lang w:val="fr-FR"/>
        </w:rPr>
      </w:pPr>
      <w:r w:rsidRPr="00D016E4">
        <w:rPr>
          <w:lang w:val="fr-FR"/>
        </w:rPr>
        <w:t>2. Problématique</w:t>
      </w:r>
    </w:p>
    <w:p w:rsidR="00E02C09" w:rsidRPr="00D016E4" w:rsidRDefault="00D016E4">
      <w:pPr>
        <w:rPr>
          <w:lang w:val="fr-FR"/>
        </w:rPr>
      </w:pPr>
      <w:r w:rsidRPr="00D016E4">
        <w:rPr>
          <w:lang w:val="fr-FR"/>
        </w:rPr>
        <w:t>- Trop de diffusion réseau (broadcast).</w:t>
      </w:r>
      <w:r w:rsidRPr="00D016E4">
        <w:rPr>
          <w:lang w:val="fr-FR"/>
        </w:rPr>
        <w:br/>
        <w:t>- Risques de sécurité : un virus ou une attaque sur un poste peut affecter toute l’entreprise.</w:t>
      </w:r>
      <w:r w:rsidRPr="00D016E4">
        <w:rPr>
          <w:lang w:val="fr-FR"/>
        </w:rPr>
        <w:br/>
        <w:t>- Difficulté à contrôler les accès entre services.</w:t>
      </w:r>
      <w:r w:rsidRPr="00D016E4">
        <w:rPr>
          <w:lang w:val="fr-FR"/>
        </w:rPr>
        <w:br/>
        <w:t>- Nécessité d’améliorer les performances et la sécurité sans gros investissements.</w:t>
      </w:r>
    </w:p>
    <w:p w:rsidR="00E02C09" w:rsidRPr="00D016E4" w:rsidRDefault="00D016E4">
      <w:pPr>
        <w:pStyle w:val="Titre1"/>
        <w:rPr>
          <w:lang w:val="fr-FR"/>
        </w:rPr>
      </w:pPr>
      <w:r w:rsidRPr="00D016E4">
        <w:rPr>
          <w:lang w:val="fr-FR"/>
        </w:rPr>
        <w:t>3. Objectif du projet</w:t>
      </w:r>
    </w:p>
    <w:p w:rsidR="00E02C09" w:rsidRPr="00D016E4" w:rsidRDefault="00D016E4" w:rsidP="00D016E4">
      <w:pPr>
        <w:rPr>
          <w:lang w:val="fr-FR"/>
        </w:rPr>
      </w:pPr>
      <w:r w:rsidRPr="00D016E4">
        <w:rPr>
          <w:lang w:val="fr-FR"/>
        </w:rPr>
        <w:t>Mettre en place une segmentation logique du réseau via des VLANs pour :</w:t>
      </w:r>
      <w:r w:rsidRPr="00D016E4">
        <w:rPr>
          <w:lang w:val="fr-FR"/>
        </w:rPr>
        <w:br/>
        <w:t>- Limiter le broadcast.</w:t>
      </w:r>
      <w:r w:rsidRPr="00D016E4">
        <w:rPr>
          <w:lang w:val="fr-FR"/>
        </w:rPr>
        <w:br/>
        <w:t>- Isoler logiquement chaque service.</w:t>
      </w:r>
      <w:r w:rsidRPr="00D016E4">
        <w:rPr>
          <w:lang w:val="fr-FR"/>
        </w:rPr>
        <w:br/>
        <w:t>- Permettre le contrôle d’accès inter-VLAN.</w:t>
      </w:r>
      <w:r w:rsidRPr="00D016E4">
        <w:rPr>
          <w:lang w:val="fr-FR"/>
        </w:rPr>
        <w:br/>
        <w:t>- Préparer l’infrastructure à l’évolution future (Wi-Fi, téléphonie IP).</w:t>
      </w:r>
    </w:p>
    <w:sectPr w:rsidR="00E02C09" w:rsidRPr="00D01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093923">
    <w:abstractNumId w:val="8"/>
  </w:num>
  <w:num w:numId="2" w16cid:durableId="1835993229">
    <w:abstractNumId w:val="6"/>
  </w:num>
  <w:num w:numId="3" w16cid:durableId="1087190506">
    <w:abstractNumId w:val="5"/>
  </w:num>
  <w:num w:numId="4" w16cid:durableId="1149446330">
    <w:abstractNumId w:val="4"/>
  </w:num>
  <w:num w:numId="5" w16cid:durableId="1619294596">
    <w:abstractNumId w:val="7"/>
  </w:num>
  <w:num w:numId="6" w16cid:durableId="1876232950">
    <w:abstractNumId w:val="3"/>
  </w:num>
  <w:num w:numId="7" w16cid:durableId="1135294226">
    <w:abstractNumId w:val="2"/>
  </w:num>
  <w:num w:numId="8" w16cid:durableId="442312553">
    <w:abstractNumId w:val="1"/>
  </w:num>
  <w:num w:numId="9" w16cid:durableId="206092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87A"/>
    <w:rsid w:val="00326F90"/>
    <w:rsid w:val="005836BE"/>
    <w:rsid w:val="00AA1D8D"/>
    <w:rsid w:val="00B47730"/>
    <w:rsid w:val="00CB0664"/>
    <w:rsid w:val="00D016E4"/>
    <w:rsid w:val="00E02C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11D41F-6636-4D93-9247-0DEA114D5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875</Characters>
  <Application>Microsoft Office Word</Application>
  <DocSecurity>0</DocSecurity>
  <Lines>7</Lines>
  <Paragraphs>2</Paragraphs>
  <ScaleCrop>false</ScaleCrop>
  <Manager/>
  <Company/>
  <LinksUpToDate>false</LinksUpToDate>
  <CharactersWithSpaces>1031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2026-09-30T18:53:00Z</dcterms:created>
  <dcterms:modified xsi:type="dcterms:W3CDTF">2026-09-30T18:53:00Z</dcterms:modified>
  <cp:category/>
</cp:coreProperties>
</file>