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4DC20" w14:textId="0A1D116A" w:rsidR="00F449F8" w:rsidRDefault="002354F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dentify the tech stack you plan to use</w:t>
      </w:r>
      <w:r>
        <w:rPr>
          <w:rFonts w:ascii="Segoe UI" w:hAnsi="Segoe UI" w:cs="Segoe UI"/>
          <w:color w:val="24292F"/>
          <w:shd w:val="clear" w:color="auto" w:fill="FFFFFF"/>
        </w:rPr>
        <w:t>. If this is the tech stack required by your client, then state that in the document. 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If your client is flexible, you must indicate a clear rationale of the choice made</w:t>
      </w:r>
      <w:r>
        <w:rPr>
          <w:rFonts w:ascii="Segoe UI" w:hAnsi="Segoe UI" w:cs="Segoe UI"/>
          <w:color w:val="24292F"/>
          <w:shd w:val="clear" w:color="auto" w:fill="FFFFFF"/>
        </w:rPr>
        <w:t>. This means an extra page with a table of at least 3 options and document all pros and cons for each before letting your client make a choice.</w:t>
      </w:r>
    </w:p>
    <w:p w14:paraId="1831D305" w14:textId="4A79338B" w:rsidR="002354F3" w:rsidRDefault="002354F3">
      <w:pPr>
        <w:rPr>
          <w:rFonts w:ascii="Segoe UI" w:hAnsi="Segoe UI" w:cs="Segoe UI"/>
          <w:color w:val="24292F"/>
          <w:shd w:val="clear" w:color="auto" w:fill="FFFFFF"/>
        </w:rPr>
      </w:pPr>
    </w:p>
    <w:p w14:paraId="26BB3556" w14:textId="76F9F5E9" w:rsidR="002354F3" w:rsidRDefault="002354F3">
      <w:pPr>
        <w:rPr>
          <w:rFonts w:ascii="Segoe UI" w:hAnsi="Segoe UI" w:cs="Segoe UI"/>
          <w:color w:val="24292F"/>
          <w:shd w:val="clear" w:color="auto" w:fill="FFFFFF"/>
        </w:rPr>
      </w:pPr>
    </w:p>
    <w:p w14:paraId="0CFF8EB5" w14:textId="542184D6" w:rsidR="002354F3" w:rsidRDefault="002354F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TECH Stack: </w:t>
      </w:r>
    </w:p>
    <w:p w14:paraId="24F1FA7C" w14:textId="5A51939A" w:rsidR="00D53830" w:rsidRPr="00D53830" w:rsidRDefault="00D53830" w:rsidP="00D53830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Material UI Design</w:t>
      </w:r>
    </w:p>
    <w:p w14:paraId="414E4CBC" w14:textId="17CBEF64" w:rsidR="002354F3" w:rsidRDefault="002354F3" w:rsidP="002354F3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ReactJS front end</w:t>
      </w:r>
    </w:p>
    <w:p w14:paraId="02965491" w14:textId="4EB864E8" w:rsidR="002354F3" w:rsidRDefault="002354F3" w:rsidP="002354F3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NodeJS backend</w:t>
      </w:r>
    </w:p>
    <w:p w14:paraId="1303E78F" w14:textId="0B78A880" w:rsidR="002354F3" w:rsidRPr="002354F3" w:rsidRDefault="002354F3" w:rsidP="002354F3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SQL for database</w:t>
      </w:r>
    </w:p>
    <w:sectPr w:rsidR="002354F3" w:rsidRPr="00235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427C"/>
    <w:multiLevelType w:val="hybridMultilevel"/>
    <w:tmpl w:val="EBA6C5BA"/>
    <w:lvl w:ilvl="0" w:tplc="9D66E53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A7ABD"/>
    <w:multiLevelType w:val="hybridMultilevel"/>
    <w:tmpl w:val="A4562AD0"/>
    <w:lvl w:ilvl="0" w:tplc="53C2C89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75"/>
    <w:rsid w:val="002354F3"/>
    <w:rsid w:val="00261A64"/>
    <w:rsid w:val="007D4675"/>
    <w:rsid w:val="00BA04CB"/>
    <w:rsid w:val="00D5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3640"/>
  <w15:chartTrackingRefBased/>
  <w15:docId w15:val="{807D0B93-1A8D-4538-9603-97CD74F4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54F3"/>
    <w:rPr>
      <w:b/>
      <w:bCs/>
    </w:rPr>
  </w:style>
  <w:style w:type="paragraph" w:styleId="ListParagraph">
    <w:name w:val="List Paragraph"/>
    <w:basedOn w:val="Normal"/>
    <w:uiPriority w:val="34"/>
    <w:qFormat/>
    <w:rsid w:val="00235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</dc:creator>
  <cp:keywords/>
  <dc:description/>
  <cp:lastModifiedBy>riley</cp:lastModifiedBy>
  <cp:revision>3</cp:revision>
  <dcterms:created xsi:type="dcterms:W3CDTF">2021-10-08T22:29:00Z</dcterms:created>
  <dcterms:modified xsi:type="dcterms:W3CDTF">2021-10-08T22:35:00Z</dcterms:modified>
</cp:coreProperties>
</file>