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jeifkrmysxh" w:id="0"/>
      <w:bookmarkEnd w:id="0"/>
      <w:r w:rsidDel="00000000" w:rsidR="00000000" w:rsidRPr="00000000">
        <w:rPr>
          <w:rtl w:val="0"/>
        </w:rPr>
        <w:t xml:space="preserve">Opakování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qqbwrv71cyv" w:id="1"/>
      <w:bookmarkEnd w:id="1"/>
      <w:r w:rsidDel="00000000" w:rsidR="00000000" w:rsidRPr="00000000">
        <w:rPr>
          <w:rtl w:val="0"/>
        </w:rPr>
        <w:t xml:space="preserve">Datové typy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drzcfw448lj" w:id="2"/>
      <w:bookmarkEnd w:id="2"/>
      <w:r w:rsidDel="00000000" w:rsidR="00000000" w:rsidRPr="00000000">
        <w:rPr>
          <w:rtl w:val="0"/>
        </w:rPr>
        <w:t xml:space="preserve">Základní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Float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2djysdfjjls2" w:id="3"/>
      <w:bookmarkEnd w:id="3"/>
      <w:r w:rsidDel="00000000" w:rsidR="00000000" w:rsidRPr="00000000">
        <w:rPr>
          <w:rtl w:val="0"/>
        </w:rPr>
        <w:t xml:space="preserve">Vestavěné objekty</w:t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bei44p5874t1" w:id="4"/>
      <w:bookmarkEnd w:id="4"/>
      <w:r w:rsidDel="00000000" w:rsidR="00000000" w:rsidRPr="00000000">
        <w:rPr>
          <w:rtl w:val="0"/>
        </w:rPr>
        <w:t xml:space="preserve">Speciální vestavěné funkce - do kterých píšeme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Void setup()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Void draw()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mouseClicked()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keyPressed</w:t>
        </w:r>
      </w:hyperlink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y4vcpvell41" w:id="5"/>
      <w:bookmarkEnd w:id="5"/>
      <w:r w:rsidDel="00000000" w:rsidR="00000000" w:rsidRPr="00000000">
        <w:rPr>
          <w:rtl w:val="0"/>
        </w:rPr>
        <w:t xml:space="preserve">Vykreslovací funkce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Background(float,float)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Ellipse(float,float,float,float);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circle(float,float,float);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Text(text,float,float)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"https://processing.org/reference/line_.html"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Line()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square()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tut19xdo11p" w:id="6"/>
      <w:bookmarkEnd w:id="6"/>
      <w:r w:rsidDel="00000000" w:rsidR="00000000" w:rsidRPr="00000000">
        <w:rPr>
          <w:rtl w:val="0"/>
        </w:rPr>
        <w:t xml:space="preserve">Upravení vykreslování:</w:t>
      </w:r>
    </w:p>
    <w:p w:rsidR="00000000" w:rsidDel="00000000" w:rsidP="00000000" w:rsidRDefault="00000000" w:rsidRPr="00000000" w14:paraId="0000001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fill(r,g,b)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stroke()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textSize()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99h1fmu6wnla" w:id="7"/>
      <w:bookmarkEnd w:id="7"/>
      <w:r w:rsidDel="00000000" w:rsidR="00000000" w:rsidRPr="00000000">
        <w:rPr>
          <w:rtl w:val="0"/>
        </w:rPr>
        <w:t xml:space="preserve">Vestavěné proměnné:</w:t>
      </w:r>
    </w:p>
    <w:p w:rsidR="00000000" w:rsidDel="00000000" w:rsidP="00000000" w:rsidRDefault="00000000" w:rsidRPr="00000000" w14:paraId="0000002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mouseX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mouseY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frameRate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kypelp4jcps" w:id="8"/>
      <w:bookmarkEnd w:id="8"/>
      <w:r w:rsidDel="00000000" w:rsidR="00000000" w:rsidRPr="00000000">
        <w:rPr>
          <w:rtl w:val="0"/>
        </w:rPr>
        <w:t xml:space="preserve">Struktura programu </w:t>
      </w:r>
    </w:p>
    <w:p w:rsidR="00000000" w:rsidDel="00000000" w:rsidP="00000000" w:rsidRDefault="00000000" w:rsidRPr="00000000" w14:paraId="0000002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xg0rmlggf70" w:id="9"/>
      <w:bookmarkEnd w:id="9"/>
      <w:r w:rsidDel="00000000" w:rsidR="00000000" w:rsidRPr="00000000">
        <w:rPr>
          <w:rtl w:val="0"/>
        </w:rPr>
        <w:t xml:space="preserve">Debugovací výpis do konzole</w:t>
      </w:r>
    </w:p>
    <w:p w:rsidR="00000000" w:rsidDel="00000000" w:rsidP="00000000" w:rsidRDefault="00000000" w:rsidRPr="00000000" w14:paraId="00000030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Println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m4jkhbpej41" w:id="10"/>
      <w:bookmarkEnd w:id="10"/>
      <w:r w:rsidDel="00000000" w:rsidR="00000000" w:rsidRPr="00000000">
        <w:rPr>
          <w:rtl w:val="0"/>
        </w:rPr>
        <w:t xml:space="preserve">Další práce s čísly</w:t>
      </w:r>
    </w:p>
    <w:p w:rsidR="00000000" w:rsidDel="00000000" w:rsidP="00000000" w:rsidRDefault="00000000" w:rsidRPr="00000000" w14:paraId="0000003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Dist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323d4f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Verdana" w:cs="Verdana" w:eastAsia="Verdana" w:hAnsi="Verdana"/>
      <w:b w:val="1"/>
      <w:color w:val="ffffff"/>
      <w:highlight w:val="red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Bree Serif" w:cs="Bree Serif" w:eastAsia="Bree Serif" w:hAnsi="Bree Serif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Bree Serif" w:cs="Bree Serif" w:eastAsia="Bree Serif" w:hAnsi="Bree Serif"/>
      <w:color w:val="666666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ocessing.org/reference/mouseY.html" TargetMode="External"/><Relationship Id="rId13" Type="http://schemas.openxmlformats.org/officeDocument/2006/relationships/hyperlink" Target="https://processing.org/reference/draw_.html" TargetMode="External"/><Relationship Id="rId18" Type="http://schemas.openxmlformats.org/officeDocument/2006/relationships/hyperlink" Target="https://processing.org/reference/circle_.html" TargetMode="External"/><Relationship Id="rId39" Type="http://schemas.openxmlformats.org/officeDocument/2006/relationships/customXml" Target="../customXml/item3.xml"/><Relationship Id="rId21" Type="http://schemas.openxmlformats.org/officeDocument/2006/relationships/hyperlink" Target="https://processing.org/reference/fill_.html" TargetMode="External"/><Relationship Id="rId34" Type="http://schemas.openxmlformats.org/officeDocument/2006/relationships/hyperlink" Target="https://processing.org/reference/println_.html" TargetMode="External"/><Relationship Id="rId25" Type="http://schemas.openxmlformats.org/officeDocument/2006/relationships/hyperlink" Target="https://processing.org/reference/mouseX.html" TargetMode="External"/><Relationship Id="rId7" Type="http://schemas.openxmlformats.org/officeDocument/2006/relationships/hyperlink" Target="https://processing.org/reference/float.html" TargetMode="External"/><Relationship Id="rId33" Type="http://schemas.openxmlformats.org/officeDocument/2006/relationships/hyperlink" Target="https://processing.org/reference/print_.html" TargetMode="External"/><Relationship Id="rId12" Type="http://schemas.openxmlformats.org/officeDocument/2006/relationships/hyperlink" Target="https://processing.org/reference/setup_.html" TargetMode="External"/><Relationship Id="rId17" Type="http://schemas.openxmlformats.org/officeDocument/2006/relationships/hyperlink" Target="https://processing.org/reference/ellipse_.html" TargetMode="External"/><Relationship Id="rId38" Type="http://schemas.openxmlformats.org/officeDocument/2006/relationships/customXml" Target="../customXml/item2.xml"/><Relationship Id="rId20" Type="http://schemas.openxmlformats.org/officeDocument/2006/relationships/hyperlink" Target="https://processing.org/reference/square_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rocessing.org/reference/if.html" TargetMode="External"/><Relationship Id="rId16" Type="http://schemas.openxmlformats.org/officeDocument/2006/relationships/hyperlink" Target="https://processing.org/reference/background_.html" TargetMode="External"/><Relationship Id="rId24" Type="http://schemas.openxmlformats.org/officeDocument/2006/relationships/hyperlink" Target="https://processing.org/reference/size_.html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processing.org/reference/" TargetMode="External"/><Relationship Id="rId11" Type="http://schemas.openxmlformats.org/officeDocument/2006/relationships/hyperlink" Target="https://processing.org/reference/PImage.html" TargetMode="External"/><Relationship Id="rId32" Type="http://schemas.openxmlformats.org/officeDocument/2006/relationships/hyperlink" Target="https://processing.org/reference/while.html" TargetMode="External"/><Relationship Id="rId37" Type="http://schemas.openxmlformats.org/officeDocument/2006/relationships/customXml" Target="../customXml/item1.xml"/><Relationship Id="rId23" Type="http://schemas.openxmlformats.org/officeDocument/2006/relationships/hyperlink" Target="https://processing.org/reference/textSize_.html" TargetMode="External"/><Relationship Id="rId28" Type="http://schemas.openxmlformats.org/officeDocument/2006/relationships/hyperlink" Target="https://processing.org/reference/random_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ocessing.org/reference/keyPressed_.html" TargetMode="External"/><Relationship Id="rId36" Type="http://schemas.openxmlformats.org/officeDocument/2006/relationships/hyperlink" Target="https://processing.org/reference/dist_.html" TargetMode="External"/><Relationship Id="rId31" Type="http://schemas.openxmlformats.org/officeDocument/2006/relationships/hyperlink" Target="https://processing.org/reference/for.html" TargetMode="External"/><Relationship Id="rId10" Type="http://schemas.openxmlformats.org/officeDocument/2006/relationships/hyperlink" Target="https://processing.org/reference/void.html" TargetMode="External"/><Relationship Id="rId19" Type="http://schemas.openxmlformats.org/officeDocument/2006/relationships/hyperlink" Target="https://processing.org/reference/text_.html" TargetMode="External"/><Relationship Id="rId22" Type="http://schemas.openxmlformats.org/officeDocument/2006/relationships/hyperlink" Target="https://processing.org/reference/stroke_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cessing.org/reference/boolean.html" TargetMode="External"/><Relationship Id="rId27" Type="http://schemas.openxmlformats.org/officeDocument/2006/relationships/hyperlink" Target="https://processing.org/reference/key.html" TargetMode="External"/><Relationship Id="rId30" Type="http://schemas.openxmlformats.org/officeDocument/2006/relationships/hyperlink" Target="https://processing.org/reference/else.html" TargetMode="External"/><Relationship Id="rId35" Type="http://schemas.openxmlformats.org/officeDocument/2006/relationships/hyperlink" Target="https://processing.org/reference/random_.html" TargetMode="External"/><Relationship Id="rId14" Type="http://schemas.openxmlformats.org/officeDocument/2006/relationships/hyperlink" Target="https://processing.org/reference/mouseClicked_.html" TargetMode="External"/><Relationship Id="rId8" Type="http://schemas.openxmlformats.org/officeDocument/2006/relationships/hyperlink" Target="https://processing.org/reference/int.html" TargetMode="External"/><Relationship Id="rId3" Type="http://schemas.openxmlformats.org/officeDocument/2006/relationships/fontTable" Target="fontTable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0C667A3257D4D9E88D94AF5AC91FA" ma:contentTypeVersion="3" ma:contentTypeDescription="Create a new document." ma:contentTypeScope="" ma:versionID="ad47ea420a8d7297f2b2e10e2ac6badd">
  <xsd:schema xmlns:xsd="http://www.w3.org/2001/XMLSchema" xmlns:xs="http://www.w3.org/2001/XMLSchema" xmlns:p="http://schemas.microsoft.com/office/2006/metadata/properties" xmlns:ns2="15617abb-4501-46d0-9e09-32be5c30870f" targetNamespace="http://schemas.microsoft.com/office/2006/metadata/properties" ma:root="true" ma:fieldsID="411328c08eb0dca5711cf3fc9a2616ff" ns2:_="">
    <xsd:import namespace="15617abb-4501-46d0-9e09-32be5c3087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17abb-4501-46d0-9e09-32be5c30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FD32E-DFF0-43C4-959D-F58BBBE4A745}"/>
</file>

<file path=customXml/itemProps2.xml><?xml version="1.0" encoding="utf-8"?>
<ds:datastoreItem xmlns:ds="http://schemas.openxmlformats.org/officeDocument/2006/customXml" ds:itemID="{BAB5FF6A-7DBA-441C-8AC0-246A7A7271DD}"/>
</file>

<file path=customXml/itemProps3.xml><?xml version="1.0" encoding="utf-8"?>
<ds:datastoreItem xmlns:ds="http://schemas.openxmlformats.org/officeDocument/2006/customXml" ds:itemID="{608860CB-4507-4657-8E70-FFD858E2FDC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0x010100B3E0C667A3257D4D9E88D94AF5AC91FA</vt:lpwstr>
  </property>
</Properties>
</file>