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p>
    <w:p w:rsidR="00581AD3" w:rsidRDefault="00581AD3" w:rsidP="00581AD3">
      <w:pPr>
        <w:jc w:val="center"/>
        <w:rPr>
          <w:rFonts w:ascii="Cambria" w:hAnsi="Cambria"/>
          <w:b/>
          <w:u w:val="single"/>
        </w:rPr>
      </w:pPr>
      <w:r w:rsidRPr="00581AD3">
        <w:rPr>
          <w:rFonts w:ascii="Cambria" w:hAnsi="Cambria"/>
          <w:b/>
          <w:u w:val="single"/>
        </w:rPr>
        <w:t>Knowledge and Theory : Java Language and Syntax</w:t>
      </w:r>
    </w:p>
    <w:p w:rsidR="00581AD3" w:rsidRDefault="00581AD3">
      <w:pPr>
        <w:rPr>
          <w:rFonts w:ascii="Cambria" w:hAnsi="Cambria"/>
          <w:b/>
          <w:u w:val="single"/>
        </w:rPr>
      </w:pPr>
      <w:r>
        <w:rPr>
          <w:rFonts w:ascii="Cambria" w:hAnsi="Cambria"/>
          <w:b/>
          <w:u w:val="single"/>
        </w:rPr>
        <w:br w:type="page"/>
      </w:r>
    </w:p>
    <w:p w:rsidR="00581AD3" w:rsidRPr="00581AD3" w:rsidRDefault="00581AD3" w:rsidP="00581AD3">
      <w:pPr>
        <w:spacing w:after="0" w:line="240" w:lineRule="auto"/>
        <w:rPr>
          <w:rFonts w:ascii="Cambria" w:hAnsi="Cambria"/>
          <w:b/>
          <w:i/>
          <w:iCs/>
        </w:rPr>
      </w:pPr>
      <w:r w:rsidRPr="00581AD3">
        <w:rPr>
          <w:rFonts w:ascii="Cambria" w:hAnsi="Cambria"/>
          <w:b/>
        </w:rPr>
        <w:lastRenderedPageBreak/>
        <w:t xml:space="preserve">14.1 </w:t>
      </w:r>
      <w:r w:rsidRPr="00581AD3">
        <w:rPr>
          <w:rFonts w:ascii="Cambria" w:hAnsi="Cambria"/>
          <w:b/>
          <w:i/>
          <w:iCs/>
        </w:rPr>
        <w:t>In terms of inheritance, what is the effect of keeping a constructor private?</w:t>
      </w:r>
    </w:p>
    <w:p w:rsidR="00581AD3" w:rsidRDefault="00581AD3" w:rsidP="00581AD3">
      <w:pPr>
        <w:spacing w:after="0" w:line="240" w:lineRule="auto"/>
        <w:ind w:firstLine="720"/>
        <w:rPr>
          <w:rFonts w:ascii="Cambria" w:hAnsi="Cambria"/>
        </w:rPr>
      </w:pPr>
    </w:p>
    <w:p w:rsidR="00581AD3" w:rsidRPr="00581AD3" w:rsidRDefault="00332455" w:rsidP="003015E7">
      <w:pPr>
        <w:spacing w:after="0" w:line="240" w:lineRule="auto"/>
        <w:ind w:firstLine="720"/>
        <w:rPr>
          <w:rFonts w:ascii="Cambria" w:hAnsi="Cambria"/>
        </w:rPr>
      </w:pPr>
      <w:bookmarkStart w:id="0" w:name="_GoBack"/>
      <w:bookmarkEnd w:id="0"/>
      <w:r>
        <w:rPr>
          <w:rFonts w:ascii="Cambria" w:hAnsi="Cambria"/>
        </w:rPr>
        <w:t>It will make sure that no one outside the class can directly instantiate the class</w:t>
      </w:r>
      <w:r w:rsidR="00581AD3" w:rsidRPr="00581AD3">
        <w:rPr>
          <w:rFonts w:ascii="Cambria" w:hAnsi="Cambria"/>
        </w:rPr>
        <w:t>. In this case, the only way to create an instance of the class</w:t>
      </w:r>
      <w:r>
        <w:rPr>
          <w:rFonts w:ascii="Cambria" w:hAnsi="Cambria"/>
        </w:rPr>
        <w:t xml:space="preserve"> </w:t>
      </w:r>
      <w:r w:rsidR="00581AD3" w:rsidRPr="00581AD3">
        <w:rPr>
          <w:rFonts w:ascii="Cambria" w:hAnsi="Cambria"/>
        </w:rPr>
        <w:t>is to provide a static public method, as is done when using the Factory Method Pattern.</w:t>
      </w:r>
      <w:r>
        <w:rPr>
          <w:rFonts w:ascii="Cambria" w:hAnsi="Cambria"/>
        </w:rPr>
        <w:t xml:space="preserve"> In addition</w:t>
      </w:r>
      <w:r w:rsidR="00581AD3" w:rsidRPr="00581AD3">
        <w:rPr>
          <w:rFonts w:ascii="Cambria" w:hAnsi="Cambria"/>
        </w:rPr>
        <w:t>, because the constructor is private, the class also cannot be inherited.</w:t>
      </w:r>
    </w:p>
    <w:p w:rsidR="00581AD3" w:rsidRDefault="00581AD3" w:rsidP="00581AD3">
      <w:pPr>
        <w:rPr>
          <w:rFonts w:ascii="Cambria" w:hAnsi="Cambria"/>
        </w:rPr>
      </w:pPr>
    </w:p>
    <w:p w:rsidR="00332455" w:rsidRPr="00332455" w:rsidRDefault="00332455" w:rsidP="00332455">
      <w:pPr>
        <w:spacing w:after="0" w:line="240" w:lineRule="auto"/>
        <w:rPr>
          <w:rFonts w:ascii="Cambria" w:hAnsi="Cambria"/>
          <w:b/>
          <w:i/>
          <w:iCs/>
        </w:rPr>
      </w:pPr>
      <w:r w:rsidRPr="00332455">
        <w:rPr>
          <w:rFonts w:ascii="Cambria" w:hAnsi="Cambria"/>
          <w:b/>
          <w:i/>
        </w:rPr>
        <w:t xml:space="preserve">14.2 </w:t>
      </w:r>
      <w:r w:rsidRPr="00332455">
        <w:rPr>
          <w:rFonts w:ascii="Cambria" w:hAnsi="Cambria"/>
          <w:b/>
          <w:i/>
          <w:iCs/>
        </w:rPr>
        <w:t>In Java, does the finally block get executed if we insert a return statement inside the</w:t>
      </w:r>
    </w:p>
    <w:p w:rsidR="00332455" w:rsidRPr="00332455" w:rsidRDefault="00332455" w:rsidP="00332455">
      <w:pPr>
        <w:spacing w:after="0" w:line="240" w:lineRule="auto"/>
        <w:rPr>
          <w:rFonts w:ascii="Cambria" w:hAnsi="Cambria"/>
          <w:b/>
          <w:bCs/>
          <w:i/>
        </w:rPr>
      </w:pPr>
      <w:r w:rsidRPr="00332455">
        <w:rPr>
          <w:rFonts w:ascii="Cambria" w:hAnsi="Cambria"/>
          <w:b/>
          <w:i/>
          <w:iCs/>
        </w:rPr>
        <w:t>try block of a try-catch-finally?</w:t>
      </w:r>
    </w:p>
    <w:p w:rsidR="00332455" w:rsidRDefault="00332455" w:rsidP="00332455">
      <w:pPr>
        <w:spacing w:after="0" w:line="240" w:lineRule="auto"/>
        <w:rPr>
          <w:rFonts w:ascii="Cambria" w:hAnsi="Cambria"/>
        </w:rPr>
      </w:pPr>
    </w:p>
    <w:p w:rsidR="00332455" w:rsidRPr="00332455" w:rsidRDefault="00332455" w:rsidP="00332455">
      <w:pPr>
        <w:spacing w:after="0" w:line="240" w:lineRule="auto"/>
        <w:ind w:firstLine="720"/>
        <w:rPr>
          <w:rFonts w:ascii="Cambria" w:hAnsi="Cambria"/>
        </w:rPr>
      </w:pPr>
      <w:r w:rsidRPr="00332455">
        <w:rPr>
          <w:rFonts w:ascii="Cambria" w:hAnsi="Cambria"/>
        </w:rPr>
        <w:t>Yes, it will get executed. The finally block gets executed when the try block</w:t>
      </w:r>
    </w:p>
    <w:p w:rsidR="00332455" w:rsidRPr="00332455" w:rsidRDefault="00332455" w:rsidP="00332455">
      <w:pPr>
        <w:spacing w:after="0" w:line="240" w:lineRule="auto"/>
        <w:rPr>
          <w:rFonts w:ascii="Cambria" w:hAnsi="Cambria"/>
        </w:rPr>
      </w:pPr>
      <w:r w:rsidRPr="00332455">
        <w:rPr>
          <w:rFonts w:ascii="Cambria" w:hAnsi="Cambria"/>
        </w:rPr>
        <w:t>exits. Even when we attempt to exit within the try block (via a return statement, a</w:t>
      </w:r>
    </w:p>
    <w:p w:rsidR="00332455" w:rsidRPr="00332455" w:rsidRDefault="00332455" w:rsidP="00332455">
      <w:pPr>
        <w:spacing w:after="0" w:line="240" w:lineRule="auto"/>
        <w:rPr>
          <w:rFonts w:ascii="Cambria" w:hAnsi="Cambria"/>
        </w:rPr>
      </w:pPr>
      <w:r w:rsidRPr="00332455">
        <w:rPr>
          <w:rFonts w:ascii="Cambria" w:hAnsi="Cambria"/>
        </w:rPr>
        <w:t>continue statement, a break statement or any exception), the finally block will still</w:t>
      </w:r>
    </w:p>
    <w:p w:rsidR="008D414E" w:rsidRDefault="00332455" w:rsidP="00332455">
      <w:pPr>
        <w:spacing w:after="0" w:line="240" w:lineRule="auto"/>
        <w:rPr>
          <w:rFonts w:ascii="Cambria" w:hAnsi="Cambria"/>
        </w:rPr>
      </w:pPr>
      <w:r w:rsidRPr="00332455">
        <w:rPr>
          <w:rFonts w:ascii="Cambria" w:hAnsi="Cambria"/>
        </w:rPr>
        <w:t>be executed.</w:t>
      </w:r>
      <w:r>
        <w:rPr>
          <w:rFonts w:ascii="Cambria" w:hAnsi="Cambria"/>
        </w:rPr>
        <w:t xml:space="preserve"> The only way to avoid this i</w:t>
      </w:r>
      <w:r w:rsidRPr="00332455">
        <w:rPr>
          <w:rFonts w:ascii="Cambria" w:hAnsi="Cambria"/>
        </w:rPr>
        <w:t>f the virtual machine exits d</w:t>
      </w:r>
      <w:r>
        <w:rPr>
          <w:rFonts w:ascii="Cambria" w:hAnsi="Cambria"/>
        </w:rPr>
        <w:t>uring try/catch block execution or the thread gets killed.</w:t>
      </w:r>
    </w:p>
    <w:p w:rsidR="00106EEB" w:rsidRDefault="00106EEB" w:rsidP="00332455">
      <w:pPr>
        <w:spacing w:after="0" w:line="240" w:lineRule="auto"/>
        <w:rPr>
          <w:rFonts w:ascii="Cambria" w:hAnsi="Cambria"/>
        </w:rPr>
      </w:pPr>
    </w:p>
    <w:p w:rsidR="00106EEB" w:rsidRPr="00106EEB" w:rsidRDefault="00106EEB" w:rsidP="00106EEB">
      <w:pPr>
        <w:spacing w:after="0" w:line="240" w:lineRule="auto"/>
        <w:rPr>
          <w:rFonts w:ascii="Cambria" w:hAnsi="Cambria"/>
          <w:b/>
          <w:i/>
          <w:iCs/>
        </w:rPr>
      </w:pPr>
      <w:r w:rsidRPr="00106EEB">
        <w:rPr>
          <w:rFonts w:ascii="Cambria" w:hAnsi="Cambria"/>
          <w:b/>
          <w:i/>
        </w:rPr>
        <w:t xml:space="preserve">14.3 </w:t>
      </w:r>
      <w:r w:rsidRPr="00106EEB">
        <w:rPr>
          <w:rFonts w:ascii="Cambria" w:hAnsi="Cambria"/>
          <w:b/>
          <w:i/>
          <w:iCs/>
        </w:rPr>
        <w:t>What is the difference between final, finally, and finalize?</w:t>
      </w:r>
    </w:p>
    <w:p w:rsidR="00106EEB" w:rsidRDefault="00106EEB" w:rsidP="00106EEB">
      <w:pPr>
        <w:spacing w:after="0" w:line="240" w:lineRule="auto"/>
        <w:rPr>
          <w:rFonts w:ascii="Cambria" w:hAnsi="Cambria"/>
          <w:i/>
          <w:iCs/>
        </w:rPr>
      </w:pPr>
    </w:p>
    <w:p w:rsidR="00106EEB" w:rsidRPr="00106EEB" w:rsidRDefault="00106EEB" w:rsidP="00106EEB">
      <w:pPr>
        <w:pStyle w:val="ListParagraph"/>
        <w:numPr>
          <w:ilvl w:val="0"/>
          <w:numId w:val="1"/>
        </w:numPr>
        <w:spacing w:after="0" w:line="240" w:lineRule="auto"/>
        <w:rPr>
          <w:rFonts w:ascii="Cambria" w:hAnsi="Cambria"/>
        </w:rPr>
      </w:pPr>
      <w:r w:rsidRPr="00106EEB">
        <w:rPr>
          <w:rFonts w:ascii="Cambria" w:hAnsi="Cambria"/>
          <w:b/>
          <w:bCs/>
        </w:rPr>
        <w:t xml:space="preserve">Final </w:t>
      </w:r>
      <w:r w:rsidRPr="00106EEB">
        <w:rPr>
          <w:rFonts w:ascii="Cambria" w:hAnsi="Cambria"/>
          <w:b/>
        </w:rPr>
        <w:t>applied to a variable (primitive):</w:t>
      </w:r>
      <w:r w:rsidRPr="00106EEB">
        <w:rPr>
          <w:rFonts w:ascii="Cambria" w:hAnsi="Cambria"/>
        </w:rPr>
        <w:t xml:space="preserve"> The value of the variable cannot change.</w:t>
      </w:r>
    </w:p>
    <w:p w:rsidR="00106EEB" w:rsidRPr="00106EEB" w:rsidRDefault="00106EEB" w:rsidP="00106EEB">
      <w:pPr>
        <w:pStyle w:val="ListParagraph"/>
        <w:numPr>
          <w:ilvl w:val="0"/>
          <w:numId w:val="1"/>
        </w:numPr>
        <w:spacing w:after="0" w:line="240" w:lineRule="auto"/>
        <w:rPr>
          <w:rFonts w:ascii="Cambria" w:hAnsi="Cambria"/>
        </w:rPr>
      </w:pPr>
      <w:r w:rsidRPr="00106EEB">
        <w:rPr>
          <w:rFonts w:ascii="Cambria" w:hAnsi="Cambria"/>
          <w:b/>
          <w:bCs/>
        </w:rPr>
        <w:t xml:space="preserve">Final </w:t>
      </w:r>
      <w:r w:rsidRPr="00106EEB">
        <w:rPr>
          <w:rFonts w:ascii="Cambria" w:hAnsi="Cambria"/>
          <w:b/>
        </w:rPr>
        <w:t>applied to a variable (reference):</w:t>
      </w:r>
      <w:r w:rsidRPr="00106EEB">
        <w:rPr>
          <w:rFonts w:ascii="Cambria" w:hAnsi="Cambria"/>
        </w:rPr>
        <w:t xml:space="preserve"> The reference variable cannot point to any</w:t>
      </w:r>
      <w:r>
        <w:rPr>
          <w:rFonts w:ascii="Cambria" w:hAnsi="Cambria"/>
        </w:rPr>
        <w:t xml:space="preserve"> </w:t>
      </w:r>
      <w:r w:rsidR="004E1D52">
        <w:rPr>
          <w:rFonts w:ascii="Cambria" w:hAnsi="Cambria"/>
        </w:rPr>
        <w:t>other object</w:t>
      </w:r>
      <w:r w:rsidRPr="00106EEB">
        <w:rPr>
          <w:rFonts w:ascii="Cambria" w:hAnsi="Cambria"/>
        </w:rPr>
        <w:t>.</w:t>
      </w:r>
    </w:p>
    <w:p w:rsidR="00106EEB" w:rsidRPr="00106EEB" w:rsidRDefault="00106EEB" w:rsidP="00106EEB">
      <w:pPr>
        <w:pStyle w:val="ListParagraph"/>
        <w:numPr>
          <w:ilvl w:val="0"/>
          <w:numId w:val="1"/>
        </w:numPr>
        <w:spacing w:after="0" w:line="240" w:lineRule="auto"/>
        <w:rPr>
          <w:rFonts w:ascii="Cambria" w:hAnsi="Cambria"/>
        </w:rPr>
      </w:pPr>
      <w:r w:rsidRPr="00106EEB">
        <w:rPr>
          <w:rFonts w:ascii="Cambria" w:hAnsi="Cambria"/>
          <w:b/>
          <w:bCs/>
        </w:rPr>
        <w:t xml:space="preserve">Final </w:t>
      </w:r>
      <w:r w:rsidRPr="00106EEB">
        <w:rPr>
          <w:rFonts w:ascii="Cambria" w:hAnsi="Cambria"/>
          <w:b/>
        </w:rPr>
        <w:t>applied to a method:</w:t>
      </w:r>
      <w:r w:rsidRPr="00106EEB">
        <w:rPr>
          <w:rFonts w:ascii="Cambria" w:hAnsi="Cambria"/>
        </w:rPr>
        <w:t xml:space="preserve"> The method cannot be overridden.</w:t>
      </w:r>
    </w:p>
    <w:p w:rsidR="00106EEB" w:rsidRPr="00106EEB" w:rsidRDefault="00106EEB" w:rsidP="00106EEB">
      <w:pPr>
        <w:pStyle w:val="ListParagraph"/>
        <w:numPr>
          <w:ilvl w:val="0"/>
          <w:numId w:val="1"/>
        </w:numPr>
        <w:spacing w:after="0" w:line="240" w:lineRule="auto"/>
        <w:rPr>
          <w:rFonts w:ascii="Cambria" w:hAnsi="Cambria"/>
        </w:rPr>
      </w:pPr>
      <w:r w:rsidRPr="00106EEB">
        <w:rPr>
          <w:rFonts w:ascii="Cambria" w:hAnsi="Cambria"/>
          <w:b/>
          <w:bCs/>
        </w:rPr>
        <w:t xml:space="preserve">Final </w:t>
      </w:r>
      <w:r w:rsidRPr="00106EEB">
        <w:rPr>
          <w:rFonts w:ascii="Cambria" w:hAnsi="Cambria"/>
          <w:b/>
        </w:rPr>
        <w:t>applied to a class:</w:t>
      </w:r>
      <w:r w:rsidRPr="00106EEB">
        <w:rPr>
          <w:rFonts w:ascii="Cambria" w:hAnsi="Cambria"/>
        </w:rPr>
        <w:t xml:space="preserve"> The cla</w:t>
      </w:r>
      <w:r w:rsidR="004E1D52">
        <w:rPr>
          <w:rFonts w:ascii="Cambria" w:hAnsi="Cambria"/>
        </w:rPr>
        <w:t>ss cannot be inherited</w:t>
      </w:r>
      <w:r w:rsidRPr="00106EEB">
        <w:rPr>
          <w:rFonts w:ascii="Cambria" w:hAnsi="Cambria"/>
        </w:rPr>
        <w:t>.</w:t>
      </w:r>
    </w:p>
    <w:p w:rsidR="00106EEB" w:rsidRPr="00106EEB" w:rsidRDefault="00106EEB" w:rsidP="00106EEB">
      <w:pPr>
        <w:pStyle w:val="ListParagraph"/>
        <w:numPr>
          <w:ilvl w:val="0"/>
          <w:numId w:val="1"/>
        </w:numPr>
        <w:spacing w:after="0" w:line="240" w:lineRule="auto"/>
        <w:rPr>
          <w:rFonts w:ascii="Cambria" w:hAnsi="Cambria"/>
          <w:b/>
          <w:bCs/>
        </w:rPr>
      </w:pPr>
      <w:r w:rsidRPr="00106EEB">
        <w:rPr>
          <w:rFonts w:ascii="Cambria" w:hAnsi="Cambria"/>
          <w:b/>
          <w:bCs/>
        </w:rPr>
        <w:t xml:space="preserve">Finally: </w:t>
      </w:r>
      <w:r w:rsidRPr="00106EEB">
        <w:rPr>
          <w:rFonts w:ascii="Cambria" w:hAnsi="Cambria"/>
        </w:rPr>
        <w:t xml:space="preserve">There is an optional finally block after the try block or after the catch block. </w:t>
      </w:r>
    </w:p>
    <w:p w:rsidR="00106EEB" w:rsidRPr="00BD3D78" w:rsidRDefault="00106EEB" w:rsidP="00106EEB">
      <w:pPr>
        <w:pStyle w:val="ListParagraph"/>
        <w:numPr>
          <w:ilvl w:val="0"/>
          <w:numId w:val="1"/>
        </w:numPr>
        <w:spacing w:after="0" w:line="240" w:lineRule="auto"/>
        <w:rPr>
          <w:rFonts w:ascii="Cambria" w:hAnsi="Cambria"/>
          <w:b/>
          <w:bCs/>
        </w:rPr>
      </w:pPr>
      <w:r w:rsidRPr="004E1D52">
        <w:rPr>
          <w:rFonts w:ascii="Cambria" w:hAnsi="Cambria"/>
          <w:b/>
          <w:bCs/>
        </w:rPr>
        <w:t>F</w:t>
      </w:r>
      <w:r w:rsidR="004E1D52">
        <w:rPr>
          <w:rFonts w:ascii="Cambria" w:hAnsi="Cambria"/>
          <w:b/>
          <w:bCs/>
        </w:rPr>
        <w:t>inalize</w:t>
      </w:r>
      <w:r w:rsidRPr="004E1D52">
        <w:rPr>
          <w:rFonts w:ascii="Cambria" w:hAnsi="Cambria"/>
          <w:b/>
          <w:bCs/>
        </w:rPr>
        <w:t xml:space="preserve">: </w:t>
      </w:r>
      <w:r w:rsidRPr="004E1D52">
        <w:rPr>
          <w:rFonts w:ascii="Cambria" w:hAnsi="Cambria"/>
        </w:rPr>
        <w:t>The finalize() method is called by the garbage collector when it determines that</w:t>
      </w:r>
      <w:r w:rsidR="004E1D52">
        <w:rPr>
          <w:rFonts w:ascii="Cambria" w:hAnsi="Cambria"/>
        </w:rPr>
        <w:t xml:space="preserve"> </w:t>
      </w:r>
      <w:r w:rsidRPr="004E1D52">
        <w:rPr>
          <w:rFonts w:ascii="Cambria" w:hAnsi="Cambria"/>
        </w:rPr>
        <w:t>no more references exist. It is typically used to clean up resources, such as closing a file.</w:t>
      </w:r>
    </w:p>
    <w:p w:rsidR="00AC352A" w:rsidRDefault="00AC352A" w:rsidP="00BD3D78">
      <w:pPr>
        <w:spacing w:after="0" w:line="240" w:lineRule="auto"/>
        <w:rPr>
          <w:rFonts w:ascii="Cambria" w:hAnsi="Cambria"/>
          <w:b/>
          <w:bCs/>
        </w:rPr>
      </w:pPr>
    </w:p>
    <w:p w:rsidR="00AC352A" w:rsidRDefault="00AC352A">
      <w:pPr>
        <w:rPr>
          <w:rFonts w:ascii="Cambria" w:hAnsi="Cambria"/>
          <w:b/>
          <w:bCs/>
        </w:rPr>
      </w:pPr>
      <w:r>
        <w:rPr>
          <w:rFonts w:ascii="Cambria" w:hAnsi="Cambria"/>
          <w:b/>
          <w:bCs/>
        </w:rPr>
        <w:br w:type="page"/>
      </w:r>
    </w:p>
    <w:p w:rsidR="004E0A07" w:rsidRDefault="002F3A3D">
      <w:pPr>
        <w:rPr>
          <w:rFonts w:ascii="Cambria" w:hAnsi="Cambria"/>
          <w:b/>
          <w:bCs/>
        </w:rPr>
      </w:pPr>
      <w:r w:rsidRPr="002F3A3D">
        <w:rPr>
          <w:rFonts w:ascii="Cambria" w:hAnsi="Cambria"/>
          <w:b/>
          <w:bCs/>
        </w:rPr>
        <w:lastRenderedPageBreak/>
        <w:t xml:space="preserve">14.4 </w:t>
      </w:r>
      <w:r w:rsidRPr="002F3A3D">
        <w:rPr>
          <w:rFonts w:ascii="Cambria" w:hAnsi="Cambria"/>
          <w:b/>
          <w:bCs/>
          <w:i/>
          <w:iCs/>
        </w:rPr>
        <w:t xml:space="preserve">Explain the difference between templates in </w:t>
      </w:r>
      <w:r w:rsidRPr="002F3A3D">
        <w:rPr>
          <w:rFonts w:ascii="Cambria" w:hAnsi="Cambria"/>
          <w:b/>
          <w:bCs/>
        </w:rPr>
        <w:t xml:space="preserve">C++ </w:t>
      </w:r>
      <w:r w:rsidRPr="002F3A3D">
        <w:rPr>
          <w:rFonts w:ascii="Cambria" w:hAnsi="Cambria"/>
          <w:b/>
          <w:bCs/>
          <w:i/>
          <w:iCs/>
        </w:rPr>
        <w:t>and generics in Java.</w:t>
      </w:r>
    </w:p>
    <w:tbl>
      <w:tblPr>
        <w:tblStyle w:val="TableGrid"/>
        <w:tblpPr w:leftFromText="180" w:rightFromText="180" w:vertAnchor="text" w:tblpY="1"/>
        <w:tblOverlap w:val="never"/>
        <w:tblW w:w="0" w:type="auto"/>
        <w:tblLook w:val="04A0" w:firstRow="1" w:lastRow="0" w:firstColumn="1" w:lastColumn="0" w:noHBand="0" w:noVBand="1"/>
      </w:tblPr>
      <w:tblGrid>
        <w:gridCol w:w="8916"/>
      </w:tblGrid>
      <w:tr w:rsidR="004E0A07" w:rsidTr="00D04D82">
        <w:trPr>
          <w:trHeight w:val="3856"/>
        </w:trPr>
        <w:tc>
          <w:tcPr>
            <w:tcW w:w="891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F3A3D" w:rsidRPr="002F3A3D" w:rsidRDefault="002F3A3D" w:rsidP="004E0A07">
            <w:pPr>
              <w:pStyle w:val="NormalWeb"/>
              <w:rPr>
                <w:rFonts w:ascii="Cambria" w:hAnsi="Cambria"/>
                <w:b/>
                <w:noProof/>
                <w:u w:val="single"/>
              </w:rPr>
            </w:pPr>
            <w:r w:rsidRPr="002F3A3D">
              <w:rPr>
                <w:rFonts w:ascii="Cambria" w:hAnsi="Cambria"/>
                <w:b/>
                <w:noProof/>
                <w:u w:val="single"/>
              </w:rPr>
              <w:t>Generics In Java:</w:t>
            </w:r>
          </w:p>
          <w:p w:rsidR="004E0A07" w:rsidRPr="004E0A07" w:rsidRDefault="004E0A07" w:rsidP="004E0A07">
            <w:pPr>
              <w:pStyle w:val="NormalWeb"/>
              <w:rPr>
                <w:noProof/>
                <w:sz w:val="22"/>
              </w:rPr>
            </w:pPr>
            <w:r w:rsidRPr="004E0A07">
              <w:rPr>
                <w:rFonts w:ascii="Cambria" w:hAnsi="Cambria"/>
                <w:noProof/>
                <w:sz w:val="22"/>
              </w:rPr>
              <w:t>The following code shows the issue with not using generics.</w:t>
            </w:r>
          </w:p>
          <w:p w:rsidR="004E0A07" w:rsidRPr="004E0A07" w:rsidRDefault="004E0A07" w:rsidP="004E0A07">
            <w:pPr>
              <w:pStyle w:val="HTMLPreformatted"/>
              <w:ind w:left="720"/>
              <w:rPr>
                <w:noProof/>
                <w:sz w:val="18"/>
              </w:rPr>
            </w:pPr>
            <w:r w:rsidRPr="004E0A07">
              <w:rPr>
                <w:rStyle w:val="n"/>
                <w:noProof/>
                <w:sz w:val="18"/>
              </w:rPr>
              <w:t xml:space="preserve">     </w:t>
            </w:r>
            <w:r w:rsidRPr="004E0A07">
              <w:rPr>
                <w:rStyle w:val="n"/>
                <w:noProof/>
                <w:sz w:val="18"/>
              </w:rPr>
              <w:t>List</w:t>
            </w:r>
            <w:r w:rsidRPr="004E0A07">
              <w:rPr>
                <w:noProof/>
                <w:sz w:val="18"/>
              </w:rPr>
              <w:t xml:space="preserve"> </w:t>
            </w:r>
            <w:r w:rsidRPr="004E0A07">
              <w:rPr>
                <w:rStyle w:val="n"/>
                <w:noProof/>
                <w:sz w:val="18"/>
              </w:rPr>
              <w:t>v</w:t>
            </w:r>
            <w:r w:rsidRPr="004E0A07">
              <w:rPr>
                <w:noProof/>
                <w:sz w:val="18"/>
              </w:rPr>
              <w:t xml:space="preserve"> </w:t>
            </w:r>
            <w:r w:rsidRPr="004E0A07">
              <w:rPr>
                <w:rStyle w:val="o"/>
                <w:noProof/>
                <w:sz w:val="18"/>
              </w:rPr>
              <w:t>=</w:t>
            </w:r>
            <w:r w:rsidRPr="004E0A07">
              <w:rPr>
                <w:noProof/>
                <w:sz w:val="18"/>
              </w:rPr>
              <w:t xml:space="preserve"> </w:t>
            </w:r>
            <w:r w:rsidRPr="004E0A07">
              <w:rPr>
                <w:rStyle w:val="k"/>
                <w:noProof/>
                <w:sz w:val="18"/>
              </w:rPr>
              <w:t>new</w:t>
            </w:r>
            <w:r w:rsidRPr="004E0A07">
              <w:rPr>
                <w:noProof/>
                <w:sz w:val="18"/>
              </w:rPr>
              <w:t xml:space="preserve"> </w:t>
            </w:r>
            <w:r w:rsidRPr="004E0A07">
              <w:rPr>
                <w:rStyle w:val="n"/>
                <w:noProof/>
                <w:sz w:val="18"/>
              </w:rPr>
              <w:t>ArrayList</w:t>
            </w:r>
            <w:r w:rsidRPr="004E0A07">
              <w:rPr>
                <w:rStyle w:val="o"/>
                <w:noProof/>
                <w:sz w:val="18"/>
              </w:rPr>
              <w:t>();</w:t>
            </w:r>
          </w:p>
          <w:p w:rsidR="004E0A07" w:rsidRPr="004E0A07" w:rsidRDefault="004E0A07" w:rsidP="004E0A07">
            <w:pPr>
              <w:pStyle w:val="HTMLPreformatted"/>
              <w:ind w:left="720"/>
              <w:rPr>
                <w:noProof/>
                <w:sz w:val="18"/>
              </w:rPr>
            </w:pPr>
            <w:r w:rsidRPr="004E0A07">
              <w:rPr>
                <w:rStyle w:val="n"/>
                <w:noProof/>
                <w:sz w:val="18"/>
              </w:rPr>
              <w:t xml:space="preserve">     </w:t>
            </w:r>
            <w:r w:rsidRPr="004E0A07">
              <w:rPr>
                <w:rStyle w:val="n"/>
                <w:noProof/>
                <w:sz w:val="18"/>
              </w:rPr>
              <w:t>v</w:t>
            </w:r>
            <w:r w:rsidRPr="004E0A07">
              <w:rPr>
                <w:rStyle w:val="o"/>
                <w:noProof/>
                <w:sz w:val="18"/>
              </w:rPr>
              <w:t>.</w:t>
            </w:r>
            <w:r w:rsidRPr="004E0A07">
              <w:rPr>
                <w:rStyle w:val="na"/>
                <w:noProof/>
                <w:sz w:val="18"/>
              </w:rPr>
              <w:t>add</w:t>
            </w:r>
            <w:r w:rsidRPr="004E0A07">
              <w:rPr>
                <w:rStyle w:val="o"/>
                <w:noProof/>
                <w:sz w:val="18"/>
              </w:rPr>
              <w:t>(</w:t>
            </w:r>
            <w:r w:rsidRPr="004E0A07">
              <w:rPr>
                <w:rStyle w:val="s"/>
                <w:noProof/>
                <w:sz w:val="18"/>
              </w:rPr>
              <w:t>"test"</w:t>
            </w:r>
            <w:r w:rsidRPr="004E0A07">
              <w:rPr>
                <w:rStyle w:val="o"/>
                <w:noProof/>
                <w:sz w:val="18"/>
              </w:rPr>
              <w:t>);</w:t>
            </w:r>
          </w:p>
          <w:p w:rsidR="004E0A07" w:rsidRPr="004E0A07" w:rsidRDefault="004E0A07" w:rsidP="004E0A07">
            <w:pPr>
              <w:pStyle w:val="HTMLPreformatted"/>
              <w:ind w:left="720"/>
              <w:rPr>
                <w:noProof/>
                <w:sz w:val="18"/>
              </w:rPr>
            </w:pPr>
            <w:r w:rsidRPr="004E0A07">
              <w:rPr>
                <w:rStyle w:val="n"/>
                <w:noProof/>
                <w:sz w:val="18"/>
              </w:rPr>
              <w:t xml:space="preserve">     </w:t>
            </w:r>
            <w:r w:rsidRPr="004E0A07">
              <w:rPr>
                <w:rStyle w:val="n"/>
                <w:noProof/>
                <w:sz w:val="18"/>
              </w:rPr>
              <w:t>Integer</w:t>
            </w:r>
            <w:r w:rsidRPr="004E0A07">
              <w:rPr>
                <w:noProof/>
                <w:sz w:val="18"/>
              </w:rPr>
              <w:t xml:space="preserve"> </w:t>
            </w:r>
            <w:r w:rsidRPr="004E0A07">
              <w:rPr>
                <w:rStyle w:val="n"/>
                <w:noProof/>
                <w:sz w:val="18"/>
              </w:rPr>
              <w:t>i</w:t>
            </w:r>
            <w:r w:rsidRPr="004E0A07">
              <w:rPr>
                <w:noProof/>
                <w:sz w:val="18"/>
              </w:rPr>
              <w:t xml:space="preserve"> </w:t>
            </w:r>
            <w:r w:rsidRPr="004E0A07">
              <w:rPr>
                <w:rStyle w:val="o"/>
                <w:noProof/>
                <w:sz w:val="18"/>
              </w:rPr>
              <w:t>=</w:t>
            </w:r>
            <w:r w:rsidRPr="004E0A07">
              <w:rPr>
                <w:noProof/>
                <w:sz w:val="18"/>
              </w:rPr>
              <w:t xml:space="preserve"> </w:t>
            </w:r>
            <w:r w:rsidRPr="004E0A07">
              <w:rPr>
                <w:rStyle w:val="o"/>
                <w:noProof/>
                <w:sz w:val="18"/>
              </w:rPr>
              <w:t>(</w:t>
            </w:r>
            <w:r w:rsidRPr="004E0A07">
              <w:rPr>
                <w:rStyle w:val="n"/>
                <w:noProof/>
                <w:sz w:val="18"/>
              </w:rPr>
              <w:t>Integer</w:t>
            </w:r>
            <w:r w:rsidRPr="004E0A07">
              <w:rPr>
                <w:rStyle w:val="o"/>
                <w:noProof/>
                <w:sz w:val="18"/>
              </w:rPr>
              <w:t>)</w:t>
            </w:r>
            <w:r w:rsidRPr="004E0A07">
              <w:rPr>
                <w:rStyle w:val="n"/>
                <w:noProof/>
                <w:sz w:val="18"/>
              </w:rPr>
              <w:t>v</w:t>
            </w:r>
            <w:r w:rsidRPr="004E0A07">
              <w:rPr>
                <w:rStyle w:val="o"/>
                <w:noProof/>
                <w:sz w:val="18"/>
              </w:rPr>
              <w:t>.</w:t>
            </w:r>
            <w:r w:rsidRPr="004E0A07">
              <w:rPr>
                <w:rStyle w:val="na"/>
                <w:noProof/>
                <w:sz w:val="18"/>
              </w:rPr>
              <w:t>get</w:t>
            </w:r>
            <w:r w:rsidRPr="004E0A07">
              <w:rPr>
                <w:rStyle w:val="o"/>
                <w:noProof/>
                <w:sz w:val="18"/>
              </w:rPr>
              <w:t>(</w:t>
            </w:r>
            <w:r w:rsidRPr="004E0A07">
              <w:rPr>
                <w:rStyle w:val="mi"/>
                <w:noProof/>
                <w:sz w:val="18"/>
              </w:rPr>
              <w:t>0</w:t>
            </w:r>
            <w:r w:rsidRPr="004E0A07">
              <w:rPr>
                <w:rStyle w:val="o"/>
                <w:noProof/>
                <w:sz w:val="18"/>
              </w:rPr>
              <w:t>);</w:t>
            </w:r>
            <w:r w:rsidRPr="004E0A07">
              <w:rPr>
                <w:noProof/>
                <w:sz w:val="18"/>
              </w:rPr>
              <w:t xml:space="preserve"> </w:t>
            </w:r>
            <w:r w:rsidRPr="004E0A07">
              <w:rPr>
                <w:rStyle w:val="c1"/>
                <w:noProof/>
                <w:sz w:val="18"/>
              </w:rPr>
              <w:t>// Run time error</w:t>
            </w:r>
          </w:p>
          <w:p w:rsidR="004E0A07" w:rsidRPr="004E0A07" w:rsidRDefault="004E0A07" w:rsidP="004E0A07">
            <w:pPr>
              <w:pStyle w:val="NormalWeb"/>
              <w:rPr>
                <w:rFonts w:ascii="Cambria" w:hAnsi="Cambria"/>
                <w:noProof/>
                <w:sz w:val="20"/>
              </w:rPr>
            </w:pPr>
            <w:r w:rsidRPr="004E0A07">
              <w:rPr>
                <w:rFonts w:ascii="Cambria" w:hAnsi="Cambria"/>
                <w:noProof/>
                <w:sz w:val="20"/>
              </w:rPr>
              <w:t>Although the code is compiled without error, it throws a runtime exception (</w:t>
            </w:r>
            <w:r w:rsidRPr="004E0A07">
              <w:rPr>
                <w:rStyle w:val="HTMLCode"/>
                <w:noProof/>
                <w:sz w:val="18"/>
              </w:rPr>
              <w:t>java.lang.ClassCastException</w:t>
            </w:r>
            <w:r w:rsidRPr="004E0A07">
              <w:rPr>
                <w:rFonts w:ascii="Cambria" w:hAnsi="Cambria"/>
                <w:noProof/>
                <w:sz w:val="20"/>
              </w:rPr>
              <w:t>) when executing the third line of code. This type of problem can be avoided by using generics and is the primary motivation for using generics</w:t>
            </w:r>
            <w:r w:rsidRPr="004E0A07">
              <w:rPr>
                <w:rFonts w:ascii="Cambria" w:hAnsi="Cambria"/>
                <w:noProof/>
                <w:sz w:val="20"/>
              </w:rPr>
              <w:t>. You can have compile time issues instead of run time issues by telling the compiler that this list has strings.</w:t>
            </w:r>
          </w:p>
          <w:p w:rsidR="004E0A07" w:rsidRPr="004E0A07" w:rsidRDefault="004E0A07" w:rsidP="004E0A07">
            <w:pPr>
              <w:pStyle w:val="NormalWeb"/>
              <w:rPr>
                <w:rFonts w:ascii="Cambria" w:hAnsi="Cambria"/>
                <w:noProof/>
                <w:sz w:val="20"/>
              </w:rPr>
            </w:pPr>
            <w:r w:rsidRPr="004E0A07">
              <w:rPr>
                <w:rFonts w:ascii="Cambria" w:hAnsi="Cambria"/>
                <w:noProof/>
                <w:sz w:val="20"/>
              </w:rPr>
              <w:t>Using generics, the above code fragment can be rewritten as follows:</w:t>
            </w:r>
          </w:p>
          <w:p w:rsidR="004E0A07" w:rsidRPr="004E0A07" w:rsidRDefault="004E0A07" w:rsidP="004E0A07">
            <w:pPr>
              <w:pStyle w:val="HTMLPreformatted"/>
              <w:ind w:left="720"/>
              <w:rPr>
                <w:noProof/>
                <w:sz w:val="16"/>
              </w:rPr>
            </w:pPr>
            <w:r w:rsidRPr="004E0A07">
              <w:rPr>
                <w:rStyle w:val="n"/>
                <w:noProof/>
                <w:sz w:val="16"/>
              </w:rPr>
              <w:t xml:space="preserve">     </w:t>
            </w:r>
            <w:r w:rsidRPr="004E0A07">
              <w:rPr>
                <w:rStyle w:val="n"/>
                <w:noProof/>
                <w:sz w:val="16"/>
              </w:rPr>
              <w:t>List</w:t>
            </w:r>
            <w:r w:rsidRPr="004E0A07">
              <w:rPr>
                <w:rStyle w:val="o"/>
                <w:noProof/>
                <w:sz w:val="16"/>
              </w:rPr>
              <w:t>&lt;</w:t>
            </w:r>
            <w:r w:rsidRPr="004E0A07">
              <w:rPr>
                <w:rStyle w:val="n"/>
                <w:noProof/>
                <w:sz w:val="16"/>
              </w:rPr>
              <w:t>String</w:t>
            </w:r>
            <w:r w:rsidRPr="004E0A07">
              <w:rPr>
                <w:rStyle w:val="o"/>
                <w:noProof/>
                <w:sz w:val="16"/>
              </w:rPr>
              <w:t>&gt;</w:t>
            </w:r>
            <w:r w:rsidRPr="004E0A07">
              <w:rPr>
                <w:noProof/>
                <w:sz w:val="16"/>
              </w:rPr>
              <w:t xml:space="preserve"> </w:t>
            </w:r>
            <w:r w:rsidRPr="004E0A07">
              <w:rPr>
                <w:rStyle w:val="n"/>
                <w:noProof/>
                <w:sz w:val="16"/>
              </w:rPr>
              <w:t>v</w:t>
            </w:r>
            <w:r w:rsidRPr="004E0A07">
              <w:rPr>
                <w:noProof/>
                <w:sz w:val="16"/>
              </w:rPr>
              <w:t xml:space="preserve"> </w:t>
            </w:r>
            <w:r w:rsidRPr="004E0A07">
              <w:rPr>
                <w:rStyle w:val="o"/>
                <w:noProof/>
                <w:sz w:val="16"/>
              </w:rPr>
              <w:t>=</w:t>
            </w:r>
            <w:r w:rsidRPr="004E0A07">
              <w:rPr>
                <w:noProof/>
                <w:sz w:val="16"/>
              </w:rPr>
              <w:t xml:space="preserve"> </w:t>
            </w:r>
            <w:r w:rsidRPr="004E0A07">
              <w:rPr>
                <w:rStyle w:val="k"/>
                <w:noProof/>
                <w:sz w:val="16"/>
              </w:rPr>
              <w:t>new</w:t>
            </w:r>
            <w:r w:rsidRPr="004E0A07">
              <w:rPr>
                <w:noProof/>
                <w:sz w:val="16"/>
              </w:rPr>
              <w:t xml:space="preserve"> </w:t>
            </w:r>
            <w:r w:rsidRPr="004E0A07">
              <w:rPr>
                <w:rStyle w:val="n"/>
                <w:noProof/>
                <w:sz w:val="16"/>
              </w:rPr>
              <w:t>ArrayList</w:t>
            </w:r>
            <w:r w:rsidRPr="004E0A07">
              <w:rPr>
                <w:rStyle w:val="o"/>
                <w:noProof/>
                <w:sz w:val="16"/>
              </w:rPr>
              <w:t>&lt;&gt;();</w:t>
            </w:r>
          </w:p>
          <w:p w:rsidR="004E0A07" w:rsidRPr="004E0A07" w:rsidRDefault="004E0A07" w:rsidP="004E0A07">
            <w:pPr>
              <w:pStyle w:val="HTMLPreformatted"/>
              <w:ind w:left="720"/>
              <w:rPr>
                <w:noProof/>
                <w:sz w:val="16"/>
              </w:rPr>
            </w:pPr>
            <w:r w:rsidRPr="004E0A07">
              <w:rPr>
                <w:rStyle w:val="n"/>
                <w:noProof/>
                <w:sz w:val="16"/>
              </w:rPr>
              <w:t xml:space="preserve">     </w:t>
            </w:r>
            <w:r w:rsidRPr="004E0A07">
              <w:rPr>
                <w:rStyle w:val="n"/>
                <w:noProof/>
                <w:sz w:val="16"/>
              </w:rPr>
              <w:t>v</w:t>
            </w:r>
            <w:r w:rsidRPr="004E0A07">
              <w:rPr>
                <w:rStyle w:val="o"/>
                <w:noProof/>
                <w:sz w:val="16"/>
              </w:rPr>
              <w:t>.</w:t>
            </w:r>
            <w:r w:rsidRPr="004E0A07">
              <w:rPr>
                <w:rStyle w:val="na"/>
                <w:noProof/>
                <w:sz w:val="16"/>
              </w:rPr>
              <w:t>add</w:t>
            </w:r>
            <w:r w:rsidRPr="004E0A07">
              <w:rPr>
                <w:rStyle w:val="o"/>
                <w:noProof/>
                <w:sz w:val="16"/>
              </w:rPr>
              <w:t>(</w:t>
            </w:r>
            <w:r w:rsidRPr="004E0A07">
              <w:rPr>
                <w:rStyle w:val="s"/>
                <w:noProof/>
                <w:sz w:val="16"/>
              </w:rPr>
              <w:t>"test"</w:t>
            </w:r>
            <w:r w:rsidRPr="004E0A07">
              <w:rPr>
                <w:rStyle w:val="o"/>
                <w:noProof/>
                <w:sz w:val="16"/>
              </w:rPr>
              <w:t>);</w:t>
            </w:r>
          </w:p>
          <w:p w:rsidR="004E0A07" w:rsidRPr="004E0A07" w:rsidRDefault="004E0A07" w:rsidP="004E0A07">
            <w:pPr>
              <w:pStyle w:val="HTMLPreformatted"/>
              <w:ind w:left="720"/>
              <w:rPr>
                <w:noProof/>
                <w:sz w:val="16"/>
              </w:rPr>
            </w:pPr>
            <w:r w:rsidRPr="004E0A07">
              <w:rPr>
                <w:rStyle w:val="n"/>
                <w:noProof/>
                <w:sz w:val="16"/>
              </w:rPr>
              <w:t xml:space="preserve">     </w:t>
            </w:r>
            <w:r w:rsidRPr="004E0A07">
              <w:rPr>
                <w:rStyle w:val="n"/>
                <w:noProof/>
                <w:sz w:val="16"/>
              </w:rPr>
              <w:t>Integer</w:t>
            </w:r>
            <w:r w:rsidRPr="004E0A07">
              <w:rPr>
                <w:noProof/>
                <w:sz w:val="16"/>
              </w:rPr>
              <w:t xml:space="preserve"> </w:t>
            </w:r>
            <w:r w:rsidRPr="004E0A07">
              <w:rPr>
                <w:rStyle w:val="n"/>
                <w:noProof/>
                <w:sz w:val="16"/>
              </w:rPr>
              <w:t>i</w:t>
            </w:r>
            <w:r w:rsidRPr="004E0A07">
              <w:rPr>
                <w:noProof/>
                <w:sz w:val="16"/>
              </w:rPr>
              <w:t xml:space="preserve"> </w:t>
            </w:r>
            <w:r w:rsidRPr="004E0A07">
              <w:rPr>
                <w:rStyle w:val="o"/>
                <w:noProof/>
                <w:sz w:val="16"/>
              </w:rPr>
              <w:t>=</w:t>
            </w:r>
            <w:r w:rsidRPr="004E0A07">
              <w:rPr>
                <w:noProof/>
                <w:sz w:val="16"/>
              </w:rPr>
              <w:t xml:space="preserve"> </w:t>
            </w:r>
            <w:r w:rsidRPr="004E0A07">
              <w:rPr>
                <w:rStyle w:val="n"/>
                <w:noProof/>
                <w:sz w:val="16"/>
              </w:rPr>
              <w:t>v</w:t>
            </w:r>
            <w:r w:rsidRPr="004E0A07">
              <w:rPr>
                <w:rStyle w:val="o"/>
                <w:noProof/>
                <w:sz w:val="16"/>
              </w:rPr>
              <w:t>.</w:t>
            </w:r>
            <w:r w:rsidRPr="004E0A07">
              <w:rPr>
                <w:rStyle w:val="na"/>
                <w:noProof/>
                <w:sz w:val="16"/>
              </w:rPr>
              <w:t>get</w:t>
            </w:r>
            <w:r w:rsidRPr="004E0A07">
              <w:rPr>
                <w:rStyle w:val="o"/>
                <w:noProof/>
                <w:sz w:val="16"/>
              </w:rPr>
              <w:t>(</w:t>
            </w:r>
            <w:r w:rsidRPr="004E0A07">
              <w:rPr>
                <w:rStyle w:val="mi"/>
                <w:noProof/>
                <w:sz w:val="16"/>
              </w:rPr>
              <w:t>0</w:t>
            </w:r>
            <w:r w:rsidRPr="004E0A07">
              <w:rPr>
                <w:rStyle w:val="o"/>
                <w:noProof/>
                <w:sz w:val="16"/>
              </w:rPr>
              <w:t>);</w:t>
            </w:r>
            <w:r w:rsidRPr="004E0A07">
              <w:rPr>
                <w:noProof/>
                <w:sz w:val="16"/>
              </w:rPr>
              <w:t xml:space="preserve"> </w:t>
            </w:r>
            <w:r w:rsidRPr="004E0A07">
              <w:rPr>
                <w:rStyle w:val="c1"/>
                <w:noProof/>
                <w:sz w:val="16"/>
              </w:rPr>
              <w:t>// (type error)  compilation-time error</w:t>
            </w:r>
          </w:p>
          <w:p w:rsidR="004E0A07" w:rsidRPr="004E0A07" w:rsidRDefault="004E0A07" w:rsidP="004E0A07">
            <w:pPr>
              <w:rPr>
                <w:rFonts w:ascii="Cambria" w:hAnsi="Cambria"/>
                <w:b/>
                <w:bCs/>
                <w:sz w:val="18"/>
              </w:rPr>
            </w:pPr>
            <w:r w:rsidRPr="004E0A07">
              <w:rPr>
                <w:rFonts w:ascii="Cambria" w:hAnsi="Cambria"/>
                <w:b/>
                <w:bCs/>
                <w:sz w:val="18"/>
              </w:rPr>
              <w:t xml:space="preserve"> </w:t>
            </w:r>
            <w:r w:rsidRPr="004E0A07">
              <w:rPr>
                <w:rFonts w:ascii="Cambria" w:hAnsi="Cambria"/>
                <w:b/>
                <w:bCs/>
                <w:sz w:val="18"/>
              </w:rPr>
              <w:br w:type="page"/>
            </w:r>
          </w:p>
          <w:p w:rsidR="00D04D82" w:rsidRDefault="00D04D82" w:rsidP="00D04D82">
            <w:pPr>
              <w:rPr>
                <w:rFonts w:ascii="Cambria" w:hAnsi="Cambria"/>
                <w:bCs/>
                <w:sz w:val="20"/>
              </w:rPr>
            </w:pPr>
            <w:r w:rsidRPr="00D04D82">
              <w:rPr>
                <w:rFonts w:ascii="Cambria" w:hAnsi="Cambria"/>
                <w:bCs/>
                <w:sz w:val="20"/>
              </w:rPr>
              <w:t>At runtime, the generic</w:t>
            </w:r>
            <w:r>
              <w:rPr>
                <w:rFonts w:ascii="Cambria" w:hAnsi="Cambria"/>
                <w:bCs/>
                <w:sz w:val="20"/>
              </w:rPr>
              <w:t>s are removed again. Java generics didn’t actually allow us to do anything we couldn’</w:t>
            </w:r>
            <w:r w:rsidR="004A6E6E">
              <w:rPr>
                <w:rFonts w:ascii="Cambria" w:hAnsi="Cambria"/>
                <w:bCs/>
                <w:sz w:val="20"/>
              </w:rPr>
              <w:t xml:space="preserve">t already do. This concept is called type erasure. It is when you add generics to reduce run time errors, then you erase those generics (or type information) during compilation. </w:t>
            </w:r>
          </w:p>
          <w:p w:rsidR="004A6E6E" w:rsidRDefault="004A6E6E" w:rsidP="00D04D82">
            <w:pPr>
              <w:rPr>
                <w:rFonts w:ascii="Cambria" w:hAnsi="Cambria"/>
                <w:bCs/>
                <w:sz w:val="20"/>
              </w:rPr>
            </w:pPr>
          </w:p>
          <w:p w:rsidR="004A6E6E" w:rsidRDefault="004A6E6E" w:rsidP="00D04D82">
            <w:pPr>
              <w:rPr>
                <w:rFonts w:ascii="Cambria" w:eastAsia="Times New Roman" w:hAnsi="Cambria" w:cs="Arial"/>
                <w:noProof w:val="0"/>
                <w:color w:val="242729"/>
                <w:sz w:val="23"/>
                <w:szCs w:val="23"/>
                <w:lang w:eastAsia="en-CA"/>
              </w:rPr>
            </w:pPr>
            <w:r>
              <w:rPr>
                <w:rFonts w:ascii="Cambria" w:hAnsi="Cambria"/>
                <w:bCs/>
                <w:sz w:val="20"/>
              </w:rPr>
              <w:t>A method is never really generic. What I mean by generic is that it can take to different objects of different types. What it really does is take a common object between these types. For example, suppose you had a method called “sum to string”. Suppose this method takes in two generic objects and it returns their concatenated “to string” calls. Java tries to pretend that this method is generic and can take in any object but it really is not. It can take any object of type “object”. So it is really just syntactic sugar when in reality it requires two object types. If you throw an “int” in the parameter, it would be like “woah I only handle classes of type Object”.</w:t>
            </w:r>
          </w:p>
          <w:p w:rsidR="00D04D82" w:rsidRPr="00D04D82" w:rsidRDefault="00D04D82" w:rsidP="00D04D82">
            <w:pPr>
              <w:rPr>
                <w:rFonts w:ascii="Cambria" w:hAnsi="Cambria"/>
                <w:bCs/>
              </w:rPr>
            </w:pPr>
            <w:r>
              <w:rPr>
                <w:rFonts w:ascii="Cambria" w:eastAsia="Times New Roman" w:hAnsi="Cambria" w:cs="Arial"/>
                <w:noProof w:val="0"/>
                <w:color w:val="242729"/>
                <w:sz w:val="23"/>
                <w:szCs w:val="23"/>
                <w:lang w:eastAsia="en-CA"/>
              </w:rPr>
              <w:t xml:space="preserve"> </w:t>
            </w:r>
          </w:p>
        </w:tc>
      </w:tr>
    </w:tbl>
    <w:p w:rsidR="004A6E6E" w:rsidRDefault="004E0A07">
      <w:pPr>
        <w:rPr>
          <w:rFonts w:ascii="Cambria" w:hAnsi="Cambria"/>
          <w:b/>
          <w:bCs/>
        </w:rPr>
      </w:pPr>
      <w:r>
        <w:rPr>
          <w:rFonts w:ascii="Cambria" w:hAnsi="Cambria"/>
          <w:b/>
          <w:bCs/>
        </w:rPr>
        <w:br w:type="textWrapping" w:clear="all"/>
      </w:r>
    </w:p>
    <w:tbl>
      <w:tblPr>
        <w:tblStyle w:val="TableGrid"/>
        <w:tblW w:w="0" w:type="auto"/>
        <w:tblLook w:val="04A0" w:firstRow="1" w:lastRow="0" w:firstColumn="1" w:lastColumn="0" w:noHBand="0" w:noVBand="1"/>
      </w:tblPr>
      <w:tblGrid>
        <w:gridCol w:w="9350"/>
      </w:tblGrid>
      <w:tr w:rsidR="004A6E6E" w:rsidTr="004A6E6E">
        <w:tc>
          <w:tcPr>
            <w:tcW w:w="9350" w:type="dxa"/>
          </w:tcPr>
          <w:p w:rsidR="004A6E6E" w:rsidRDefault="004A6E6E">
            <w:pPr>
              <w:rPr>
                <w:rFonts w:ascii="Cambria" w:hAnsi="Cambria"/>
                <w:b/>
                <w:bCs/>
              </w:rPr>
            </w:pPr>
            <w:r>
              <w:rPr>
                <w:rFonts w:ascii="Cambria" w:hAnsi="Cambria"/>
                <w:b/>
                <w:bCs/>
              </w:rPr>
              <w:t>Templates in C++:</w:t>
            </w:r>
          </w:p>
          <w:p w:rsidR="004A6E6E" w:rsidRDefault="004A6E6E">
            <w:pPr>
              <w:rPr>
                <w:rFonts w:ascii="Cambria" w:hAnsi="Cambria"/>
                <w:b/>
                <w:bCs/>
              </w:rPr>
            </w:pPr>
          </w:p>
          <w:p w:rsidR="004A6E6E" w:rsidRDefault="004A6E6E">
            <w:pPr>
              <w:rPr>
                <w:rStyle w:val="pun1"/>
                <w:shd w:val="clear" w:color="auto" w:fill="EFF0F1"/>
              </w:rPr>
            </w:pPr>
            <w:r>
              <w:rPr>
                <w:rStyle w:val="kwd1"/>
                <w:shd w:val="clear" w:color="auto" w:fill="EFF0F1"/>
              </w:rPr>
              <w:t>template</w:t>
            </w:r>
            <w:r>
              <w:rPr>
                <w:rStyle w:val="pln1"/>
                <w:shd w:val="clear" w:color="auto" w:fill="EFF0F1"/>
              </w:rPr>
              <w:t xml:space="preserve"> </w:t>
            </w:r>
            <w:r>
              <w:rPr>
                <w:rStyle w:val="pun1"/>
                <w:shd w:val="clear" w:color="auto" w:fill="EFF0F1"/>
              </w:rPr>
              <w:t>&lt;</w:t>
            </w:r>
            <w:r>
              <w:rPr>
                <w:rStyle w:val="kwd1"/>
                <w:shd w:val="clear" w:color="auto" w:fill="EFF0F1"/>
              </w:rPr>
              <w:t>typename</w:t>
            </w:r>
            <w:r>
              <w:rPr>
                <w:rStyle w:val="pln1"/>
                <w:shd w:val="clear" w:color="auto" w:fill="EFF0F1"/>
              </w:rPr>
              <w:t xml:space="preserve"> T</w:t>
            </w:r>
            <w:r>
              <w:rPr>
                <w:rStyle w:val="pun1"/>
                <w:shd w:val="clear" w:color="auto" w:fill="EFF0F1"/>
              </w:rPr>
              <w:t>&gt;</w:t>
            </w:r>
            <w:r>
              <w:rPr>
                <w:rStyle w:val="pln1"/>
                <w:shd w:val="clear" w:color="auto" w:fill="EFF0F1"/>
              </w:rPr>
              <w:t xml:space="preserve"> T sum</w:t>
            </w:r>
            <w:r>
              <w:rPr>
                <w:rStyle w:val="pun1"/>
                <w:shd w:val="clear" w:color="auto" w:fill="EFF0F1"/>
              </w:rPr>
              <w:t>(</w:t>
            </w:r>
            <w:r>
              <w:rPr>
                <w:rStyle w:val="pln1"/>
                <w:shd w:val="clear" w:color="auto" w:fill="EFF0F1"/>
              </w:rPr>
              <w:t>T a</w:t>
            </w:r>
            <w:r>
              <w:rPr>
                <w:rStyle w:val="pun1"/>
                <w:shd w:val="clear" w:color="auto" w:fill="EFF0F1"/>
              </w:rPr>
              <w:t>,</w:t>
            </w:r>
            <w:r>
              <w:rPr>
                <w:rStyle w:val="pln1"/>
                <w:shd w:val="clear" w:color="auto" w:fill="EFF0F1"/>
              </w:rPr>
              <w:t xml:space="preserve"> T b</w:t>
            </w:r>
            <w:r>
              <w:rPr>
                <w:rStyle w:val="pun1"/>
                <w:shd w:val="clear" w:color="auto" w:fill="EFF0F1"/>
              </w:rPr>
              <w:t>)</w:t>
            </w:r>
            <w:r>
              <w:rPr>
                <w:rStyle w:val="pln1"/>
                <w:shd w:val="clear" w:color="auto" w:fill="EFF0F1"/>
              </w:rPr>
              <w:t xml:space="preserve"> </w:t>
            </w:r>
            <w:r>
              <w:rPr>
                <w:rStyle w:val="pun1"/>
                <w:shd w:val="clear" w:color="auto" w:fill="EFF0F1"/>
              </w:rPr>
              <w:t>{</w:t>
            </w:r>
            <w:r>
              <w:rPr>
                <w:rStyle w:val="pln1"/>
                <w:shd w:val="clear" w:color="auto" w:fill="EFF0F1"/>
              </w:rPr>
              <w:t xml:space="preserve"> </w:t>
            </w:r>
            <w:r>
              <w:rPr>
                <w:rStyle w:val="kwd1"/>
                <w:shd w:val="clear" w:color="auto" w:fill="EFF0F1"/>
              </w:rPr>
              <w:t>return</w:t>
            </w:r>
            <w:r>
              <w:rPr>
                <w:rStyle w:val="pln1"/>
                <w:shd w:val="clear" w:color="auto" w:fill="EFF0F1"/>
              </w:rPr>
              <w:t xml:space="preserve"> a </w:t>
            </w:r>
            <w:r>
              <w:rPr>
                <w:rStyle w:val="pun1"/>
                <w:shd w:val="clear" w:color="auto" w:fill="EFF0F1"/>
              </w:rPr>
              <w:t>+</w:t>
            </w:r>
            <w:r>
              <w:rPr>
                <w:rStyle w:val="pln1"/>
                <w:shd w:val="clear" w:color="auto" w:fill="EFF0F1"/>
              </w:rPr>
              <w:t xml:space="preserve"> b</w:t>
            </w:r>
            <w:r>
              <w:rPr>
                <w:rStyle w:val="pun1"/>
                <w:shd w:val="clear" w:color="auto" w:fill="EFF0F1"/>
              </w:rPr>
              <w:t>;</w:t>
            </w:r>
            <w:r>
              <w:rPr>
                <w:rStyle w:val="pln1"/>
                <w:shd w:val="clear" w:color="auto" w:fill="EFF0F1"/>
              </w:rPr>
              <w:t xml:space="preserve"> </w:t>
            </w:r>
            <w:r>
              <w:rPr>
                <w:rStyle w:val="pun1"/>
                <w:shd w:val="clear" w:color="auto" w:fill="EFF0F1"/>
              </w:rPr>
              <w:t>}</w:t>
            </w:r>
          </w:p>
          <w:p w:rsidR="004A6E6E" w:rsidRDefault="004A6E6E">
            <w:pPr>
              <w:rPr>
                <w:rStyle w:val="pun1"/>
                <w:shd w:val="clear" w:color="auto" w:fill="EFF0F1"/>
              </w:rPr>
            </w:pPr>
          </w:p>
          <w:p w:rsidR="004A6E6E" w:rsidRPr="004A6E6E" w:rsidRDefault="004A6E6E" w:rsidP="004A6E6E">
            <w:pPr>
              <w:rPr>
                <w:rFonts w:ascii="Cambria" w:hAnsi="Cambria"/>
                <w:b/>
                <w:bCs/>
              </w:rPr>
            </w:pPr>
            <w:r>
              <w:rPr>
                <w:rFonts w:ascii="Cambria" w:hAnsi="Cambria"/>
                <w:bCs/>
                <w:sz w:val="20"/>
              </w:rPr>
              <w:t>The above is actually generic. It can take a string or an int (to types that are completely different and don’t extend a common class) and actually do two different things</w:t>
            </w:r>
            <w:r w:rsidR="001C39F1">
              <w:rPr>
                <w:rFonts w:ascii="Cambria" w:hAnsi="Cambria"/>
                <w:bCs/>
                <w:sz w:val="20"/>
              </w:rPr>
              <w:t>, as long as they both have the ‘+’ operator</w:t>
            </w:r>
            <w:r>
              <w:rPr>
                <w:rFonts w:ascii="Cambria" w:hAnsi="Cambria"/>
                <w:bCs/>
                <w:sz w:val="20"/>
              </w:rPr>
              <w:t>.</w:t>
            </w:r>
          </w:p>
        </w:tc>
      </w:tr>
    </w:tbl>
    <w:p w:rsidR="004E0A07" w:rsidRDefault="004E0A07">
      <w:pPr>
        <w:rPr>
          <w:rFonts w:ascii="Cambria" w:hAnsi="Cambria"/>
          <w:b/>
          <w:bCs/>
        </w:rPr>
      </w:pPr>
    </w:p>
    <w:p w:rsidR="004A6E6E" w:rsidRPr="003015E7" w:rsidRDefault="004A6E6E">
      <w:pPr>
        <w:rPr>
          <w:rFonts w:ascii="Cambria" w:hAnsi="Cambria"/>
          <w:b/>
          <w:bCs/>
        </w:rPr>
      </w:pPr>
      <w:r w:rsidRPr="003015E7">
        <w:rPr>
          <w:rFonts w:ascii="Cambria" w:hAnsi="Cambria"/>
          <w:b/>
          <w:bCs/>
        </w:rPr>
        <w:t>Summary:</w:t>
      </w:r>
    </w:p>
    <w:p w:rsidR="00FF1323" w:rsidRDefault="004A6E6E">
      <w:pPr>
        <w:rPr>
          <w:rFonts w:ascii="Cambria" w:hAnsi="Cambria"/>
          <w:bCs/>
        </w:rPr>
      </w:pPr>
      <w:r w:rsidRPr="004A6E6E">
        <w:rPr>
          <w:rFonts w:ascii="Cambria" w:hAnsi="Cambria"/>
          <w:bCs/>
        </w:rPr>
        <w:sym w:font="Wingdings" w:char="F0E0"/>
      </w:r>
      <w:r>
        <w:rPr>
          <w:rFonts w:ascii="Cambria" w:hAnsi="Cambria"/>
          <w:bCs/>
        </w:rPr>
        <w:t xml:space="preserve"> Java generics are just really syntactic sugar. They get removed at runtime which is called type erasure. When you see a class that takes in a method </w:t>
      </w:r>
      <w:r w:rsidR="00FF1323">
        <w:rPr>
          <w:rFonts w:ascii="Cambria" w:hAnsi="Cambria"/>
          <w:bCs/>
        </w:rPr>
        <w:t xml:space="preserve">&lt;T&gt; it really just is expecting a class of type Object. </w:t>
      </w:r>
    </w:p>
    <w:p w:rsidR="004A6E6E" w:rsidRDefault="00FF1323">
      <w:pPr>
        <w:rPr>
          <w:rFonts w:ascii="Cambria" w:hAnsi="Cambria"/>
          <w:b/>
          <w:bCs/>
        </w:rPr>
      </w:pPr>
      <w:r>
        <w:rPr>
          <w:rFonts w:ascii="Cambria" w:hAnsi="Cambria"/>
          <w:bCs/>
        </w:rPr>
        <w:t>-&gt; C is really generic. You pass in two completely different types and it will still perform the task.</w:t>
      </w:r>
      <w:r w:rsidR="004A6E6E">
        <w:rPr>
          <w:rFonts w:ascii="Cambria" w:hAnsi="Cambria"/>
          <w:b/>
          <w:bCs/>
        </w:rPr>
        <w:br w:type="page"/>
      </w:r>
    </w:p>
    <w:p w:rsidR="00BD3D78" w:rsidRDefault="00AC352A" w:rsidP="00BD3D78">
      <w:pPr>
        <w:spacing w:after="0" w:line="240" w:lineRule="auto"/>
        <w:rPr>
          <w:rFonts w:ascii="Cambria" w:hAnsi="Cambria"/>
          <w:b/>
          <w:bCs/>
          <w:i/>
          <w:iCs/>
        </w:rPr>
      </w:pPr>
      <w:r w:rsidRPr="00AC352A">
        <w:rPr>
          <w:rFonts w:ascii="Cambria" w:hAnsi="Cambria"/>
          <w:b/>
          <w:bCs/>
        </w:rPr>
        <w:lastRenderedPageBreak/>
        <w:t xml:space="preserve">14.5 </w:t>
      </w:r>
      <w:r w:rsidRPr="00AC352A">
        <w:rPr>
          <w:rFonts w:ascii="Cambria" w:hAnsi="Cambria"/>
          <w:b/>
          <w:bCs/>
          <w:i/>
          <w:iCs/>
        </w:rPr>
        <w:t>Explain what object reflection is in Java and why it is useful.</w:t>
      </w:r>
    </w:p>
    <w:p w:rsidR="00BC4311" w:rsidRDefault="00BC4311" w:rsidP="00BD3D78">
      <w:pPr>
        <w:spacing w:after="0" w:line="240" w:lineRule="auto"/>
        <w:rPr>
          <w:rFonts w:ascii="Cambria" w:hAnsi="Cambria"/>
          <w:b/>
          <w:bCs/>
          <w:i/>
          <w:iCs/>
        </w:rPr>
      </w:pPr>
    </w:p>
    <w:p w:rsidR="00BC4311" w:rsidRDefault="00BC4311" w:rsidP="00BC4311">
      <w:pPr>
        <w:pStyle w:val="ListParagraph"/>
        <w:numPr>
          <w:ilvl w:val="0"/>
          <w:numId w:val="1"/>
        </w:numPr>
        <w:spacing w:after="0" w:line="240" w:lineRule="auto"/>
        <w:rPr>
          <w:rFonts w:ascii="Cambria" w:hAnsi="Cambria"/>
          <w:bCs/>
        </w:rPr>
      </w:pPr>
      <w:r w:rsidRPr="00BC4311">
        <w:rPr>
          <w:rFonts w:ascii="Cambria" w:hAnsi="Cambria"/>
          <w:bCs/>
        </w:rPr>
        <w:t xml:space="preserve">Getting </w:t>
      </w:r>
      <w:r>
        <w:rPr>
          <w:rFonts w:ascii="Cambria" w:hAnsi="Cambria"/>
          <w:bCs/>
        </w:rPr>
        <w:t>an unknown objects methods, fields and class at runtime</w:t>
      </w:r>
      <w:r w:rsidRPr="00BC4311">
        <w:rPr>
          <w:rFonts w:ascii="Cambria" w:hAnsi="Cambria"/>
          <w:bCs/>
        </w:rPr>
        <w:t>.</w:t>
      </w:r>
    </w:p>
    <w:p w:rsidR="00BC4311" w:rsidRDefault="00BC4311" w:rsidP="00BC4311">
      <w:pPr>
        <w:pStyle w:val="ListParagraph"/>
        <w:numPr>
          <w:ilvl w:val="0"/>
          <w:numId w:val="1"/>
        </w:numPr>
        <w:spacing w:after="0" w:line="240" w:lineRule="auto"/>
        <w:rPr>
          <w:rFonts w:ascii="Cambria" w:hAnsi="Cambria"/>
          <w:bCs/>
        </w:rPr>
      </w:pPr>
      <w:r>
        <w:rPr>
          <w:rFonts w:ascii="Cambria" w:hAnsi="Cambria"/>
          <w:bCs/>
        </w:rPr>
        <w:t>Creating an instance of a class</w:t>
      </w:r>
    </w:p>
    <w:p w:rsidR="00BC4311" w:rsidRDefault="00BC4311" w:rsidP="00BC4311">
      <w:pPr>
        <w:pStyle w:val="ListParagraph"/>
        <w:numPr>
          <w:ilvl w:val="0"/>
          <w:numId w:val="1"/>
        </w:numPr>
        <w:spacing w:after="0" w:line="240" w:lineRule="auto"/>
        <w:rPr>
          <w:rFonts w:ascii="Cambria" w:hAnsi="Cambria"/>
          <w:bCs/>
        </w:rPr>
      </w:pPr>
      <w:r>
        <w:rPr>
          <w:rFonts w:ascii="Cambria" w:hAnsi="Cambria"/>
          <w:bCs/>
        </w:rPr>
        <w:t>Getting and setting the objects fields directly without having to care about what the access modifiers are (public, private and protected are access modifiers).</w:t>
      </w:r>
    </w:p>
    <w:p w:rsidR="00BC4311" w:rsidRPr="00BC4311" w:rsidRDefault="00BC4311" w:rsidP="00BC4311">
      <w:pPr>
        <w:pStyle w:val="ListParagraph"/>
        <w:numPr>
          <w:ilvl w:val="0"/>
          <w:numId w:val="1"/>
        </w:numPr>
        <w:spacing w:after="0" w:line="240" w:lineRule="auto"/>
        <w:rPr>
          <w:rFonts w:ascii="Cambria" w:hAnsi="Cambria"/>
          <w:bCs/>
        </w:rPr>
      </w:pPr>
      <w:r>
        <w:rPr>
          <w:rFonts w:ascii="Cambria" w:hAnsi="Cambria"/>
          <w:bCs/>
        </w:rPr>
        <w:t>Calling methods on objects without caring about their acces modifiers.</w:t>
      </w:r>
    </w:p>
    <w:p w:rsidR="00BD3D78" w:rsidRDefault="00BD3D78" w:rsidP="00BD3D78">
      <w:pPr>
        <w:spacing w:after="0" w:line="240" w:lineRule="auto"/>
        <w:rPr>
          <w:rFonts w:ascii="Cambria" w:hAnsi="Cambria"/>
          <w:b/>
          <w:bCs/>
        </w:rPr>
      </w:pPr>
    </w:p>
    <w:tbl>
      <w:tblPr>
        <w:tblStyle w:val="TableGrid"/>
        <w:tblW w:w="10338" w:type="dxa"/>
        <w:jc w:val="center"/>
        <w:tblLook w:val="04A0" w:firstRow="1" w:lastRow="0" w:firstColumn="1" w:lastColumn="0" w:noHBand="0" w:noVBand="1"/>
      </w:tblPr>
      <w:tblGrid>
        <w:gridCol w:w="10338"/>
      </w:tblGrid>
      <w:tr w:rsidR="00BD3D78" w:rsidTr="00000DF4">
        <w:trPr>
          <w:jc w:val="center"/>
        </w:trPr>
        <w:tc>
          <w:tcPr>
            <w:tcW w:w="1033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D3D78" w:rsidRPr="00BD3D78" w:rsidRDefault="00BD3D78" w:rsidP="00BD3D78">
            <w:pPr>
              <w:autoSpaceDE w:val="0"/>
              <w:autoSpaceDN w:val="0"/>
              <w:adjustRightInd w:val="0"/>
              <w:rPr>
                <w:rFonts w:ascii="Consolas" w:hAnsi="Consolas" w:cs="Consolas"/>
              </w:rPr>
            </w:pPr>
            <w:r w:rsidRPr="00BD3D78">
              <w:rPr>
                <w:rFonts w:ascii="Consolas" w:hAnsi="Consolas" w:cs="Consolas"/>
                <w:color w:val="000000"/>
              </w:rPr>
              <w:t xml:space="preserve">Class </w:t>
            </w:r>
            <w:r w:rsidRPr="00BD3D78">
              <w:rPr>
                <w:rFonts w:ascii="Consolas" w:hAnsi="Consolas" w:cs="Consolas"/>
                <w:color w:val="0000C0"/>
              </w:rPr>
              <w:t>myObjectClass</w:t>
            </w:r>
            <w:r w:rsidRPr="00BD3D78">
              <w:rPr>
                <w:rFonts w:ascii="Consolas" w:hAnsi="Consolas" w:cs="Consolas"/>
                <w:color w:val="000000"/>
              </w:rPr>
              <w:t xml:space="preserve"> = </w:t>
            </w:r>
            <w:r>
              <w:rPr>
                <w:rFonts w:ascii="Consolas" w:hAnsi="Consolas" w:cs="Consolas"/>
                <w:color w:val="000000"/>
              </w:rPr>
              <w:t>m</w:t>
            </w:r>
            <w:r w:rsidRPr="00BD3D78">
              <w:rPr>
                <w:rFonts w:ascii="Consolas" w:hAnsi="Consolas" w:cs="Consolas"/>
                <w:color w:val="000000"/>
              </w:rPr>
              <w:t>yObject.</w:t>
            </w:r>
            <w:r w:rsidRPr="00BD3D78">
              <w:rPr>
                <w:rFonts w:ascii="Consolas" w:hAnsi="Consolas" w:cs="Consolas"/>
                <w:b/>
                <w:bCs/>
                <w:color w:val="7F0055"/>
              </w:rPr>
              <w:t>class</w:t>
            </w:r>
            <w:r w:rsidRPr="00BD3D78">
              <w:rPr>
                <w:rFonts w:ascii="Consolas" w:hAnsi="Consolas" w:cs="Consolas"/>
                <w:color w:val="000000"/>
              </w:rPr>
              <w:t>;</w:t>
            </w:r>
            <w:r w:rsidRPr="00BD3D78">
              <w:rPr>
                <w:rFonts w:ascii="Consolas" w:hAnsi="Consolas" w:cs="Consolas"/>
                <w:color w:val="3F7F5F"/>
              </w:rPr>
              <w:t xml:space="preserve"> </w:t>
            </w:r>
            <w:r>
              <w:rPr>
                <w:rFonts w:ascii="Consolas" w:hAnsi="Consolas" w:cs="Consolas"/>
                <w:color w:val="3F7F5F"/>
              </w:rPr>
              <w:t>//Given an unknown object, get its class</w:t>
            </w:r>
          </w:p>
          <w:p w:rsidR="00BD3D78" w:rsidRPr="00BD3D78" w:rsidRDefault="00BD3D78" w:rsidP="00BD3D78">
            <w:pPr>
              <w:autoSpaceDE w:val="0"/>
              <w:autoSpaceDN w:val="0"/>
              <w:adjustRightInd w:val="0"/>
              <w:rPr>
                <w:rFonts w:ascii="Consolas" w:hAnsi="Consolas" w:cs="Consolas"/>
                <w:color w:val="3F7F5F"/>
              </w:rPr>
            </w:pPr>
            <w:r w:rsidRPr="00BD3D78">
              <w:rPr>
                <w:rFonts w:ascii="Consolas" w:hAnsi="Consolas" w:cs="Consolas"/>
                <w:color w:val="000000"/>
              </w:rPr>
              <w:t xml:space="preserve">Method[] </w:t>
            </w:r>
            <w:r w:rsidRPr="00BD3D78">
              <w:rPr>
                <w:rFonts w:ascii="Consolas" w:hAnsi="Consolas" w:cs="Consolas"/>
                <w:color w:val="0000C0"/>
              </w:rPr>
              <w:t>method</w:t>
            </w:r>
            <w:r w:rsidRPr="00BD3D78">
              <w:rPr>
                <w:rFonts w:ascii="Consolas" w:hAnsi="Consolas" w:cs="Consolas"/>
                <w:color w:val="000000"/>
              </w:rPr>
              <w:t xml:space="preserve"> = </w:t>
            </w:r>
            <w:r w:rsidRPr="00BD3D78">
              <w:rPr>
                <w:rFonts w:ascii="Consolas" w:hAnsi="Consolas" w:cs="Consolas"/>
                <w:color w:val="0000C0"/>
              </w:rPr>
              <w:t>myObjectClass</w:t>
            </w:r>
            <w:r w:rsidRPr="00BD3D78">
              <w:rPr>
                <w:rFonts w:ascii="Consolas" w:hAnsi="Consolas" w:cs="Consolas"/>
                <w:color w:val="000000"/>
              </w:rPr>
              <w:t>.getMethods();</w:t>
            </w:r>
            <w:r>
              <w:rPr>
                <w:rFonts w:ascii="Consolas" w:hAnsi="Consolas" w:cs="Consolas"/>
                <w:color w:val="3F7F5F"/>
              </w:rPr>
              <w:t>//</w:t>
            </w:r>
            <w:r>
              <w:rPr>
                <w:rFonts w:ascii="Consolas" w:hAnsi="Consolas" w:cs="Consolas"/>
                <w:color w:val="3F7F5F"/>
              </w:rPr>
              <w:t>get the all the methods in the class</w:t>
            </w:r>
          </w:p>
          <w:p w:rsidR="00BD3D78" w:rsidRPr="00BD3D78" w:rsidRDefault="00BD3D78" w:rsidP="00BD3D78">
            <w:pPr>
              <w:autoSpaceDE w:val="0"/>
              <w:autoSpaceDN w:val="0"/>
              <w:adjustRightInd w:val="0"/>
              <w:rPr>
                <w:rFonts w:ascii="Consolas" w:hAnsi="Consolas" w:cs="Consolas"/>
              </w:rPr>
            </w:pPr>
          </w:p>
          <w:p w:rsidR="00BD3D78" w:rsidRDefault="00BD3D78" w:rsidP="00BD3D78">
            <w:pPr>
              <w:autoSpaceDE w:val="0"/>
              <w:autoSpaceDN w:val="0"/>
              <w:adjustRightInd w:val="0"/>
              <w:rPr>
                <w:rFonts w:ascii="Consolas" w:hAnsi="Consolas" w:cs="Consolas"/>
                <w:color w:val="3F7F5F"/>
              </w:rPr>
            </w:pPr>
            <w:r w:rsidRPr="00BD3D78">
              <w:rPr>
                <w:rFonts w:ascii="Consolas" w:hAnsi="Consolas" w:cs="Consolas"/>
                <w:color w:val="3F7F5F"/>
              </w:rPr>
              <w:t>//Here the method takes a string parameter if there is no param</w:t>
            </w:r>
            <w:r w:rsidRPr="00BD3D78">
              <w:rPr>
                <w:rFonts w:ascii="Consolas" w:hAnsi="Consolas" w:cs="Consolas"/>
                <w:color w:val="3F7F5F"/>
              </w:rPr>
              <w:t xml:space="preserve">, put </w:t>
            </w:r>
            <w:r>
              <w:rPr>
                <w:rFonts w:ascii="Consolas" w:hAnsi="Consolas" w:cs="Consolas"/>
                <w:color w:val="3F7F5F"/>
              </w:rPr>
              <w:t>null</w:t>
            </w:r>
          </w:p>
          <w:p w:rsidR="00BD3D78" w:rsidRPr="00BD3D78" w:rsidRDefault="00BD3D78" w:rsidP="00BD3D78">
            <w:pPr>
              <w:autoSpaceDE w:val="0"/>
              <w:autoSpaceDN w:val="0"/>
              <w:adjustRightInd w:val="0"/>
              <w:rPr>
                <w:rFonts w:ascii="Consolas" w:hAnsi="Consolas" w:cs="Consolas"/>
              </w:rPr>
            </w:pPr>
            <w:r w:rsidRPr="00BD3D78">
              <w:rPr>
                <w:rFonts w:ascii="Consolas" w:hAnsi="Consolas" w:cs="Consolas"/>
                <w:color w:val="000000"/>
              </w:rPr>
              <w:t>Method method = aClass.getMethod(</w:t>
            </w:r>
            <w:r w:rsidRPr="00BD3D78">
              <w:rPr>
                <w:rFonts w:ascii="Consolas" w:hAnsi="Consolas" w:cs="Consolas"/>
                <w:color w:val="2A00FF"/>
              </w:rPr>
              <w:t>"method_name"</w:t>
            </w:r>
            <w:r w:rsidRPr="00BD3D78">
              <w:rPr>
                <w:rFonts w:ascii="Consolas" w:hAnsi="Consolas" w:cs="Consolas"/>
                <w:color w:val="000000"/>
              </w:rPr>
              <w:t>, String.</w:t>
            </w:r>
            <w:r w:rsidRPr="00BD3D78">
              <w:rPr>
                <w:rFonts w:ascii="Consolas" w:hAnsi="Consolas" w:cs="Consolas"/>
                <w:b/>
                <w:bCs/>
                <w:color w:val="7F0055"/>
              </w:rPr>
              <w:t>class</w:t>
            </w:r>
            <w:r w:rsidRPr="00BD3D78">
              <w:rPr>
                <w:rFonts w:ascii="Consolas" w:hAnsi="Consolas" w:cs="Consolas"/>
                <w:color w:val="000000"/>
              </w:rPr>
              <w:t xml:space="preserve">); </w:t>
            </w:r>
          </w:p>
          <w:p w:rsidR="00BD3D78" w:rsidRPr="00BD3D78" w:rsidRDefault="00BD3D78" w:rsidP="00BD3D78">
            <w:pPr>
              <w:rPr>
                <w:rFonts w:ascii="Cambria" w:hAnsi="Cambria"/>
                <w:bCs/>
              </w:rPr>
            </w:pPr>
            <w:r w:rsidRPr="00BD3D78">
              <w:rPr>
                <w:rFonts w:ascii="Consolas" w:hAnsi="Consolas" w:cs="Consolas"/>
                <w:color w:val="000000"/>
              </w:rPr>
              <w:t xml:space="preserve">Object </w:t>
            </w:r>
            <w:r w:rsidRPr="00BD3D78">
              <w:rPr>
                <w:rFonts w:ascii="Consolas" w:hAnsi="Consolas" w:cs="Consolas"/>
                <w:color w:val="0000C0"/>
              </w:rPr>
              <w:t>returnValue</w:t>
            </w:r>
            <w:r w:rsidRPr="00BD3D78">
              <w:rPr>
                <w:rFonts w:ascii="Consolas" w:hAnsi="Consolas" w:cs="Consolas"/>
                <w:color w:val="000000"/>
              </w:rPr>
              <w:t xml:space="preserve"> = </w:t>
            </w:r>
            <w:r w:rsidRPr="00BD3D78">
              <w:rPr>
                <w:rFonts w:ascii="Consolas" w:hAnsi="Consolas" w:cs="Consolas"/>
                <w:color w:val="0000C0"/>
              </w:rPr>
              <w:t>method</w:t>
            </w:r>
            <w:r w:rsidRPr="00BD3D78">
              <w:rPr>
                <w:rFonts w:ascii="Consolas" w:hAnsi="Consolas" w:cs="Consolas"/>
                <w:color w:val="000000"/>
              </w:rPr>
              <w:t>.invoke(</w:t>
            </w:r>
            <w:r w:rsidRPr="00BD3D78">
              <w:rPr>
                <w:rFonts w:ascii="Consolas" w:hAnsi="Consolas" w:cs="Consolas"/>
                <w:b/>
                <w:bCs/>
                <w:color w:val="7F0055"/>
              </w:rPr>
              <w:t>null</w:t>
            </w:r>
            <w:r w:rsidRPr="00BD3D78">
              <w:rPr>
                <w:rFonts w:ascii="Consolas" w:hAnsi="Consolas" w:cs="Consolas"/>
                <w:color w:val="000000"/>
              </w:rPr>
              <w:t xml:space="preserve">, </w:t>
            </w:r>
            <w:r w:rsidRPr="00BD3D78">
              <w:rPr>
                <w:rFonts w:ascii="Consolas" w:hAnsi="Consolas" w:cs="Consolas"/>
                <w:color w:val="2A00FF"/>
              </w:rPr>
              <w:t>"parameter-value1"</w:t>
            </w:r>
            <w:r w:rsidRPr="00BD3D78">
              <w:rPr>
                <w:rFonts w:ascii="Consolas" w:hAnsi="Consolas" w:cs="Consolas"/>
                <w:color w:val="000000"/>
              </w:rPr>
              <w:t>);</w:t>
            </w:r>
          </w:p>
        </w:tc>
      </w:tr>
    </w:tbl>
    <w:p w:rsidR="00BD3D78" w:rsidRDefault="00BD3D78" w:rsidP="00BD3D78">
      <w:pPr>
        <w:spacing w:after="0" w:line="240" w:lineRule="auto"/>
        <w:rPr>
          <w:rFonts w:ascii="Cambria" w:hAnsi="Cambria"/>
          <w:b/>
          <w:bCs/>
        </w:rPr>
      </w:pPr>
    </w:p>
    <w:p w:rsidR="00BD3D78" w:rsidRPr="00BD3D78" w:rsidRDefault="00BD3D78" w:rsidP="00BD3D78">
      <w:pPr>
        <w:spacing w:after="0" w:line="240" w:lineRule="auto"/>
        <w:rPr>
          <w:rFonts w:ascii="Cambria" w:hAnsi="Cambria"/>
          <w:bCs/>
        </w:rPr>
      </w:pPr>
      <w:r>
        <w:rPr>
          <w:rFonts w:ascii="Cambria" w:hAnsi="Cambria"/>
          <w:bCs/>
        </w:rPr>
        <w:t xml:space="preserve">So you can have an object, and get its class and methods at runtime. You can also try to see what actions you can perform at runtime without knowing which type of object this is. </w:t>
      </w:r>
      <w:r w:rsidR="001C0120">
        <w:rPr>
          <w:rFonts w:ascii="Cambria" w:hAnsi="Cambria"/>
          <w:bCs/>
        </w:rPr>
        <w:t xml:space="preserve">This is useful for example if the object you are using is an error packet and you have no idea what type of error </w:t>
      </w:r>
      <w:r w:rsidR="008E3C62">
        <w:rPr>
          <w:rFonts w:ascii="Cambria" w:hAnsi="Cambria"/>
          <w:bCs/>
        </w:rPr>
        <w:t>it is. Instead of using instance</w:t>
      </w:r>
      <w:r w:rsidR="001C0120">
        <w:rPr>
          <w:rFonts w:ascii="Cambria" w:hAnsi="Cambria"/>
          <w:bCs/>
        </w:rPr>
        <w:t xml:space="preserve"> of checks (which could be bad if you have 100’s of different types of error packets), you could </w:t>
      </w:r>
      <w:r w:rsidR="00313BEE">
        <w:rPr>
          <w:rFonts w:ascii="Cambria" w:hAnsi="Cambria"/>
          <w:bCs/>
        </w:rPr>
        <w:t>simply get an array of the methods that this object has. You could then check to see if a particular method is in that array and if so, call it.</w:t>
      </w:r>
    </w:p>
    <w:sectPr w:rsidR="00BD3D78" w:rsidRPr="00BD3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0899"/>
    <w:multiLevelType w:val="hybridMultilevel"/>
    <w:tmpl w:val="F694562C"/>
    <w:lvl w:ilvl="0" w:tplc="C308ABDE">
      <w:start w:val="14"/>
      <w:numFmt w:val="bullet"/>
      <w:lvlText w:val=""/>
      <w:lvlJc w:val="left"/>
      <w:pPr>
        <w:ind w:left="720" w:hanging="360"/>
      </w:pPr>
      <w:rPr>
        <w:rFonts w:ascii="Wingdings" w:eastAsiaTheme="minorHAnsi" w:hAnsi="Wingdings"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8E2A97"/>
    <w:multiLevelType w:val="hybridMultilevel"/>
    <w:tmpl w:val="F0DCE1DA"/>
    <w:lvl w:ilvl="0" w:tplc="4A7CC730">
      <w:start w:val="14"/>
      <w:numFmt w:val="bullet"/>
      <w:lvlText w:val="-"/>
      <w:lvlJc w:val="left"/>
      <w:pPr>
        <w:ind w:left="720" w:hanging="36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D3"/>
    <w:rsid w:val="00000DF4"/>
    <w:rsid w:val="00106EEB"/>
    <w:rsid w:val="001C0120"/>
    <w:rsid w:val="001C39F1"/>
    <w:rsid w:val="002F3A3D"/>
    <w:rsid w:val="003015E7"/>
    <w:rsid w:val="00313BEE"/>
    <w:rsid w:val="00332455"/>
    <w:rsid w:val="004A6E6E"/>
    <w:rsid w:val="004E0A07"/>
    <w:rsid w:val="004E1D52"/>
    <w:rsid w:val="00581AD3"/>
    <w:rsid w:val="008D414E"/>
    <w:rsid w:val="008E3C62"/>
    <w:rsid w:val="00AC352A"/>
    <w:rsid w:val="00BC4311"/>
    <w:rsid w:val="00BD3D78"/>
    <w:rsid w:val="00D04D82"/>
    <w:rsid w:val="00FF13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6F02E-0E77-4A8C-8625-72077037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EB"/>
    <w:pPr>
      <w:ind w:left="720"/>
      <w:contextualSpacing/>
    </w:pPr>
  </w:style>
  <w:style w:type="table" w:styleId="TableGrid">
    <w:name w:val="Table Grid"/>
    <w:basedOn w:val="TableNormal"/>
    <w:uiPriority w:val="39"/>
    <w:rsid w:val="00BD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E0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CA"/>
    </w:rPr>
  </w:style>
  <w:style w:type="character" w:customStyle="1" w:styleId="HTMLPreformattedChar">
    <w:name w:val="HTML Preformatted Char"/>
    <w:basedOn w:val="DefaultParagraphFont"/>
    <w:link w:val="HTMLPreformatted"/>
    <w:uiPriority w:val="99"/>
    <w:semiHidden/>
    <w:rsid w:val="004E0A07"/>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4E0A07"/>
    <w:pPr>
      <w:spacing w:before="100" w:beforeAutospacing="1" w:after="100" w:afterAutospacing="1" w:line="240" w:lineRule="auto"/>
    </w:pPr>
    <w:rPr>
      <w:rFonts w:ascii="Times New Roman" w:eastAsia="Times New Roman" w:hAnsi="Times New Roman" w:cs="Times New Roman"/>
      <w:noProof w:val="0"/>
      <w:sz w:val="24"/>
      <w:szCs w:val="24"/>
      <w:lang w:eastAsia="en-CA"/>
    </w:rPr>
  </w:style>
  <w:style w:type="character" w:styleId="HTMLCode">
    <w:name w:val="HTML Code"/>
    <w:basedOn w:val="DefaultParagraphFont"/>
    <w:uiPriority w:val="99"/>
    <w:semiHidden/>
    <w:unhideWhenUsed/>
    <w:rsid w:val="004E0A07"/>
    <w:rPr>
      <w:rFonts w:ascii="Courier New" w:eastAsia="Times New Roman" w:hAnsi="Courier New" w:cs="Courier New"/>
      <w:sz w:val="20"/>
      <w:szCs w:val="20"/>
    </w:rPr>
  </w:style>
  <w:style w:type="character" w:customStyle="1" w:styleId="n">
    <w:name w:val="n"/>
    <w:basedOn w:val="DefaultParagraphFont"/>
    <w:rsid w:val="004E0A07"/>
  </w:style>
  <w:style w:type="character" w:customStyle="1" w:styleId="o">
    <w:name w:val="o"/>
    <w:basedOn w:val="DefaultParagraphFont"/>
    <w:rsid w:val="004E0A07"/>
  </w:style>
  <w:style w:type="character" w:customStyle="1" w:styleId="k">
    <w:name w:val="k"/>
    <w:basedOn w:val="DefaultParagraphFont"/>
    <w:rsid w:val="004E0A07"/>
  </w:style>
  <w:style w:type="character" w:customStyle="1" w:styleId="na">
    <w:name w:val="na"/>
    <w:basedOn w:val="DefaultParagraphFont"/>
    <w:rsid w:val="004E0A07"/>
  </w:style>
  <w:style w:type="character" w:customStyle="1" w:styleId="s">
    <w:name w:val="s"/>
    <w:basedOn w:val="DefaultParagraphFont"/>
    <w:rsid w:val="004E0A07"/>
  </w:style>
  <w:style w:type="character" w:customStyle="1" w:styleId="mi">
    <w:name w:val="mi"/>
    <w:basedOn w:val="DefaultParagraphFont"/>
    <w:rsid w:val="004E0A07"/>
  </w:style>
  <w:style w:type="character" w:customStyle="1" w:styleId="c1">
    <w:name w:val="c1"/>
    <w:basedOn w:val="DefaultParagraphFont"/>
    <w:rsid w:val="004E0A07"/>
  </w:style>
  <w:style w:type="character" w:customStyle="1" w:styleId="kwd1">
    <w:name w:val="kwd1"/>
    <w:basedOn w:val="DefaultParagraphFont"/>
    <w:rsid w:val="004A6E6E"/>
    <w:rPr>
      <w:color w:val="101094"/>
    </w:rPr>
  </w:style>
  <w:style w:type="character" w:customStyle="1" w:styleId="pln1">
    <w:name w:val="pln1"/>
    <w:basedOn w:val="DefaultParagraphFont"/>
    <w:rsid w:val="004A6E6E"/>
    <w:rPr>
      <w:color w:val="303336"/>
    </w:rPr>
  </w:style>
  <w:style w:type="character" w:customStyle="1" w:styleId="pun1">
    <w:name w:val="pun1"/>
    <w:basedOn w:val="DefaultParagraphFont"/>
    <w:rsid w:val="004A6E6E"/>
    <w:rPr>
      <w:color w:val="3033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6710">
      <w:bodyDiv w:val="1"/>
      <w:marLeft w:val="0"/>
      <w:marRight w:val="0"/>
      <w:marTop w:val="0"/>
      <w:marBottom w:val="0"/>
      <w:divBdr>
        <w:top w:val="none" w:sz="0" w:space="0" w:color="auto"/>
        <w:left w:val="none" w:sz="0" w:space="0" w:color="auto"/>
        <w:bottom w:val="none" w:sz="0" w:space="0" w:color="auto"/>
        <w:right w:val="none" w:sz="0" w:space="0" w:color="auto"/>
      </w:divBdr>
      <w:divsChild>
        <w:div w:id="54620402">
          <w:marLeft w:val="0"/>
          <w:marRight w:val="0"/>
          <w:marTop w:val="0"/>
          <w:marBottom w:val="0"/>
          <w:divBdr>
            <w:top w:val="none" w:sz="0" w:space="0" w:color="auto"/>
            <w:left w:val="none" w:sz="0" w:space="0" w:color="auto"/>
            <w:bottom w:val="none" w:sz="0" w:space="0" w:color="auto"/>
            <w:right w:val="none" w:sz="0" w:space="0" w:color="auto"/>
          </w:divBdr>
          <w:divsChild>
            <w:div w:id="1577015416">
              <w:marLeft w:val="0"/>
              <w:marRight w:val="0"/>
              <w:marTop w:val="0"/>
              <w:marBottom w:val="0"/>
              <w:divBdr>
                <w:top w:val="none" w:sz="0" w:space="0" w:color="auto"/>
                <w:left w:val="none" w:sz="0" w:space="0" w:color="auto"/>
                <w:bottom w:val="none" w:sz="0" w:space="0" w:color="auto"/>
                <w:right w:val="none" w:sz="0" w:space="0" w:color="auto"/>
              </w:divBdr>
              <w:divsChild>
                <w:div w:id="1312294968">
                  <w:marLeft w:val="0"/>
                  <w:marRight w:val="0"/>
                  <w:marTop w:val="0"/>
                  <w:marBottom w:val="0"/>
                  <w:divBdr>
                    <w:top w:val="none" w:sz="0" w:space="0" w:color="auto"/>
                    <w:left w:val="none" w:sz="0" w:space="0" w:color="auto"/>
                    <w:bottom w:val="none" w:sz="0" w:space="0" w:color="auto"/>
                    <w:right w:val="none" w:sz="0" w:space="0" w:color="auto"/>
                  </w:divBdr>
                  <w:divsChild>
                    <w:div w:id="1275362992">
                      <w:marLeft w:val="0"/>
                      <w:marRight w:val="0"/>
                      <w:marTop w:val="0"/>
                      <w:marBottom w:val="0"/>
                      <w:divBdr>
                        <w:top w:val="none" w:sz="0" w:space="0" w:color="auto"/>
                        <w:left w:val="none" w:sz="0" w:space="0" w:color="auto"/>
                        <w:bottom w:val="none" w:sz="0" w:space="0" w:color="auto"/>
                        <w:right w:val="none" w:sz="0" w:space="0" w:color="auto"/>
                      </w:divBdr>
                      <w:divsChild>
                        <w:div w:id="578056265">
                          <w:marLeft w:val="0"/>
                          <w:marRight w:val="0"/>
                          <w:marTop w:val="0"/>
                          <w:marBottom w:val="0"/>
                          <w:divBdr>
                            <w:top w:val="none" w:sz="0" w:space="0" w:color="auto"/>
                            <w:left w:val="none" w:sz="0" w:space="0" w:color="auto"/>
                            <w:bottom w:val="none" w:sz="0" w:space="0" w:color="auto"/>
                            <w:right w:val="none" w:sz="0" w:space="0" w:color="auto"/>
                          </w:divBdr>
                          <w:divsChild>
                            <w:div w:id="1891460461">
                              <w:marLeft w:val="0"/>
                              <w:marRight w:val="0"/>
                              <w:marTop w:val="0"/>
                              <w:marBottom w:val="0"/>
                              <w:divBdr>
                                <w:top w:val="none" w:sz="0" w:space="0" w:color="auto"/>
                                <w:left w:val="none" w:sz="0" w:space="0" w:color="auto"/>
                                <w:bottom w:val="none" w:sz="0" w:space="0" w:color="auto"/>
                                <w:right w:val="none" w:sz="0" w:space="0" w:color="auto"/>
                              </w:divBdr>
                              <w:divsChild>
                                <w:div w:id="5784431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86630">
      <w:bodyDiv w:val="1"/>
      <w:marLeft w:val="0"/>
      <w:marRight w:val="0"/>
      <w:marTop w:val="0"/>
      <w:marBottom w:val="0"/>
      <w:divBdr>
        <w:top w:val="none" w:sz="0" w:space="0" w:color="auto"/>
        <w:left w:val="none" w:sz="0" w:space="0" w:color="auto"/>
        <w:bottom w:val="none" w:sz="0" w:space="0" w:color="auto"/>
        <w:right w:val="none" w:sz="0" w:space="0" w:color="auto"/>
      </w:divBdr>
      <w:divsChild>
        <w:div w:id="1227109551">
          <w:marLeft w:val="0"/>
          <w:marRight w:val="0"/>
          <w:marTop w:val="0"/>
          <w:marBottom w:val="0"/>
          <w:divBdr>
            <w:top w:val="none" w:sz="0" w:space="0" w:color="auto"/>
            <w:left w:val="none" w:sz="0" w:space="0" w:color="auto"/>
            <w:bottom w:val="none" w:sz="0" w:space="0" w:color="auto"/>
            <w:right w:val="none" w:sz="0" w:space="0" w:color="auto"/>
          </w:divBdr>
          <w:divsChild>
            <w:div w:id="1447695263">
              <w:marLeft w:val="0"/>
              <w:marRight w:val="0"/>
              <w:marTop w:val="0"/>
              <w:marBottom w:val="0"/>
              <w:divBdr>
                <w:top w:val="none" w:sz="0" w:space="0" w:color="auto"/>
                <w:left w:val="none" w:sz="0" w:space="0" w:color="auto"/>
                <w:bottom w:val="none" w:sz="0" w:space="0" w:color="auto"/>
                <w:right w:val="none" w:sz="0" w:space="0" w:color="auto"/>
              </w:divBdr>
              <w:divsChild>
                <w:div w:id="1506558676">
                  <w:marLeft w:val="0"/>
                  <w:marRight w:val="0"/>
                  <w:marTop w:val="0"/>
                  <w:marBottom w:val="0"/>
                  <w:divBdr>
                    <w:top w:val="none" w:sz="0" w:space="0" w:color="auto"/>
                    <w:left w:val="none" w:sz="0" w:space="0" w:color="auto"/>
                    <w:bottom w:val="none" w:sz="0" w:space="0" w:color="auto"/>
                    <w:right w:val="none" w:sz="0" w:space="0" w:color="auto"/>
                  </w:divBdr>
                  <w:divsChild>
                    <w:div w:id="764887344">
                      <w:marLeft w:val="0"/>
                      <w:marRight w:val="0"/>
                      <w:marTop w:val="0"/>
                      <w:marBottom w:val="0"/>
                      <w:divBdr>
                        <w:top w:val="none" w:sz="0" w:space="0" w:color="auto"/>
                        <w:left w:val="none" w:sz="0" w:space="0" w:color="auto"/>
                        <w:bottom w:val="none" w:sz="0" w:space="0" w:color="auto"/>
                        <w:right w:val="none" w:sz="0" w:space="0" w:color="auto"/>
                      </w:divBdr>
                      <w:divsChild>
                        <w:div w:id="603223173">
                          <w:marLeft w:val="0"/>
                          <w:marRight w:val="0"/>
                          <w:marTop w:val="0"/>
                          <w:marBottom w:val="0"/>
                          <w:divBdr>
                            <w:top w:val="none" w:sz="0" w:space="0" w:color="auto"/>
                            <w:left w:val="none" w:sz="0" w:space="0" w:color="auto"/>
                            <w:bottom w:val="none" w:sz="0" w:space="0" w:color="auto"/>
                            <w:right w:val="none" w:sz="0" w:space="0" w:color="auto"/>
                          </w:divBdr>
                        </w:div>
                        <w:div w:id="12898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1974">
      <w:bodyDiv w:val="1"/>
      <w:marLeft w:val="0"/>
      <w:marRight w:val="0"/>
      <w:marTop w:val="0"/>
      <w:marBottom w:val="0"/>
      <w:divBdr>
        <w:top w:val="none" w:sz="0" w:space="0" w:color="auto"/>
        <w:left w:val="none" w:sz="0" w:space="0" w:color="auto"/>
        <w:bottom w:val="none" w:sz="0" w:space="0" w:color="auto"/>
        <w:right w:val="none" w:sz="0" w:space="0" w:color="auto"/>
      </w:divBdr>
      <w:divsChild>
        <w:div w:id="1736969489">
          <w:marLeft w:val="0"/>
          <w:marRight w:val="0"/>
          <w:marTop w:val="0"/>
          <w:marBottom w:val="0"/>
          <w:divBdr>
            <w:top w:val="none" w:sz="0" w:space="0" w:color="auto"/>
            <w:left w:val="none" w:sz="0" w:space="0" w:color="auto"/>
            <w:bottom w:val="none" w:sz="0" w:space="0" w:color="auto"/>
            <w:right w:val="none" w:sz="0" w:space="0" w:color="auto"/>
          </w:divBdr>
          <w:divsChild>
            <w:div w:id="438719323">
              <w:marLeft w:val="0"/>
              <w:marRight w:val="0"/>
              <w:marTop w:val="0"/>
              <w:marBottom w:val="0"/>
              <w:divBdr>
                <w:top w:val="none" w:sz="0" w:space="0" w:color="auto"/>
                <w:left w:val="none" w:sz="0" w:space="0" w:color="auto"/>
                <w:bottom w:val="none" w:sz="0" w:space="0" w:color="auto"/>
                <w:right w:val="none" w:sz="0" w:space="0" w:color="auto"/>
              </w:divBdr>
              <w:divsChild>
                <w:div w:id="1172597895">
                  <w:marLeft w:val="0"/>
                  <w:marRight w:val="0"/>
                  <w:marTop w:val="0"/>
                  <w:marBottom w:val="0"/>
                  <w:divBdr>
                    <w:top w:val="none" w:sz="0" w:space="0" w:color="auto"/>
                    <w:left w:val="none" w:sz="0" w:space="0" w:color="auto"/>
                    <w:bottom w:val="none" w:sz="0" w:space="0" w:color="auto"/>
                    <w:right w:val="none" w:sz="0" w:space="0" w:color="auto"/>
                  </w:divBdr>
                  <w:divsChild>
                    <w:div w:id="1230920238">
                      <w:marLeft w:val="0"/>
                      <w:marRight w:val="0"/>
                      <w:marTop w:val="0"/>
                      <w:marBottom w:val="0"/>
                      <w:divBdr>
                        <w:top w:val="none" w:sz="0" w:space="0" w:color="auto"/>
                        <w:left w:val="none" w:sz="0" w:space="0" w:color="auto"/>
                        <w:bottom w:val="none" w:sz="0" w:space="0" w:color="auto"/>
                        <w:right w:val="none" w:sz="0" w:space="0" w:color="auto"/>
                      </w:divBdr>
                      <w:divsChild>
                        <w:div w:id="772169423">
                          <w:marLeft w:val="0"/>
                          <w:marRight w:val="0"/>
                          <w:marTop w:val="0"/>
                          <w:marBottom w:val="0"/>
                          <w:divBdr>
                            <w:top w:val="none" w:sz="0" w:space="0" w:color="auto"/>
                            <w:left w:val="none" w:sz="0" w:space="0" w:color="auto"/>
                            <w:bottom w:val="none" w:sz="0" w:space="0" w:color="auto"/>
                            <w:right w:val="none" w:sz="0" w:space="0" w:color="auto"/>
                          </w:divBdr>
                          <w:divsChild>
                            <w:div w:id="1613320099">
                              <w:marLeft w:val="0"/>
                              <w:marRight w:val="0"/>
                              <w:marTop w:val="0"/>
                              <w:marBottom w:val="0"/>
                              <w:divBdr>
                                <w:top w:val="none" w:sz="0" w:space="0" w:color="auto"/>
                                <w:left w:val="none" w:sz="0" w:space="0" w:color="auto"/>
                                <w:bottom w:val="none" w:sz="0" w:space="0" w:color="auto"/>
                                <w:right w:val="none" w:sz="0" w:space="0" w:color="auto"/>
                              </w:divBdr>
                              <w:divsChild>
                                <w:div w:id="3801287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204551">
      <w:bodyDiv w:val="1"/>
      <w:marLeft w:val="0"/>
      <w:marRight w:val="0"/>
      <w:marTop w:val="0"/>
      <w:marBottom w:val="0"/>
      <w:divBdr>
        <w:top w:val="none" w:sz="0" w:space="0" w:color="auto"/>
        <w:left w:val="none" w:sz="0" w:space="0" w:color="auto"/>
        <w:bottom w:val="none" w:sz="0" w:space="0" w:color="auto"/>
        <w:right w:val="none" w:sz="0" w:space="0" w:color="auto"/>
      </w:divBdr>
      <w:divsChild>
        <w:div w:id="1845974982">
          <w:marLeft w:val="0"/>
          <w:marRight w:val="0"/>
          <w:marTop w:val="0"/>
          <w:marBottom w:val="0"/>
          <w:divBdr>
            <w:top w:val="none" w:sz="0" w:space="0" w:color="auto"/>
            <w:left w:val="none" w:sz="0" w:space="0" w:color="auto"/>
            <w:bottom w:val="none" w:sz="0" w:space="0" w:color="auto"/>
            <w:right w:val="none" w:sz="0" w:space="0" w:color="auto"/>
          </w:divBdr>
          <w:divsChild>
            <w:div w:id="1870221674">
              <w:marLeft w:val="0"/>
              <w:marRight w:val="0"/>
              <w:marTop w:val="0"/>
              <w:marBottom w:val="0"/>
              <w:divBdr>
                <w:top w:val="none" w:sz="0" w:space="0" w:color="auto"/>
                <w:left w:val="none" w:sz="0" w:space="0" w:color="auto"/>
                <w:bottom w:val="none" w:sz="0" w:space="0" w:color="auto"/>
                <w:right w:val="none" w:sz="0" w:space="0" w:color="auto"/>
              </w:divBdr>
              <w:divsChild>
                <w:div w:id="872886365">
                  <w:marLeft w:val="0"/>
                  <w:marRight w:val="0"/>
                  <w:marTop w:val="0"/>
                  <w:marBottom w:val="0"/>
                  <w:divBdr>
                    <w:top w:val="none" w:sz="0" w:space="0" w:color="auto"/>
                    <w:left w:val="none" w:sz="0" w:space="0" w:color="auto"/>
                    <w:bottom w:val="none" w:sz="0" w:space="0" w:color="auto"/>
                    <w:right w:val="none" w:sz="0" w:space="0" w:color="auto"/>
                  </w:divBdr>
                  <w:divsChild>
                    <w:div w:id="1325742265">
                      <w:marLeft w:val="0"/>
                      <w:marRight w:val="0"/>
                      <w:marTop w:val="0"/>
                      <w:marBottom w:val="0"/>
                      <w:divBdr>
                        <w:top w:val="none" w:sz="0" w:space="0" w:color="auto"/>
                        <w:left w:val="none" w:sz="0" w:space="0" w:color="auto"/>
                        <w:bottom w:val="none" w:sz="0" w:space="0" w:color="auto"/>
                        <w:right w:val="none" w:sz="0" w:space="0" w:color="auto"/>
                      </w:divBdr>
                      <w:divsChild>
                        <w:div w:id="1699742529">
                          <w:marLeft w:val="0"/>
                          <w:marRight w:val="0"/>
                          <w:marTop w:val="0"/>
                          <w:marBottom w:val="0"/>
                          <w:divBdr>
                            <w:top w:val="none" w:sz="0" w:space="0" w:color="auto"/>
                            <w:left w:val="none" w:sz="0" w:space="0" w:color="auto"/>
                            <w:bottom w:val="none" w:sz="0" w:space="0" w:color="auto"/>
                            <w:right w:val="none" w:sz="0" w:space="0" w:color="auto"/>
                          </w:divBdr>
                          <w:divsChild>
                            <w:div w:id="481430578">
                              <w:marLeft w:val="0"/>
                              <w:marRight w:val="0"/>
                              <w:marTop w:val="0"/>
                              <w:marBottom w:val="0"/>
                              <w:divBdr>
                                <w:top w:val="none" w:sz="0" w:space="0" w:color="auto"/>
                                <w:left w:val="none" w:sz="0" w:space="0" w:color="auto"/>
                                <w:bottom w:val="none" w:sz="0" w:space="0" w:color="auto"/>
                                <w:right w:val="none" w:sz="0" w:space="0" w:color="auto"/>
                              </w:divBdr>
                              <w:divsChild>
                                <w:div w:id="14823862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18</cp:revision>
  <dcterms:created xsi:type="dcterms:W3CDTF">2017-10-26T18:22:00Z</dcterms:created>
  <dcterms:modified xsi:type="dcterms:W3CDTF">2017-10-27T19:00:00Z</dcterms:modified>
</cp:coreProperties>
</file>