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4E" w:rsidRDefault="001538D5">
      <w:pPr>
        <w:rPr>
          <w:rFonts w:ascii="Cambria" w:hAnsi="Cambria"/>
          <w:b/>
          <w:u w:val="single"/>
        </w:rPr>
      </w:pPr>
      <w:r w:rsidRPr="001538D5">
        <w:rPr>
          <w:rFonts w:ascii="Cambria" w:hAnsi="Cambria"/>
          <w:b/>
          <w:u w:val="single"/>
        </w:rPr>
        <w:t xml:space="preserve">Data Structure Implementation </w:t>
      </w:r>
      <w:r w:rsidR="0044449F">
        <w:rPr>
          <w:rFonts w:ascii="Cambria" w:hAnsi="Cambria"/>
          <w:b/>
          <w:u w:val="single"/>
        </w:rPr>
        <w:t>–</w:t>
      </w:r>
      <w:r w:rsidRPr="001538D5">
        <w:rPr>
          <w:rFonts w:ascii="Cambria" w:hAnsi="Cambria"/>
          <w:b/>
          <w:u w:val="single"/>
        </w:rPr>
        <w:t xml:space="preserve"> Hashing</w:t>
      </w:r>
    </w:p>
    <w:p w:rsidR="001A21AE" w:rsidRDefault="001A21AE">
      <w:pPr>
        <w:rPr>
          <w:rFonts w:ascii="Cambria" w:hAnsi="Cambria"/>
          <w:b/>
          <w:u w:val="single"/>
        </w:rPr>
      </w:pPr>
      <w:r>
        <w:rPr>
          <w:rFonts w:ascii="Cambria" w:hAnsi="Cambria"/>
          <w:b/>
          <w:u w:val="single"/>
        </w:rPr>
        <w:t>Part 1 – Hashing Overview:</w:t>
      </w:r>
    </w:p>
    <w:p w:rsidR="00ED31D8" w:rsidRPr="00ED31D8" w:rsidRDefault="00ED31D8">
      <w:pPr>
        <w:rPr>
          <w:rFonts w:ascii="Cambria" w:hAnsi="Cambria"/>
        </w:rPr>
      </w:pPr>
      <w:r>
        <w:rPr>
          <w:rFonts w:ascii="Cambria" w:hAnsi="Cambria"/>
        </w:rPr>
        <w:t>Suppose we are searching for an item in an array.</w:t>
      </w:r>
      <w:r w:rsidRPr="00ED31D8">
        <w:rPr>
          <w:rFonts w:ascii="Cambria" w:hAnsi="Cambria"/>
        </w:rPr>
        <w:t xml:space="preserve"> If the array is not sorted, the search might require examining each and all elements of the array</w:t>
      </w:r>
      <w:r>
        <w:rPr>
          <w:rFonts w:ascii="Cambria" w:hAnsi="Cambria"/>
        </w:rPr>
        <w:t xml:space="preserve"> O(n)</w:t>
      </w:r>
      <w:r w:rsidRPr="00ED31D8">
        <w:rPr>
          <w:rFonts w:ascii="Cambria" w:hAnsi="Cambria"/>
        </w:rPr>
        <w:t xml:space="preserve">. If the array is sorted, we can use the binary search, and therefore reduce the worse-case runtime complexity to O(log n). We could search even faster if we know in advance the index at which that value is located in the array. Suppose we do have that magic function that would tell us the index for a given value. With this magic function our search is reduced to just one probe, giving us a constant runtime O(1). Such a function is called a </w:t>
      </w:r>
      <w:r w:rsidRPr="00ED31D8">
        <w:rPr>
          <w:rFonts w:ascii="Cambria" w:hAnsi="Cambria"/>
          <w:bCs/>
        </w:rPr>
        <w:t xml:space="preserve">hash function </w:t>
      </w:r>
      <w:r w:rsidRPr="00ED31D8">
        <w:rPr>
          <w:rFonts w:ascii="Cambria" w:hAnsi="Cambria"/>
        </w:rPr>
        <w:t>. A hash function is a function which when given a key, generates an address in the table.</w:t>
      </w:r>
    </w:p>
    <w:p w:rsidR="00ED31D8" w:rsidRDefault="00ED31D8">
      <w:pPr>
        <w:rPr>
          <w:rFonts w:ascii="Cambria" w:hAnsi="Cambria"/>
          <w:b/>
          <w:u w:val="single"/>
        </w:rPr>
      </w:pPr>
      <w:r>
        <w:rPr>
          <w:rFonts w:ascii="Cambria" w:hAnsi="Cambria"/>
          <w:b/>
          <w:u w:val="single"/>
        </w:rPr>
        <w:br w:type="page"/>
      </w:r>
    </w:p>
    <w:p w:rsidR="001A21AE" w:rsidRDefault="001A21AE">
      <w:pPr>
        <w:rPr>
          <w:rFonts w:ascii="Cambria" w:hAnsi="Cambria"/>
          <w:b/>
          <w:u w:val="single"/>
        </w:rPr>
      </w:pPr>
    </w:p>
    <w:p w:rsidR="001A21AE" w:rsidRDefault="001A21AE">
      <w:r>
        <w:t>Part 2 – Hashing Data Structures:</w:t>
      </w:r>
    </w:p>
    <w:tbl>
      <w:tblPr>
        <w:tblStyle w:val="TableGrid"/>
        <w:tblW w:w="0" w:type="auto"/>
        <w:tblLook w:val="04A0" w:firstRow="1" w:lastRow="0" w:firstColumn="1" w:lastColumn="0" w:noHBand="0" w:noVBand="1"/>
      </w:tblPr>
      <w:tblGrid>
        <w:gridCol w:w="2405"/>
        <w:gridCol w:w="6945"/>
      </w:tblGrid>
      <w:tr w:rsidR="0044449F" w:rsidTr="0044449F">
        <w:tc>
          <w:tcPr>
            <w:tcW w:w="2405" w:type="dxa"/>
          </w:tcPr>
          <w:p w:rsidR="0044449F" w:rsidRPr="0044449F" w:rsidRDefault="0044449F" w:rsidP="0044449F">
            <w:pPr>
              <w:jc w:val="center"/>
              <w:rPr>
                <w:rFonts w:ascii="Cambria" w:hAnsi="Cambria"/>
                <w:b/>
              </w:rPr>
            </w:pPr>
            <w:r w:rsidRPr="0044449F">
              <w:rPr>
                <w:rFonts w:ascii="Cambria" w:hAnsi="Cambria"/>
                <w:b/>
              </w:rPr>
              <w:t>Data Structure</w:t>
            </w:r>
          </w:p>
        </w:tc>
        <w:tc>
          <w:tcPr>
            <w:tcW w:w="6945" w:type="dxa"/>
          </w:tcPr>
          <w:p w:rsidR="0044449F" w:rsidRPr="0044449F" w:rsidRDefault="00444FCF" w:rsidP="0044449F">
            <w:pPr>
              <w:jc w:val="center"/>
              <w:rPr>
                <w:rFonts w:ascii="Cambria" w:hAnsi="Cambria"/>
                <w:b/>
              </w:rPr>
            </w:pPr>
            <w:r>
              <w:rPr>
                <w:rFonts w:ascii="Cambria" w:hAnsi="Cambria"/>
                <w:b/>
              </w:rPr>
              <w:t>Characteristics</w:t>
            </w:r>
          </w:p>
        </w:tc>
      </w:tr>
      <w:tr w:rsidR="00561CD4" w:rsidTr="0044449F">
        <w:tc>
          <w:tcPr>
            <w:tcW w:w="2405" w:type="dxa"/>
          </w:tcPr>
          <w:p w:rsidR="00561CD4" w:rsidRPr="0044449F" w:rsidRDefault="00561CD4">
            <w:pPr>
              <w:rPr>
                <w:rFonts w:ascii="Cambria" w:hAnsi="Cambria"/>
              </w:rPr>
            </w:pPr>
            <w:r>
              <w:rPr>
                <w:rFonts w:ascii="Cambria" w:hAnsi="Cambria"/>
              </w:rPr>
              <w:t>Map</w:t>
            </w:r>
          </w:p>
        </w:tc>
        <w:tc>
          <w:tcPr>
            <w:tcW w:w="6945" w:type="dxa"/>
          </w:tcPr>
          <w:p w:rsidR="00561CD4" w:rsidRPr="001B79CC" w:rsidRDefault="00561CD4" w:rsidP="001B79CC">
            <w:pPr>
              <w:pStyle w:val="ListParagraph"/>
              <w:numPr>
                <w:ilvl w:val="0"/>
                <w:numId w:val="3"/>
              </w:numPr>
              <w:rPr>
                <w:rFonts w:ascii="Cambria" w:hAnsi="Cambria"/>
                <w:lang w:val="en-US"/>
              </w:rPr>
            </w:pPr>
          </w:p>
        </w:tc>
      </w:tr>
      <w:tr w:rsidR="0044449F" w:rsidTr="0044449F">
        <w:tc>
          <w:tcPr>
            <w:tcW w:w="2405" w:type="dxa"/>
          </w:tcPr>
          <w:p w:rsidR="0044449F" w:rsidRPr="0044449F" w:rsidRDefault="0044449F">
            <w:pPr>
              <w:rPr>
                <w:rFonts w:ascii="Cambria" w:hAnsi="Cambria"/>
              </w:rPr>
            </w:pPr>
            <w:r w:rsidRPr="0044449F">
              <w:rPr>
                <w:rFonts w:ascii="Cambria" w:hAnsi="Cambria"/>
              </w:rPr>
              <w:t>Hash Set</w:t>
            </w:r>
          </w:p>
        </w:tc>
        <w:tc>
          <w:tcPr>
            <w:tcW w:w="6945" w:type="dxa"/>
          </w:tcPr>
          <w:p w:rsidR="001B79CC" w:rsidRPr="001B79CC" w:rsidRDefault="001B79CC" w:rsidP="001B79CC">
            <w:pPr>
              <w:pStyle w:val="ListParagraph"/>
              <w:numPr>
                <w:ilvl w:val="0"/>
                <w:numId w:val="3"/>
              </w:numPr>
              <w:rPr>
                <w:rFonts w:ascii="Cambria" w:hAnsi="Cambria"/>
                <w:lang w:val="en-US"/>
              </w:rPr>
            </w:pPr>
            <w:r w:rsidRPr="001B79CC">
              <w:rPr>
                <w:rFonts w:ascii="Cambria" w:hAnsi="Cambria"/>
                <w:lang w:val="en-US"/>
              </w:rPr>
              <w:t>Underlying data structure for HashSet is hash</w:t>
            </w:r>
            <w:r w:rsidR="00FD22DE">
              <w:rPr>
                <w:rFonts w:ascii="Cambria" w:hAnsi="Cambria"/>
                <w:lang w:val="en-US"/>
              </w:rPr>
              <w:t>map</w:t>
            </w:r>
            <w:r w:rsidRPr="001B79CC">
              <w:rPr>
                <w:rFonts w:ascii="Cambria" w:hAnsi="Cambria"/>
                <w:lang w:val="en-US"/>
              </w:rPr>
              <w:t>.</w:t>
            </w:r>
          </w:p>
          <w:p w:rsidR="001B79CC" w:rsidRPr="001B79CC" w:rsidRDefault="001B79CC" w:rsidP="001B79CC">
            <w:pPr>
              <w:pStyle w:val="ListParagraph"/>
              <w:numPr>
                <w:ilvl w:val="0"/>
                <w:numId w:val="3"/>
              </w:numPr>
              <w:rPr>
                <w:rFonts w:ascii="Cambria" w:hAnsi="Cambria"/>
                <w:lang w:val="en-US"/>
              </w:rPr>
            </w:pPr>
            <w:r w:rsidRPr="001B79CC">
              <w:rPr>
                <w:rFonts w:ascii="Cambria" w:hAnsi="Cambria"/>
                <w:lang w:val="en-US"/>
              </w:rPr>
              <w:t>As it implements the Set Interface, duplicate values are not allowed.</w:t>
            </w:r>
          </w:p>
          <w:p w:rsidR="001B79CC" w:rsidRPr="00444FCF" w:rsidRDefault="001B79CC" w:rsidP="00444FCF">
            <w:pPr>
              <w:pStyle w:val="ListParagraph"/>
              <w:numPr>
                <w:ilvl w:val="0"/>
                <w:numId w:val="3"/>
              </w:numPr>
              <w:rPr>
                <w:rFonts w:ascii="Cambria" w:hAnsi="Cambria"/>
                <w:lang w:val="en-US"/>
              </w:rPr>
            </w:pPr>
            <w:r w:rsidRPr="00444FCF">
              <w:rPr>
                <w:rFonts w:ascii="Cambria" w:hAnsi="Cambria"/>
                <w:lang w:val="en-US"/>
              </w:rPr>
              <w:t>Objects that you insert in HashSet are not guaranteed to be inserted in same order. Objects are inserted based on their hash code</w:t>
            </w:r>
          </w:p>
          <w:p w:rsidR="0044449F" w:rsidRPr="0044449F" w:rsidRDefault="0044449F">
            <w:pPr>
              <w:rPr>
                <w:rFonts w:ascii="Cambria" w:hAnsi="Cambria"/>
              </w:rPr>
            </w:pPr>
          </w:p>
        </w:tc>
      </w:tr>
      <w:tr w:rsidR="0044449F" w:rsidTr="0044449F">
        <w:tc>
          <w:tcPr>
            <w:tcW w:w="2405" w:type="dxa"/>
          </w:tcPr>
          <w:p w:rsidR="0044449F" w:rsidRPr="0044449F" w:rsidRDefault="0044449F">
            <w:pPr>
              <w:rPr>
                <w:rFonts w:ascii="Cambria" w:hAnsi="Cambria"/>
              </w:rPr>
            </w:pPr>
            <w:r w:rsidRPr="0044449F">
              <w:rPr>
                <w:rFonts w:ascii="Cambria" w:hAnsi="Cambria"/>
              </w:rPr>
              <w:t>Hash Map</w:t>
            </w:r>
          </w:p>
        </w:tc>
        <w:tc>
          <w:tcPr>
            <w:tcW w:w="6945" w:type="dxa"/>
          </w:tcPr>
          <w:p w:rsidR="0044449F" w:rsidRPr="0044449F" w:rsidRDefault="0044449F" w:rsidP="0044449F">
            <w:pPr>
              <w:pStyle w:val="ListParagraph"/>
              <w:numPr>
                <w:ilvl w:val="0"/>
                <w:numId w:val="1"/>
              </w:numPr>
              <w:rPr>
                <w:rFonts w:ascii="Cambria" w:hAnsi="Cambria"/>
              </w:rPr>
            </w:pPr>
            <w:r w:rsidRPr="0044449F">
              <w:rPr>
                <w:rFonts w:ascii="Cambria" w:hAnsi="Cambria"/>
                <w:lang w:val="en-US"/>
              </w:rPr>
              <w:t xml:space="preserve">HashMap is non synchronized. It is not-thread safe and can’t be shared between many threads without proper synchronization code whereas </w:t>
            </w:r>
          </w:p>
          <w:p w:rsidR="0044449F" w:rsidRPr="0044449F" w:rsidRDefault="0044449F" w:rsidP="0044449F">
            <w:pPr>
              <w:pStyle w:val="ListParagraph"/>
              <w:numPr>
                <w:ilvl w:val="0"/>
                <w:numId w:val="1"/>
              </w:numPr>
              <w:rPr>
                <w:rFonts w:ascii="Cambria" w:hAnsi="Cambria"/>
              </w:rPr>
            </w:pPr>
            <w:r>
              <w:rPr>
                <w:rFonts w:ascii="Cambria" w:hAnsi="Cambria"/>
                <w:lang w:val="en-US"/>
              </w:rPr>
              <w:t>Allows one nul key and multiple null values</w:t>
            </w:r>
          </w:p>
          <w:p w:rsidR="0044449F" w:rsidRPr="0044449F" w:rsidRDefault="0044449F" w:rsidP="0044449F">
            <w:pPr>
              <w:pStyle w:val="ListParagraph"/>
              <w:numPr>
                <w:ilvl w:val="0"/>
                <w:numId w:val="1"/>
              </w:numPr>
              <w:rPr>
                <w:rFonts w:ascii="Cambria" w:hAnsi="Cambria"/>
              </w:rPr>
            </w:pPr>
            <w:r>
              <w:rPr>
                <w:rFonts w:ascii="Cambria" w:hAnsi="Cambria"/>
                <w:lang w:val="en-US"/>
              </w:rPr>
              <w:t>Generally, better to use hash map for performance if you don’t need thread synchronization.</w:t>
            </w:r>
          </w:p>
        </w:tc>
      </w:tr>
      <w:tr w:rsidR="0044449F" w:rsidTr="0044449F">
        <w:tc>
          <w:tcPr>
            <w:tcW w:w="2405" w:type="dxa"/>
          </w:tcPr>
          <w:p w:rsidR="0044449F" w:rsidRPr="0044449F" w:rsidRDefault="0044449F">
            <w:pPr>
              <w:rPr>
                <w:rFonts w:ascii="Cambria" w:hAnsi="Cambria"/>
              </w:rPr>
            </w:pPr>
            <w:r w:rsidRPr="0044449F">
              <w:rPr>
                <w:rFonts w:ascii="Cambria" w:hAnsi="Cambria"/>
              </w:rPr>
              <w:t>Hash Table</w:t>
            </w:r>
          </w:p>
        </w:tc>
        <w:tc>
          <w:tcPr>
            <w:tcW w:w="6945" w:type="dxa"/>
          </w:tcPr>
          <w:p w:rsidR="0044449F" w:rsidRPr="0044449F" w:rsidRDefault="0044449F" w:rsidP="0044449F">
            <w:pPr>
              <w:pStyle w:val="ListParagraph"/>
              <w:numPr>
                <w:ilvl w:val="0"/>
                <w:numId w:val="1"/>
              </w:numPr>
              <w:spacing w:after="150"/>
              <w:rPr>
                <w:rFonts w:ascii="Helvetica" w:eastAsia="Times New Roman" w:hAnsi="Helvetica" w:cs="Times New Roman"/>
                <w:noProof w:val="0"/>
                <w:color w:val="000000"/>
                <w:sz w:val="20"/>
                <w:szCs w:val="20"/>
                <w:lang w:val="en-US" w:eastAsia="en-CA"/>
              </w:rPr>
            </w:pPr>
            <w:r w:rsidRPr="0044449F">
              <w:rPr>
                <w:rFonts w:ascii="Cambria" w:hAnsi="Cambria"/>
                <w:lang w:val="en-US"/>
              </w:rPr>
              <w:t>Hashtable is synchronized. It is thread-safe and can be shared with many threads.</w:t>
            </w:r>
          </w:p>
          <w:p w:rsidR="0044449F" w:rsidRPr="0044449F" w:rsidRDefault="0044449F" w:rsidP="0044449F">
            <w:pPr>
              <w:pStyle w:val="ListParagraph"/>
              <w:numPr>
                <w:ilvl w:val="0"/>
                <w:numId w:val="1"/>
              </w:numPr>
              <w:spacing w:after="150"/>
              <w:rPr>
                <w:rFonts w:ascii="Helvetica" w:eastAsia="Times New Roman" w:hAnsi="Helvetica" w:cs="Times New Roman"/>
                <w:noProof w:val="0"/>
                <w:color w:val="000000"/>
                <w:sz w:val="20"/>
                <w:szCs w:val="20"/>
                <w:lang w:val="en-US" w:eastAsia="en-CA"/>
              </w:rPr>
            </w:pPr>
            <w:r>
              <w:rPr>
                <w:rFonts w:ascii="Cambria" w:hAnsi="Cambria"/>
                <w:lang w:val="en-US"/>
              </w:rPr>
              <w:t>Doesn’t allow null key or null values</w:t>
            </w:r>
          </w:p>
        </w:tc>
      </w:tr>
      <w:tr w:rsidR="001A21AE" w:rsidTr="0044449F">
        <w:tc>
          <w:tcPr>
            <w:tcW w:w="2405" w:type="dxa"/>
          </w:tcPr>
          <w:p w:rsidR="001A21AE" w:rsidRPr="0044449F" w:rsidRDefault="001A21AE">
            <w:pPr>
              <w:rPr>
                <w:rFonts w:ascii="Cambria" w:hAnsi="Cambria"/>
              </w:rPr>
            </w:pPr>
            <w:r>
              <w:rPr>
                <w:rFonts w:ascii="Cambria" w:hAnsi="Cambria"/>
              </w:rPr>
              <w:t>Linked Hash Set</w:t>
            </w:r>
          </w:p>
        </w:tc>
        <w:tc>
          <w:tcPr>
            <w:tcW w:w="6945" w:type="dxa"/>
          </w:tcPr>
          <w:p w:rsidR="001A21AE" w:rsidRPr="0044449F" w:rsidRDefault="001A21AE" w:rsidP="0044449F">
            <w:pPr>
              <w:pStyle w:val="ListParagraph"/>
              <w:numPr>
                <w:ilvl w:val="0"/>
                <w:numId w:val="1"/>
              </w:numPr>
              <w:spacing w:after="150"/>
              <w:rPr>
                <w:rFonts w:ascii="Cambria" w:hAnsi="Cambria"/>
                <w:lang w:val="en-US"/>
              </w:rPr>
            </w:pPr>
          </w:p>
        </w:tc>
      </w:tr>
    </w:tbl>
    <w:p w:rsidR="0044449F" w:rsidRDefault="0044449F">
      <w:pPr>
        <w:rPr>
          <w:rFonts w:ascii="Cambria" w:hAnsi="Cambria"/>
          <w:b/>
          <w:u w:val="single"/>
        </w:rPr>
      </w:pPr>
    </w:p>
    <w:p w:rsidR="00A94AD1" w:rsidRDefault="00A94AD1">
      <w:pPr>
        <w:rPr>
          <w:rFonts w:ascii="Cambria" w:hAnsi="Cambria"/>
          <w:b/>
          <w:u w:val="single"/>
        </w:rPr>
      </w:pPr>
      <w:r>
        <w:rPr>
          <w:rFonts w:ascii="Cambria" w:hAnsi="Cambria"/>
          <w:b/>
          <w:u w:val="single"/>
        </w:rPr>
        <w:br w:type="page"/>
      </w:r>
    </w:p>
    <w:tbl>
      <w:tblPr>
        <w:tblStyle w:val="TableGrid"/>
        <w:tblW w:w="0" w:type="auto"/>
        <w:tblLook w:val="04A0" w:firstRow="1" w:lastRow="0" w:firstColumn="1" w:lastColumn="0" w:noHBand="0" w:noVBand="1"/>
      </w:tblPr>
      <w:tblGrid>
        <w:gridCol w:w="9350"/>
      </w:tblGrid>
      <w:tr w:rsidR="00A94AD1" w:rsidTr="00A94AD1">
        <w:tc>
          <w:tcPr>
            <w:tcW w:w="9350" w:type="dxa"/>
          </w:tcPr>
          <w:p w:rsidR="00C73F2D" w:rsidRPr="00C73F2D" w:rsidRDefault="00C73F2D" w:rsidP="00A94AD1">
            <w:pPr>
              <w:autoSpaceDE w:val="0"/>
              <w:autoSpaceDN w:val="0"/>
              <w:adjustRightInd w:val="0"/>
              <w:rPr>
                <w:rFonts w:ascii="Cambria" w:hAnsi="Cambria" w:cs="Consolas"/>
                <w:b/>
                <w:bCs/>
                <w:noProof w:val="0"/>
                <w:color w:val="000000" w:themeColor="text1"/>
              </w:rPr>
            </w:pPr>
            <w:r w:rsidRPr="00C73F2D">
              <w:rPr>
                <w:rFonts w:ascii="Cambria" w:hAnsi="Cambria" w:cs="Consolas"/>
                <w:b/>
                <w:bCs/>
                <w:noProof w:val="0"/>
                <w:color w:val="000000" w:themeColor="text1"/>
              </w:rPr>
              <w:lastRenderedPageBreak/>
              <w:t>Hash Set Implementation:</w:t>
            </w:r>
          </w:p>
          <w:p w:rsidR="00C73F2D" w:rsidRDefault="00C73F2D" w:rsidP="00A94AD1">
            <w:pPr>
              <w:autoSpaceDE w:val="0"/>
              <w:autoSpaceDN w:val="0"/>
              <w:adjustRightInd w:val="0"/>
              <w:rPr>
                <w:rFonts w:ascii="Consolas" w:hAnsi="Consolas" w:cs="Consolas"/>
                <w:b/>
                <w:bCs/>
                <w:noProof w:val="0"/>
                <w:color w:val="7F0055"/>
              </w:rPr>
            </w:pPr>
          </w:p>
          <w:p w:rsidR="00A94AD1" w:rsidRDefault="00A94AD1" w:rsidP="00A94AD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HashSet&lt;E&gt; </w:t>
            </w:r>
            <w:r>
              <w:rPr>
                <w:rFonts w:ascii="Consolas" w:hAnsi="Consolas" w:cs="Consolas"/>
                <w:b/>
                <w:bCs/>
                <w:color w:val="7F0055"/>
              </w:rPr>
              <w:t>extends</w:t>
            </w:r>
            <w:r>
              <w:rPr>
                <w:rFonts w:ascii="Consolas" w:hAnsi="Consolas" w:cs="Consolas"/>
                <w:color w:val="000000"/>
              </w:rPr>
              <w:t xml:space="preserve"> AbstractSet&lt;E&gt; </w:t>
            </w:r>
            <w:r>
              <w:rPr>
                <w:rFonts w:ascii="Consolas" w:hAnsi="Consolas" w:cs="Consolas"/>
                <w:b/>
                <w:bCs/>
                <w:color w:val="7F0055"/>
              </w:rPr>
              <w:t>implements</w:t>
            </w:r>
            <w:r>
              <w:rPr>
                <w:rFonts w:ascii="Consolas" w:hAnsi="Consolas" w:cs="Consolas"/>
                <w:color w:val="000000"/>
              </w:rPr>
              <w:t xml:space="preserve"> Set&lt;E&gt;{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transient</w:t>
            </w:r>
            <w:r>
              <w:rPr>
                <w:rFonts w:ascii="Consolas" w:hAnsi="Consolas" w:cs="Consolas"/>
                <w:color w:val="000000"/>
              </w:rPr>
              <w:t xml:space="preserve"> HashMap&lt;E,Object&gt; </w:t>
            </w:r>
            <w:r>
              <w:rPr>
                <w:rFonts w:ascii="Consolas" w:hAnsi="Consolas" w:cs="Consolas"/>
                <w:color w:val="0000C0"/>
              </w:rPr>
              <w:t>map</w:t>
            </w:r>
            <w:r>
              <w:rPr>
                <w:rFonts w:ascii="Consolas" w:hAnsi="Consolas" w:cs="Consolas"/>
                <w:color w:val="000000"/>
              </w:rPr>
              <w: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Object </w:t>
            </w:r>
            <w:r>
              <w:rPr>
                <w:rFonts w:ascii="Consolas" w:hAnsi="Consolas" w:cs="Consolas"/>
                <w:i/>
                <w:iCs/>
                <w:color w:val="0000C0"/>
              </w:rPr>
              <w:t>PRESENT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Object();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HashSet()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HashMap&lt;E,Object&gt;();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Iterator&lt;E&gt; iterator()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.keySet().iterator();</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size()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.size();</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Pr="00C73F2D"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sidRPr="00C73F2D">
              <w:rPr>
                <w:rFonts w:ascii="Consolas" w:hAnsi="Consolas" w:cs="Consolas"/>
                <w:b/>
                <w:bCs/>
                <w:color w:val="7F0055"/>
              </w:rPr>
              <w:t>public</w:t>
            </w:r>
            <w:r w:rsidRPr="00C73F2D">
              <w:rPr>
                <w:rFonts w:ascii="Consolas" w:hAnsi="Consolas" w:cs="Consolas"/>
                <w:color w:val="000000"/>
              </w:rPr>
              <w:t xml:space="preserve"> </w:t>
            </w:r>
            <w:r w:rsidRPr="00C73F2D">
              <w:rPr>
                <w:rFonts w:ascii="Consolas" w:hAnsi="Consolas" w:cs="Consolas"/>
                <w:b/>
                <w:bCs/>
                <w:color w:val="7F0055"/>
              </w:rPr>
              <w:t>boolean</w:t>
            </w:r>
            <w:r w:rsidRPr="00C73F2D">
              <w:rPr>
                <w:rFonts w:ascii="Consolas" w:hAnsi="Consolas" w:cs="Consolas"/>
                <w:color w:val="000000"/>
              </w:rPr>
              <w:t xml:space="preserve"> isEmpty() {</w:t>
            </w:r>
          </w:p>
          <w:p w:rsidR="00A94AD1" w:rsidRDefault="00A94AD1" w:rsidP="00A94AD1">
            <w:pPr>
              <w:autoSpaceDE w:val="0"/>
              <w:autoSpaceDN w:val="0"/>
              <w:adjustRightInd w:val="0"/>
              <w:rPr>
                <w:rFonts w:ascii="Consolas" w:hAnsi="Consolas" w:cs="Consolas"/>
              </w:rPr>
            </w:pPr>
            <w:r w:rsidRPr="00C73F2D">
              <w:rPr>
                <w:rFonts w:ascii="Consolas" w:hAnsi="Consolas" w:cs="Consolas"/>
                <w:color w:val="000000"/>
              </w:rPr>
              <w:t xml:space="preserve">        </w:t>
            </w:r>
            <w:r w:rsidRPr="00C73F2D">
              <w:rPr>
                <w:rFonts w:ascii="Consolas" w:hAnsi="Consolas" w:cs="Consolas"/>
                <w:b/>
                <w:bCs/>
                <w:color w:val="7F0055"/>
              </w:rPr>
              <w:t>return</w:t>
            </w:r>
            <w:r w:rsidRPr="00C73F2D">
              <w:rPr>
                <w:rFonts w:ascii="Consolas" w:hAnsi="Consolas" w:cs="Consolas"/>
                <w:color w:val="000000"/>
              </w:rPr>
              <w:t xml:space="preserve"> </w:t>
            </w:r>
            <w:r w:rsidRPr="00C73F2D">
              <w:rPr>
                <w:rFonts w:ascii="Consolas" w:hAnsi="Consolas" w:cs="Consolas"/>
                <w:color w:val="0000C0"/>
              </w:rPr>
              <w:t>map</w:t>
            </w:r>
            <w:r w:rsidRPr="00C73F2D">
              <w:rPr>
                <w:rFonts w:ascii="Consolas" w:hAnsi="Consolas" w:cs="Consolas"/>
                <w:color w:val="000000"/>
              </w:rPr>
              <w:t>.isEmpty();</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contains(Object o)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.containsKey(o);</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add(E 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 xml:space="preserve">.put(e, </w:t>
            </w:r>
            <w:r>
              <w:rPr>
                <w:rFonts w:ascii="Consolas" w:hAnsi="Consolas" w:cs="Consolas"/>
                <w:i/>
                <w:iCs/>
                <w:color w:val="0000C0"/>
              </w:rPr>
              <w:t>PRESENT</w:t>
            </w:r>
            <w:r>
              <w:rPr>
                <w:rFonts w:ascii="Consolas" w:hAnsi="Consolas" w:cs="Consolas"/>
                <w:color w:val="000000"/>
              </w:rPr>
              <w:t>)==</w:t>
            </w:r>
            <w:r>
              <w:rPr>
                <w:rFonts w:ascii="Consolas" w:hAnsi="Consolas" w:cs="Consolas"/>
                <w:b/>
                <w:bCs/>
                <w:color w:val="7F0055"/>
              </w:rPr>
              <w:t>null</w:t>
            </w:r>
            <w:r>
              <w:rPr>
                <w:rFonts w:ascii="Consolas" w:hAnsi="Consolas" w:cs="Consolas"/>
                <w:color w:val="000000"/>
              </w:rPr>
              <w: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remove(Object o)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.remove(o)==</w:t>
            </w:r>
            <w:r>
              <w:rPr>
                <w:rFonts w:ascii="Consolas" w:hAnsi="Consolas" w:cs="Consolas"/>
                <w:i/>
                <w:iCs/>
                <w:color w:val="0000C0"/>
              </w:rPr>
              <w:t>PRESENT</w:t>
            </w:r>
            <w:r>
              <w:rPr>
                <w:rFonts w:ascii="Consolas" w:hAnsi="Consolas" w:cs="Consolas"/>
                <w:color w:val="000000"/>
              </w:rPr>
              <w: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clear()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.clear();</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rPr>
                <w:rFonts w:ascii="Consolas" w:hAnsi="Consolas" w:cs="Consolas"/>
                <w:color w:val="000000"/>
              </w:rPr>
            </w:pPr>
            <w:r>
              <w:rPr>
                <w:rFonts w:ascii="Consolas" w:hAnsi="Consolas" w:cs="Consolas"/>
                <w:color w:val="000000"/>
              </w:rPr>
              <w:t>}</w:t>
            </w:r>
          </w:p>
          <w:p w:rsidR="00764F14" w:rsidRDefault="00764F14" w:rsidP="00A94AD1">
            <w:pPr>
              <w:rPr>
                <w:rFonts w:ascii="Consolas" w:hAnsi="Consolas" w:cs="Consolas"/>
                <w:color w:val="000000"/>
              </w:rPr>
            </w:pPr>
          </w:p>
          <w:p w:rsidR="00764F14" w:rsidRPr="00764F14" w:rsidRDefault="00764F14" w:rsidP="00764F14">
            <w:pPr>
              <w:rPr>
                <w:rFonts w:ascii="Cambria" w:hAnsi="Cambria"/>
                <w:b/>
                <w:u w:val="single"/>
              </w:rPr>
            </w:pPr>
            <w:r w:rsidRPr="00764F14">
              <w:rPr>
                <w:rFonts w:ascii="Cambria" w:hAnsi="Cambria" w:cs="Consolas"/>
                <w:b/>
                <w:color w:val="000000"/>
              </w:rPr>
              <w:t>Explanation:</w:t>
            </w:r>
            <w:r>
              <w:rPr>
                <w:rFonts w:ascii="Cambria" w:hAnsi="Cambria" w:cs="Consolas"/>
                <w:color w:val="000000"/>
              </w:rPr>
              <w:t xml:space="preserve"> Hash Set is really just a hash map. For example, if you declare a hash set of strings, it creates a hashmap of &lt;String, Object&gt;. Every time you add an item to the hash set, it puts your item as key and PRESENT as the value in the hash map.</w:t>
            </w:r>
            <w:r w:rsidR="00793EA2">
              <w:rPr>
                <w:rFonts w:ascii="Cambria" w:hAnsi="Cambria" w:cs="Consolas"/>
                <w:color w:val="000000"/>
              </w:rPr>
              <w:t xml:space="preserve"> When you call “contains”, it calls “containsKey” and looks for your string.</w:t>
            </w:r>
            <w:r w:rsidR="008F17D8">
              <w:rPr>
                <w:rFonts w:ascii="Cambria" w:hAnsi="Cambria" w:cs="Consolas"/>
                <w:color w:val="000000"/>
              </w:rPr>
              <w:t xml:space="preserve"> </w:t>
            </w:r>
            <w:bookmarkStart w:id="0" w:name="_GoBack"/>
            <w:bookmarkEnd w:id="0"/>
            <w:r w:rsidR="00303549">
              <w:rPr>
                <w:rFonts w:ascii="Cambria" w:hAnsi="Cambria" w:cs="Consolas"/>
                <w:color w:val="000000"/>
              </w:rPr>
              <w:t>Iterator returns an iterator of all the keys in the hashmap.</w:t>
            </w:r>
          </w:p>
        </w:tc>
      </w:tr>
    </w:tbl>
    <w:p w:rsidR="001A21AE" w:rsidRPr="001538D5" w:rsidRDefault="001A21AE">
      <w:pPr>
        <w:rPr>
          <w:rFonts w:ascii="Cambria" w:hAnsi="Cambria"/>
          <w:b/>
          <w:u w:val="single"/>
        </w:rPr>
      </w:pPr>
    </w:p>
    <w:sectPr w:rsidR="001A21AE" w:rsidRPr="001538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160C0"/>
    <w:multiLevelType w:val="hybridMultilevel"/>
    <w:tmpl w:val="F1168424"/>
    <w:lvl w:ilvl="0" w:tplc="2356E18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F6AF7"/>
    <w:multiLevelType w:val="hybridMultilevel"/>
    <w:tmpl w:val="49C8DD80"/>
    <w:lvl w:ilvl="0" w:tplc="7B82CE7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670AFA"/>
    <w:multiLevelType w:val="multilevel"/>
    <w:tmpl w:val="96D85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D5"/>
    <w:rsid w:val="001538D5"/>
    <w:rsid w:val="001A21AE"/>
    <w:rsid w:val="001B79CC"/>
    <w:rsid w:val="00303549"/>
    <w:rsid w:val="0044449F"/>
    <w:rsid w:val="00444FCF"/>
    <w:rsid w:val="00561CD4"/>
    <w:rsid w:val="00764F14"/>
    <w:rsid w:val="00793EA2"/>
    <w:rsid w:val="008D414E"/>
    <w:rsid w:val="008F17D8"/>
    <w:rsid w:val="00A94AD1"/>
    <w:rsid w:val="00C73F2D"/>
    <w:rsid w:val="00ED31D8"/>
    <w:rsid w:val="00FD22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A9E40-E72D-4BC6-9F15-25636581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5321">
      <w:bodyDiv w:val="1"/>
      <w:marLeft w:val="0"/>
      <w:marRight w:val="0"/>
      <w:marTop w:val="0"/>
      <w:marBottom w:val="0"/>
      <w:divBdr>
        <w:top w:val="none" w:sz="0" w:space="0" w:color="auto"/>
        <w:left w:val="none" w:sz="0" w:space="0" w:color="auto"/>
        <w:bottom w:val="none" w:sz="0" w:space="0" w:color="auto"/>
        <w:right w:val="none" w:sz="0" w:space="0" w:color="auto"/>
      </w:divBdr>
      <w:divsChild>
        <w:div w:id="2135440999">
          <w:marLeft w:val="0"/>
          <w:marRight w:val="0"/>
          <w:marTop w:val="0"/>
          <w:marBottom w:val="0"/>
          <w:divBdr>
            <w:top w:val="none" w:sz="0" w:space="0" w:color="auto"/>
            <w:left w:val="none" w:sz="0" w:space="0" w:color="auto"/>
            <w:bottom w:val="none" w:sz="0" w:space="0" w:color="auto"/>
            <w:right w:val="none" w:sz="0" w:space="0" w:color="auto"/>
          </w:divBdr>
          <w:divsChild>
            <w:div w:id="1620644582">
              <w:marLeft w:val="0"/>
              <w:marRight w:val="0"/>
              <w:marTop w:val="0"/>
              <w:marBottom w:val="0"/>
              <w:divBdr>
                <w:top w:val="single" w:sz="6" w:space="0" w:color="E9E9E9"/>
                <w:left w:val="single" w:sz="6" w:space="0" w:color="E9E9E9"/>
                <w:bottom w:val="single" w:sz="6" w:space="0" w:color="E9E9E9"/>
                <w:right w:val="single" w:sz="6" w:space="0" w:color="E9E9E9"/>
              </w:divBdr>
              <w:divsChild>
                <w:div w:id="1726443827">
                  <w:marLeft w:val="210"/>
                  <w:marRight w:val="210"/>
                  <w:marTop w:val="0"/>
                  <w:marBottom w:val="0"/>
                  <w:divBdr>
                    <w:top w:val="none" w:sz="0" w:space="0" w:color="auto"/>
                    <w:left w:val="none" w:sz="0" w:space="0" w:color="auto"/>
                    <w:bottom w:val="none" w:sz="0" w:space="0" w:color="auto"/>
                    <w:right w:val="none" w:sz="0" w:space="0" w:color="auto"/>
                  </w:divBdr>
                  <w:divsChild>
                    <w:div w:id="1847745588">
                      <w:marLeft w:val="0"/>
                      <w:marRight w:val="0"/>
                      <w:marTop w:val="0"/>
                      <w:marBottom w:val="0"/>
                      <w:divBdr>
                        <w:top w:val="none" w:sz="0" w:space="0" w:color="auto"/>
                        <w:left w:val="none" w:sz="0" w:space="0" w:color="auto"/>
                        <w:bottom w:val="none" w:sz="0" w:space="0" w:color="auto"/>
                        <w:right w:val="none" w:sz="0" w:space="0" w:color="auto"/>
                      </w:divBdr>
                      <w:divsChild>
                        <w:div w:id="8247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9671">
      <w:bodyDiv w:val="1"/>
      <w:marLeft w:val="0"/>
      <w:marRight w:val="0"/>
      <w:marTop w:val="0"/>
      <w:marBottom w:val="0"/>
      <w:divBdr>
        <w:top w:val="none" w:sz="0" w:space="0" w:color="auto"/>
        <w:left w:val="none" w:sz="0" w:space="0" w:color="auto"/>
        <w:bottom w:val="none" w:sz="0" w:space="0" w:color="auto"/>
        <w:right w:val="none" w:sz="0" w:space="0" w:color="auto"/>
      </w:divBdr>
      <w:divsChild>
        <w:div w:id="685178997">
          <w:marLeft w:val="0"/>
          <w:marRight w:val="0"/>
          <w:marTop w:val="0"/>
          <w:marBottom w:val="0"/>
          <w:divBdr>
            <w:top w:val="none" w:sz="0" w:space="0" w:color="auto"/>
            <w:left w:val="none" w:sz="0" w:space="0" w:color="auto"/>
            <w:bottom w:val="none" w:sz="0" w:space="0" w:color="auto"/>
            <w:right w:val="none" w:sz="0" w:space="0" w:color="auto"/>
          </w:divBdr>
          <w:divsChild>
            <w:div w:id="1470201499">
              <w:marLeft w:val="0"/>
              <w:marRight w:val="0"/>
              <w:marTop w:val="0"/>
              <w:marBottom w:val="0"/>
              <w:divBdr>
                <w:top w:val="single" w:sz="6" w:space="0" w:color="E9E9E9"/>
                <w:left w:val="single" w:sz="6" w:space="0" w:color="E9E9E9"/>
                <w:bottom w:val="single" w:sz="6" w:space="0" w:color="E9E9E9"/>
                <w:right w:val="single" w:sz="6" w:space="0" w:color="E9E9E9"/>
              </w:divBdr>
              <w:divsChild>
                <w:div w:id="878275500">
                  <w:marLeft w:val="210"/>
                  <w:marRight w:val="210"/>
                  <w:marTop w:val="0"/>
                  <w:marBottom w:val="0"/>
                  <w:divBdr>
                    <w:top w:val="none" w:sz="0" w:space="0" w:color="auto"/>
                    <w:left w:val="none" w:sz="0" w:space="0" w:color="auto"/>
                    <w:bottom w:val="none" w:sz="0" w:space="0" w:color="auto"/>
                    <w:right w:val="none" w:sz="0" w:space="0" w:color="auto"/>
                  </w:divBdr>
                  <w:divsChild>
                    <w:div w:id="729577311">
                      <w:marLeft w:val="0"/>
                      <w:marRight w:val="0"/>
                      <w:marTop w:val="0"/>
                      <w:marBottom w:val="0"/>
                      <w:divBdr>
                        <w:top w:val="none" w:sz="0" w:space="0" w:color="auto"/>
                        <w:left w:val="none" w:sz="0" w:space="0" w:color="auto"/>
                        <w:bottom w:val="none" w:sz="0" w:space="0" w:color="auto"/>
                        <w:right w:val="none" w:sz="0" w:space="0" w:color="auto"/>
                      </w:divBdr>
                      <w:divsChild>
                        <w:div w:id="12725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01877">
      <w:bodyDiv w:val="1"/>
      <w:marLeft w:val="0"/>
      <w:marRight w:val="0"/>
      <w:marTop w:val="0"/>
      <w:marBottom w:val="0"/>
      <w:divBdr>
        <w:top w:val="none" w:sz="0" w:space="0" w:color="auto"/>
        <w:left w:val="none" w:sz="0" w:space="0" w:color="auto"/>
        <w:bottom w:val="none" w:sz="0" w:space="0" w:color="auto"/>
        <w:right w:val="none" w:sz="0" w:space="0" w:color="auto"/>
      </w:divBdr>
      <w:divsChild>
        <w:div w:id="1315526273">
          <w:marLeft w:val="0"/>
          <w:marRight w:val="0"/>
          <w:marTop w:val="0"/>
          <w:marBottom w:val="0"/>
          <w:divBdr>
            <w:top w:val="none" w:sz="0" w:space="0" w:color="auto"/>
            <w:left w:val="none" w:sz="0" w:space="0" w:color="auto"/>
            <w:bottom w:val="none" w:sz="0" w:space="0" w:color="auto"/>
            <w:right w:val="none" w:sz="0" w:space="0" w:color="auto"/>
          </w:divBdr>
          <w:divsChild>
            <w:div w:id="509760560">
              <w:marLeft w:val="0"/>
              <w:marRight w:val="0"/>
              <w:marTop w:val="0"/>
              <w:marBottom w:val="0"/>
              <w:divBdr>
                <w:top w:val="single" w:sz="6" w:space="0" w:color="E9E9E9"/>
                <w:left w:val="single" w:sz="6" w:space="0" w:color="E9E9E9"/>
                <w:bottom w:val="single" w:sz="6" w:space="0" w:color="E9E9E9"/>
                <w:right w:val="single" w:sz="6" w:space="0" w:color="E9E9E9"/>
              </w:divBdr>
              <w:divsChild>
                <w:div w:id="320888342">
                  <w:marLeft w:val="210"/>
                  <w:marRight w:val="210"/>
                  <w:marTop w:val="0"/>
                  <w:marBottom w:val="0"/>
                  <w:divBdr>
                    <w:top w:val="none" w:sz="0" w:space="0" w:color="auto"/>
                    <w:left w:val="none" w:sz="0" w:space="0" w:color="auto"/>
                    <w:bottom w:val="none" w:sz="0" w:space="0" w:color="auto"/>
                    <w:right w:val="none" w:sz="0" w:space="0" w:color="auto"/>
                  </w:divBdr>
                  <w:divsChild>
                    <w:div w:id="1684934821">
                      <w:marLeft w:val="0"/>
                      <w:marRight w:val="0"/>
                      <w:marTop w:val="0"/>
                      <w:marBottom w:val="0"/>
                      <w:divBdr>
                        <w:top w:val="none" w:sz="0" w:space="0" w:color="auto"/>
                        <w:left w:val="none" w:sz="0" w:space="0" w:color="auto"/>
                        <w:bottom w:val="none" w:sz="0" w:space="0" w:color="auto"/>
                        <w:right w:val="none" w:sz="0" w:space="0" w:color="auto"/>
                      </w:divBdr>
                      <w:divsChild>
                        <w:div w:id="545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12</cp:revision>
  <dcterms:created xsi:type="dcterms:W3CDTF">2017-09-06T15:45:00Z</dcterms:created>
  <dcterms:modified xsi:type="dcterms:W3CDTF">2017-09-06T16:29:00Z</dcterms:modified>
</cp:coreProperties>
</file>