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EC5" w:rsidRPr="009670DF" w:rsidRDefault="00ED5742">
      <w:pPr>
        <w:rPr>
          <w:rFonts w:ascii="Cambria" w:hAnsi="Cambria"/>
          <w:sz w:val="28"/>
          <w:u w:val="single"/>
        </w:rPr>
      </w:pPr>
      <w:r w:rsidRPr="009670DF">
        <w:rPr>
          <w:rFonts w:ascii="Cambria" w:hAnsi="Cambria"/>
          <w:b/>
          <w:sz w:val="28"/>
          <w:u w:val="single"/>
        </w:rPr>
        <w:t>Quicksort</w:t>
      </w:r>
    </w:p>
    <w:p w:rsidR="00ED5742" w:rsidRDefault="00ED5742">
      <w:pPr>
        <w:rPr>
          <w:rFonts w:ascii="Cambria" w:hAnsi="Cambria"/>
        </w:rPr>
      </w:pPr>
    </w:p>
    <w:p w:rsidR="00ED5742" w:rsidRPr="00ED5742" w:rsidRDefault="00ED5742">
      <w:pPr>
        <w:rPr>
          <w:rFonts w:ascii="Cambria" w:hAnsi="Cambria"/>
          <w:b/>
        </w:rPr>
      </w:pPr>
      <w:r>
        <w:rPr>
          <w:rFonts w:ascii="Cambria" w:hAnsi="Cambria"/>
          <w:b/>
        </w:rPr>
        <w:t>Part 1: Understanding the high level function of the partition method.</w:t>
      </w:r>
    </w:p>
    <w:p w:rsidR="00ED5742" w:rsidRDefault="00ED5742" w:rsidP="009670DF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  <w:color w:val="3F5FBF"/>
        </w:rPr>
        <w:t>/**</w:t>
      </w:r>
    </w:p>
    <w:p w:rsidR="00ED5742" w:rsidRPr="00ED5742" w:rsidRDefault="00ED5742" w:rsidP="009670DF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  <w:color w:val="3F5FBF"/>
        </w:rPr>
        <w:t xml:space="preserve"> * </w:t>
      </w:r>
      <w:r w:rsidRPr="00ED5742">
        <w:rPr>
          <w:rFonts w:ascii="Consolas" w:hAnsi="Consolas" w:cs="Consolas"/>
          <w:noProof/>
          <w:color w:val="3F5FBF"/>
        </w:rPr>
        <w:t>partition(): If an element in the array's index is &gt;= start and &lt;= end,</w:t>
      </w:r>
    </w:p>
    <w:p w:rsidR="00ED5742" w:rsidRDefault="00ED5742" w:rsidP="009670DF">
      <w:pPr>
        <w:autoSpaceDE w:val="0"/>
        <w:autoSpaceDN w:val="0"/>
        <w:adjustRightInd w:val="0"/>
        <w:spacing w:after="0" w:line="240" w:lineRule="auto"/>
        <w:ind w:left="404"/>
        <w:rPr>
          <w:rFonts w:ascii="Consolas" w:hAnsi="Consolas" w:cs="Consolas"/>
          <w:noProof/>
          <w:color w:val="3F5FBF"/>
        </w:rPr>
      </w:pPr>
      <w:r>
        <w:rPr>
          <w:rFonts w:ascii="Consolas" w:hAnsi="Consolas" w:cs="Consolas"/>
          <w:noProof/>
          <w:color w:val="3F5FBF"/>
        </w:rPr>
        <w:t>* then this element is "in bounds". This method first computes the pivot     * which</w:t>
      </w:r>
      <w:r>
        <w:rPr>
          <w:rFonts w:ascii="Consolas" w:hAnsi="Consolas" w:cs="Consolas"/>
          <w:noProof/>
        </w:rPr>
        <w:t xml:space="preserve"> </w:t>
      </w:r>
      <w:r>
        <w:rPr>
          <w:rFonts w:ascii="Consolas" w:hAnsi="Consolas" w:cs="Consolas"/>
          <w:noProof/>
          <w:color w:val="3F5FBF"/>
        </w:rPr>
        <w:t xml:space="preserve">is the element at index (start + end)/2. Then it performs a </w:t>
      </w:r>
    </w:p>
    <w:p w:rsidR="00ED5742" w:rsidRDefault="00ED5742" w:rsidP="009670DF">
      <w:pPr>
        <w:autoSpaceDE w:val="0"/>
        <w:autoSpaceDN w:val="0"/>
        <w:adjustRightInd w:val="0"/>
        <w:spacing w:after="0" w:line="240" w:lineRule="auto"/>
        <w:ind w:left="404"/>
        <w:rPr>
          <w:rFonts w:ascii="Consolas" w:hAnsi="Consolas" w:cs="Consolas"/>
          <w:noProof/>
          <w:color w:val="3F5FBF"/>
        </w:rPr>
      </w:pPr>
      <w:r>
        <w:rPr>
          <w:rFonts w:ascii="Consolas" w:hAnsi="Consolas" w:cs="Consolas"/>
          <w:noProof/>
          <w:color w:val="3F5FBF"/>
        </w:rPr>
        <w:t>* 'partition' which</w:t>
      </w:r>
      <w:r>
        <w:rPr>
          <w:rFonts w:ascii="Consolas" w:hAnsi="Consolas" w:cs="Consolas"/>
          <w:noProof/>
        </w:rPr>
        <w:t xml:space="preserve"> </w:t>
      </w:r>
      <w:r>
        <w:rPr>
          <w:rFonts w:ascii="Consolas" w:hAnsi="Consolas" w:cs="Consolas"/>
          <w:noProof/>
          <w:color w:val="3F5FBF"/>
        </w:rPr>
        <w:t xml:space="preserve">means that every in bounds element less than the pivot </w:t>
      </w:r>
    </w:p>
    <w:p w:rsidR="00ED5742" w:rsidRDefault="00ED5742" w:rsidP="009670DF">
      <w:pPr>
        <w:autoSpaceDE w:val="0"/>
        <w:autoSpaceDN w:val="0"/>
        <w:adjustRightInd w:val="0"/>
        <w:spacing w:after="0" w:line="240" w:lineRule="auto"/>
        <w:ind w:left="404"/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  <w:color w:val="3F5FBF"/>
        </w:rPr>
        <w:t>* appears before the pivot</w:t>
      </w:r>
    </w:p>
    <w:p w:rsidR="009670DF" w:rsidRDefault="00ED5742" w:rsidP="009670DF">
      <w:pPr>
        <w:autoSpaceDE w:val="0"/>
        <w:autoSpaceDN w:val="0"/>
        <w:adjustRightInd w:val="0"/>
        <w:spacing w:after="0" w:line="240" w:lineRule="auto"/>
        <w:ind w:left="404"/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  <w:color w:val="3F5FBF"/>
        </w:rPr>
        <w:t xml:space="preserve">* and every in bounds element greater </w:t>
      </w:r>
      <w:r w:rsidR="009670DF">
        <w:rPr>
          <w:rFonts w:ascii="Consolas" w:hAnsi="Consolas" w:cs="Consolas"/>
          <w:noProof/>
          <w:color w:val="3F5FBF"/>
        </w:rPr>
        <w:t xml:space="preserve">than the pivot appear after it. </w:t>
      </w:r>
    </w:p>
    <w:p w:rsidR="00ED5742" w:rsidRDefault="00ED5742" w:rsidP="009670DF">
      <w:pPr>
        <w:autoSpaceDE w:val="0"/>
        <w:autoSpaceDN w:val="0"/>
        <w:adjustRightInd w:val="0"/>
        <w:spacing w:after="0" w:line="240" w:lineRule="auto"/>
        <w:ind w:left="404"/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  <w:color w:val="3F5FBF"/>
        </w:rPr>
        <w:t>*/</w:t>
      </w:r>
    </w:p>
    <w:p w:rsidR="00ED5742" w:rsidRDefault="00ED5742" w:rsidP="00ED5742">
      <w:pPr>
        <w:rPr>
          <w:rFonts w:ascii="Consolas" w:hAnsi="Consolas" w:cs="Consolas"/>
          <w:noProof/>
          <w:color w:val="000000"/>
        </w:rPr>
      </w:pPr>
      <w:r>
        <w:rPr>
          <w:rFonts w:ascii="Consolas" w:hAnsi="Consolas" w:cs="Consolas"/>
          <w:noProof/>
          <w:color w:val="000000"/>
        </w:rPr>
        <w:t xml:space="preserve">   </w:t>
      </w:r>
      <w:r>
        <w:rPr>
          <w:rFonts w:ascii="Consolas" w:hAnsi="Consolas" w:cs="Consolas"/>
          <w:b/>
          <w:bCs/>
          <w:noProof/>
          <w:color w:val="7F0055"/>
        </w:rPr>
        <w:t>public</w:t>
      </w:r>
      <w:r>
        <w:rPr>
          <w:rFonts w:ascii="Consolas" w:hAnsi="Consolas" w:cs="Consolas"/>
          <w:noProof/>
          <w:color w:val="000000"/>
        </w:rPr>
        <w:t xml:space="preserve"> </w:t>
      </w:r>
      <w:r>
        <w:rPr>
          <w:rFonts w:ascii="Consolas" w:hAnsi="Consolas" w:cs="Consolas"/>
          <w:b/>
          <w:bCs/>
          <w:noProof/>
          <w:color w:val="7F0055"/>
        </w:rPr>
        <w:t>static</w:t>
      </w:r>
      <w:r>
        <w:rPr>
          <w:rFonts w:ascii="Consolas" w:hAnsi="Consolas" w:cs="Consolas"/>
          <w:noProof/>
          <w:color w:val="000000"/>
        </w:rPr>
        <w:t xml:space="preserve"> </w:t>
      </w:r>
      <w:r>
        <w:rPr>
          <w:rFonts w:ascii="Consolas" w:hAnsi="Consolas" w:cs="Consolas"/>
          <w:b/>
          <w:bCs/>
          <w:noProof/>
          <w:color w:val="7F0055"/>
        </w:rPr>
        <w:t>int</w:t>
      </w:r>
      <w:r>
        <w:rPr>
          <w:rFonts w:ascii="Consolas" w:hAnsi="Consolas" w:cs="Consolas"/>
          <w:noProof/>
          <w:color w:val="000000"/>
        </w:rPr>
        <w:t xml:space="preserve"> partition(</w:t>
      </w:r>
      <w:r>
        <w:rPr>
          <w:rFonts w:ascii="Consolas" w:hAnsi="Consolas" w:cs="Consolas"/>
          <w:b/>
          <w:bCs/>
          <w:noProof/>
          <w:color w:val="7F0055"/>
        </w:rPr>
        <w:t>int</w:t>
      </w:r>
      <w:r>
        <w:rPr>
          <w:rFonts w:ascii="Consolas" w:hAnsi="Consolas" w:cs="Consolas"/>
          <w:noProof/>
          <w:color w:val="000000"/>
        </w:rPr>
        <w:t xml:space="preserve">[] arr, </w:t>
      </w:r>
      <w:r>
        <w:rPr>
          <w:rFonts w:ascii="Consolas" w:hAnsi="Consolas" w:cs="Consolas"/>
          <w:b/>
          <w:bCs/>
          <w:noProof/>
          <w:color w:val="7F0055"/>
        </w:rPr>
        <w:t>int</w:t>
      </w:r>
      <w:r>
        <w:rPr>
          <w:rFonts w:ascii="Consolas" w:hAnsi="Consolas" w:cs="Consolas"/>
          <w:noProof/>
          <w:color w:val="000000"/>
        </w:rPr>
        <w:t xml:space="preserve"> start, </w:t>
      </w:r>
      <w:r>
        <w:rPr>
          <w:rFonts w:ascii="Consolas" w:hAnsi="Consolas" w:cs="Consolas"/>
          <w:b/>
          <w:bCs/>
          <w:noProof/>
          <w:color w:val="7F0055"/>
        </w:rPr>
        <w:t>int</w:t>
      </w:r>
      <w:r>
        <w:rPr>
          <w:rFonts w:ascii="Consolas" w:hAnsi="Consolas" w:cs="Consolas"/>
          <w:noProof/>
          <w:color w:val="000000"/>
        </w:rPr>
        <w:t xml:space="preserve"> end) {</w:t>
      </w:r>
    </w:p>
    <w:p w:rsidR="00ED5742" w:rsidRDefault="00ED5742" w:rsidP="00ED5742">
      <w:pPr>
        <w:rPr>
          <w:rFonts w:ascii="Consolas" w:hAnsi="Consolas" w:cs="Consolas"/>
          <w:noProof/>
          <w:color w:val="000000"/>
        </w:rPr>
      </w:pPr>
    </w:p>
    <w:p w:rsidR="00866055" w:rsidRDefault="00866055" w:rsidP="00A06791">
      <w:pPr>
        <w:autoSpaceDE w:val="0"/>
        <w:autoSpaceDN w:val="0"/>
        <w:adjustRightInd w:val="0"/>
        <w:spacing w:after="0" w:line="240" w:lineRule="auto"/>
        <w:ind w:left="1136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Original: </w:t>
      </w:r>
      <w:r w:rsidR="003624AD">
        <w:rPr>
          <w:rFonts w:ascii="Consolas" w:hAnsi="Consolas" w:cs="Consolas"/>
          <w:color w:val="000000"/>
        </w:rPr>
        <w:t>[8, 4, 2, 6, 3, 1, 9, 0]</w:t>
      </w:r>
    </w:p>
    <w:p w:rsidR="00866055" w:rsidRDefault="00866055" w:rsidP="00A06791">
      <w:pPr>
        <w:autoSpaceDE w:val="0"/>
        <w:autoSpaceDN w:val="0"/>
        <w:adjustRightInd w:val="0"/>
        <w:spacing w:after="0" w:line="240" w:lineRule="auto"/>
        <w:ind w:left="1136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Going to Perform a Partition with {start, end} = {2</w:t>
      </w:r>
      <w:r w:rsidR="00267E6E">
        <w:rPr>
          <w:rFonts w:ascii="Consolas" w:hAnsi="Consolas" w:cs="Consolas"/>
          <w:color w:val="000000"/>
        </w:rPr>
        <w:t>, 6}.</w:t>
      </w:r>
    </w:p>
    <w:p w:rsidR="00866055" w:rsidRDefault="00866055" w:rsidP="00A06791">
      <w:pPr>
        <w:autoSpaceDE w:val="0"/>
        <w:autoSpaceDN w:val="0"/>
        <w:adjustRightInd w:val="0"/>
        <w:spacing w:after="0" w:line="240" w:lineRule="auto"/>
        <w:ind w:left="1136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Chose Pivot: 3.</w:t>
      </w:r>
    </w:p>
    <w:p w:rsidR="00ED5742" w:rsidRDefault="00866055" w:rsidP="00A06791">
      <w:pPr>
        <w:autoSpaceDE w:val="0"/>
        <w:autoSpaceDN w:val="0"/>
        <w:adjustRightInd w:val="0"/>
        <w:spacing w:after="0" w:line="240" w:lineRule="auto"/>
        <w:ind w:left="1136"/>
        <w:rPr>
          <w:rFonts w:ascii="Consolas" w:hAnsi="Consolas" w:cs="Consolas"/>
          <w:color w:val="000000"/>
        </w:rPr>
      </w:pPr>
      <w:r>
        <w:rPr>
          <w:rFonts w:ascii="Consolas" w:hAnsi="Consolas" w:cs="Consolas"/>
        </w:rPr>
        <w:t xml:space="preserve">After: </w:t>
      </w:r>
      <w:r w:rsidR="003624AD">
        <w:rPr>
          <w:rFonts w:ascii="Consolas" w:hAnsi="Consolas" w:cs="Consolas"/>
          <w:color w:val="000000"/>
        </w:rPr>
        <w:t xml:space="preserve">[8, 4, 2, 1, 3, 6, 9, </w:t>
      </w:r>
      <w:r w:rsidR="00556071">
        <w:rPr>
          <w:rFonts w:ascii="Consolas" w:hAnsi="Consolas" w:cs="Consolas"/>
          <w:color w:val="000000"/>
        </w:rPr>
        <w:t>and 0</w:t>
      </w:r>
      <w:r w:rsidR="003624AD">
        <w:rPr>
          <w:rFonts w:ascii="Consolas" w:hAnsi="Consolas" w:cs="Consolas"/>
          <w:color w:val="000000"/>
        </w:rPr>
        <w:t>]</w:t>
      </w:r>
    </w:p>
    <w:p w:rsidR="00A06791" w:rsidRDefault="00A06791" w:rsidP="00A0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06791" w:rsidRDefault="00A06791" w:rsidP="00A0679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</w:rPr>
      </w:pPr>
      <w:r>
        <w:rPr>
          <w:rFonts w:ascii="Cambria" w:hAnsi="Cambria" w:cs="Consolas"/>
          <w:color w:val="000000"/>
        </w:rPr>
        <w:t>So you look at the execution example, the original array was passed in along with 2 and 6 as the param</w:t>
      </w:r>
      <w:r w:rsidR="00267E6E">
        <w:rPr>
          <w:rFonts w:ascii="Cambria" w:hAnsi="Cambria" w:cs="Consolas"/>
          <w:color w:val="000000"/>
        </w:rPr>
        <w:t>e</w:t>
      </w:r>
      <w:r w:rsidR="006571FD">
        <w:rPr>
          <w:rFonts w:ascii="Cambria" w:hAnsi="Cambria" w:cs="Consolas"/>
          <w:color w:val="000000"/>
        </w:rPr>
        <w:t xml:space="preserve">ters. This resulted is </w:t>
      </w:r>
      <w:r>
        <w:rPr>
          <w:rFonts w:ascii="Cambria" w:hAnsi="Cambria" w:cs="Consolas"/>
          <w:color w:val="000000"/>
        </w:rPr>
        <w:t xml:space="preserve">the pivot index being </w:t>
      </w:r>
      <w:r w:rsidR="00267E6E">
        <w:rPr>
          <w:rFonts w:ascii="Cambria" w:hAnsi="Cambria" w:cs="Consolas"/>
          <w:color w:val="000000"/>
        </w:rPr>
        <w:t>4 and the element being at that position is the three. So the elements in the original array that are in bounds are {2, 6, 3, 8, and 9}. The only places out of bounds is the first two indexes and the last index. If you look at the array after the partition, particularly the places in bounds {2, 3, 6, 8, 9} you will notice that all elements in bounds larger than 3 appear after three and all elements in bounds smaller than 3 appear before three. Note: the inbounds elements are sorted, they just have to be on the correct side of the pivot.</w:t>
      </w:r>
    </w:p>
    <w:p w:rsidR="00A01765" w:rsidRDefault="00A01765" w:rsidP="00A0679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</w:rPr>
      </w:pPr>
    </w:p>
    <w:p w:rsidR="00A01765" w:rsidRDefault="00A01765" w:rsidP="00A0679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</w:rPr>
      </w:pPr>
    </w:p>
    <w:p w:rsidR="00C36A1C" w:rsidRDefault="00C36A1C">
      <w:pPr>
        <w:rPr>
          <w:rFonts w:ascii="Cambria" w:hAnsi="Cambria"/>
          <w:b/>
        </w:rPr>
      </w:pPr>
      <w:r>
        <w:rPr>
          <w:rFonts w:ascii="Cambria" w:hAnsi="Cambria"/>
          <w:b/>
        </w:rPr>
        <w:br w:type="page"/>
      </w:r>
    </w:p>
    <w:p w:rsidR="00A01765" w:rsidRPr="00ED5742" w:rsidRDefault="00A01765" w:rsidP="00A01765">
      <w:pPr>
        <w:rPr>
          <w:rFonts w:ascii="Cambria" w:hAnsi="Cambria"/>
          <w:b/>
        </w:rPr>
      </w:pPr>
      <w:r>
        <w:rPr>
          <w:rFonts w:ascii="Cambria" w:hAnsi="Cambria"/>
          <w:b/>
        </w:rPr>
        <w:lastRenderedPageBreak/>
        <w:t>Part 2: Understanding the implementation of the partition method.</w:t>
      </w:r>
    </w:p>
    <w:p w:rsidR="00FE39FD" w:rsidRPr="00C36A1C" w:rsidRDefault="00CF30A3" w:rsidP="00C36A1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onsolas"/>
          <w:noProof/>
        </w:rPr>
      </w:pPr>
      <w:bookmarkStart w:id="0" w:name="_GoBack"/>
      <w:bookmarkEnd w:id="0"/>
      <w:r>
        <w:rPr>
          <w:rFonts w:ascii="Cambria" w:hAnsi="Cambria" w:cs="Consolas"/>
          <w:noProof/>
        </w:rPr>
        <w:t xml:space="preserve"> </w:t>
      </w:r>
    </w:p>
    <w:sectPr w:rsidR="00FE39FD" w:rsidRPr="00C36A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A1435"/>
    <w:multiLevelType w:val="hybridMultilevel"/>
    <w:tmpl w:val="31064390"/>
    <w:lvl w:ilvl="0" w:tplc="69AAF596">
      <w:numFmt w:val="bullet"/>
      <w:lvlText w:val=""/>
      <w:lvlJc w:val="left"/>
      <w:pPr>
        <w:ind w:left="480" w:hanging="360"/>
      </w:pPr>
      <w:rPr>
        <w:rFonts w:ascii="Symbol" w:eastAsiaTheme="minorHAnsi" w:hAnsi="Symbol" w:cs="Consolas" w:hint="default"/>
        <w:color w:val="3F5FBF"/>
      </w:rPr>
    </w:lvl>
    <w:lvl w:ilvl="1" w:tplc="10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72C25F74"/>
    <w:multiLevelType w:val="hybridMultilevel"/>
    <w:tmpl w:val="00F4D758"/>
    <w:lvl w:ilvl="0" w:tplc="C904211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742"/>
    <w:rsid w:val="000F04E7"/>
    <w:rsid w:val="001375EC"/>
    <w:rsid w:val="001720D8"/>
    <w:rsid w:val="0025232B"/>
    <w:rsid w:val="00267E6E"/>
    <w:rsid w:val="002A3577"/>
    <w:rsid w:val="00335E5E"/>
    <w:rsid w:val="003624AD"/>
    <w:rsid w:val="003B2CAB"/>
    <w:rsid w:val="004B4607"/>
    <w:rsid w:val="00556071"/>
    <w:rsid w:val="00564E66"/>
    <w:rsid w:val="006571FD"/>
    <w:rsid w:val="006860F5"/>
    <w:rsid w:val="006E49B4"/>
    <w:rsid w:val="00866055"/>
    <w:rsid w:val="008F18D3"/>
    <w:rsid w:val="009006F8"/>
    <w:rsid w:val="009670DF"/>
    <w:rsid w:val="00A01765"/>
    <w:rsid w:val="00A06791"/>
    <w:rsid w:val="00A27432"/>
    <w:rsid w:val="00A30BE2"/>
    <w:rsid w:val="00A4798A"/>
    <w:rsid w:val="00B149BD"/>
    <w:rsid w:val="00B86DA8"/>
    <w:rsid w:val="00BD407E"/>
    <w:rsid w:val="00C36A1C"/>
    <w:rsid w:val="00C4400A"/>
    <w:rsid w:val="00CF30A3"/>
    <w:rsid w:val="00DC173D"/>
    <w:rsid w:val="00E83EC5"/>
    <w:rsid w:val="00ED5742"/>
    <w:rsid w:val="00FE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A9C9D0-8062-40CC-83E8-6329D2E85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Canada / Gouvernement du Canada</Company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Hersi, Abdikarim</dc:creator>
  <cp:keywords/>
  <dc:description/>
  <cp:lastModifiedBy>Hersi, Abdikarim</cp:lastModifiedBy>
  <cp:revision>28</cp:revision>
  <dcterms:created xsi:type="dcterms:W3CDTF">2017-08-02T14:11:00Z</dcterms:created>
  <dcterms:modified xsi:type="dcterms:W3CDTF">2017-08-02T19:04:00Z</dcterms:modified>
</cp:coreProperties>
</file>