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AB6AC" w14:textId="434DB523" w:rsidR="00162D9D" w:rsidRDefault="007246A8" w:rsidP="00162D9D">
      <w:pPr>
        <w:jc w:val="center"/>
        <w:rPr>
          <w:rStyle w:val="TitleChar"/>
        </w:rPr>
      </w:pPr>
      <w:r>
        <w:rPr>
          <w:rStyle w:val="TitleChar"/>
        </w:rPr>
        <w:t xml:space="preserve">Math </w:t>
      </w:r>
      <w:r w:rsidR="009C50AC">
        <w:rPr>
          <w:rStyle w:val="TitleChar"/>
        </w:rPr>
        <w:t>3201</w:t>
      </w:r>
      <w:r w:rsidR="00FA5A5D" w:rsidRPr="005805BA">
        <w:rPr>
          <w:rStyle w:val="TitleChar"/>
        </w:rPr>
        <w:t xml:space="preserve"> </w:t>
      </w:r>
      <w:r w:rsidR="009C50AC">
        <w:rPr>
          <w:rStyle w:val="TitleChar"/>
        </w:rPr>
        <w:t>Calculus I</w:t>
      </w:r>
    </w:p>
    <w:p w14:paraId="7EA56282" w14:textId="3660B2CF" w:rsidR="0084142F" w:rsidRPr="0084142F" w:rsidRDefault="00217815" w:rsidP="005805BA">
      <w:pPr>
        <w:pStyle w:val="Heading1"/>
      </w:pPr>
      <w:r>
        <w:t>Requisites</w:t>
      </w:r>
      <w:r w:rsidR="0084142F">
        <w:br/>
      </w:r>
      <w:r w:rsidR="0084142F" w:rsidRPr="0084142F">
        <w:rPr>
          <w:rFonts w:asciiTheme="minorHAnsi" w:eastAsiaTheme="minorHAnsi" w:hAnsiTheme="minorHAnsi" w:cstheme="minorBidi"/>
          <w:color w:val="auto"/>
          <w:sz w:val="22"/>
          <w:szCs w:val="22"/>
        </w:rPr>
        <w:t>(B or better in MATH 1350) or (C or better in 1300 or 1322) or (Math placement level 3)</w:t>
      </w:r>
    </w:p>
    <w:p w14:paraId="4E105502" w14:textId="77777777" w:rsidR="00440B00" w:rsidRDefault="005805BA" w:rsidP="00440B00">
      <w:pPr>
        <w:pStyle w:val="Heading1"/>
      </w:pPr>
      <w:r>
        <w:t>Textbo</w:t>
      </w:r>
      <w:r w:rsidR="00440B00">
        <w:t>ok</w:t>
      </w:r>
    </w:p>
    <w:p w14:paraId="7790CCEA" w14:textId="12225D63" w:rsidR="00440B00" w:rsidRDefault="00440B00" w:rsidP="00440B00">
      <w:r>
        <w:t xml:space="preserve">James Stewart, </w:t>
      </w:r>
      <w:r>
        <w:t>Essential Calculus: Early Transcendentals</w:t>
      </w:r>
      <w:r>
        <w:t xml:space="preserve">, </w:t>
      </w:r>
      <w:r>
        <w:t>2nd Edition ISBN-13: 9781133112280</w:t>
      </w:r>
      <w:r>
        <w:t xml:space="preserve"> (available through inclusive access)</w:t>
      </w:r>
    </w:p>
    <w:p w14:paraId="7AA9D150" w14:textId="6F652E60" w:rsidR="006877FF" w:rsidRPr="006877FF" w:rsidRDefault="001B5399" w:rsidP="00A32F02">
      <w:pPr>
        <w:pStyle w:val="Heading1"/>
      </w:pPr>
      <w:r>
        <w:t>Course Description</w:t>
      </w:r>
      <w:r w:rsidR="006877FF">
        <w:br/>
      </w:r>
      <w:r w:rsidR="006877FF" w:rsidRPr="006877FF">
        <w:rPr>
          <w:rFonts w:asciiTheme="minorHAnsi" w:eastAsiaTheme="minorHAnsi" w:hAnsiTheme="minorHAnsi" w:cstheme="minorBidi"/>
          <w:color w:val="auto"/>
          <w:sz w:val="22"/>
          <w:szCs w:val="22"/>
        </w:rPr>
        <w:t>First course in calculus and analytic geometry with applications in the sciences and engineering. Includes basic techniques of differentiation and integration with applications including rates of change, optimization problems, and curve sketching; includes exponential, logarithmic and trigonometric functions. Calculus is the mathematical language used to describe and analyze change. The course emphasizes how this abstract language and its associated techniques provide a unified way of approaching problems originating in disparate areas of science, technology, and society, highlighting how questions arising in different fields are connected to the same fundamental mathematical ideas. No credit for both MATH 2301 and 1350 (always keep 2301).</w:t>
      </w:r>
    </w:p>
    <w:p w14:paraId="2B3950CF" w14:textId="41BC94EB" w:rsidR="00A32F02" w:rsidRDefault="00A32F02" w:rsidP="00A32F02">
      <w:pPr>
        <w:pStyle w:val="Heading1"/>
      </w:pPr>
      <w:r>
        <w:t>Course Outcomes</w:t>
      </w:r>
    </w:p>
    <w:p w14:paraId="5DF6B464" w14:textId="77777777" w:rsidR="000A0832" w:rsidRPr="000A0832" w:rsidRDefault="000A0832" w:rsidP="000A0832">
      <w:pPr>
        <w:pStyle w:val="ListParagraph"/>
        <w:numPr>
          <w:ilvl w:val="0"/>
          <w:numId w:val="11"/>
        </w:numPr>
      </w:pPr>
      <w:r w:rsidRPr="000A0832">
        <w:t>Students will be able to use the tools of differential and integral calculus in a variety of applications.</w:t>
      </w:r>
    </w:p>
    <w:p w14:paraId="5C733957" w14:textId="77777777" w:rsidR="000A0832" w:rsidRPr="000A0832" w:rsidRDefault="000A0832" w:rsidP="000A0832">
      <w:pPr>
        <w:pStyle w:val="ListParagraph"/>
        <w:numPr>
          <w:ilvl w:val="0"/>
          <w:numId w:val="11"/>
        </w:numPr>
      </w:pPr>
      <w:r w:rsidRPr="000A0832">
        <w:t>Students will be able to explain information presented in mathematical forms (e.g., equations, graphs, diagrams, tables, words).</w:t>
      </w:r>
    </w:p>
    <w:p w14:paraId="4B6BB6B7" w14:textId="77777777" w:rsidR="000A0832" w:rsidRPr="000A0832" w:rsidRDefault="000A0832" w:rsidP="000A0832">
      <w:pPr>
        <w:pStyle w:val="ListParagraph"/>
        <w:numPr>
          <w:ilvl w:val="0"/>
          <w:numId w:val="11"/>
        </w:numPr>
      </w:pPr>
      <w:r w:rsidRPr="000A0832">
        <w:t>Students will be able to convert relevant information into various mathematical forms (e.g., equations, graphs, diagrams, tables, words).</w:t>
      </w:r>
    </w:p>
    <w:p w14:paraId="7E4D6AD6" w14:textId="77777777" w:rsidR="000A0832" w:rsidRPr="000A0832" w:rsidRDefault="000A0832" w:rsidP="000A0832">
      <w:pPr>
        <w:pStyle w:val="ListParagraph"/>
        <w:numPr>
          <w:ilvl w:val="0"/>
          <w:numId w:val="11"/>
        </w:numPr>
      </w:pPr>
      <w:r w:rsidRPr="000A0832">
        <w:t>Students will be able to calculate relevant information using various mathematical formulas.</w:t>
      </w:r>
    </w:p>
    <w:p w14:paraId="7B088435" w14:textId="77777777" w:rsidR="000A0832" w:rsidRPr="000A0832" w:rsidRDefault="000A0832" w:rsidP="000A0832">
      <w:pPr>
        <w:pStyle w:val="ListParagraph"/>
        <w:numPr>
          <w:ilvl w:val="0"/>
          <w:numId w:val="11"/>
        </w:numPr>
      </w:pPr>
      <w:r w:rsidRPr="000A0832">
        <w:t>Students will be able to make judgments and draw appropriate conclusions based on the quantitative analysis of data while recognizing the limits of this analysis.</w:t>
      </w:r>
    </w:p>
    <w:p w14:paraId="10C4D7D3" w14:textId="77777777" w:rsidR="000A0832" w:rsidRPr="000A0832" w:rsidRDefault="000A0832" w:rsidP="000A0832">
      <w:pPr>
        <w:pStyle w:val="ListParagraph"/>
        <w:numPr>
          <w:ilvl w:val="0"/>
          <w:numId w:val="11"/>
        </w:numPr>
      </w:pPr>
      <w:r w:rsidRPr="000A0832">
        <w:t>Students will be able to make and evaluate important assumptions in estimation, modeling, and data analysis.</w:t>
      </w:r>
    </w:p>
    <w:p w14:paraId="6A9862C9" w14:textId="77777777" w:rsidR="000A0832" w:rsidRPr="000A0832" w:rsidRDefault="000A0832" w:rsidP="000A0832">
      <w:pPr>
        <w:pStyle w:val="ListParagraph"/>
        <w:numPr>
          <w:ilvl w:val="0"/>
          <w:numId w:val="11"/>
        </w:numPr>
      </w:pPr>
      <w:r w:rsidRPr="000A0832">
        <w:t>Students will be able to express quantitative evidence in support of the argument or purpose of the work (in terms of what evidence is used and how it is formatted, presented, and contextualized).</w:t>
      </w:r>
    </w:p>
    <w:p w14:paraId="7312AE81" w14:textId="77777777" w:rsidR="000A0832" w:rsidRPr="000A0832" w:rsidRDefault="000A0832" w:rsidP="000A0832">
      <w:pPr>
        <w:pStyle w:val="ListParagraph"/>
        <w:numPr>
          <w:ilvl w:val="0"/>
          <w:numId w:val="11"/>
        </w:numPr>
      </w:pPr>
      <w:r w:rsidRPr="000A0832">
        <w:t>Students will be able to critically state, describe, and consider an issue or problem.</w:t>
      </w:r>
    </w:p>
    <w:p w14:paraId="2EBD83E0" w14:textId="77777777" w:rsidR="000A0832" w:rsidRPr="000A0832" w:rsidRDefault="000A0832" w:rsidP="000A0832">
      <w:pPr>
        <w:pStyle w:val="ListParagraph"/>
        <w:numPr>
          <w:ilvl w:val="0"/>
          <w:numId w:val="11"/>
        </w:numPr>
      </w:pPr>
      <w:r w:rsidRPr="000A0832">
        <w:t>Students will be able to use information from source(s) with enough interpretation/evaluation to develop a comprehensive analysis or synthesis.</w:t>
      </w:r>
    </w:p>
    <w:p w14:paraId="3778E957" w14:textId="77777777" w:rsidR="000A0832" w:rsidRPr="000A0832" w:rsidRDefault="000A0832" w:rsidP="000A0832">
      <w:pPr>
        <w:pStyle w:val="ListParagraph"/>
        <w:numPr>
          <w:ilvl w:val="0"/>
          <w:numId w:val="11"/>
        </w:numPr>
      </w:pPr>
      <w:r w:rsidRPr="000A0832">
        <w:t>Students will be able to systematically and methodically analyze assumptions and carefully evaluate the relevance of contexts when presenting a position.</w:t>
      </w:r>
    </w:p>
    <w:p w14:paraId="349C7497" w14:textId="77777777" w:rsidR="000A0832" w:rsidRPr="000A0832" w:rsidRDefault="000A0832" w:rsidP="000A0832">
      <w:pPr>
        <w:pStyle w:val="ListParagraph"/>
        <w:numPr>
          <w:ilvl w:val="0"/>
          <w:numId w:val="11"/>
        </w:numPr>
      </w:pPr>
      <w:r w:rsidRPr="000A0832">
        <w:t>Students will be able to state a specific position (i.e., perspective, thesis, or hypothesis) that is thoughtful, recognizes complexities, and acknowledges limitations.</w:t>
      </w:r>
    </w:p>
    <w:p w14:paraId="7131915B" w14:textId="77777777" w:rsidR="000A0832" w:rsidRPr="000A0832" w:rsidRDefault="000A0832" w:rsidP="000A0832">
      <w:pPr>
        <w:pStyle w:val="ListParagraph"/>
        <w:numPr>
          <w:ilvl w:val="0"/>
          <w:numId w:val="11"/>
        </w:numPr>
      </w:pPr>
      <w:r w:rsidRPr="000A0832">
        <w:lastRenderedPageBreak/>
        <w:t>Students will be able to state conclusions and related outcomes (consequences and implications) logically and in a priority order.</w:t>
      </w:r>
    </w:p>
    <w:p w14:paraId="08A180A8" w14:textId="69AC607C" w:rsidR="00D70EB1" w:rsidRDefault="00D70EB1" w:rsidP="00D70EB1">
      <w:pPr>
        <w:pStyle w:val="Heading1"/>
      </w:pPr>
      <w:r>
        <w:t>Assignments</w:t>
      </w:r>
    </w:p>
    <w:p w14:paraId="145E365B" w14:textId="655D9C86" w:rsidR="00D70EB1" w:rsidRDefault="00775DF3" w:rsidP="00D70EB1">
      <w:r>
        <w:t xml:space="preserve">Assignments </w:t>
      </w:r>
      <w:r w:rsidR="000A0832">
        <w:t>will be through WebAssign, accessible through the courses Canvas page.</w:t>
      </w:r>
      <w:r w:rsidR="006F1FF5">
        <w:t xml:space="preserve"> </w:t>
      </w:r>
    </w:p>
    <w:p w14:paraId="77430CE7" w14:textId="0FAC3451" w:rsidR="004159F8" w:rsidRDefault="000A0832" w:rsidP="004159F8">
      <w:pPr>
        <w:pStyle w:val="Heading1"/>
      </w:pPr>
      <w:r>
        <w:t>Quizzes</w:t>
      </w:r>
    </w:p>
    <w:p w14:paraId="5CF44E46" w14:textId="6B9D4C1D" w:rsidR="00223664" w:rsidRDefault="000A0832" w:rsidP="00223664">
      <w:r>
        <w:t>There will be short, in-class quizzes most weeks</w:t>
      </w:r>
      <w:r w:rsidR="000A2B7D">
        <w:t>. These will cover material since the last quiz.</w:t>
      </w:r>
    </w:p>
    <w:p w14:paraId="0717369C" w14:textId="303E3141" w:rsidR="00D70EB1" w:rsidRDefault="00D70EB1" w:rsidP="0035202B">
      <w:pPr>
        <w:pStyle w:val="Heading1"/>
      </w:pPr>
      <w:r>
        <w:t>Midterms</w:t>
      </w:r>
    </w:p>
    <w:p w14:paraId="339C9CB1" w14:textId="4C664B73" w:rsidR="00D70EB1" w:rsidRDefault="00D70EB1" w:rsidP="00D70EB1">
      <w:r>
        <w:t>There will be t</w:t>
      </w:r>
      <w:r w:rsidR="000A2B7D">
        <w:t>hree</w:t>
      </w:r>
      <w:r>
        <w:t xml:space="preserve"> midterm exams held in class. </w:t>
      </w:r>
      <w:r w:rsidR="000A2B7D">
        <w:t>All</w:t>
      </w:r>
      <w:r>
        <w:t xml:space="preserve"> midterms will cover </w:t>
      </w:r>
      <w:r w:rsidRPr="00176A4A">
        <w:rPr>
          <w:u w:val="single"/>
        </w:rPr>
        <w:t>all material covered up to that point.</w:t>
      </w:r>
      <w:r>
        <w:t xml:space="preserve"> See schedule below.</w:t>
      </w:r>
      <w:r w:rsidR="00252B38">
        <w:t xml:space="preserve"> </w:t>
      </w:r>
      <w:r w:rsidR="00252B38" w:rsidRPr="00D703D8">
        <w:rPr>
          <w:u w:val="single"/>
        </w:rPr>
        <w:t>Midterms must be collected in person to receive your grade</w:t>
      </w:r>
      <w:r w:rsidR="00252B38">
        <w:t>.</w:t>
      </w:r>
      <w:r w:rsidR="00475BA0">
        <w:t xml:space="preserve"> </w:t>
      </w:r>
    </w:p>
    <w:p w14:paraId="5CF98D8C" w14:textId="61615EFE" w:rsidR="00856A6C" w:rsidRDefault="00856A6C" w:rsidP="00856A6C">
      <w:pPr>
        <w:pStyle w:val="Heading1"/>
      </w:pPr>
      <w:r>
        <w:t>Final Exam</w:t>
      </w:r>
    </w:p>
    <w:p w14:paraId="05221A57" w14:textId="3D8A85E5" w:rsidR="00856A6C" w:rsidRPr="00856A6C" w:rsidRDefault="00856A6C" w:rsidP="00856A6C">
      <w:r>
        <w:t>The final exam will be held in Morton Hall on Thursday, December 10</w:t>
      </w:r>
      <w:r w:rsidRPr="00856A6C">
        <w:rPr>
          <w:vertAlign w:val="superscript"/>
        </w:rPr>
        <w:t>th</w:t>
      </w:r>
      <w:r>
        <w:t xml:space="preserve"> from 4:40-6:40pm. Exact room allocations will be give before the exam.</w:t>
      </w:r>
    </w:p>
    <w:p w14:paraId="2AF6F3B9" w14:textId="724EB7E0" w:rsidR="00217815" w:rsidRDefault="00EF10E7" w:rsidP="00A32F02">
      <w:pPr>
        <w:pStyle w:val="Heading1"/>
      </w:pPr>
      <w:r>
        <w:t>Schedule</w:t>
      </w:r>
    </w:p>
    <w:tbl>
      <w:tblPr>
        <w:tblW w:w="9250" w:type="dxa"/>
        <w:tblCellMar>
          <w:top w:w="9" w:type="dxa"/>
          <w:left w:w="9" w:type="dxa"/>
          <w:bottom w:w="9" w:type="dxa"/>
          <w:right w:w="9" w:type="dxa"/>
        </w:tblCellMar>
        <w:tblLook w:val="04A0" w:firstRow="1" w:lastRow="0" w:firstColumn="1" w:lastColumn="0" w:noHBand="0" w:noVBand="1"/>
      </w:tblPr>
      <w:tblGrid>
        <w:gridCol w:w="5708"/>
        <w:gridCol w:w="3542"/>
      </w:tblGrid>
      <w:tr w:rsidR="00EF10E7" w14:paraId="0262A513" w14:textId="77777777" w:rsidTr="00CC4F3E">
        <w:tc>
          <w:tcPr>
            <w:tcW w:w="0" w:type="auto"/>
            <w:shd w:val="clear" w:color="auto" w:fill="5B9BD5" w:themeFill="accent1"/>
            <w:tcMar>
              <w:top w:w="9" w:type="dxa"/>
              <w:left w:w="48" w:type="dxa"/>
              <w:bottom w:w="9" w:type="dxa"/>
              <w:right w:w="48" w:type="dxa"/>
            </w:tcMar>
            <w:vAlign w:val="center"/>
            <w:hideMark/>
          </w:tcPr>
          <w:p w14:paraId="7B74B62B" w14:textId="77777777" w:rsidR="00EF10E7" w:rsidRDefault="00EF10E7" w:rsidP="00EF10E7">
            <w:r>
              <w:t>Week</w:t>
            </w:r>
          </w:p>
        </w:tc>
        <w:tc>
          <w:tcPr>
            <w:tcW w:w="0" w:type="auto"/>
            <w:shd w:val="clear" w:color="auto" w:fill="5B9BD5" w:themeFill="accent1"/>
            <w:tcMar>
              <w:top w:w="9" w:type="dxa"/>
              <w:left w:w="48" w:type="dxa"/>
              <w:bottom w:w="9" w:type="dxa"/>
              <w:right w:w="48" w:type="dxa"/>
            </w:tcMar>
            <w:vAlign w:val="center"/>
            <w:hideMark/>
          </w:tcPr>
          <w:p w14:paraId="36F2242D" w14:textId="5A1E9A51" w:rsidR="006571FA" w:rsidRPr="00EF10E7" w:rsidRDefault="008D12BB" w:rsidP="00EF10E7">
            <w:pPr>
              <w:rPr>
                <w:rFonts w:cstheme="minorHAnsi"/>
              </w:rPr>
            </w:pPr>
            <w:r>
              <w:rPr>
                <w:rFonts w:cstheme="minorHAnsi"/>
              </w:rPr>
              <w:t>In class work</w:t>
            </w:r>
          </w:p>
        </w:tc>
      </w:tr>
      <w:tr w:rsidR="006571FA" w14:paraId="7EEA20C1" w14:textId="77777777" w:rsidTr="002733CD">
        <w:tc>
          <w:tcPr>
            <w:tcW w:w="0" w:type="auto"/>
            <w:shd w:val="clear" w:color="auto" w:fill="auto"/>
            <w:tcMar>
              <w:top w:w="9" w:type="dxa"/>
              <w:left w:w="48" w:type="dxa"/>
              <w:bottom w:w="9" w:type="dxa"/>
              <w:right w:w="48" w:type="dxa"/>
            </w:tcMar>
            <w:vAlign w:val="center"/>
          </w:tcPr>
          <w:p w14:paraId="7F17ECA1" w14:textId="44D67001" w:rsidR="006571FA" w:rsidRDefault="00F96C46" w:rsidP="00EF10E7">
            <w:r>
              <w:t xml:space="preserve">8/24 </w:t>
            </w:r>
            <w:r w:rsidR="002733CD">
              <w:t>– 8/2</w:t>
            </w:r>
            <w:r w:rsidR="0068563C">
              <w:t>8</w:t>
            </w:r>
          </w:p>
        </w:tc>
        <w:tc>
          <w:tcPr>
            <w:tcW w:w="0" w:type="auto"/>
            <w:shd w:val="clear" w:color="auto" w:fill="auto"/>
            <w:tcMar>
              <w:top w:w="9" w:type="dxa"/>
              <w:left w:w="48" w:type="dxa"/>
              <w:bottom w:w="9" w:type="dxa"/>
              <w:right w:w="48" w:type="dxa"/>
            </w:tcMar>
            <w:vAlign w:val="center"/>
          </w:tcPr>
          <w:p w14:paraId="53DDCC0E" w14:textId="16E39ADE" w:rsidR="006571FA" w:rsidRPr="00EF10E7" w:rsidRDefault="0075345D" w:rsidP="00EF10E7">
            <w:pPr>
              <w:rPr>
                <w:rFonts w:cstheme="minorHAnsi"/>
              </w:rPr>
            </w:pPr>
            <w:r>
              <w:rPr>
                <w:rFonts w:cstheme="minorHAnsi"/>
              </w:rPr>
              <w:t xml:space="preserve">M: </w:t>
            </w:r>
            <w:r w:rsidR="005C1D95">
              <w:rPr>
                <w:rFonts w:cstheme="minorHAnsi"/>
              </w:rPr>
              <w:t xml:space="preserve">Diagnostics </w:t>
            </w:r>
          </w:p>
        </w:tc>
      </w:tr>
      <w:tr w:rsidR="00EF10E7" w14:paraId="71ECBE20" w14:textId="77777777" w:rsidTr="002733CD">
        <w:tc>
          <w:tcPr>
            <w:tcW w:w="0" w:type="auto"/>
            <w:shd w:val="clear" w:color="auto" w:fill="auto"/>
            <w:tcMar>
              <w:top w:w="9" w:type="dxa"/>
              <w:left w:w="48" w:type="dxa"/>
              <w:bottom w:w="9" w:type="dxa"/>
              <w:right w:w="48" w:type="dxa"/>
            </w:tcMar>
            <w:vAlign w:val="center"/>
            <w:hideMark/>
          </w:tcPr>
          <w:p w14:paraId="1D636B66" w14:textId="498B102F" w:rsidR="00EF10E7" w:rsidRDefault="00EF10E7" w:rsidP="00EF10E7">
            <w:r>
              <w:t>8/</w:t>
            </w:r>
            <w:r w:rsidR="002733CD">
              <w:t>31</w:t>
            </w:r>
            <w:r>
              <w:t xml:space="preserve"> - </w:t>
            </w:r>
            <w:r w:rsidR="002733CD">
              <w:t>9</w:t>
            </w:r>
            <w:r>
              <w:t>/</w:t>
            </w:r>
            <w:r w:rsidR="0068563C">
              <w:t>4</w:t>
            </w:r>
          </w:p>
        </w:tc>
        <w:tc>
          <w:tcPr>
            <w:tcW w:w="0" w:type="auto"/>
            <w:shd w:val="clear" w:color="auto" w:fill="auto"/>
            <w:tcMar>
              <w:top w:w="9" w:type="dxa"/>
              <w:left w:w="48" w:type="dxa"/>
              <w:bottom w:w="9" w:type="dxa"/>
              <w:right w:w="48" w:type="dxa"/>
            </w:tcMar>
            <w:vAlign w:val="center"/>
            <w:hideMark/>
          </w:tcPr>
          <w:p w14:paraId="6ADE6C47" w14:textId="2122F616" w:rsidR="00EF10E7" w:rsidRPr="00EF10E7" w:rsidRDefault="005C1D95" w:rsidP="00EF10E7">
            <w:pPr>
              <w:rPr>
                <w:rFonts w:cstheme="minorHAnsi"/>
              </w:rPr>
            </w:pPr>
            <w:r>
              <w:rPr>
                <w:rFonts w:cstheme="minorHAnsi"/>
              </w:rPr>
              <w:t>W: Quiz</w:t>
            </w:r>
          </w:p>
        </w:tc>
      </w:tr>
      <w:tr w:rsidR="00EF10E7" w14:paraId="15CD3E31" w14:textId="77777777" w:rsidTr="002733CD">
        <w:tc>
          <w:tcPr>
            <w:tcW w:w="0" w:type="auto"/>
            <w:shd w:val="clear" w:color="auto" w:fill="auto"/>
            <w:tcMar>
              <w:top w:w="9" w:type="dxa"/>
              <w:left w:w="48" w:type="dxa"/>
              <w:bottom w:w="9" w:type="dxa"/>
              <w:right w:w="48" w:type="dxa"/>
            </w:tcMar>
            <w:vAlign w:val="center"/>
            <w:hideMark/>
          </w:tcPr>
          <w:p w14:paraId="2246C5D7" w14:textId="3E4146AE" w:rsidR="00EF10E7" w:rsidRDefault="00E31106" w:rsidP="00EF10E7">
            <w:r>
              <w:t>9</w:t>
            </w:r>
            <w:r w:rsidR="00EF10E7">
              <w:t>/</w:t>
            </w:r>
            <w:r w:rsidR="002D745C">
              <w:t>7</w:t>
            </w:r>
            <w:r w:rsidR="00EF10E7">
              <w:t xml:space="preserve"> - 9/</w:t>
            </w:r>
            <w:r w:rsidR="002D745C">
              <w:t>1</w:t>
            </w:r>
            <w:r w:rsidR="0068563C">
              <w:t>1</w:t>
            </w:r>
            <w:r>
              <w:t xml:space="preserve"> (Labor Day 9/</w:t>
            </w:r>
            <w:r w:rsidR="002D745C">
              <w:t>7</w:t>
            </w:r>
            <w:r>
              <w:t>)</w:t>
            </w:r>
          </w:p>
        </w:tc>
        <w:tc>
          <w:tcPr>
            <w:tcW w:w="0" w:type="auto"/>
            <w:shd w:val="clear" w:color="auto" w:fill="auto"/>
            <w:tcMar>
              <w:top w:w="9" w:type="dxa"/>
              <w:left w:w="48" w:type="dxa"/>
              <w:bottom w:w="9" w:type="dxa"/>
              <w:right w:w="48" w:type="dxa"/>
            </w:tcMar>
            <w:vAlign w:val="center"/>
            <w:hideMark/>
          </w:tcPr>
          <w:p w14:paraId="4D8581B1" w14:textId="75695DC9" w:rsidR="00EF10E7" w:rsidRPr="00EF10E7" w:rsidRDefault="005C1D95" w:rsidP="00EF10E7">
            <w:pPr>
              <w:rPr>
                <w:rFonts w:cstheme="minorHAnsi"/>
              </w:rPr>
            </w:pPr>
            <w:r>
              <w:t>F: Quiz</w:t>
            </w:r>
          </w:p>
        </w:tc>
      </w:tr>
      <w:tr w:rsidR="00EF10E7" w14:paraId="73CB5C1F" w14:textId="77777777" w:rsidTr="002733CD">
        <w:tc>
          <w:tcPr>
            <w:tcW w:w="0" w:type="auto"/>
            <w:shd w:val="clear" w:color="auto" w:fill="auto"/>
            <w:tcMar>
              <w:top w:w="9" w:type="dxa"/>
              <w:left w:w="48" w:type="dxa"/>
              <w:bottom w:w="9" w:type="dxa"/>
              <w:right w:w="48" w:type="dxa"/>
            </w:tcMar>
            <w:vAlign w:val="center"/>
            <w:hideMark/>
          </w:tcPr>
          <w:p w14:paraId="7DD79DF0" w14:textId="6A7D31F7" w:rsidR="00EF10E7" w:rsidRDefault="00EF10E7" w:rsidP="00EF10E7">
            <w:r>
              <w:t>9/</w:t>
            </w:r>
            <w:r w:rsidR="002D745C">
              <w:t>14</w:t>
            </w:r>
            <w:r>
              <w:t xml:space="preserve"> - 9/1</w:t>
            </w:r>
            <w:r w:rsidR="000C012E">
              <w:t>8</w:t>
            </w:r>
            <w:r>
              <w:t xml:space="preserve"> </w:t>
            </w:r>
          </w:p>
        </w:tc>
        <w:tc>
          <w:tcPr>
            <w:tcW w:w="0" w:type="auto"/>
            <w:shd w:val="clear" w:color="auto" w:fill="auto"/>
            <w:tcMar>
              <w:top w:w="9" w:type="dxa"/>
              <w:left w:w="48" w:type="dxa"/>
              <w:bottom w:w="9" w:type="dxa"/>
              <w:right w:w="48" w:type="dxa"/>
            </w:tcMar>
            <w:vAlign w:val="center"/>
            <w:hideMark/>
          </w:tcPr>
          <w:p w14:paraId="5DCBF037" w14:textId="7C63314E" w:rsidR="00EF10E7" w:rsidRPr="00EF10E7" w:rsidRDefault="004836F3" w:rsidP="00EF10E7">
            <w:pPr>
              <w:rPr>
                <w:rFonts w:cstheme="minorHAnsi"/>
              </w:rPr>
            </w:pPr>
            <w:r>
              <w:rPr>
                <w:rFonts w:cstheme="minorHAnsi"/>
              </w:rPr>
              <w:t>F</w:t>
            </w:r>
            <w:r w:rsidR="000B14E5">
              <w:rPr>
                <w:rFonts w:cstheme="minorHAnsi"/>
              </w:rPr>
              <w:t xml:space="preserve">: </w:t>
            </w:r>
            <w:r w:rsidR="00A743D7">
              <w:rPr>
                <w:rFonts w:cstheme="minorHAnsi"/>
              </w:rPr>
              <w:t>Exam</w:t>
            </w:r>
          </w:p>
        </w:tc>
      </w:tr>
      <w:tr w:rsidR="00EF10E7" w14:paraId="78F9D607" w14:textId="77777777" w:rsidTr="002733CD">
        <w:tc>
          <w:tcPr>
            <w:tcW w:w="0" w:type="auto"/>
            <w:shd w:val="clear" w:color="auto" w:fill="auto"/>
            <w:tcMar>
              <w:top w:w="9" w:type="dxa"/>
              <w:left w:w="48" w:type="dxa"/>
              <w:bottom w:w="9" w:type="dxa"/>
              <w:right w:w="48" w:type="dxa"/>
            </w:tcMar>
            <w:vAlign w:val="center"/>
            <w:hideMark/>
          </w:tcPr>
          <w:p w14:paraId="5B9A11EA" w14:textId="7D975CE9" w:rsidR="00EF10E7" w:rsidRDefault="00EF10E7" w:rsidP="00EF10E7">
            <w:r>
              <w:t>9/</w:t>
            </w:r>
            <w:r w:rsidR="002D745C">
              <w:t>21</w:t>
            </w:r>
            <w:r>
              <w:t xml:space="preserve"> - 9/</w:t>
            </w:r>
            <w:r w:rsidR="00B42402">
              <w:t>2</w:t>
            </w:r>
            <w:r w:rsidR="000C012E">
              <w:t>5</w:t>
            </w:r>
            <w:r>
              <w:t xml:space="preserve">        </w:t>
            </w:r>
          </w:p>
        </w:tc>
        <w:tc>
          <w:tcPr>
            <w:tcW w:w="0" w:type="auto"/>
            <w:shd w:val="clear" w:color="auto" w:fill="auto"/>
            <w:tcMar>
              <w:top w:w="9" w:type="dxa"/>
              <w:left w:w="48" w:type="dxa"/>
              <w:bottom w:w="9" w:type="dxa"/>
              <w:right w:w="48" w:type="dxa"/>
            </w:tcMar>
            <w:vAlign w:val="center"/>
            <w:hideMark/>
          </w:tcPr>
          <w:p w14:paraId="71237985" w14:textId="1BFBF2C9" w:rsidR="00EF10E7" w:rsidRPr="00EF10E7" w:rsidRDefault="00EF10E7" w:rsidP="00EF10E7">
            <w:pPr>
              <w:rPr>
                <w:rFonts w:cstheme="minorHAnsi"/>
              </w:rPr>
            </w:pPr>
          </w:p>
        </w:tc>
      </w:tr>
      <w:tr w:rsidR="0068773A" w14:paraId="627CDCF4" w14:textId="77777777" w:rsidTr="002733CD">
        <w:tc>
          <w:tcPr>
            <w:tcW w:w="0" w:type="auto"/>
            <w:shd w:val="clear" w:color="auto" w:fill="auto"/>
            <w:tcMar>
              <w:top w:w="9" w:type="dxa"/>
              <w:left w:w="48" w:type="dxa"/>
              <w:bottom w:w="9" w:type="dxa"/>
              <w:right w:w="48" w:type="dxa"/>
            </w:tcMar>
            <w:vAlign w:val="center"/>
            <w:hideMark/>
          </w:tcPr>
          <w:p w14:paraId="2394CE58" w14:textId="5F4996D8" w:rsidR="0068773A" w:rsidRDefault="0068773A" w:rsidP="0068773A">
            <w:r>
              <w:t>9/2</w:t>
            </w:r>
            <w:r w:rsidR="00CA789D">
              <w:t>8</w:t>
            </w:r>
            <w:r>
              <w:t xml:space="preserve"> </w:t>
            </w:r>
            <w:r w:rsidR="00CA789D">
              <w:t>–</w:t>
            </w:r>
            <w:r>
              <w:t xml:space="preserve"> </w:t>
            </w:r>
            <w:r w:rsidR="00CA789D">
              <w:t>10/</w:t>
            </w:r>
            <w:r w:rsidR="000C012E">
              <w:t>2</w:t>
            </w:r>
            <w:r w:rsidR="00E40416">
              <w:t xml:space="preserve"> (Fall Break 10/</w:t>
            </w:r>
            <w:r w:rsidR="000C012E">
              <w:t>2</w:t>
            </w:r>
            <w:r w:rsidR="00E40416">
              <w:t>)</w:t>
            </w:r>
          </w:p>
        </w:tc>
        <w:tc>
          <w:tcPr>
            <w:tcW w:w="0" w:type="auto"/>
            <w:shd w:val="clear" w:color="auto" w:fill="auto"/>
            <w:tcMar>
              <w:top w:w="9" w:type="dxa"/>
              <w:left w:w="48" w:type="dxa"/>
              <w:bottom w:w="9" w:type="dxa"/>
              <w:right w:w="48" w:type="dxa"/>
            </w:tcMar>
            <w:vAlign w:val="center"/>
            <w:hideMark/>
          </w:tcPr>
          <w:p w14:paraId="4C0E7A76" w14:textId="67A3ED49" w:rsidR="0068773A" w:rsidRPr="00EF10E7" w:rsidRDefault="000B14E5" w:rsidP="0068773A">
            <w:pPr>
              <w:rPr>
                <w:rFonts w:cstheme="minorHAnsi"/>
              </w:rPr>
            </w:pPr>
            <w:r>
              <w:rPr>
                <w:rFonts w:cstheme="minorHAnsi"/>
              </w:rPr>
              <w:t>M</w:t>
            </w:r>
            <w:r w:rsidR="008461AD">
              <w:rPr>
                <w:rFonts w:cstheme="minorHAnsi"/>
              </w:rPr>
              <w:t>:</w:t>
            </w:r>
            <w:r>
              <w:rPr>
                <w:rFonts w:cstheme="minorHAnsi"/>
              </w:rPr>
              <w:t xml:space="preserve"> </w:t>
            </w:r>
            <w:r w:rsidR="00F12945">
              <w:rPr>
                <w:rFonts w:cstheme="minorHAnsi"/>
              </w:rPr>
              <w:t>Quiz</w:t>
            </w:r>
          </w:p>
        </w:tc>
      </w:tr>
      <w:tr w:rsidR="0068773A" w14:paraId="343DCC7C" w14:textId="77777777" w:rsidTr="002733CD">
        <w:tc>
          <w:tcPr>
            <w:tcW w:w="0" w:type="auto"/>
            <w:shd w:val="clear" w:color="auto" w:fill="auto"/>
            <w:tcMar>
              <w:top w:w="9" w:type="dxa"/>
              <w:left w:w="48" w:type="dxa"/>
              <w:bottom w:w="9" w:type="dxa"/>
              <w:right w:w="48" w:type="dxa"/>
            </w:tcMar>
            <w:vAlign w:val="center"/>
            <w:hideMark/>
          </w:tcPr>
          <w:p w14:paraId="6B355F8B" w14:textId="21B80599" w:rsidR="0068773A" w:rsidRDefault="00AC50F6" w:rsidP="0068773A">
            <w:r>
              <w:t>10/5</w:t>
            </w:r>
            <w:r w:rsidR="0068773A">
              <w:t xml:space="preserve"> </w:t>
            </w:r>
            <w:r>
              <w:t>–</w:t>
            </w:r>
            <w:r w:rsidR="0068773A">
              <w:t xml:space="preserve"> </w:t>
            </w:r>
            <w:r>
              <w:t>10/</w:t>
            </w:r>
            <w:r w:rsidR="000C012E">
              <w:t>9</w:t>
            </w:r>
          </w:p>
        </w:tc>
        <w:tc>
          <w:tcPr>
            <w:tcW w:w="0" w:type="auto"/>
            <w:shd w:val="clear" w:color="auto" w:fill="auto"/>
            <w:tcMar>
              <w:top w:w="9" w:type="dxa"/>
              <w:left w:w="48" w:type="dxa"/>
              <w:bottom w:w="9" w:type="dxa"/>
              <w:right w:w="48" w:type="dxa"/>
            </w:tcMar>
            <w:vAlign w:val="center"/>
            <w:hideMark/>
          </w:tcPr>
          <w:p w14:paraId="6F9B4F4A" w14:textId="70920E0B" w:rsidR="0068773A" w:rsidRPr="00C748EB" w:rsidRDefault="00F12945" w:rsidP="0068773A">
            <w:pPr>
              <w:rPr>
                <w:rFonts w:cstheme="minorHAnsi"/>
              </w:rPr>
            </w:pPr>
            <w:r>
              <w:t>F: Quiz</w:t>
            </w:r>
          </w:p>
        </w:tc>
      </w:tr>
      <w:tr w:rsidR="0068773A" w14:paraId="583C60BE" w14:textId="77777777" w:rsidTr="002733CD">
        <w:tc>
          <w:tcPr>
            <w:tcW w:w="0" w:type="auto"/>
            <w:shd w:val="clear" w:color="auto" w:fill="auto"/>
            <w:tcMar>
              <w:top w:w="9" w:type="dxa"/>
              <w:left w:w="48" w:type="dxa"/>
              <w:bottom w:w="9" w:type="dxa"/>
              <w:right w:w="48" w:type="dxa"/>
            </w:tcMar>
            <w:vAlign w:val="center"/>
            <w:hideMark/>
          </w:tcPr>
          <w:p w14:paraId="41DA7B9A" w14:textId="52AE88A0" w:rsidR="0068773A" w:rsidRDefault="0068773A" w:rsidP="0068773A">
            <w:r>
              <w:t>10/</w:t>
            </w:r>
            <w:r w:rsidR="00AC50F6">
              <w:t>12</w:t>
            </w:r>
            <w:r>
              <w:t xml:space="preserve"> - 10/1</w:t>
            </w:r>
            <w:r w:rsidR="000C012E">
              <w:t>6</w:t>
            </w:r>
          </w:p>
        </w:tc>
        <w:tc>
          <w:tcPr>
            <w:tcW w:w="0" w:type="auto"/>
            <w:shd w:val="clear" w:color="auto" w:fill="auto"/>
            <w:tcMar>
              <w:top w:w="9" w:type="dxa"/>
              <w:left w:w="48" w:type="dxa"/>
              <w:bottom w:w="9" w:type="dxa"/>
              <w:right w:w="48" w:type="dxa"/>
            </w:tcMar>
            <w:vAlign w:val="center"/>
            <w:hideMark/>
          </w:tcPr>
          <w:p w14:paraId="1135CE6A" w14:textId="2B49DBFA" w:rsidR="0068773A" w:rsidRPr="00EF10E7" w:rsidRDefault="00F12945" w:rsidP="0068773A">
            <w:pPr>
              <w:rPr>
                <w:rFonts w:cstheme="minorHAnsi"/>
              </w:rPr>
            </w:pPr>
            <w:r>
              <w:t>W: Exam</w:t>
            </w:r>
          </w:p>
        </w:tc>
      </w:tr>
      <w:tr w:rsidR="0068773A" w14:paraId="345CAA15" w14:textId="77777777" w:rsidTr="002733CD">
        <w:tc>
          <w:tcPr>
            <w:tcW w:w="0" w:type="auto"/>
            <w:shd w:val="clear" w:color="auto" w:fill="auto"/>
            <w:tcMar>
              <w:top w:w="9" w:type="dxa"/>
              <w:left w:w="48" w:type="dxa"/>
              <w:bottom w:w="9" w:type="dxa"/>
              <w:right w:w="48" w:type="dxa"/>
            </w:tcMar>
            <w:vAlign w:val="center"/>
            <w:hideMark/>
          </w:tcPr>
          <w:p w14:paraId="1F58479F" w14:textId="2FEFFAE4" w:rsidR="0068773A" w:rsidRDefault="0068773A" w:rsidP="0068773A">
            <w:r>
              <w:t>10/1</w:t>
            </w:r>
            <w:r w:rsidR="001B51CB">
              <w:t>9</w:t>
            </w:r>
            <w:r>
              <w:t xml:space="preserve"> - 10/</w:t>
            </w:r>
            <w:r w:rsidR="001B51CB">
              <w:t>2</w:t>
            </w:r>
            <w:r w:rsidR="000C012E">
              <w:t>3</w:t>
            </w:r>
          </w:p>
        </w:tc>
        <w:tc>
          <w:tcPr>
            <w:tcW w:w="0" w:type="auto"/>
            <w:shd w:val="clear" w:color="auto" w:fill="auto"/>
            <w:tcMar>
              <w:top w:w="9" w:type="dxa"/>
              <w:left w:w="48" w:type="dxa"/>
              <w:bottom w:w="9" w:type="dxa"/>
              <w:right w:w="48" w:type="dxa"/>
            </w:tcMar>
            <w:vAlign w:val="center"/>
            <w:hideMark/>
          </w:tcPr>
          <w:p w14:paraId="25B5391C" w14:textId="6F18DEFF" w:rsidR="0068773A" w:rsidRPr="00EF10E7" w:rsidRDefault="00A743D7" w:rsidP="0068773A">
            <w:pPr>
              <w:rPr>
                <w:rFonts w:cstheme="minorHAnsi"/>
              </w:rPr>
            </w:pPr>
            <w:r>
              <w:t>F: Quiz</w:t>
            </w:r>
          </w:p>
        </w:tc>
      </w:tr>
      <w:tr w:rsidR="0068773A" w14:paraId="2F54A83C" w14:textId="77777777" w:rsidTr="002733CD">
        <w:tc>
          <w:tcPr>
            <w:tcW w:w="0" w:type="auto"/>
            <w:shd w:val="clear" w:color="auto" w:fill="auto"/>
            <w:tcMar>
              <w:top w:w="9" w:type="dxa"/>
              <w:left w:w="48" w:type="dxa"/>
              <w:bottom w:w="9" w:type="dxa"/>
              <w:right w:w="48" w:type="dxa"/>
            </w:tcMar>
            <w:vAlign w:val="center"/>
            <w:hideMark/>
          </w:tcPr>
          <w:p w14:paraId="61F5C955" w14:textId="47F8F083" w:rsidR="0068773A" w:rsidRDefault="0068773A" w:rsidP="0068773A">
            <w:r>
              <w:t>10/2</w:t>
            </w:r>
            <w:r w:rsidR="001B51CB">
              <w:t>6</w:t>
            </w:r>
            <w:r>
              <w:t xml:space="preserve"> - 10/</w:t>
            </w:r>
            <w:r w:rsidR="008D12BB">
              <w:t>3</w:t>
            </w:r>
            <w:r w:rsidR="000C012E">
              <w:t>0</w:t>
            </w:r>
          </w:p>
        </w:tc>
        <w:tc>
          <w:tcPr>
            <w:tcW w:w="0" w:type="auto"/>
            <w:shd w:val="clear" w:color="auto" w:fill="auto"/>
            <w:tcMar>
              <w:top w:w="9" w:type="dxa"/>
              <w:left w:w="48" w:type="dxa"/>
              <w:bottom w:w="9" w:type="dxa"/>
              <w:right w:w="48" w:type="dxa"/>
            </w:tcMar>
            <w:vAlign w:val="center"/>
            <w:hideMark/>
          </w:tcPr>
          <w:p w14:paraId="1B087A9D" w14:textId="518D55E1" w:rsidR="0068773A" w:rsidRPr="00EF10E7" w:rsidRDefault="00A743D7" w:rsidP="0068773A">
            <w:pPr>
              <w:rPr>
                <w:rFonts w:cstheme="minorHAnsi"/>
              </w:rPr>
            </w:pPr>
            <w:r>
              <w:t>F: Quiz</w:t>
            </w:r>
          </w:p>
        </w:tc>
      </w:tr>
      <w:tr w:rsidR="0068773A" w14:paraId="773B012C" w14:textId="77777777" w:rsidTr="002733CD">
        <w:tc>
          <w:tcPr>
            <w:tcW w:w="0" w:type="auto"/>
            <w:shd w:val="clear" w:color="auto" w:fill="auto"/>
            <w:tcMar>
              <w:top w:w="9" w:type="dxa"/>
              <w:left w:w="48" w:type="dxa"/>
              <w:bottom w:w="9" w:type="dxa"/>
              <w:right w:w="48" w:type="dxa"/>
            </w:tcMar>
            <w:vAlign w:val="center"/>
            <w:hideMark/>
          </w:tcPr>
          <w:p w14:paraId="5DC6DF69" w14:textId="24C4C1A4" w:rsidR="0068773A" w:rsidRDefault="00614218" w:rsidP="0068773A">
            <w:r>
              <w:t>11/2</w:t>
            </w:r>
            <w:r w:rsidR="0068773A">
              <w:t xml:space="preserve"> - 11/</w:t>
            </w:r>
            <w:r w:rsidR="000C012E">
              <w:t>6</w:t>
            </w:r>
          </w:p>
        </w:tc>
        <w:tc>
          <w:tcPr>
            <w:tcW w:w="0" w:type="auto"/>
            <w:shd w:val="clear" w:color="auto" w:fill="auto"/>
            <w:tcMar>
              <w:top w:w="9" w:type="dxa"/>
              <w:left w:w="48" w:type="dxa"/>
              <w:bottom w:w="9" w:type="dxa"/>
              <w:right w:w="48" w:type="dxa"/>
            </w:tcMar>
            <w:vAlign w:val="center"/>
            <w:hideMark/>
          </w:tcPr>
          <w:p w14:paraId="08DF3D30" w14:textId="225E1DDA" w:rsidR="0068773A" w:rsidRPr="00A743D7" w:rsidRDefault="00A743D7" w:rsidP="0068773A">
            <w:pPr>
              <w:rPr>
                <w:rFonts w:cstheme="minorHAnsi"/>
              </w:rPr>
            </w:pPr>
            <w:r w:rsidRPr="00A743D7">
              <w:rPr>
                <w:rFonts w:cstheme="minorHAnsi"/>
              </w:rPr>
              <w:t>F: Quiz</w:t>
            </w:r>
          </w:p>
        </w:tc>
      </w:tr>
      <w:tr w:rsidR="0068773A" w14:paraId="7594CC01" w14:textId="77777777" w:rsidTr="002733CD">
        <w:tc>
          <w:tcPr>
            <w:tcW w:w="0" w:type="auto"/>
            <w:shd w:val="clear" w:color="auto" w:fill="auto"/>
            <w:tcMar>
              <w:top w:w="9" w:type="dxa"/>
              <w:left w:w="48" w:type="dxa"/>
              <w:bottom w:w="9" w:type="dxa"/>
              <w:right w:w="48" w:type="dxa"/>
            </w:tcMar>
            <w:vAlign w:val="center"/>
            <w:hideMark/>
          </w:tcPr>
          <w:p w14:paraId="2DA8F1AB" w14:textId="250A25FC" w:rsidR="0068773A" w:rsidRDefault="0068773A" w:rsidP="0068773A">
            <w:r>
              <w:t>11/</w:t>
            </w:r>
            <w:r w:rsidR="00614218">
              <w:t xml:space="preserve">9 </w:t>
            </w:r>
            <w:r>
              <w:t>- 11/</w:t>
            </w:r>
            <w:r w:rsidR="00614218">
              <w:t>1</w:t>
            </w:r>
            <w:r w:rsidR="000C012E">
              <w:t>3</w:t>
            </w:r>
            <w:r w:rsidR="00614218">
              <w:t xml:space="preserve"> (Veteran’s Day 11/11)</w:t>
            </w:r>
          </w:p>
        </w:tc>
        <w:tc>
          <w:tcPr>
            <w:tcW w:w="0" w:type="auto"/>
            <w:shd w:val="clear" w:color="auto" w:fill="auto"/>
            <w:tcMar>
              <w:top w:w="9" w:type="dxa"/>
              <w:left w:w="48" w:type="dxa"/>
              <w:bottom w:w="9" w:type="dxa"/>
              <w:right w:w="48" w:type="dxa"/>
            </w:tcMar>
            <w:vAlign w:val="center"/>
            <w:hideMark/>
          </w:tcPr>
          <w:p w14:paraId="0C640EB4" w14:textId="3DAABEF1" w:rsidR="0068773A" w:rsidRPr="00EF10E7" w:rsidRDefault="00A743D7" w:rsidP="0068773A">
            <w:pPr>
              <w:rPr>
                <w:rFonts w:cstheme="minorHAnsi"/>
              </w:rPr>
            </w:pPr>
            <w:r>
              <w:t>F</w:t>
            </w:r>
            <w:r w:rsidR="004836F3">
              <w:t>:</w:t>
            </w:r>
            <w:r>
              <w:t xml:space="preserve"> Exam</w:t>
            </w:r>
          </w:p>
        </w:tc>
      </w:tr>
      <w:tr w:rsidR="0068773A" w14:paraId="3C955AF5" w14:textId="77777777" w:rsidTr="002733CD">
        <w:tc>
          <w:tcPr>
            <w:tcW w:w="0" w:type="auto"/>
            <w:shd w:val="clear" w:color="auto" w:fill="auto"/>
            <w:tcMar>
              <w:top w:w="9" w:type="dxa"/>
              <w:left w:w="48" w:type="dxa"/>
              <w:bottom w:w="9" w:type="dxa"/>
              <w:right w:w="48" w:type="dxa"/>
            </w:tcMar>
            <w:vAlign w:val="center"/>
            <w:hideMark/>
          </w:tcPr>
          <w:p w14:paraId="6863408A" w14:textId="3CF1AA75" w:rsidR="0068773A" w:rsidRDefault="0068773A" w:rsidP="0068773A">
            <w:r>
              <w:t>11/1</w:t>
            </w:r>
            <w:r w:rsidR="00614218">
              <w:t>6</w:t>
            </w:r>
            <w:r>
              <w:t xml:space="preserve"> - 11/</w:t>
            </w:r>
            <w:r w:rsidR="00614218">
              <w:t>2</w:t>
            </w:r>
            <w:r w:rsidR="0085619B">
              <w:t>0</w:t>
            </w:r>
          </w:p>
        </w:tc>
        <w:tc>
          <w:tcPr>
            <w:tcW w:w="0" w:type="auto"/>
            <w:shd w:val="clear" w:color="auto" w:fill="auto"/>
            <w:tcMar>
              <w:top w:w="9" w:type="dxa"/>
              <w:left w:w="48" w:type="dxa"/>
              <w:bottom w:w="9" w:type="dxa"/>
              <w:right w:w="48" w:type="dxa"/>
            </w:tcMar>
            <w:vAlign w:val="center"/>
            <w:hideMark/>
          </w:tcPr>
          <w:p w14:paraId="71AAB2AC" w14:textId="777AD0D7" w:rsidR="0068773A" w:rsidRPr="00EF10E7" w:rsidRDefault="00A743D7" w:rsidP="0068773A">
            <w:pPr>
              <w:rPr>
                <w:rFonts w:cstheme="minorHAnsi"/>
              </w:rPr>
            </w:pPr>
            <w:r>
              <w:t>F</w:t>
            </w:r>
            <w:r w:rsidR="004836F3">
              <w:t>: Quiz</w:t>
            </w:r>
          </w:p>
        </w:tc>
      </w:tr>
      <w:tr w:rsidR="0068773A" w14:paraId="25C47595" w14:textId="77777777" w:rsidTr="002733CD">
        <w:tc>
          <w:tcPr>
            <w:tcW w:w="0" w:type="auto"/>
            <w:shd w:val="clear" w:color="auto" w:fill="auto"/>
            <w:tcMar>
              <w:top w:w="9" w:type="dxa"/>
              <w:left w:w="48" w:type="dxa"/>
              <w:bottom w:w="9" w:type="dxa"/>
              <w:right w:w="48" w:type="dxa"/>
            </w:tcMar>
            <w:vAlign w:val="center"/>
            <w:hideMark/>
          </w:tcPr>
          <w:p w14:paraId="48CF4730" w14:textId="0F8BD131" w:rsidR="0068773A" w:rsidRDefault="0068773A" w:rsidP="0068773A">
            <w:r>
              <w:t>11/</w:t>
            </w:r>
            <w:r w:rsidR="00614218">
              <w:t>23</w:t>
            </w:r>
            <w:r>
              <w:t xml:space="preserve"> - 11/</w:t>
            </w:r>
            <w:r w:rsidR="004A4C6D">
              <w:t>2</w:t>
            </w:r>
            <w:r w:rsidR="0085619B">
              <w:t>7</w:t>
            </w:r>
            <w:r w:rsidR="004A4C6D">
              <w:t xml:space="preserve"> (Thanksgiving 11/26 – 11/28)</w:t>
            </w:r>
          </w:p>
        </w:tc>
        <w:tc>
          <w:tcPr>
            <w:tcW w:w="0" w:type="auto"/>
            <w:shd w:val="clear" w:color="auto" w:fill="auto"/>
            <w:tcMar>
              <w:top w:w="9" w:type="dxa"/>
              <w:left w:w="48" w:type="dxa"/>
              <w:bottom w:w="9" w:type="dxa"/>
              <w:right w:w="48" w:type="dxa"/>
            </w:tcMar>
            <w:vAlign w:val="center"/>
            <w:hideMark/>
          </w:tcPr>
          <w:p w14:paraId="18057E21" w14:textId="04678795" w:rsidR="0068773A" w:rsidRPr="00EF10E7" w:rsidRDefault="0068773A" w:rsidP="0068773A">
            <w:pPr>
              <w:rPr>
                <w:rFonts w:cstheme="minorHAnsi"/>
              </w:rPr>
            </w:pPr>
          </w:p>
        </w:tc>
      </w:tr>
      <w:tr w:rsidR="0068773A" w14:paraId="4E1E7EAA" w14:textId="77777777" w:rsidTr="002733CD">
        <w:tc>
          <w:tcPr>
            <w:tcW w:w="0" w:type="auto"/>
            <w:shd w:val="clear" w:color="auto" w:fill="auto"/>
            <w:tcMar>
              <w:top w:w="9" w:type="dxa"/>
              <w:left w:w="48" w:type="dxa"/>
              <w:bottom w:w="9" w:type="dxa"/>
              <w:right w:w="48" w:type="dxa"/>
            </w:tcMar>
            <w:vAlign w:val="center"/>
            <w:hideMark/>
          </w:tcPr>
          <w:p w14:paraId="7CDF9471" w14:textId="0F6E194F" w:rsidR="0068773A" w:rsidRDefault="0068773A" w:rsidP="0068773A">
            <w:r>
              <w:lastRenderedPageBreak/>
              <w:t>11/</w:t>
            </w:r>
            <w:r w:rsidR="004A4C6D">
              <w:t>30</w:t>
            </w:r>
            <w:r>
              <w:t xml:space="preserve"> - </w:t>
            </w:r>
            <w:r w:rsidR="004A4C6D">
              <w:t>12</w:t>
            </w:r>
            <w:r>
              <w:t>/</w:t>
            </w:r>
            <w:r w:rsidR="0075345D">
              <w:t>4</w:t>
            </w:r>
            <w:r>
              <w:t>       </w:t>
            </w:r>
          </w:p>
        </w:tc>
        <w:tc>
          <w:tcPr>
            <w:tcW w:w="0" w:type="auto"/>
            <w:shd w:val="clear" w:color="auto" w:fill="auto"/>
            <w:tcMar>
              <w:top w:w="9" w:type="dxa"/>
              <w:left w:w="48" w:type="dxa"/>
              <w:bottom w:w="9" w:type="dxa"/>
              <w:right w:w="48" w:type="dxa"/>
            </w:tcMar>
            <w:vAlign w:val="center"/>
            <w:hideMark/>
          </w:tcPr>
          <w:p w14:paraId="6B4B984C" w14:textId="157EFFB4" w:rsidR="0068773A" w:rsidRPr="00EF10E7" w:rsidRDefault="00856A6C" w:rsidP="0068773A">
            <w:pPr>
              <w:rPr>
                <w:rFonts w:cstheme="minorHAnsi"/>
              </w:rPr>
            </w:pPr>
            <w:r>
              <w:rPr>
                <w:rFonts w:cstheme="minorHAnsi"/>
              </w:rPr>
              <w:t>W: Quiz</w:t>
            </w:r>
          </w:p>
        </w:tc>
      </w:tr>
      <w:tr w:rsidR="0068773A" w14:paraId="0E33A860" w14:textId="77777777" w:rsidTr="002733CD">
        <w:tc>
          <w:tcPr>
            <w:tcW w:w="0" w:type="auto"/>
            <w:shd w:val="clear" w:color="auto" w:fill="auto"/>
            <w:tcMar>
              <w:top w:w="9" w:type="dxa"/>
              <w:left w:w="48" w:type="dxa"/>
              <w:bottom w:w="9" w:type="dxa"/>
              <w:right w:w="48" w:type="dxa"/>
            </w:tcMar>
            <w:vAlign w:val="center"/>
            <w:hideMark/>
          </w:tcPr>
          <w:p w14:paraId="02EE1EB2" w14:textId="6EC94433" w:rsidR="0068773A" w:rsidRDefault="0068773A" w:rsidP="0068773A">
            <w:r>
              <w:t>12/</w:t>
            </w:r>
            <w:r w:rsidR="0009457E">
              <w:t>7</w:t>
            </w:r>
            <w:r>
              <w:t xml:space="preserve"> - 12/</w:t>
            </w:r>
            <w:r w:rsidR="0009457E">
              <w:t>1</w:t>
            </w:r>
            <w:r w:rsidR="001C13FA">
              <w:t>1</w:t>
            </w:r>
            <w:r w:rsidR="0009457E">
              <w:t xml:space="preserve"> (Exam week)</w:t>
            </w:r>
          </w:p>
        </w:tc>
        <w:tc>
          <w:tcPr>
            <w:tcW w:w="0" w:type="auto"/>
            <w:shd w:val="clear" w:color="auto" w:fill="auto"/>
            <w:tcMar>
              <w:top w:w="9" w:type="dxa"/>
              <w:left w:w="48" w:type="dxa"/>
              <w:bottom w:w="9" w:type="dxa"/>
              <w:right w:w="48" w:type="dxa"/>
            </w:tcMar>
            <w:vAlign w:val="center"/>
            <w:hideMark/>
          </w:tcPr>
          <w:p w14:paraId="4C87BB92" w14:textId="3DAFDF80" w:rsidR="0068773A" w:rsidRPr="00EF10E7" w:rsidRDefault="00856A6C" w:rsidP="0068773A">
            <w:pPr>
              <w:rPr>
                <w:rFonts w:cstheme="minorHAnsi"/>
              </w:rPr>
            </w:pPr>
            <w:r>
              <w:rPr>
                <w:rFonts w:cstheme="minorHAnsi"/>
              </w:rPr>
              <w:t>Th: Final Exam (4:30- 6:40)</w:t>
            </w:r>
          </w:p>
        </w:tc>
      </w:tr>
    </w:tbl>
    <w:p w14:paraId="12C24A8B" w14:textId="1251082E" w:rsidR="00EF10E7" w:rsidRDefault="00EF10E7" w:rsidP="00EF10E7"/>
    <w:p w14:paraId="075A96D4" w14:textId="77777777" w:rsidR="00985F70" w:rsidRDefault="00985F70" w:rsidP="00985F70">
      <w:pPr>
        <w:pStyle w:val="Heading1"/>
      </w:pPr>
      <w:r>
        <w:t>Grade Calculation</w:t>
      </w:r>
    </w:p>
    <w:p w14:paraId="3958EE2D" w14:textId="7A6BC97A" w:rsidR="00985F70" w:rsidRDefault="00985F70" w:rsidP="00985F70">
      <w:r w:rsidRPr="00985F70">
        <w:t xml:space="preserve">The material in the course will be weighted as WebWork Assignments </w:t>
      </w:r>
      <w:r w:rsidR="00D927D1">
        <w:t>4</w:t>
      </w:r>
      <w:r w:rsidRPr="00985F70">
        <w:t xml:space="preserve">%; </w:t>
      </w:r>
      <w:r w:rsidR="00D927D1">
        <w:t>Quizzes</w:t>
      </w:r>
      <w:r w:rsidRPr="00985F70">
        <w:t xml:space="preserve"> </w:t>
      </w:r>
      <w:r w:rsidR="00D927D1">
        <w:t>20</w:t>
      </w:r>
      <w:r w:rsidRPr="00985F70">
        <w:t>%</w:t>
      </w:r>
      <w:r w:rsidR="00D927D1">
        <w:t xml:space="preserve"> (best 8 out of 9)</w:t>
      </w:r>
      <w:r w:rsidRPr="00985F70">
        <w:t xml:space="preserve">; </w:t>
      </w:r>
      <w:r w:rsidR="00D927D1">
        <w:t>Recitations 6% (best 14 out of 15); Midterm Exams 45% (best 2 out of 3)</w:t>
      </w:r>
      <w:r w:rsidRPr="00985F70">
        <w:t xml:space="preserve"> and Final Exam 30%.  Your final grade will be based on the following table:</w:t>
      </w:r>
    </w:p>
    <w:tbl>
      <w:tblPr>
        <w:tblStyle w:val="TableGrid"/>
        <w:tblW w:w="0" w:type="auto"/>
        <w:tblLook w:val="04A0" w:firstRow="1" w:lastRow="0" w:firstColumn="1" w:lastColumn="0" w:noHBand="0" w:noVBand="1"/>
      </w:tblPr>
      <w:tblGrid>
        <w:gridCol w:w="2337"/>
        <w:gridCol w:w="2337"/>
      </w:tblGrid>
      <w:tr w:rsidR="00985F70" w14:paraId="193FB58F" w14:textId="77777777" w:rsidTr="00BE2307">
        <w:tc>
          <w:tcPr>
            <w:tcW w:w="2337" w:type="dxa"/>
          </w:tcPr>
          <w:p w14:paraId="23B5FFCD" w14:textId="77777777" w:rsidR="00985F70" w:rsidRDefault="00985F70" w:rsidP="00BE2307">
            <w:r>
              <w:rPr>
                <w:rFonts w:cstheme="minorHAnsi"/>
              </w:rPr>
              <w:t>≥</w:t>
            </w:r>
            <w:r>
              <w:t xml:space="preserve"> 93%</w:t>
            </w:r>
          </w:p>
        </w:tc>
        <w:tc>
          <w:tcPr>
            <w:tcW w:w="2337" w:type="dxa"/>
          </w:tcPr>
          <w:p w14:paraId="182331F1" w14:textId="77777777" w:rsidR="00985F70" w:rsidRDefault="00985F70" w:rsidP="00BE2307">
            <w:r>
              <w:t>A</w:t>
            </w:r>
          </w:p>
        </w:tc>
      </w:tr>
      <w:tr w:rsidR="00985F70" w14:paraId="27402968" w14:textId="77777777" w:rsidTr="00BE2307">
        <w:tc>
          <w:tcPr>
            <w:tcW w:w="2337" w:type="dxa"/>
          </w:tcPr>
          <w:p w14:paraId="3C24DB9B" w14:textId="77777777" w:rsidR="00985F70" w:rsidRDefault="00985F70" w:rsidP="00BE2307">
            <w:r>
              <w:rPr>
                <w:rFonts w:cstheme="minorHAnsi"/>
              </w:rPr>
              <w:t>≥90% and &lt;93%</w:t>
            </w:r>
          </w:p>
        </w:tc>
        <w:tc>
          <w:tcPr>
            <w:tcW w:w="2337" w:type="dxa"/>
          </w:tcPr>
          <w:p w14:paraId="6D09AD09" w14:textId="77777777" w:rsidR="00985F70" w:rsidRDefault="00985F70" w:rsidP="00BE2307">
            <w:r>
              <w:t>A-</w:t>
            </w:r>
          </w:p>
        </w:tc>
      </w:tr>
      <w:tr w:rsidR="00985F70" w14:paraId="5512AB36" w14:textId="77777777" w:rsidTr="00BE2307">
        <w:tc>
          <w:tcPr>
            <w:tcW w:w="2337" w:type="dxa"/>
          </w:tcPr>
          <w:p w14:paraId="63814D6D" w14:textId="77777777" w:rsidR="00985F70" w:rsidRDefault="00985F70" w:rsidP="00BE2307">
            <w:r>
              <w:rPr>
                <w:rFonts w:cstheme="minorHAnsi"/>
              </w:rPr>
              <w:t>≥87% and &lt;90%</w:t>
            </w:r>
          </w:p>
        </w:tc>
        <w:tc>
          <w:tcPr>
            <w:tcW w:w="2337" w:type="dxa"/>
          </w:tcPr>
          <w:p w14:paraId="728435D9" w14:textId="77777777" w:rsidR="00985F70" w:rsidRDefault="00985F70" w:rsidP="00BE2307">
            <w:r>
              <w:t>B+</w:t>
            </w:r>
          </w:p>
        </w:tc>
      </w:tr>
      <w:tr w:rsidR="00985F70" w14:paraId="213B6314" w14:textId="77777777" w:rsidTr="00BE2307">
        <w:tc>
          <w:tcPr>
            <w:tcW w:w="2337" w:type="dxa"/>
          </w:tcPr>
          <w:p w14:paraId="483F0751" w14:textId="77777777" w:rsidR="00985F70" w:rsidRDefault="00985F70" w:rsidP="00BE2307">
            <w:r>
              <w:rPr>
                <w:rFonts w:cstheme="minorHAnsi"/>
              </w:rPr>
              <w:t>≥83% and &lt;87%</w:t>
            </w:r>
          </w:p>
        </w:tc>
        <w:tc>
          <w:tcPr>
            <w:tcW w:w="2337" w:type="dxa"/>
          </w:tcPr>
          <w:p w14:paraId="350879F4" w14:textId="77777777" w:rsidR="00985F70" w:rsidRDefault="00985F70" w:rsidP="00BE2307">
            <w:r>
              <w:t>B</w:t>
            </w:r>
          </w:p>
        </w:tc>
      </w:tr>
      <w:tr w:rsidR="00985F70" w14:paraId="739E3ACF" w14:textId="77777777" w:rsidTr="00BE2307">
        <w:tc>
          <w:tcPr>
            <w:tcW w:w="2337" w:type="dxa"/>
          </w:tcPr>
          <w:p w14:paraId="7E54BD25" w14:textId="77777777" w:rsidR="00985F70" w:rsidRDefault="00985F70" w:rsidP="00BE2307">
            <w:r>
              <w:rPr>
                <w:rFonts w:cstheme="minorHAnsi"/>
              </w:rPr>
              <w:t>≥80% and &lt;83%</w:t>
            </w:r>
          </w:p>
        </w:tc>
        <w:tc>
          <w:tcPr>
            <w:tcW w:w="2337" w:type="dxa"/>
          </w:tcPr>
          <w:p w14:paraId="13E92E34" w14:textId="77777777" w:rsidR="00985F70" w:rsidRDefault="00985F70" w:rsidP="00BE2307">
            <w:r>
              <w:t>B-</w:t>
            </w:r>
          </w:p>
        </w:tc>
      </w:tr>
      <w:tr w:rsidR="00985F70" w14:paraId="5E4AA2DF" w14:textId="77777777" w:rsidTr="00BE2307">
        <w:tc>
          <w:tcPr>
            <w:tcW w:w="2337" w:type="dxa"/>
          </w:tcPr>
          <w:p w14:paraId="184300B3" w14:textId="77777777" w:rsidR="00985F70" w:rsidRDefault="00985F70" w:rsidP="00BE2307">
            <w:r>
              <w:rPr>
                <w:rFonts w:cstheme="minorHAnsi"/>
              </w:rPr>
              <w:t>≥77% and &lt;80%</w:t>
            </w:r>
          </w:p>
        </w:tc>
        <w:tc>
          <w:tcPr>
            <w:tcW w:w="2337" w:type="dxa"/>
          </w:tcPr>
          <w:p w14:paraId="5D7EA346" w14:textId="77777777" w:rsidR="00985F70" w:rsidRDefault="00985F70" w:rsidP="00BE2307">
            <w:r>
              <w:t>C+</w:t>
            </w:r>
          </w:p>
        </w:tc>
      </w:tr>
      <w:tr w:rsidR="00985F70" w14:paraId="76A112B5" w14:textId="77777777" w:rsidTr="00BE2307">
        <w:tc>
          <w:tcPr>
            <w:tcW w:w="2337" w:type="dxa"/>
          </w:tcPr>
          <w:p w14:paraId="70573B2C" w14:textId="77777777" w:rsidR="00985F70" w:rsidRDefault="00985F70" w:rsidP="00BE2307">
            <w:r>
              <w:rPr>
                <w:rFonts w:cstheme="minorHAnsi"/>
              </w:rPr>
              <w:t>≥73% and &lt;77%</w:t>
            </w:r>
          </w:p>
        </w:tc>
        <w:tc>
          <w:tcPr>
            <w:tcW w:w="2337" w:type="dxa"/>
          </w:tcPr>
          <w:p w14:paraId="5D85F1FB" w14:textId="77777777" w:rsidR="00985F70" w:rsidRDefault="00985F70" w:rsidP="00BE2307">
            <w:r>
              <w:t>C</w:t>
            </w:r>
          </w:p>
        </w:tc>
      </w:tr>
      <w:tr w:rsidR="00985F70" w14:paraId="11DC2734" w14:textId="77777777" w:rsidTr="00BE2307">
        <w:tc>
          <w:tcPr>
            <w:tcW w:w="2337" w:type="dxa"/>
          </w:tcPr>
          <w:p w14:paraId="1C579282" w14:textId="77777777" w:rsidR="00985F70" w:rsidRDefault="00985F70" w:rsidP="00BE2307">
            <w:r>
              <w:rPr>
                <w:rFonts w:cstheme="minorHAnsi"/>
              </w:rPr>
              <w:t>≥70% and &lt;73%</w:t>
            </w:r>
          </w:p>
        </w:tc>
        <w:tc>
          <w:tcPr>
            <w:tcW w:w="2337" w:type="dxa"/>
          </w:tcPr>
          <w:p w14:paraId="669C364D" w14:textId="77777777" w:rsidR="00985F70" w:rsidRDefault="00985F70" w:rsidP="00BE2307">
            <w:r>
              <w:t>C-</w:t>
            </w:r>
          </w:p>
        </w:tc>
      </w:tr>
      <w:tr w:rsidR="00985F70" w14:paraId="3D1419D8" w14:textId="77777777" w:rsidTr="00BE2307">
        <w:tc>
          <w:tcPr>
            <w:tcW w:w="2337" w:type="dxa"/>
          </w:tcPr>
          <w:p w14:paraId="45D8B9B3" w14:textId="77777777" w:rsidR="00985F70" w:rsidRDefault="00985F70" w:rsidP="00BE2307">
            <w:r>
              <w:rPr>
                <w:rFonts w:cstheme="minorHAnsi"/>
              </w:rPr>
              <w:t>≥67% and &lt;70%</w:t>
            </w:r>
          </w:p>
        </w:tc>
        <w:tc>
          <w:tcPr>
            <w:tcW w:w="2337" w:type="dxa"/>
          </w:tcPr>
          <w:p w14:paraId="2658F0A1" w14:textId="77777777" w:rsidR="00985F70" w:rsidRDefault="00985F70" w:rsidP="00BE2307">
            <w:r>
              <w:t>D+</w:t>
            </w:r>
          </w:p>
        </w:tc>
      </w:tr>
      <w:tr w:rsidR="00985F70" w14:paraId="464AC2A2" w14:textId="77777777" w:rsidTr="00BE2307">
        <w:tc>
          <w:tcPr>
            <w:tcW w:w="2337" w:type="dxa"/>
          </w:tcPr>
          <w:p w14:paraId="473046A4" w14:textId="77777777" w:rsidR="00985F70" w:rsidRDefault="00985F70" w:rsidP="00BE2307">
            <w:r>
              <w:rPr>
                <w:rFonts w:cstheme="minorHAnsi"/>
              </w:rPr>
              <w:t>≥63% and &lt;67%</w:t>
            </w:r>
          </w:p>
        </w:tc>
        <w:tc>
          <w:tcPr>
            <w:tcW w:w="2337" w:type="dxa"/>
          </w:tcPr>
          <w:p w14:paraId="2212CCE2" w14:textId="77777777" w:rsidR="00985F70" w:rsidRDefault="00985F70" w:rsidP="00BE2307">
            <w:r>
              <w:t>D</w:t>
            </w:r>
          </w:p>
        </w:tc>
      </w:tr>
      <w:tr w:rsidR="00985F70" w14:paraId="2CFE4878" w14:textId="77777777" w:rsidTr="00BE2307">
        <w:tc>
          <w:tcPr>
            <w:tcW w:w="2337" w:type="dxa"/>
          </w:tcPr>
          <w:p w14:paraId="3D199419" w14:textId="77777777" w:rsidR="00985F70" w:rsidRDefault="00985F70" w:rsidP="00BE2307">
            <w:pPr>
              <w:rPr>
                <w:rFonts w:cstheme="minorHAnsi"/>
              </w:rPr>
            </w:pPr>
            <w:r>
              <w:rPr>
                <w:rFonts w:cstheme="minorHAnsi"/>
              </w:rPr>
              <w:t>≥60% and &lt;63%</w:t>
            </w:r>
          </w:p>
        </w:tc>
        <w:tc>
          <w:tcPr>
            <w:tcW w:w="2337" w:type="dxa"/>
          </w:tcPr>
          <w:p w14:paraId="1953555B" w14:textId="77777777" w:rsidR="00985F70" w:rsidRDefault="00985F70" w:rsidP="00BE2307">
            <w:r>
              <w:t>D-</w:t>
            </w:r>
          </w:p>
        </w:tc>
      </w:tr>
      <w:tr w:rsidR="00985F70" w14:paraId="6DD12719" w14:textId="77777777" w:rsidTr="00BE2307">
        <w:tc>
          <w:tcPr>
            <w:tcW w:w="2337" w:type="dxa"/>
          </w:tcPr>
          <w:p w14:paraId="322EF737" w14:textId="77777777" w:rsidR="00985F70" w:rsidRDefault="00985F70" w:rsidP="00BE2307">
            <w:pPr>
              <w:rPr>
                <w:rFonts w:cstheme="minorHAnsi"/>
              </w:rPr>
            </w:pPr>
            <w:r>
              <w:rPr>
                <w:rFonts w:cstheme="minorHAnsi"/>
              </w:rPr>
              <w:t>&lt;60%</w:t>
            </w:r>
          </w:p>
        </w:tc>
        <w:tc>
          <w:tcPr>
            <w:tcW w:w="2337" w:type="dxa"/>
          </w:tcPr>
          <w:p w14:paraId="4ECEC7BB" w14:textId="77777777" w:rsidR="00985F70" w:rsidRDefault="00985F70" w:rsidP="00BE2307">
            <w:r>
              <w:t>F</w:t>
            </w:r>
          </w:p>
        </w:tc>
      </w:tr>
    </w:tbl>
    <w:p w14:paraId="49B3874E" w14:textId="21ED17B9" w:rsidR="00985F70" w:rsidRDefault="00985F70" w:rsidP="00EF10E7">
      <w:r>
        <w:t>Grades FN (Failed, Never Attended) and FS (Failed, Stopped Attending) can also be given when appropriate. Both FN and FS count as an F in the GPA .</w:t>
      </w:r>
    </w:p>
    <w:p w14:paraId="1042F49A" w14:textId="77777777" w:rsidR="00985F70" w:rsidRDefault="00985F70" w:rsidP="00985F70">
      <w:pPr>
        <w:pStyle w:val="Heading1"/>
      </w:pPr>
      <w:r>
        <w:t>Academic Integrity</w:t>
      </w:r>
    </w:p>
    <w:p w14:paraId="73AE6859" w14:textId="26652987" w:rsidR="00985F70" w:rsidRPr="007E2E2C" w:rsidRDefault="00985F70" w:rsidP="00985F70">
      <w:pPr>
        <w:rPr>
          <w:i/>
        </w:rPr>
      </w:pPr>
      <w:r>
        <w:t xml:space="preserve">All work submitted should be your own. If there has been collusion between </w:t>
      </w:r>
      <w:r w:rsidR="001F3FDB">
        <w:t>students</w:t>
      </w:r>
      <w:r w:rsidR="004F6269">
        <w:t xml:space="preserve">, or work submitted has not the </w:t>
      </w:r>
      <w:r w:rsidR="00A82BE4">
        <w:t>your</w:t>
      </w:r>
      <w:r w:rsidR="004F6269">
        <w:t xml:space="preserve"> own work</w:t>
      </w:r>
      <w:r w:rsidR="00B22D53">
        <w:t>, you</w:t>
      </w:r>
      <w:r w:rsidR="001F3FDB">
        <w:t xml:space="preserve"> will</w:t>
      </w:r>
      <w:r>
        <w:t xml:space="preserve"> receive an F in the course and the </w:t>
      </w:r>
      <w:r w:rsidRPr="00DB02A8">
        <w:t>Office of Community Standards and Student Responsibility</w:t>
      </w:r>
      <w:r>
        <w:t xml:space="preserve"> will be contacted with a formal referral. For information on Academic Integrity see </w:t>
      </w:r>
      <w:hyperlink r:id="rId7" w:history="1">
        <w:r w:rsidRPr="00873AF4">
          <w:rPr>
            <w:rStyle w:val="Hyperlink"/>
          </w:rPr>
          <w:t>https://www.ohio.edu/communitystandards/academic/students.cfm</w:t>
        </w:r>
      </w:hyperlink>
      <w:r>
        <w:t xml:space="preserve">. In particular, I will note the following: </w:t>
      </w:r>
      <w:r w:rsidRPr="00DB02A8">
        <w:rPr>
          <w:b/>
        </w:rPr>
        <w:t>“If a student is unsure about a question of plagiarism or cheating, he or she is obligated to consult his or her instructor on the matter before submitting the material.”</w:t>
      </w:r>
      <w:r>
        <w:rPr>
          <w:b/>
        </w:rPr>
        <w:t xml:space="preserve"> </w:t>
      </w:r>
      <w:r>
        <w:t>Students may appeal academic sanctions through the grade appeal process. The Office of Community Standards and Student Responsibility may impose additional sanctions beyond those imposed by the instructor.</w:t>
      </w:r>
    </w:p>
    <w:p w14:paraId="04E60536" w14:textId="77777777" w:rsidR="00985F70" w:rsidRDefault="00985F70" w:rsidP="00985F70">
      <w:pPr>
        <w:pStyle w:val="Heading1"/>
      </w:pPr>
      <w:r>
        <w:t>Accessibility</w:t>
      </w:r>
    </w:p>
    <w:p w14:paraId="23871525" w14:textId="6DE7D7CD" w:rsidR="00985F70" w:rsidRPr="00EF10E7" w:rsidRDefault="00985F70" w:rsidP="00EF10E7">
      <w:r>
        <w:t xml:space="preserve">Any student who suspects </w:t>
      </w:r>
      <w:r w:rsidRPr="001B5399">
        <w:t>he</w:t>
      </w:r>
      <w:r>
        <w:t>/she/they</w:t>
      </w:r>
      <w:r w:rsidRPr="001B5399">
        <w:t xml:space="preserve"> may need an accommodation based on the impact of a disability should contact the class instructor privately to discuss the student's specific needs and provide written documentation from the Office of Student Accessibility Services. If the student is not yet registered as</w:t>
      </w:r>
      <w:r>
        <w:t xml:space="preserve"> a student with a disability, </w:t>
      </w:r>
      <w:r w:rsidRPr="001B5399">
        <w:t>he</w:t>
      </w:r>
      <w:r>
        <w:t>/she/they</w:t>
      </w:r>
      <w:r w:rsidRPr="001B5399">
        <w:t xml:space="preserve"> should contact the Office of Student Accessibility Services</w:t>
      </w:r>
      <w:r>
        <w:t>.</w:t>
      </w:r>
    </w:p>
    <w:sectPr w:rsidR="00985F70" w:rsidRPr="00EF10E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CB4D1" w14:textId="77777777" w:rsidR="00EC66ED" w:rsidRDefault="00EC66ED" w:rsidP="00D04E92">
      <w:pPr>
        <w:spacing w:after="0" w:line="240" w:lineRule="auto"/>
      </w:pPr>
      <w:r>
        <w:separator/>
      </w:r>
    </w:p>
  </w:endnote>
  <w:endnote w:type="continuationSeparator" w:id="0">
    <w:p w14:paraId="22BEAFF2" w14:textId="77777777" w:rsidR="00EC66ED" w:rsidRDefault="00EC66ED" w:rsidP="00D04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ECAA2" w14:textId="77777777" w:rsidR="00D04E92" w:rsidRDefault="00D04E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67F8F" w14:textId="77777777" w:rsidR="00D04E92" w:rsidRDefault="00D04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B1E4E" w14:textId="77777777" w:rsidR="00D04E92" w:rsidRDefault="00D04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78F20" w14:textId="77777777" w:rsidR="00EC66ED" w:rsidRDefault="00EC66ED" w:rsidP="00D04E92">
      <w:pPr>
        <w:spacing w:after="0" w:line="240" w:lineRule="auto"/>
      </w:pPr>
      <w:r>
        <w:separator/>
      </w:r>
    </w:p>
  </w:footnote>
  <w:footnote w:type="continuationSeparator" w:id="0">
    <w:p w14:paraId="537F543F" w14:textId="77777777" w:rsidR="00EC66ED" w:rsidRDefault="00EC66ED" w:rsidP="00D04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91316" w14:textId="77777777" w:rsidR="00D04E92" w:rsidRDefault="00D04E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DBEDE" w14:textId="77777777" w:rsidR="00D04E92" w:rsidRDefault="00D04E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B43FD" w14:textId="77777777" w:rsidR="00D04E92" w:rsidRDefault="00D04E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0AD9"/>
    <w:multiLevelType w:val="hybridMultilevel"/>
    <w:tmpl w:val="B238B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A7DDC"/>
    <w:multiLevelType w:val="hybridMultilevel"/>
    <w:tmpl w:val="68EEE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D3DD0"/>
    <w:multiLevelType w:val="hybridMultilevel"/>
    <w:tmpl w:val="0AC8E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94877"/>
    <w:multiLevelType w:val="hybridMultilevel"/>
    <w:tmpl w:val="8B60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685996"/>
    <w:multiLevelType w:val="hybridMultilevel"/>
    <w:tmpl w:val="37D65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F67528"/>
    <w:multiLevelType w:val="hybridMultilevel"/>
    <w:tmpl w:val="B3BE2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EF47595"/>
    <w:multiLevelType w:val="multilevel"/>
    <w:tmpl w:val="29C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115A37"/>
    <w:multiLevelType w:val="hybridMultilevel"/>
    <w:tmpl w:val="91783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B96AA2"/>
    <w:multiLevelType w:val="hybridMultilevel"/>
    <w:tmpl w:val="07CC9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033C7C"/>
    <w:multiLevelType w:val="hybridMultilevel"/>
    <w:tmpl w:val="52DA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EF4C4C"/>
    <w:multiLevelType w:val="hybridMultilevel"/>
    <w:tmpl w:val="80C20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076387">
    <w:abstractNumId w:val="0"/>
  </w:num>
  <w:num w:numId="2" w16cid:durableId="634287671">
    <w:abstractNumId w:val="7"/>
  </w:num>
  <w:num w:numId="3" w16cid:durableId="316961418">
    <w:abstractNumId w:val="10"/>
  </w:num>
  <w:num w:numId="4" w16cid:durableId="570847374">
    <w:abstractNumId w:val="8"/>
  </w:num>
  <w:num w:numId="5" w16cid:durableId="565334498">
    <w:abstractNumId w:val="2"/>
  </w:num>
  <w:num w:numId="6" w16cid:durableId="443308005">
    <w:abstractNumId w:val="4"/>
  </w:num>
  <w:num w:numId="7" w16cid:durableId="1361587694">
    <w:abstractNumId w:val="3"/>
  </w:num>
  <w:num w:numId="8" w16cid:durableId="2041971612">
    <w:abstractNumId w:val="5"/>
  </w:num>
  <w:num w:numId="9" w16cid:durableId="1853762779">
    <w:abstractNumId w:val="9"/>
  </w:num>
  <w:num w:numId="10" w16cid:durableId="990214242">
    <w:abstractNumId w:val="6"/>
  </w:num>
  <w:num w:numId="11" w16cid:durableId="326203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A5D"/>
    <w:rsid w:val="00036D90"/>
    <w:rsid w:val="0009457E"/>
    <w:rsid w:val="00094CB6"/>
    <w:rsid w:val="000A0832"/>
    <w:rsid w:val="000A2B7D"/>
    <w:rsid w:val="000B14E5"/>
    <w:rsid w:val="000C012E"/>
    <w:rsid w:val="000C20D7"/>
    <w:rsid w:val="000D10A2"/>
    <w:rsid w:val="00142D53"/>
    <w:rsid w:val="00155D54"/>
    <w:rsid w:val="00162D9D"/>
    <w:rsid w:val="00167846"/>
    <w:rsid w:val="00176A4A"/>
    <w:rsid w:val="00183D43"/>
    <w:rsid w:val="001B51CB"/>
    <w:rsid w:val="001B5399"/>
    <w:rsid w:val="001C13FA"/>
    <w:rsid w:val="001D40B7"/>
    <w:rsid w:val="001E1FB3"/>
    <w:rsid w:val="001F3FDB"/>
    <w:rsid w:val="00217815"/>
    <w:rsid w:val="00223664"/>
    <w:rsid w:val="00232DA4"/>
    <w:rsid w:val="00252B38"/>
    <w:rsid w:val="002733CD"/>
    <w:rsid w:val="002814C5"/>
    <w:rsid w:val="002842BD"/>
    <w:rsid w:val="002909A7"/>
    <w:rsid w:val="002B58D2"/>
    <w:rsid w:val="002C7A15"/>
    <w:rsid w:val="002D5147"/>
    <w:rsid w:val="002D745C"/>
    <w:rsid w:val="003473CF"/>
    <w:rsid w:val="0035202B"/>
    <w:rsid w:val="00355E48"/>
    <w:rsid w:val="00394787"/>
    <w:rsid w:val="003D3734"/>
    <w:rsid w:val="003F4A6F"/>
    <w:rsid w:val="004159F8"/>
    <w:rsid w:val="00440B00"/>
    <w:rsid w:val="00475B10"/>
    <w:rsid w:val="00475BA0"/>
    <w:rsid w:val="004836F3"/>
    <w:rsid w:val="004934CF"/>
    <w:rsid w:val="004A4C6D"/>
    <w:rsid w:val="004C1046"/>
    <w:rsid w:val="004D4174"/>
    <w:rsid w:val="004F6269"/>
    <w:rsid w:val="00532BB0"/>
    <w:rsid w:val="00547DBD"/>
    <w:rsid w:val="00552438"/>
    <w:rsid w:val="005805BA"/>
    <w:rsid w:val="0058628A"/>
    <w:rsid w:val="005B01EE"/>
    <w:rsid w:val="005C13E6"/>
    <w:rsid w:val="005C1D95"/>
    <w:rsid w:val="005C2E0D"/>
    <w:rsid w:val="005C6D40"/>
    <w:rsid w:val="005F4394"/>
    <w:rsid w:val="00614218"/>
    <w:rsid w:val="006571FA"/>
    <w:rsid w:val="0068563C"/>
    <w:rsid w:val="0068773A"/>
    <w:rsid w:val="006877FF"/>
    <w:rsid w:val="006B6E3D"/>
    <w:rsid w:val="006D153D"/>
    <w:rsid w:val="006F1FF5"/>
    <w:rsid w:val="00704152"/>
    <w:rsid w:val="007246A8"/>
    <w:rsid w:val="007416D0"/>
    <w:rsid w:val="0075345D"/>
    <w:rsid w:val="0077137D"/>
    <w:rsid w:val="00775DF3"/>
    <w:rsid w:val="007A6BC8"/>
    <w:rsid w:val="007B2260"/>
    <w:rsid w:val="00811EA7"/>
    <w:rsid w:val="0084142F"/>
    <w:rsid w:val="008461AD"/>
    <w:rsid w:val="0085619B"/>
    <w:rsid w:val="00856A6C"/>
    <w:rsid w:val="00863E37"/>
    <w:rsid w:val="008D12BB"/>
    <w:rsid w:val="00944A21"/>
    <w:rsid w:val="00967429"/>
    <w:rsid w:val="00980816"/>
    <w:rsid w:val="00985F70"/>
    <w:rsid w:val="009C50AC"/>
    <w:rsid w:val="009C6E2B"/>
    <w:rsid w:val="009D1C84"/>
    <w:rsid w:val="009F4D68"/>
    <w:rsid w:val="009F5E26"/>
    <w:rsid w:val="00A23A2E"/>
    <w:rsid w:val="00A32F02"/>
    <w:rsid w:val="00A42CAC"/>
    <w:rsid w:val="00A64306"/>
    <w:rsid w:val="00A73B0F"/>
    <w:rsid w:val="00A743D7"/>
    <w:rsid w:val="00A82BE4"/>
    <w:rsid w:val="00A85314"/>
    <w:rsid w:val="00AB705A"/>
    <w:rsid w:val="00AC50F6"/>
    <w:rsid w:val="00B17A4E"/>
    <w:rsid w:val="00B22D53"/>
    <w:rsid w:val="00B253DA"/>
    <w:rsid w:val="00B26013"/>
    <w:rsid w:val="00B32DE9"/>
    <w:rsid w:val="00B42402"/>
    <w:rsid w:val="00B526C6"/>
    <w:rsid w:val="00B85FBB"/>
    <w:rsid w:val="00BB1A21"/>
    <w:rsid w:val="00BB5BDF"/>
    <w:rsid w:val="00BC209C"/>
    <w:rsid w:val="00BE79C3"/>
    <w:rsid w:val="00C04EFE"/>
    <w:rsid w:val="00C315CC"/>
    <w:rsid w:val="00C333FD"/>
    <w:rsid w:val="00C46393"/>
    <w:rsid w:val="00C748EB"/>
    <w:rsid w:val="00C959C0"/>
    <w:rsid w:val="00CA4C2D"/>
    <w:rsid w:val="00CA789D"/>
    <w:rsid w:val="00CB7123"/>
    <w:rsid w:val="00CC4F3E"/>
    <w:rsid w:val="00CE2CA9"/>
    <w:rsid w:val="00CF1953"/>
    <w:rsid w:val="00D04E92"/>
    <w:rsid w:val="00D071ED"/>
    <w:rsid w:val="00D244DC"/>
    <w:rsid w:val="00D64F34"/>
    <w:rsid w:val="00D703D8"/>
    <w:rsid w:val="00D70EB1"/>
    <w:rsid w:val="00D907A9"/>
    <w:rsid w:val="00D927D1"/>
    <w:rsid w:val="00DB02A8"/>
    <w:rsid w:val="00DE0902"/>
    <w:rsid w:val="00E0277D"/>
    <w:rsid w:val="00E05949"/>
    <w:rsid w:val="00E31106"/>
    <w:rsid w:val="00E40416"/>
    <w:rsid w:val="00E44FB1"/>
    <w:rsid w:val="00E67F97"/>
    <w:rsid w:val="00E8154E"/>
    <w:rsid w:val="00EA033A"/>
    <w:rsid w:val="00EC66ED"/>
    <w:rsid w:val="00EF10E7"/>
    <w:rsid w:val="00F12945"/>
    <w:rsid w:val="00F16CC8"/>
    <w:rsid w:val="00F20296"/>
    <w:rsid w:val="00F3697F"/>
    <w:rsid w:val="00F50746"/>
    <w:rsid w:val="00F96C46"/>
    <w:rsid w:val="00FA5A5D"/>
    <w:rsid w:val="00FD672E"/>
    <w:rsid w:val="00FF1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E2B28"/>
  <w15:chartTrackingRefBased/>
  <w15:docId w15:val="{1CCCDFB8-56EF-4AE3-B616-75E74146E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05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B58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5A5D"/>
    <w:pPr>
      <w:ind w:left="720"/>
      <w:contextualSpacing/>
    </w:pPr>
  </w:style>
  <w:style w:type="character" w:styleId="Hyperlink">
    <w:name w:val="Hyperlink"/>
    <w:basedOn w:val="DefaultParagraphFont"/>
    <w:uiPriority w:val="99"/>
    <w:unhideWhenUsed/>
    <w:rsid w:val="00FA5A5D"/>
    <w:rPr>
      <w:color w:val="0563C1" w:themeColor="hyperlink"/>
      <w:u w:val="single"/>
    </w:rPr>
  </w:style>
  <w:style w:type="character" w:styleId="FollowedHyperlink">
    <w:name w:val="FollowedHyperlink"/>
    <w:basedOn w:val="DefaultParagraphFont"/>
    <w:uiPriority w:val="99"/>
    <w:semiHidden/>
    <w:unhideWhenUsed/>
    <w:rsid w:val="00944A21"/>
    <w:rPr>
      <w:color w:val="954F72" w:themeColor="followedHyperlink"/>
      <w:u w:val="single"/>
    </w:rPr>
  </w:style>
  <w:style w:type="table" w:styleId="TableGrid">
    <w:name w:val="Table Grid"/>
    <w:basedOn w:val="TableNormal"/>
    <w:uiPriority w:val="39"/>
    <w:rsid w:val="00944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805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B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805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805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B58D2"/>
    <w:rPr>
      <w:rFonts w:asciiTheme="majorHAnsi" w:eastAsiaTheme="majorEastAsia" w:hAnsiTheme="majorHAnsi" w:cstheme="majorBidi"/>
      <w:color w:val="1F4D78" w:themeColor="accent1" w:themeShade="7F"/>
      <w:sz w:val="24"/>
      <w:szCs w:val="24"/>
    </w:rPr>
  </w:style>
  <w:style w:type="paragraph" w:styleId="Subtitle">
    <w:name w:val="Subtitle"/>
    <w:basedOn w:val="Normal"/>
    <w:next w:val="Normal"/>
    <w:link w:val="SubtitleChar"/>
    <w:uiPriority w:val="11"/>
    <w:qFormat/>
    <w:rsid w:val="001B539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B5399"/>
    <w:rPr>
      <w:rFonts w:eastAsiaTheme="minorEastAsia"/>
      <w:color w:val="5A5A5A" w:themeColor="text1" w:themeTint="A5"/>
      <w:spacing w:val="15"/>
    </w:rPr>
  </w:style>
  <w:style w:type="paragraph" w:styleId="Header">
    <w:name w:val="header"/>
    <w:basedOn w:val="Normal"/>
    <w:link w:val="HeaderChar"/>
    <w:uiPriority w:val="99"/>
    <w:unhideWhenUsed/>
    <w:rsid w:val="00D04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E92"/>
  </w:style>
  <w:style w:type="paragraph" w:styleId="Footer">
    <w:name w:val="footer"/>
    <w:basedOn w:val="Normal"/>
    <w:link w:val="FooterChar"/>
    <w:uiPriority w:val="99"/>
    <w:unhideWhenUsed/>
    <w:rsid w:val="00D04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E92"/>
  </w:style>
  <w:style w:type="character" w:styleId="UnresolvedMention">
    <w:name w:val="Unresolved Mention"/>
    <w:basedOn w:val="DefaultParagraphFont"/>
    <w:uiPriority w:val="99"/>
    <w:semiHidden/>
    <w:unhideWhenUsed/>
    <w:rsid w:val="006F1F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7717">
      <w:bodyDiv w:val="1"/>
      <w:marLeft w:val="0"/>
      <w:marRight w:val="0"/>
      <w:marTop w:val="0"/>
      <w:marBottom w:val="0"/>
      <w:divBdr>
        <w:top w:val="none" w:sz="0" w:space="0" w:color="auto"/>
        <w:left w:val="none" w:sz="0" w:space="0" w:color="auto"/>
        <w:bottom w:val="none" w:sz="0" w:space="0" w:color="auto"/>
        <w:right w:val="none" w:sz="0" w:space="0" w:color="auto"/>
      </w:divBdr>
      <w:divsChild>
        <w:div w:id="330645264">
          <w:marLeft w:val="0"/>
          <w:marRight w:val="0"/>
          <w:marTop w:val="150"/>
          <w:marBottom w:val="45"/>
          <w:divBdr>
            <w:top w:val="none" w:sz="0" w:space="0" w:color="auto"/>
            <w:left w:val="none" w:sz="0" w:space="0" w:color="auto"/>
            <w:bottom w:val="none" w:sz="0" w:space="0" w:color="auto"/>
            <w:right w:val="none" w:sz="0" w:space="0" w:color="auto"/>
          </w:divBdr>
        </w:div>
        <w:div w:id="2036340888">
          <w:marLeft w:val="0"/>
          <w:marRight w:val="0"/>
          <w:marTop w:val="300"/>
          <w:marBottom w:val="0"/>
          <w:divBdr>
            <w:top w:val="none" w:sz="0" w:space="0" w:color="auto"/>
            <w:left w:val="none" w:sz="0" w:space="0" w:color="auto"/>
            <w:bottom w:val="none" w:sz="0" w:space="0" w:color="auto"/>
            <w:right w:val="none" w:sz="0" w:space="0" w:color="auto"/>
          </w:divBdr>
          <w:divsChild>
            <w:div w:id="1618100935">
              <w:marLeft w:val="0"/>
              <w:marRight w:val="0"/>
              <w:marTop w:val="30"/>
              <w:marBottom w:val="45"/>
              <w:divBdr>
                <w:top w:val="none" w:sz="0" w:space="0" w:color="auto"/>
                <w:left w:val="none" w:sz="0" w:space="0" w:color="auto"/>
                <w:bottom w:val="none" w:sz="0" w:space="0" w:color="auto"/>
                <w:right w:val="none" w:sz="0" w:space="0" w:color="auto"/>
              </w:divBdr>
            </w:div>
          </w:divsChild>
        </w:div>
      </w:divsChild>
    </w:div>
    <w:div w:id="355935483">
      <w:bodyDiv w:val="1"/>
      <w:marLeft w:val="0"/>
      <w:marRight w:val="0"/>
      <w:marTop w:val="0"/>
      <w:marBottom w:val="0"/>
      <w:divBdr>
        <w:top w:val="none" w:sz="0" w:space="0" w:color="auto"/>
        <w:left w:val="none" w:sz="0" w:space="0" w:color="auto"/>
        <w:bottom w:val="none" w:sz="0" w:space="0" w:color="auto"/>
        <w:right w:val="none" w:sz="0" w:space="0" w:color="auto"/>
      </w:divBdr>
      <w:divsChild>
        <w:div w:id="259412908">
          <w:marLeft w:val="0"/>
          <w:marRight w:val="0"/>
          <w:marTop w:val="0"/>
          <w:marBottom w:val="0"/>
          <w:divBdr>
            <w:top w:val="none" w:sz="0" w:space="0" w:color="auto"/>
            <w:left w:val="none" w:sz="0" w:space="0" w:color="auto"/>
            <w:bottom w:val="none" w:sz="0" w:space="0" w:color="auto"/>
            <w:right w:val="none" w:sz="0" w:space="0" w:color="auto"/>
          </w:divBdr>
        </w:div>
      </w:divsChild>
    </w:div>
    <w:div w:id="435171278">
      <w:bodyDiv w:val="1"/>
      <w:marLeft w:val="0"/>
      <w:marRight w:val="0"/>
      <w:marTop w:val="0"/>
      <w:marBottom w:val="0"/>
      <w:divBdr>
        <w:top w:val="none" w:sz="0" w:space="0" w:color="auto"/>
        <w:left w:val="none" w:sz="0" w:space="0" w:color="auto"/>
        <w:bottom w:val="none" w:sz="0" w:space="0" w:color="auto"/>
        <w:right w:val="none" w:sz="0" w:space="0" w:color="auto"/>
      </w:divBdr>
    </w:div>
    <w:div w:id="482770864">
      <w:bodyDiv w:val="1"/>
      <w:marLeft w:val="0"/>
      <w:marRight w:val="0"/>
      <w:marTop w:val="0"/>
      <w:marBottom w:val="0"/>
      <w:divBdr>
        <w:top w:val="none" w:sz="0" w:space="0" w:color="auto"/>
        <w:left w:val="none" w:sz="0" w:space="0" w:color="auto"/>
        <w:bottom w:val="none" w:sz="0" w:space="0" w:color="auto"/>
        <w:right w:val="none" w:sz="0" w:space="0" w:color="auto"/>
      </w:divBdr>
      <w:divsChild>
        <w:div w:id="483352118">
          <w:marLeft w:val="0"/>
          <w:marRight w:val="0"/>
          <w:marTop w:val="150"/>
          <w:marBottom w:val="45"/>
          <w:divBdr>
            <w:top w:val="none" w:sz="0" w:space="0" w:color="auto"/>
            <w:left w:val="none" w:sz="0" w:space="0" w:color="auto"/>
            <w:bottom w:val="none" w:sz="0" w:space="0" w:color="auto"/>
            <w:right w:val="none" w:sz="0" w:space="0" w:color="auto"/>
          </w:divBdr>
        </w:div>
        <w:div w:id="1154419120">
          <w:marLeft w:val="0"/>
          <w:marRight w:val="0"/>
          <w:marTop w:val="300"/>
          <w:marBottom w:val="0"/>
          <w:divBdr>
            <w:top w:val="none" w:sz="0" w:space="0" w:color="auto"/>
            <w:left w:val="none" w:sz="0" w:space="0" w:color="auto"/>
            <w:bottom w:val="none" w:sz="0" w:space="0" w:color="auto"/>
            <w:right w:val="none" w:sz="0" w:space="0" w:color="auto"/>
          </w:divBdr>
          <w:divsChild>
            <w:div w:id="1639608163">
              <w:marLeft w:val="0"/>
              <w:marRight w:val="0"/>
              <w:marTop w:val="30"/>
              <w:marBottom w:val="45"/>
              <w:divBdr>
                <w:top w:val="none" w:sz="0" w:space="0" w:color="auto"/>
                <w:left w:val="none" w:sz="0" w:space="0" w:color="auto"/>
                <w:bottom w:val="none" w:sz="0" w:space="0" w:color="auto"/>
                <w:right w:val="none" w:sz="0" w:space="0" w:color="auto"/>
              </w:divBdr>
            </w:div>
          </w:divsChild>
        </w:div>
      </w:divsChild>
    </w:div>
    <w:div w:id="495653248">
      <w:bodyDiv w:val="1"/>
      <w:marLeft w:val="0"/>
      <w:marRight w:val="0"/>
      <w:marTop w:val="0"/>
      <w:marBottom w:val="0"/>
      <w:divBdr>
        <w:top w:val="none" w:sz="0" w:space="0" w:color="auto"/>
        <w:left w:val="none" w:sz="0" w:space="0" w:color="auto"/>
        <w:bottom w:val="none" w:sz="0" w:space="0" w:color="auto"/>
        <w:right w:val="none" w:sz="0" w:space="0" w:color="auto"/>
      </w:divBdr>
    </w:div>
    <w:div w:id="558369006">
      <w:bodyDiv w:val="1"/>
      <w:marLeft w:val="0"/>
      <w:marRight w:val="0"/>
      <w:marTop w:val="0"/>
      <w:marBottom w:val="0"/>
      <w:divBdr>
        <w:top w:val="none" w:sz="0" w:space="0" w:color="auto"/>
        <w:left w:val="none" w:sz="0" w:space="0" w:color="auto"/>
        <w:bottom w:val="none" w:sz="0" w:space="0" w:color="auto"/>
        <w:right w:val="none" w:sz="0" w:space="0" w:color="auto"/>
      </w:divBdr>
    </w:div>
    <w:div w:id="599216263">
      <w:bodyDiv w:val="1"/>
      <w:marLeft w:val="0"/>
      <w:marRight w:val="0"/>
      <w:marTop w:val="0"/>
      <w:marBottom w:val="0"/>
      <w:divBdr>
        <w:top w:val="none" w:sz="0" w:space="0" w:color="auto"/>
        <w:left w:val="none" w:sz="0" w:space="0" w:color="auto"/>
        <w:bottom w:val="none" w:sz="0" w:space="0" w:color="auto"/>
        <w:right w:val="none" w:sz="0" w:space="0" w:color="auto"/>
      </w:divBdr>
    </w:div>
    <w:div w:id="686172310">
      <w:bodyDiv w:val="1"/>
      <w:marLeft w:val="0"/>
      <w:marRight w:val="0"/>
      <w:marTop w:val="0"/>
      <w:marBottom w:val="0"/>
      <w:divBdr>
        <w:top w:val="none" w:sz="0" w:space="0" w:color="auto"/>
        <w:left w:val="none" w:sz="0" w:space="0" w:color="auto"/>
        <w:bottom w:val="none" w:sz="0" w:space="0" w:color="auto"/>
        <w:right w:val="none" w:sz="0" w:space="0" w:color="auto"/>
      </w:divBdr>
      <w:divsChild>
        <w:div w:id="384136310">
          <w:marLeft w:val="0"/>
          <w:marRight w:val="0"/>
          <w:marTop w:val="150"/>
          <w:marBottom w:val="45"/>
          <w:divBdr>
            <w:top w:val="none" w:sz="0" w:space="0" w:color="auto"/>
            <w:left w:val="none" w:sz="0" w:space="0" w:color="auto"/>
            <w:bottom w:val="none" w:sz="0" w:space="0" w:color="auto"/>
            <w:right w:val="none" w:sz="0" w:space="0" w:color="auto"/>
          </w:divBdr>
        </w:div>
        <w:div w:id="1423526831">
          <w:marLeft w:val="0"/>
          <w:marRight w:val="0"/>
          <w:marTop w:val="300"/>
          <w:marBottom w:val="0"/>
          <w:divBdr>
            <w:top w:val="none" w:sz="0" w:space="0" w:color="auto"/>
            <w:left w:val="none" w:sz="0" w:space="0" w:color="auto"/>
            <w:bottom w:val="none" w:sz="0" w:space="0" w:color="auto"/>
            <w:right w:val="none" w:sz="0" w:space="0" w:color="auto"/>
          </w:divBdr>
          <w:divsChild>
            <w:div w:id="1809205819">
              <w:marLeft w:val="0"/>
              <w:marRight w:val="0"/>
              <w:marTop w:val="30"/>
              <w:marBottom w:val="45"/>
              <w:divBdr>
                <w:top w:val="none" w:sz="0" w:space="0" w:color="auto"/>
                <w:left w:val="none" w:sz="0" w:space="0" w:color="auto"/>
                <w:bottom w:val="none" w:sz="0" w:space="0" w:color="auto"/>
                <w:right w:val="none" w:sz="0" w:space="0" w:color="auto"/>
              </w:divBdr>
            </w:div>
          </w:divsChild>
        </w:div>
      </w:divsChild>
    </w:div>
    <w:div w:id="689989617">
      <w:bodyDiv w:val="1"/>
      <w:marLeft w:val="0"/>
      <w:marRight w:val="0"/>
      <w:marTop w:val="0"/>
      <w:marBottom w:val="0"/>
      <w:divBdr>
        <w:top w:val="none" w:sz="0" w:space="0" w:color="auto"/>
        <w:left w:val="none" w:sz="0" w:space="0" w:color="auto"/>
        <w:bottom w:val="none" w:sz="0" w:space="0" w:color="auto"/>
        <w:right w:val="none" w:sz="0" w:space="0" w:color="auto"/>
      </w:divBdr>
    </w:div>
    <w:div w:id="768743143">
      <w:bodyDiv w:val="1"/>
      <w:marLeft w:val="0"/>
      <w:marRight w:val="0"/>
      <w:marTop w:val="0"/>
      <w:marBottom w:val="0"/>
      <w:divBdr>
        <w:top w:val="none" w:sz="0" w:space="0" w:color="auto"/>
        <w:left w:val="none" w:sz="0" w:space="0" w:color="auto"/>
        <w:bottom w:val="none" w:sz="0" w:space="0" w:color="auto"/>
        <w:right w:val="none" w:sz="0" w:space="0" w:color="auto"/>
      </w:divBdr>
    </w:div>
    <w:div w:id="864832236">
      <w:bodyDiv w:val="1"/>
      <w:marLeft w:val="0"/>
      <w:marRight w:val="0"/>
      <w:marTop w:val="0"/>
      <w:marBottom w:val="0"/>
      <w:divBdr>
        <w:top w:val="none" w:sz="0" w:space="0" w:color="auto"/>
        <w:left w:val="none" w:sz="0" w:space="0" w:color="auto"/>
        <w:bottom w:val="none" w:sz="0" w:space="0" w:color="auto"/>
        <w:right w:val="none" w:sz="0" w:space="0" w:color="auto"/>
      </w:divBdr>
    </w:div>
    <w:div w:id="916018735">
      <w:bodyDiv w:val="1"/>
      <w:marLeft w:val="0"/>
      <w:marRight w:val="0"/>
      <w:marTop w:val="0"/>
      <w:marBottom w:val="0"/>
      <w:divBdr>
        <w:top w:val="none" w:sz="0" w:space="0" w:color="auto"/>
        <w:left w:val="none" w:sz="0" w:space="0" w:color="auto"/>
        <w:bottom w:val="none" w:sz="0" w:space="0" w:color="auto"/>
        <w:right w:val="none" w:sz="0" w:space="0" w:color="auto"/>
      </w:divBdr>
    </w:div>
    <w:div w:id="932589667">
      <w:bodyDiv w:val="1"/>
      <w:marLeft w:val="0"/>
      <w:marRight w:val="0"/>
      <w:marTop w:val="0"/>
      <w:marBottom w:val="0"/>
      <w:divBdr>
        <w:top w:val="none" w:sz="0" w:space="0" w:color="auto"/>
        <w:left w:val="none" w:sz="0" w:space="0" w:color="auto"/>
        <w:bottom w:val="none" w:sz="0" w:space="0" w:color="auto"/>
        <w:right w:val="none" w:sz="0" w:space="0" w:color="auto"/>
      </w:divBdr>
    </w:div>
    <w:div w:id="1056706147">
      <w:bodyDiv w:val="1"/>
      <w:marLeft w:val="0"/>
      <w:marRight w:val="0"/>
      <w:marTop w:val="0"/>
      <w:marBottom w:val="0"/>
      <w:divBdr>
        <w:top w:val="none" w:sz="0" w:space="0" w:color="auto"/>
        <w:left w:val="none" w:sz="0" w:space="0" w:color="auto"/>
        <w:bottom w:val="none" w:sz="0" w:space="0" w:color="auto"/>
        <w:right w:val="none" w:sz="0" w:space="0" w:color="auto"/>
      </w:divBdr>
    </w:div>
    <w:div w:id="1541280374">
      <w:bodyDiv w:val="1"/>
      <w:marLeft w:val="0"/>
      <w:marRight w:val="0"/>
      <w:marTop w:val="0"/>
      <w:marBottom w:val="0"/>
      <w:divBdr>
        <w:top w:val="none" w:sz="0" w:space="0" w:color="auto"/>
        <w:left w:val="none" w:sz="0" w:space="0" w:color="auto"/>
        <w:bottom w:val="none" w:sz="0" w:space="0" w:color="auto"/>
        <w:right w:val="none" w:sz="0" w:space="0" w:color="auto"/>
      </w:divBdr>
      <w:divsChild>
        <w:div w:id="1261066445">
          <w:marLeft w:val="0"/>
          <w:marRight w:val="0"/>
          <w:marTop w:val="0"/>
          <w:marBottom w:val="0"/>
          <w:divBdr>
            <w:top w:val="none" w:sz="0" w:space="0" w:color="auto"/>
            <w:left w:val="none" w:sz="0" w:space="0" w:color="auto"/>
            <w:bottom w:val="none" w:sz="0" w:space="0" w:color="auto"/>
            <w:right w:val="none" w:sz="0" w:space="0" w:color="auto"/>
          </w:divBdr>
        </w:div>
      </w:divsChild>
    </w:div>
    <w:div w:id="1581327058">
      <w:bodyDiv w:val="1"/>
      <w:marLeft w:val="0"/>
      <w:marRight w:val="0"/>
      <w:marTop w:val="0"/>
      <w:marBottom w:val="0"/>
      <w:divBdr>
        <w:top w:val="none" w:sz="0" w:space="0" w:color="auto"/>
        <w:left w:val="none" w:sz="0" w:space="0" w:color="auto"/>
        <w:bottom w:val="none" w:sz="0" w:space="0" w:color="auto"/>
        <w:right w:val="none" w:sz="0" w:space="0" w:color="auto"/>
      </w:divBdr>
    </w:div>
    <w:div w:id="1675646086">
      <w:bodyDiv w:val="1"/>
      <w:marLeft w:val="0"/>
      <w:marRight w:val="0"/>
      <w:marTop w:val="0"/>
      <w:marBottom w:val="0"/>
      <w:divBdr>
        <w:top w:val="none" w:sz="0" w:space="0" w:color="auto"/>
        <w:left w:val="none" w:sz="0" w:space="0" w:color="auto"/>
        <w:bottom w:val="none" w:sz="0" w:space="0" w:color="auto"/>
        <w:right w:val="none" w:sz="0" w:space="0" w:color="auto"/>
      </w:divBdr>
    </w:div>
    <w:div w:id="1695686609">
      <w:bodyDiv w:val="1"/>
      <w:marLeft w:val="0"/>
      <w:marRight w:val="0"/>
      <w:marTop w:val="0"/>
      <w:marBottom w:val="0"/>
      <w:divBdr>
        <w:top w:val="none" w:sz="0" w:space="0" w:color="auto"/>
        <w:left w:val="none" w:sz="0" w:space="0" w:color="auto"/>
        <w:bottom w:val="none" w:sz="0" w:space="0" w:color="auto"/>
        <w:right w:val="none" w:sz="0" w:space="0" w:color="auto"/>
      </w:divBdr>
      <w:divsChild>
        <w:div w:id="869755333">
          <w:marLeft w:val="0"/>
          <w:marRight w:val="0"/>
          <w:marTop w:val="150"/>
          <w:marBottom w:val="45"/>
          <w:divBdr>
            <w:top w:val="none" w:sz="0" w:space="0" w:color="auto"/>
            <w:left w:val="none" w:sz="0" w:space="0" w:color="auto"/>
            <w:bottom w:val="none" w:sz="0" w:space="0" w:color="auto"/>
            <w:right w:val="none" w:sz="0" w:space="0" w:color="auto"/>
          </w:divBdr>
        </w:div>
        <w:div w:id="932399502">
          <w:marLeft w:val="0"/>
          <w:marRight w:val="0"/>
          <w:marTop w:val="300"/>
          <w:marBottom w:val="0"/>
          <w:divBdr>
            <w:top w:val="none" w:sz="0" w:space="0" w:color="auto"/>
            <w:left w:val="none" w:sz="0" w:space="0" w:color="auto"/>
            <w:bottom w:val="none" w:sz="0" w:space="0" w:color="auto"/>
            <w:right w:val="none" w:sz="0" w:space="0" w:color="auto"/>
          </w:divBdr>
          <w:divsChild>
            <w:div w:id="1444110274">
              <w:marLeft w:val="0"/>
              <w:marRight w:val="0"/>
              <w:marTop w:val="30"/>
              <w:marBottom w:val="45"/>
              <w:divBdr>
                <w:top w:val="none" w:sz="0" w:space="0" w:color="auto"/>
                <w:left w:val="none" w:sz="0" w:space="0" w:color="auto"/>
                <w:bottom w:val="none" w:sz="0" w:space="0" w:color="auto"/>
                <w:right w:val="none" w:sz="0" w:space="0" w:color="auto"/>
              </w:divBdr>
            </w:div>
          </w:divsChild>
        </w:div>
      </w:divsChild>
    </w:div>
    <w:div w:id="1797065109">
      <w:bodyDiv w:val="1"/>
      <w:marLeft w:val="0"/>
      <w:marRight w:val="0"/>
      <w:marTop w:val="0"/>
      <w:marBottom w:val="0"/>
      <w:divBdr>
        <w:top w:val="none" w:sz="0" w:space="0" w:color="auto"/>
        <w:left w:val="none" w:sz="0" w:space="0" w:color="auto"/>
        <w:bottom w:val="none" w:sz="0" w:space="0" w:color="auto"/>
        <w:right w:val="none" w:sz="0" w:space="0" w:color="auto"/>
      </w:divBdr>
      <w:divsChild>
        <w:div w:id="892620374">
          <w:marLeft w:val="0"/>
          <w:marRight w:val="0"/>
          <w:marTop w:val="150"/>
          <w:marBottom w:val="45"/>
          <w:divBdr>
            <w:top w:val="none" w:sz="0" w:space="0" w:color="auto"/>
            <w:left w:val="none" w:sz="0" w:space="0" w:color="auto"/>
            <w:bottom w:val="none" w:sz="0" w:space="0" w:color="auto"/>
            <w:right w:val="none" w:sz="0" w:space="0" w:color="auto"/>
          </w:divBdr>
        </w:div>
        <w:div w:id="1387609819">
          <w:marLeft w:val="0"/>
          <w:marRight w:val="0"/>
          <w:marTop w:val="300"/>
          <w:marBottom w:val="0"/>
          <w:divBdr>
            <w:top w:val="none" w:sz="0" w:space="0" w:color="auto"/>
            <w:left w:val="none" w:sz="0" w:space="0" w:color="auto"/>
            <w:bottom w:val="none" w:sz="0" w:space="0" w:color="auto"/>
            <w:right w:val="none" w:sz="0" w:space="0" w:color="auto"/>
          </w:divBdr>
          <w:divsChild>
            <w:div w:id="1707291020">
              <w:marLeft w:val="0"/>
              <w:marRight w:val="0"/>
              <w:marTop w:val="30"/>
              <w:marBottom w:val="45"/>
              <w:divBdr>
                <w:top w:val="none" w:sz="0" w:space="0" w:color="auto"/>
                <w:left w:val="none" w:sz="0" w:space="0" w:color="auto"/>
                <w:bottom w:val="none" w:sz="0" w:space="0" w:color="auto"/>
                <w:right w:val="none" w:sz="0" w:space="0" w:color="auto"/>
              </w:divBdr>
            </w:div>
          </w:divsChild>
        </w:div>
      </w:divsChild>
    </w:div>
    <w:div w:id="1901477388">
      <w:bodyDiv w:val="1"/>
      <w:marLeft w:val="0"/>
      <w:marRight w:val="0"/>
      <w:marTop w:val="0"/>
      <w:marBottom w:val="0"/>
      <w:divBdr>
        <w:top w:val="none" w:sz="0" w:space="0" w:color="auto"/>
        <w:left w:val="none" w:sz="0" w:space="0" w:color="auto"/>
        <w:bottom w:val="none" w:sz="0" w:space="0" w:color="auto"/>
        <w:right w:val="none" w:sz="0" w:space="0" w:color="auto"/>
      </w:divBdr>
      <w:divsChild>
        <w:div w:id="1293903788">
          <w:marLeft w:val="0"/>
          <w:marRight w:val="0"/>
          <w:marTop w:val="150"/>
          <w:marBottom w:val="45"/>
          <w:divBdr>
            <w:top w:val="none" w:sz="0" w:space="0" w:color="auto"/>
            <w:left w:val="none" w:sz="0" w:space="0" w:color="auto"/>
            <w:bottom w:val="none" w:sz="0" w:space="0" w:color="auto"/>
            <w:right w:val="none" w:sz="0" w:space="0" w:color="auto"/>
          </w:divBdr>
        </w:div>
        <w:div w:id="210769574">
          <w:marLeft w:val="0"/>
          <w:marRight w:val="0"/>
          <w:marTop w:val="300"/>
          <w:marBottom w:val="0"/>
          <w:divBdr>
            <w:top w:val="none" w:sz="0" w:space="0" w:color="auto"/>
            <w:left w:val="none" w:sz="0" w:space="0" w:color="auto"/>
            <w:bottom w:val="none" w:sz="0" w:space="0" w:color="auto"/>
            <w:right w:val="none" w:sz="0" w:space="0" w:color="auto"/>
          </w:divBdr>
          <w:divsChild>
            <w:div w:id="1186749477">
              <w:marLeft w:val="0"/>
              <w:marRight w:val="0"/>
              <w:marTop w:val="30"/>
              <w:marBottom w:val="45"/>
              <w:divBdr>
                <w:top w:val="none" w:sz="0" w:space="0" w:color="auto"/>
                <w:left w:val="none" w:sz="0" w:space="0" w:color="auto"/>
                <w:bottom w:val="none" w:sz="0" w:space="0" w:color="auto"/>
                <w:right w:val="none" w:sz="0" w:space="0" w:color="auto"/>
              </w:divBdr>
            </w:div>
          </w:divsChild>
        </w:div>
      </w:divsChild>
    </w:div>
    <w:div w:id="2048409074">
      <w:bodyDiv w:val="1"/>
      <w:marLeft w:val="0"/>
      <w:marRight w:val="0"/>
      <w:marTop w:val="0"/>
      <w:marBottom w:val="0"/>
      <w:divBdr>
        <w:top w:val="none" w:sz="0" w:space="0" w:color="auto"/>
        <w:left w:val="none" w:sz="0" w:space="0" w:color="auto"/>
        <w:bottom w:val="none" w:sz="0" w:space="0" w:color="auto"/>
        <w:right w:val="none" w:sz="0" w:space="0" w:color="auto"/>
      </w:divBdr>
    </w:div>
    <w:div w:id="213656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ohio.edu/communitystandards/academic/students.cf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3</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Ohio University</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Cooper</dc:creator>
  <cp:keywords/>
  <dc:description/>
  <cp:lastModifiedBy>Fuller, Adam</cp:lastModifiedBy>
  <cp:revision>120</cp:revision>
  <cp:lastPrinted>2016-12-14T16:20:00Z</cp:lastPrinted>
  <dcterms:created xsi:type="dcterms:W3CDTF">2016-08-18T15:34:00Z</dcterms:created>
  <dcterms:modified xsi:type="dcterms:W3CDTF">2026-08-21T16:54:00Z</dcterms:modified>
</cp:coreProperties>
</file>