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803D" w14:textId="6D8A3454" w:rsidR="00D7480E" w:rsidRPr="00D7480E" w:rsidRDefault="00D7480E" w:rsidP="00D7480E">
      <w:pPr>
        <w:pStyle w:val="Heading2"/>
        <w:jc w:val="center"/>
        <w:rPr>
          <w:b/>
        </w:rPr>
      </w:pPr>
      <w:r w:rsidRPr="00D7480E">
        <w:rPr>
          <w:b/>
        </w:rPr>
        <w:t>NAVARRO COLLEGE</w:t>
      </w:r>
    </w:p>
    <w:p w14:paraId="733076E1" w14:textId="0438F4B0" w:rsidR="00D7480E" w:rsidRDefault="00841C96" w:rsidP="00D7480E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8A1629">
        <w:rPr>
          <w:rFonts w:ascii="Times New Roman" w:hAnsi="Times New Roman" w:cs="Times New Roman"/>
          <w:b/>
        </w:rPr>
        <w:t xml:space="preserve">CON </w:t>
      </w:r>
      <w:r>
        <w:rPr>
          <w:rFonts w:ascii="Times New Roman" w:hAnsi="Times New Roman" w:cs="Times New Roman"/>
          <w:b/>
        </w:rPr>
        <w:t>2301.0</w:t>
      </w:r>
      <w:r w:rsidR="00270FDD">
        <w:rPr>
          <w:rFonts w:ascii="Times New Roman" w:hAnsi="Times New Roman" w:cs="Times New Roman"/>
          <w:b/>
        </w:rPr>
        <w:t>1</w:t>
      </w:r>
      <w:r w:rsidR="00D7480E" w:rsidRPr="00D7480E">
        <w:rPr>
          <w:rFonts w:ascii="Times New Roman" w:hAnsi="Times New Roman" w:cs="Times New Roman"/>
          <w:b/>
        </w:rPr>
        <w:t xml:space="preserve"> Tuesday/Thursday </w:t>
      </w:r>
      <w:r w:rsidR="00391E40">
        <w:rPr>
          <w:rFonts w:ascii="Times New Roman" w:hAnsi="Times New Roman" w:cs="Times New Roman"/>
          <w:b/>
        </w:rPr>
        <w:t>11:00</w:t>
      </w:r>
      <w:r w:rsidR="00B1714C">
        <w:rPr>
          <w:rFonts w:ascii="Times New Roman" w:hAnsi="Times New Roman" w:cs="Times New Roman"/>
          <w:b/>
        </w:rPr>
        <w:t xml:space="preserve"> – 1</w:t>
      </w:r>
      <w:r w:rsidR="00391E40">
        <w:rPr>
          <w:rFonts w:ascii="Times New Roman" w:hAnsi="Times New Roman" w:cs="Times New Roman"/>
          <w:b/>
        </w:rPr>
        <w:t>2</w:t>
      </w:r>
      <w:r w:rsidR="00225783">
        <w:rPr>
          <w:rFonts w:ascii="Times New Roman" w:hAnsi="Times New Roman" w:cs="Times New Roman"/>
          <w:b/>
        </w:rPr>
        <w:t>:</w:t>
      </w:r>
      <w:r w:rsidR="00391E40">
        <w:rPr>
          <w:rFonts w:ascii="Times New Roman" w:hAnsi="Times New Roman" w:cs="Times New Roman"/>
          <w:b/>
        </w:rPr>
        <w:t>2</w:t>
      </w:r>
      <w:r w:rsidR="00B1714C">
        <w:rPr>
          <w:rFonts w:ascii="Times New Roman" w:hAnsi="Times New Roman" w:cs="Times New Roman"/>
          <w:b/>
        </w:rPr>
        <w:t>0</w:t>
      </w:r>
      <w:r w:rsidR="00D7480E" w:rsidRPr="00D7480E">
        <w:rPr>
          <w:rFonts w:ascii="Times New Roman" w:hAnsi="Times New Roman" w:cs="Times New Roman"/>
          <w:b/>
        </w:rPr>
        <w:t xml:space="preserve"> Room BC 301 </w:t>
      </w:r>
    </w:p>
    <w:p w14:paraId="29CC2F56" w14:textId="77777777" w:rsidR="00565981" w:rsidRPr="00D7480E" w:rsidRDefault="00565981" w:rsidP="00565981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Outline </w:t>
      </w:r>
    </w:p>
    <w:p w14:paraId="1940CE36" w14:textId="5EC6B4FC" w:rsidR="00D7480E" w:rsidRPr="00D7480E" w:rsidRDefault="00651730" w:rsidP="00D7480E">
      <w:pPr>
        <w:spacing w:after="0"/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202</w:t>
      </w:r>
      <w:r w:rsidR="0044261C">
        <w:rPr>
          <w:rFonts w:ascii="Times New Roman" w:hAnsi="Times New Roman" w:cs="Times New Roman"/>
          <w:b/>
        </w:rPr>
        <w:t>1</w:t>
      </w:r>
    </w:p>
    <w:p w14:paraId="08757BCA" w14:textId="77777777" w:rsidR="00D7480E" w:rsidRDefault="00A91E22" w:rsidP="00D7480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Dates you need to be mindful of.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7480E" w14:paraId="0099E8B1" w14:textId="77777777" w:rsidTr="00D7480E">
        <w:tc>
          <w:tcPr>
            <w:tcW w:w="1705" w:type="dxa"/>
          </w:tcPr>
          <w:p w14:paraId="1E1AA670" w14:textId="121A380E" w:rsidR="00D7480E" w:rsidRDefault="00D7480E" w:rsidP="00D748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5" w:type="dxa"/>
          </w:tcPr>
          <w:p w14:paraId="7F6FD70C" w14:textId="4D60B55B" w:rsidR="00D7480E" w:rsidRPr="00D7480E" w:rsidRDefault="00D7480E" w:rsidP="00D7480E">
            <w:pPr>
              <w:rPr>
                <w:rFonts w:ascii="Times New Roman" w:hAnsi="Times New Roman" w:cs="Times New Roman"/>
              </w:rPr>
            </w:pPr>
          </w:p>
        </w:tc>
      </w:tr>
      <w:tr w:rsidR="00D7480E" w14:paraId="3FCCD3BD" w14:textId="77777777" w:rsidTr="00D7480E">
        <w:tc>
          <w:tcPr>
            <w:tcW w:w="1705" w:type="dxa"/>
          </w:tcPr>
          <w:p w14:paraId="2B806F32" w14:textId="5CBA4856" w:rsidR="00D7480E" w:rsidRDefault="00390DFD" w:rsidP="00D74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73107">
              <w:rPr>
                <w:rFonts w:ascii="Times New Roman" w:hAnsi="Times New Roman" w:cs="Times New Roman"/>
              </w:rPr>
              <w:t>/</w:t>
            </w:r>
            <w:r w:rsidR="001E402C">
              <w:rPr>
                <w:rFonts w:ascii="Times New Roman" w:hAnsi="Times New Roman" w:cs="Times New Roman"/>
              </w:rPr>
              <w:t>2</w:t>
            </w:r>
            <w:r w:rsidR="00BD15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14:paraId="7936A109" w14:textId="77777777" w:rsidR="00D7480E" w:rsidRPr="00D7480E" w:rsidRDefault="00D7480E" w:rsidP="00D7480E">
            <w:pPr>
              <w:rPr>
                <w:rFonts w:ascii="Times New Roman" w:hAnsi="Times New Roman" w:cs="Times New Roman"/>
              </w:rPr>
            </w:pPr>
            <w:r w:rsidRPr="00D7480E">
              <w:rPr>
                <w:rFonts w:ascii="Times New Roman" w:hAnsi="Times New Roman" w:cs="Times New Roman"/>
              </w:rPr>
              <w:t xml:space="preserve">Last Day to Drop a Class </w:t>
            </w:r>
          </w:p>
        </w:tc>
      </w:tr>
    </w:tbl>
    <w:p w14:paraId="2FE3C677" w14:textId="77777777" w:rsidR="00D7480E" w:rsidRDefault="00D7480E" w:rsidP="00D7480E">
      <w:pPr>
        <w:spacing w:after="0"/>
        <w:rPr>
          <w:rFonts w:ascii="Times New Roman" w:hAnsi="Times New Roman" w:cs="Times New Roman"/>
        </w:rPr>
      </w:pPr>
    </w:p>
    <w:p w14:paraId="5FB269BA" w14:textId="1E8981A0" w:rsidR="008A58C5" w:rsidRDefault="008A58C5" w:rsidP="00D748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days we have class we will have either a lecture, class work over the chapters being studied in the Module we are in, discussion or if assigned Class day an exam in class.  </w:t>
      </w:r>
    </w:p>
    <w:p w14:paraId="50417DAD" w14:textId="1E36272C" w:rsidR="00D7480E" w:rsidRDefault="00B51550" w:rsidP="00D748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</w:t>
      </w:r>
      <w:r w:rsidR="000915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Canvas</w:t>
      </w:r>
      <w:r w:rsidR="000915F3">
        <w:rPr>
          <w:rFonts w:ascii="Times New Roman" w:hAnsi="Times New Roman" w:cs="Times New Roman"/>
        </w:rPr>
        <w:t xml:space="preserve"> contain</w:t>
      </w:r>
      <w:r>
        <w:rPr>
          <w:rFonts w:ascii="Times New Roman" w:hAnsi="Times New Roman" w:cs="Times New Roman"/>
        </w:rPr>
        <w:t xml:space="preserve"> PowerPoints, Instructor Chapter Summaries, Hubbard Study Material </w:t>
      </w:r>
      <w:proofErr w:type="gramStart"/>
      <w:r>
        <w:rPr>
          <w:rFonts w:ascii="Times New Roman" w:hAnsi="Times New Roman" w:cs="Times New Roman"/>
        </w:rPr>
        <w:t>and  videos</w:t>
      </w:r>
      <w:proofErr w:type="gramEnd"/>
      <w:r w:rsidR="000915F3">
        <w:rPr>
          <w:rFonts w:ascii="Times New Roman" w:hAnsi="Times New Roman" w:cs="Times New Roman"/>
        </w:rPr>
        <w:t>.</w:t>
      </w:r>
      <w:r w:rsidR="00390DFD">
        <w:rPr>
          <w:rFonts w:ascii="Times New Roman" w:hAnsi="Times New Roman" w:cs="Times New Roman"/>
        </w:rPr>
        <w:t xml:space="preserve">  There is a lot of applicable </w:t>
      </w:r>
      <w:r w:rsidR="00616AE5">
        <w:rPr>
          <w:rFonts w:ascii="Times New Roman" w:hAnsi="Times New Roman" w:cs="Times New Roman"/>
        </w:rPr>
        <w:t>“</w:t>
      </w:r>
      <w:r w:rsidR="00390DFD">
        <w:rPr>
          <w:rFonts w:ascii="Times New Roman" w:hAnsi="Times New Roman" w:cs="Times New Roman"/>
        </w:rPr>
        <w:t>stuff</w:t>
      </w:r>
      <w:r w:rsidR="00616AE5">
        <w:rPr>
          <w:rFonts w:ascii="Times New Roman" w:hAnsi="Times New Roman" w:cs="Times New Roman"/>
        </w:rPr>
        <w:t>”</w:t>
      </w:r>
      <w:r w:rsidR="00390DFD">
        <w:rPr>
          <w:rFonts w:ascii="Times New Roman" w:hAnsi="Times New Roman" w:cs="Times New Roman"/>
        </w:rPr>
        <w:t xml:space="preserve"> in the Canvas Modules. </w:t>
      </w:r>
    </w:p>
    <w:p w14:paraId="049D062B" w14:textId="77777777" w:rsidR="00B51550" w:rsidRPr="00D7480E" w:rsidRDefault="00B51550" w:rsidP="00D7480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7015"/>
      </w:tblGrid>
      <w:tr w:rsidR="00010BD5" w14:paraId="2B19F4C1" w14:textId="77777777" w:rsidTr="00F03226">
        <w:tc>
          <w:tcPr>
            <w:tcW w:w="1165" w:type="dxa"/>
            <w:shd w:val="clear" w:color="auto" w:fill="FFFF00"/>
          </w:tcPr>
          <w:p w14:paraId="07CCF199" w14:textId="21EDB595" w:rsidR="00010BD5" w:rsidRDefault="00067A3F">
            <w:r>
              <w:t>Module 1</w:t>
            </w:r>
          </w:p>
        </w:tc>
        <w:tc>
          <w:tcPr>
            <w:tcW w:w="1170" w:type="dxa"/>
            <w:shd w:val="clear" w:color="auto" w:fill="FFFF00"/>
          </w:tcPr>
          <w:p w14:paraId="5C5D1F98" w14:textId="77777777" w:rsidR="00010BD5" w:rsidRDefault="00010BD5"/>
        </w:tc>
        <w:tc>
          <w:tcPr>
            <w:tcW w:w="7015" w:type="dxa"/>
            <w:shd w:val="clear" w:color="auto" w:fill="FFFF00"/>
          </w:tcPr>
          <w:p w14:paraId="7B920014" w14:textId="5D1AC376" w:rsidR="00010BD5" w:rsidRDefault="002005DC">
            <w:r>
              <w:t>Ch 1, 2, 3, 4</w:t>
            </w:r>
            <w:r w:rsidR="0044261C">
              <w:t xml:space="preserve">, </w:t>
            </w:r>
            <w:r w:rsidR="00335022">
              <w:t xml:space="preserve">&amp; </w:t>
            </w:r>
            <w:r w:rsidR="0044261C">
              <w:t>19</w:t>
            </w:r>
          </w:p>
        </w:tc>
      </w:tr>
      <w:tr w:rsidR="00010BD5" w14:paraId="7D7ED9E6" w14:textId="77777777" w:rsidTr="00F03226">
        <w:tc>
          <w:tcPr>
            <w:tcW w:w="1165" w:type="dxa"/>
            <w:shd w:val="clear" w:color="auto" w:fill="FFFF00"/>
          </w:tcPr>
          <w:p w14:paraId="1DCF62C3" w14:textId="645E3C4D" w:rsidR="00010BD5" w:rsidRDefault="00067A3F">
            <w:r>
              <w:t>Week 1</w:t>
            </w:r>
          </w:p>
        </w:tc>
        <w:tc>
          <w:tcPr>
            <w:tcW w:w="1170" w:type="dxa"/>
            <w:shd w:val="clear" w:color="auto" w:fill="FFFF00"/>
          </w:tcPr>
          <w:p w14:paraId="380C93BB" w14:textId="71D09DF4" w:rsidR="00010BD5" w:rsidRDefault="0044261C">
            <w:r>
              <w:t xml:space="preserve">  </w:t>
            </w:r>
            <w:r w:rsidR="00F03226">
              <w:t xml:space="preserve">      </w:t>
            </w:r>
            <w:r w:rsidR="00335022">
              <w:t xml:space="preserve"> </w:t>
            </w:r>
            <w:r>
              <w:t>1/19</w:t>
            </w:r>
          </w:p>
        </w:tc>
        <w:tc>
          <w:tcPr>
            <w:tcW w:w="7015" w:type="dxa"/>
            <w:shd w:val="clear" w:color="auto" w:fill="FFFF00"/>
          </w:tcPr>
          <w:p w14:paraId="558C2BF3" w14:textId="75D81191" w:rsidR="00010BD5" w:rsidRDefault="005315C8">
            <w:r w:rsidRPr="00926CF5">
              <w:rPr>
                <w:sz w:val="21"/>
                <w:szCs w:val="21"/>
              </w:rPr>
              <w:t>Introduction to Class</w:t>
            </w:r>
            <w:r>
              <w:t xml:space="preserve"> </w:t>
            </w:r>
            <w:r w:rsidR="00C503D4">
              <w:t xml:space="preserve">&amp; </w:t>
            </w:r>
            <w:r w:rsidR="00010BD5">
              <w:t xml:space="preserve">Chapter </w:t>
            </w:r>
            <w:r w:rsidR="003D0053">
              <w:t>1</w:t>
            </w:r>
            <w:r w:rsidR="00067A3F">
              <w:t xml:space="preserve">  </w:t>
            </w:r>
          </w:p>
        </w:tc>
      </w:tr>
      <w:tr w:rsidR="00010BD5" w14:paraId="240BBBB2" w14:textId="77777777" w:rsidTr="00F03226">
        <w:tc>
          <w:tcPr>
            <w:tcW w:w="1165" w:type="dxa"/>
            <w:shd w:val="clear" w:color="auto" w:fill="FFFF00"/>
          </w:tcPr>
          <w:p w14:paraId="067A377B" w14:textId="77777777" w:rsidR="00010BD5" w:rsidRDefault="00010BD5"/>
        </w:tc>
        <w:tc>
          <w:tcPr>
            <w:tcW w:w="1170" w:type="dxa"/>
            <w:shd w:val="clear" w:color="auto" w:fill="FFFF00"/>
          </w:tcPr>
          <w:p w14:paraId="19AF24F4" w14:textId="54EBB6CC" w:rsidR="00010BD5" w:rsidRDefault="00F03226">
            <w:r>
              <w:t xml:space="preserve">        </w:t>
            </w:r>
            <w:r w:rsidR="00335022">
              <w:t xml:space="preserve"> </w:t>
            </w:r>
            <w:r w:rsidR="0044261C">
              <w:t>1/21</w:t>
            </w:r>
          </w:p>
        </w:tc>
        <w:tc>
          <w:tcPr>
            <w:tcW w:w="7015" w:type="dxa"/>
            <w:shd w:val="clear" w:color="auto" w:fill="FFFF00"/>
          </w:tcPr>
          <w:p w14:paraId="6F29721D" w14:textId="2C24713E" w:rsidR="00010BD5" w:rsidRDefault="00D13FE6">
            <w:r>
              <w:t xml:space="preserve">Chapter </w:t>
            </w:r>
            <w:r w:rsidR="003D0053">
              <w:t>2</w:t>
            </w:r>
            <w:r w:rsidR="00B33DA3">
              <w:t xml:space="preserve"> </w:t>
            </w:r>
            <w:r w:rsidR="0044261C">
              <w:rPr>
                <w:b/>
                <w:bCs/>
              </w:rPr>
              <w:t xml:space="preserve">Stock Market Game </w:t>
            </w:r>
            <w:r w:rsidR="00804457">
              <w:rPr>
                <w:b/>
                <w:bCs/>
              </w:rPr>
              <w:t>(SLO 1, 2, &amp; 7)</w:t>
            </w:r>
          </w:p>
        </w:tc>
      </w:tr>
      <w:tr w:rsidR="00B1714C" w14:paraId="402E6CD1" w14:textId="77777777" w:rsidTr="00F03226">
        <w:tc>
          <w:tcPr>
            <w:tcW w:w="1165" w:type="dxa"/>
            <w:shd w:val="clear" w:color="auto" w:fill="FFFF00"/>
          </w:tcPr>
          <w:p w14:paraId="570EEA95" w14:textId="77777777" w:rsidR="00B1714C" w:rsidRDefault="00B1714C"/>
        </w:tc>
        <w:tc>
          <w:tcPr>
            <w:tcW w:w="1170" w:type="dxa"/>
            <w:shd w:val="clear" w:color="auto" w:fill="FFFF00"/>
          </w:tcPr>
          <w:p w14:paraId="724A3968" w14:textId="1A7572B0" w:rsidR="00B1714C" w:rsidRDefault="0044261C">
            <w:r>
              <w:t xml:space="preserve">   </w:t>
            </w:r>
            <w:r w:rsidR="00F03226">
              <w:t xml:space="preserve">     </w:t>
            </w:r>
            <w:r w:rsidR="00335022">
              <w:t xml:space="preserve"> </w:t>
            </w:r>
            <w:r>
              <w:t>1/2</w:t>
            </w:r>
            <w:r w:rsidR="00C32A17">
              <w:t>1</w:t>
            </w:r>
          </w:p>
        </w:tc>
        <w:tc>
          <w:tcPr>
            <w:tcW w:w="7015" w:type="dxa"/>
            <w:shd w:val="clear" w:color="auto" w:fill="FFFF00"/>
          </w:tcPr>
          <w:p w14:paraId="24893E79" w14:textId="1C11DB3F" w:rsidR="00B1714C" w:rsidRDefault="00B51550">
            <w:r w:rsidRPr="00B51550">
              <w:rPr>
                <w:b/>
                <w:bCs/>
              </w:rPr>
              <w:t>Discussion Board</w:t>
            </w:r>
            <w:r>
              <w:t xml:space="preserve"> (1) </w:t>
            </w:r>
            <w:r w:rsidR="00B1714C">
              <w:t>Introduction Discussion Board Due</w:t>
            </w:r>
            <w:r w:rsidR="00335022">
              <w:t xml:space="preserve"> (Canvas)</w:t>
            </w:r>
          </w:p>
        </w:tc>
      </w:tr>
      <w:tr w:rsidR="003D0053" w14:paraId="4BA59184" w14:textId="77777777" w:rsidTr="00F03226">
        <w:tc>
          <w:tcPr>
            <w:tcW w:w="1165" w:type="dxa"/>
            <w:shd w:val="clear" w:color="auto" w:fill="FFFF00"/>
          </w:tcPr>
          <w:p w14:paraId="712C6A90" w14:textId="1CCF7A38" w:rsidR="003D0053" w:rsidRDefault="004D400F">
            <w:r>
              <w:t>Week 2</w:t>
            </w:r>
          </w:p>
        </w:tc>
        <w:tc>
          <w:tcPr>
            <w:tcW w:w="1170" w:type="dxa"/>
            <w:shd w:val="clear" w:color="auto" w:fill="FFFF00"/>
          </w:tcPr>
          <w:p w14:paraId="5000FA6B" w14:textId="3A128B1F" w:rsidR="003D0053" w:rsidRDefault="00F03226">
            <w:r>
              <w:t xml:space="preserve">         </w:t>
            </w:r>
            <w:r w:rsidR="0044261C">
              <w:t>1/2</w:t>
            </w:r>
            <w:r w:rsidR="00330200">
              <w:t>6</w:t>
            </w:r>
          </w:p>
        </w:tc>
        <w:tc>
          <w:tcPr>
            <w:tcW w:w="7015" w:type="dxa"/>
            <w:shd w:val="clear" w:color="auto" w:fill="FFFF00"/>
          </w:tcPr>
          <w:p w14:paraId="5093A81F" w14:textId="35BEDEB0" w:rsidR="003D0053" w:rsidRDefault="00335022">
            <w:r>
              <w:t>Chapter 3</w:t>
            </w:r>
          </w:p>
        </w:tc>
      </w:tr>
      <w:tr w:rsidR="00946218" w:rsidRPr="00946218" w14:paraId="60D264EC" w14:textId="77777777" w:rsidTr="00F03226">
        <w:tc>
          <w:tcPr>
            <w:tcW w:w="1165" w:type="dxa"/>
            <w:shd w:val="clear" w:color="auto" w:fill="FFFF00"/>
          </w:tcPr>
          <w:p w14:paraId="164C0FDF" w14:textId="77777777" w:rsidR="00946218" w:rsidRPr="00946218" w:rsidRDefault="00946218">
            <w:pPr>
              <w:rPr>
                <w:b/>
                <w:bCs/>
              </w:rPr>
            </w:pPr>
          </w:p>
        </w:tc>
        <w:tc>
          <w:tcPr>
            <w:tcW w:w="1170" w:type="dxa"/>
            <w:shd w:val="clear" w:color="auto" w:fill="FFFF00"/>
          </w:tcPr>
          <w:p w14:paraId="7F0999E0" w14:textId="6E84C671" w:rsidR="00946218" w:rsidRPr="00946218" w:rsidRDefault="00946218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 1/27</w:t>
            </w:r>
          </w:p>
        </w:tc>
        <w:tc>
          <w:tcPr>
            <w:tcW w:w="7015" w:type="dxa"/>
            <w:shd w:val="clear" w:color="auto" w:fill="FFFF00"/>
          </w:tcPr>
          <w:p w14:paraId="2E612B99" w14:textId="3738B09E" w:rsidR="00946218" w:rsidRPr="00946218" w:rsidRDefault="00946218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Be fully invested in the Stock Market </w:t>
            </w:r>
            <w:proofErr w:type="gramStart"/>
            <w:r w:rsidRPr="00946218">
              <w:rPr>
                <w:b/>
                <w:bCs/>
              </w:rPr>
              <w:t>Game  (</w:t>
            </w:r>
            <w:proofErr w:type="gramEnd"/>
            <w:r w:rsidRPr="00946218">
              <w:rPr>
                <w:b/>
                <w:bCs/>
              </w:rPr>
              <w:t>$100,000)</w:t>
            </w:r>
          </w:p>
        </w:tc>
      </w:tr>
      <w:tr w:rsidR="00D13FE6" w14:paraId="75680136" w14:textId="77777777" w:rsidTr="00F03226">
        <w:tc>
          <w:tcPr>
            <w:tcW w:w="1165" w:type="dxa"/>
            <w:shd w:val="clear" w:color="auto" w:fill="FFFF00"/>
          </w:tcPr>
          <w:p w14:paraId="29CC5024" w14:textId="5B851DA7" w:rsidR="00D13FE6" w:rsidRDefault="00D13FE6"/>
        </w:tc>
        <w:tc>
          <w:tcPr>
            <w:tcW w:w="1170" w:type="dxa"/>
            <w:shd w:val="clear" w:color="auto" w:fill="FFFF00"/>
          </w:tcPr>
          <w:p w14:paraId="1E2B5118" w14:textId="2FAA2511" w:rsidR="00D13FE6" w:rsidRDefault="00F03226">
            <w:r>
              <w:t xml:space="preserve">         </w:t>
            </w:r>
            <w:r w:rsidR="00330200">
              <w:t>1/28</w:t>
            </w:r>
          </w:p>
        </w:tc>
        <w:tc>
          <w:tcPr>
            <w:tcW w:w="7015" w:type="dxa"/>
            <w:shd w:val="clear" w:color="auto" w:fill="FFFF00"/>
          </w:tcPr>
          <w:p w14:paraId="7ED2BB4A" w14:textId="65CB3A5D" w:rsidR="00D13FE6" w:rsidRDefault="00D13FE6">
            <w:r>
              <w:t xml:space="preserve">Chapter </w:t>
            </w:r>
            <w:r w:rsidR="003D0053">
              <w:t>3</w:t>
            </w:r>
            <w:r w:rsidR="00335022">
              <w:t xml:space="preserve"> &amp; 4</w:t>
            </w:r>
          </w:p>
        </w:tc>
      </w:tr>
      <w:tr w:rsidR="00010BD5" w14:paraId="787C7BF8" w14:textId="77777777" w:rsidTr="00F03226">
        <w:tc>
          <w:tcPr>
            <w:tcW w:w="1165" w:type="dxa"/>
            <w:shd w:val="clear" w:color="auto" w:fill="FFFF00"/>
          </w:tcPr>
          <w:p w14:paraId="32037439" w14:textId="763B5D9F" w:rsidR="00010BD5" w:rsidRDefault="00330200">
            <w:r>
              <w:t>Week 3</w:t>
            </w:r>
          </w:p>
        </w:tc>
        <w:tc>
          <w:tcPr>
            <w:tcW w:w="1170" w:type="dxa"/>
            <w:shd w:val="clear" w:color="auto" w:fill="FFFF00"/>
          </w:tcPr>
          <w:p w14:paraId="498E6F12" w14:textId="7A79FDDA" w:rsidR="00010BD5" w:rsidRDefault="00F03226">
            <w:r>
              <w:rPr>
                <w:b/>
                <w:bCs/>
              </w:rPr>
              <w:t xml:space="preserve">       </w:t>
            </w:r>
            <w:r>
              <w:t xml:space="preserve">  </w:t>
            </w:r>
            <w:r w:rsidR="0044261C">
              <w:t>2/</w:t>
            </w:r>
            <w:r w:rsidR="00330200">
              <w:t>2</w:t>
            </w:r>
          </w:p>
        </w:tc>
        <w:tc>
          <w:tcPr>
            <w:tcW w:w="7015" w:type="dxa"/>
            <w:shd w:val="clear" w:color="auto" w:fill="FFFF00"/>
          </w:tcPr>
          <w:p w14:paraId="7847E080" w14:textId="2C2C22E0" w:rsidR="00010BD5" w:rsidRDefault="00010BD5">
            <w:r>
              <w:t xml:space="preserve">Chapter </w:t>
            </w:r>
            <w:r w:rsidR="00335022">
              <w:t>4</w:t>
            </w:r>
            <w:r w:rsidR="00214CA9">
              <w:t xml:space="preserve"> </w:t>
            </w:r>
          </w:p>
        </w:tc>
      </w:tr>
      <w:tr w:rsidR="00010BD5" w14:paraId="246FA37F" w14:textId="77777777" w:rsidTr="00F03226">
        <w:tc>
          <w:tcPr>
            <w:tcW w:w="1165" w:type="dxa"/>
            <w:shd w:val="clear" w:color="auto" w:fill="FFFF00"/>
          </w:tcPr>
          <w:p w14:paraId="5AACC178" w14:textId="750FB262" w:rsidR="00010BD5" w:rsidRDefault="00010BD5"/>
        </w:tc>
        <w:tc>
          <w:tcPr>
            <w:tcW w:w="1170" w:type="dxa"/>
            <w:shd w:val="clear" w:color="auto" w:fill="FFFF00"/>
          </w:tcPr>
          <w:p w14:paraId="3086F37C" w14:textId="3F947425" w:rsidR="00010BD5" w:rsidRDefault="0044261C">
            <w:r>
              <w:t xml:space="preserve">    </w:t>
            </w:r>
            <w:r w:rsidR="0098126F">
              <w:t xml:space="preserve"> </w:t>
            </w:r>
            <w:r w:rsidR="00F03226">
              <w:t xml:space="preserve">    </w:t>
            </w:r>
            <w:r>
              <w:t>2/</w:t>
            </w:r>
            <w:r w:rsidR="00330200">
              <w:t>4</w:t>
            </w:r>
          </w:p>
        </w:tc>
        <w:tc>
          <w:tcPr>
            <w:tcW w:w="7015" w:type="dxa"/>
            <w:shd w:val="clear" w:color="auto" w:fill="FFFF00"/>
          </w:tcPr>
          <w:p w14:paraId="44379C30" w14:textId="57F35772" w:rsidR="00010BD5" w:rsidRDefault="003D0053">
            <w:r>
              <w:t>Chapter 4</w:t>
            </w:r>
            <w:r w:rsidR="009A5BEE">
              <w:t xml:space="preserve"> </w:t>
            </w:r>
            <w:r w:rsidR="00335022">
              <w:t>&amp; 19</w:t>
            </w:r>
          </w:p>
        </w:tc>
      </w:tr>
      <w:tr w:rsidR="00335022" w14:paraId="53FD3EF1" w14:textId="77777777" w:rsidTr="00F03226">
        <w:tc>
          <w:tcPr>
            <w:tcW w:w="1165" w:type="dxa"/>
            <w:shd w:val="clear" w:color="auto" w:fill="FFFF00"/>
          </w:tcPr>
          <w:p w14:paraId="13599E01" w14:textId="2F6919D3" w:rsidR="00335022" w:rsidRDefault="00330200">
            <w:r>
              <w:t>Week 4</w:t>
            </w:r>
          </w:p>
        </w:tc>
        <w:tc>
          <w:tcPr>
            <w:tcW w:w="1170" w:type="dxa"/>
            <w:shd w:val="clear" w:color="auto" w:fill="FFFF00"/>
          </w:tcPr>
          <w:p w14:paraId="700F5A70" w14:textId="14C5F0E1" w:rsidR="00335022" w:rsidRDefault="00335022">
            <w:r>
              <w:t xml:space="preserve">         2/</w:t>
            </w:r>
            <w:r w:rsidR="00330200">
              <w:t>9</w:t>
            </w:r>
          </w:p>
        </w:tc>
        <w:tc>
          <w:tcPr>
            <w:tcW w:w="7015" w:type="dxa"/>
            <w:shd w:val="clear" w:color="auto" w:fill="FFFF00"/>
          </w:tcPr>
          <w:p w14:paraId="180D5EDF" w14:textId="31EE727F" w:rsidR="00335022" w:rsidRDefault="00335022">
            <w:r>
              <w:t>Chapter 19</w:t>
            </w:r>
          </w:p>
        </w:tc>
      </w:tr>
      <w:tr w:rsidR="00010BD5" w:rsidRPr="00946218" w14:paraId="30C86740" w14:textId="77777777" w:rsidTr="00F03226">
        <w:tc>
          <w:tcPr>
            <w:tcW w:w="1165" w:type="dxa"/>
            <w:shd w:val="clear" w:color="auto" w:fill="FFFF00"/>
          </w:tcPr>
          <w:p w14:paraId="69E0129B" w14:textId="77777777" w:rsidR="00010BD5" w:rsidRPr="00946218" w:rsidRDefault="00010BD5">
            <w:pPr>
              <w:rPr>
                <w:b/>
                <w:bCs/>
              </w:rPr>
            </w:pPr>
          </w:p>
        </w:tc>
        <w:tc>
          <w:tcPr>
            <w:tcW w:w="1170" w:type="dxa"/>
            <w:shd w:val="clear" w:color="auto" w:fill="FFFF00"/>
          </w:tcPr>
          <w:p w14:paraId="5436AB7C" w14:textId="6813A76A" w:rsidR="00010BD5" w:rsidRPr="00946218" w:rsidRDefault="00F03226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 </w:t>
            </w:r>
            <w:r w:rsidR="00335022" w:rsidRPr="00946218">
              <w:rPr>
                <w:b/>
                <w:bCs/>
              </w:rPr>
              <w:t>2/</w:t>
            </w:r>
            <w:r w:rsidR="00330200" w:rsidRPr="00946218">
              <w:rPr>
                <w:b/>
                <w:bCs/>
              </w:rPr>
              <w:t>11</w:t>
            </w:r>
          </w:p>
        </w:tc>
        <w:tc>
          <w:tcPr>
            <w:tcW w:w="7015" w:type="dxa"/>
            <w:shd w:val="clear" w:color="auto" w:fill="FFFF00"/>
          </w:tcPr>
          <w:p w14:paraId="505D9275" w14:textId="37A459BB" w:rsidR="00010BD5" w:rsidRPr="00946218" w:rsidRDefault="00B91C9D">
            <w:pPr>
              <w:rPr>
                <w:b/>
                <w:bCs/>
              </w:rPr>
            </w:pPr>
            <w:r w:rsidRPr="00946218">
              <w:rPr>
                <w:b/>
                <w:bCs/>
                <w:sz w:val="21"/>
                <w:szCs w:val="21"/>
              </w:rPr>
              <w:t>Quiz SLO 1, 2, &amp; 7</w:t>
            </w:r>
            <w:r w:rsidR="00F75595" w:rsidRPr="00946218">
              <w:rPr>
                <w:b/>
                <w:bCs/>
                <w:sz w:val="21"/>
                <w:szCs w:val="21"/>
              </w:rPr>
              <w:t xml:space="preserve"> (</w:t>
            </w:r>
            <w:r w:rsidR="00380262">
              <w:rPr>
                <w:b/>
                <w:bCs/>
                <w:sz w:val="21"/>
                <w:szCs w:val="21"/>
              </w:rPr>
              <w:t>Canvas</w:t>
            </w:r>
            <w:r w:rsidR="00F75595" w:rsidRPr="00946218">
              <w:rPr>
                <w:b/>
                <w:bCs/>
                <w:sz w:val="21"/>
                <w:szCs w:val="21"/>
              </w:rPr>
              <w:t>)</w:t>
            </w:r>
            <w:r w:rsidR="00E92833" w:rsidRPr="00946218">
              <w:rPr>
                <w:b/>
                <w:bCs/>
                <w:sz w:val="21"/>
                <w:szCs w:val="21"/>
              </w:rPr>
              <w:t xml:space="preserve"> (1/</w:t>
            </w:r>
            <w:r w:rsidR="00B71CAA">
              <w:rPr>
                <w:b/>
                <w:bCs/>
                <w:sz w:val="21"/>
                <w:szCs w:val="21"/>
              </w:rPr>
              <w:t>3</w:t>
            </w:r>
            <w:r w:rsidR="00E92833" w:rsidRPr="00946218">
              <w:rPr>
                <w:b/>
                <w:bCs/>
                <w:sz w:val="21"/>
                <w:szCs w:val="21"/>
              </w:rPr>
              <w:t xml:space="preserve"> of </w:t>
            </w:r>
            <w:proofErr w:type="gramStart"/>
            <w:r w:rsidR="00E92833" w:rsidRPr="00946218">
              <w:rPr>
                <w:b/>
                <w:bCs/>
                <w:sz w:val="21"/>
                <w:szCs w:val="21"/>
              </w:rPr>
              <w:t>Grade)</w:t>
            </w:r>
            <w:r w:rsidR="005070FA">
              <w:rPr>
                <w:b/>
                <w:bCs/>
                <w:sz w:val="21"/>
                <w:szCs w:val="21"/>
              </w:rPr>
              <w:t xml:space="preserve">  (</w:t>
            </w:r>
            <w:proofErr w:type="gramEnd"/>
            <w:r w:rsidR="005070FA">
              <w:rPr>
                <w:b/>
                <w:bCs/>
                <w:sz w:val="21"/>
                <w:szCs w:val="21"/>
              </w:rPr>
              <w:t>2/8 – 2/11)</w:t>
            </w:r>
          </w:p>
        </w:tc>
      </w:tr>
      <w:tr w:rsidR="00335022" w14:paraId="4BD2F573" w14:textId="77777777" w:rsidTr="00F03226">
        <w:tc>
          <w:tcPr>
            <w:tcW w:w="1165" w:type="dxa"/>
            <w:shd w:val="clear" w:color="auto" w:fill="FFFF00"/>
          </w:tcPr>
          <w:p w14:paraId="132DC670" w14:textId="77777777" w:rsidR="00335022" w:rsidRDefault="00335022" w:rsidP="005315C8"/>
        </w:tc>
        <w:tc>
          <w:tcPr>
            <w:tcW w:w="1170" w:type="dxa"/>
            <w:shd w:val="clear" w:color="auto" w:fill="FFFF00"/>
          </w:tcPr>
          <w:p w14:paraId="5E227567" w14:textId="43C04BA1" w:rsidR="00335022" w:rsidRPr="005070FA" w:rsidRDefault="00B91C9D" w:rsidP="005315C8">
            <w:pPr>
              <w:rPr>
                <w:b/>
                <w:bCs/>
              </w:rPr>
            </w:pPr>
            <w:r w:rsidRPr="005070FA">
              <w:rPr>
                <w:b/>
                <w:bCs/>
              </w:rPr>
              <w:t xml:space="preserve">         2/15</w:t>
            </w:r>
          </w:p>
        </w:tc>
        <w:tc>
          <w:tcPr>
            <w:tcW w:w="7015" w:type="dxa"/>
            <w:shd w:val="clear" w:color="auto" w:fill="FFFF00"/>
          </w:tcPr>
          <w:p w14:paraId="6AFECB87" w14:textId="3F571067" w:rsidR="00335022" w:rsidRPr="0058031E" w:rsidRDefault="00B91C9D" w:rsidP="005315C8">
            <w:pPr>
              <w:rPr>
                <w:sz w:val="21"/>
                <w:szCs w:val="21"/>
              </w:rPr>
            </w:pPr>
            <w:r w:rsidRPr="00CE18C0">
              <w:rPr>
                <w:b/>
                <w:bCs/>
              </w:rPr>
              <w:t>Exam</w:t>
            </w:r>
            <w:r>
              <w:t xml:space="preserve"> in Canvas Chapters 1, 2, 3, 4, &amp; 19 (Canvas) (2/11 – 2/15)</w:t>
            </w:r>
          </w:p>
        </w:tc>
      </w:tr>
    </w:tbl>
    <w:p w14:paraId="6876070C" w14:textId="77777777" w:rsidR="00233487" w:rsidRDefault="002334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287"/>
        <w:gridCol w:w="6925"/>
      </w:tblGrid>
      <w:tr w:rsidR="00067A3F" w14:paraId="4956902C" w14:textId="77777777" w:rsidTr="0088734A">
        <w:tc>
          <w:tcPr>
            <w:tcW w:w="1138" w:type="dxa"/>
            <w:shd w:val="clear" w:color="auto" w:fill="FFFF00"/>
          </w:tcPr>
          <w:p w14:paraId="1C033513" w14:textId="6DE71AED" w:rsidR="00067A3F" w:rsidRDefault="00682508" w:rsidP="00430F80">
            <w:r>
              <w:t>Module 2</w:t>
            </w:r>
          </w:p>
        </w:tc>
        <w:tc>
          <w:tcPr>
            <w:tcW w:w="1287" w:type="dxa"/>
            <w:shd w:val="clear" w:color="auto" w:fill="FFFF00"/>
          </w:tcPr>
          <w:p w14:paraId="4217EAC0" w14:textId="77777777" w:rsidR="00067A3F" w:rsidRDefault="00067A3F" w:rsidP="00430F80"/>
        </w:tc>
        <w:tc>
          <w:tcPr>
            <w:tcW w:w="6925" w:type="dxa"/>
            <w:shd w:val="clear" w:color="auto" w:fill="FFFF00"/>
          </w:tcPr>
          <w:p w14:paraId="2A95A137" w14:textId="4589A0D7" w:rsidR="00067A3F" w:rsidRDefault="00067A3F" w:rsidP="00430F80">
            <w:r>
              <w:t xml:space="preserve">Ch. </w:t>
            </w:r>
            <w:r w:rsidR="0044261C">
              <w:t>8</w:t>
            </w:r>
            <w:r w:rsidR="0088734A">
              <w:t>,</w:t>
            </w:r>
            <w:r w:rsidR="0044261C">
              <w:t xml:space="preserve"> 9</w:t>
            </w:r>
            <w:r w:rsidR="0088734A">
              <w:t>, 10, &amp; 11</w:t>
            </w:r>
          </w:p>
        </w:tc>
      </w:tr>
      <w:tr w:rsidR="00067A3F" w14:paraId="6E302343" w14:textId="77777777" w:rsidTr="0088734A">
        <w:tc>
          <w:tcPr>
            <w:tcW w:w="1138" w:type="dxa"/>
            <w:shd w:val="clear" w:color="auto" w:fill="FFFF00"/>
          </w:tcPr>
          <w:p w14:paraId="18E5D5FB" w14:textId="5779B845" w:rsidR="00067A3F" w:rsidRDefault="00330200" w:rsidP="00430F80">
            <w:r>
              <w:t>Week 5</w:t>
            </w:r>
          </w:p>
        </w:tc>
        <w:tc>
          <w:tcPr>
            <w:tcW w:w="1287" w:type="dxa"/>
            <w:shd w:val="clear" w:color="auto" w:fill="FFFF00"/>
          </w:tcPr>
          <w:p w14:paraId="444ECA89" w14:textId="611C1804" w:rsidR="00067A3F" w:rsidRDefault="0044261C" w:rsidP="00430F80">
            <w:r>
              <w:rPr>
                <w:b/>
                <w:bCs/>
              </w:rPr>
              <w:t xml:space="preserve">  </w:t>
            </w:r>
            <w:r w:rsidR="00F03226" w:rsidRPr="00430F80">
              <w:rPr>
                <w:b/>
                <w:bCs/>
              </w:rPr>
              <w:t xml:space="preserve"> </w:t>
            </w:r>
            <w:r w:rsidR="00F03226">
              <w:t xml:space="preserve">     </w:t>
            </w:r>
            <w:r>
              <w:t>2/16</w:t>
            </w:r>
          </w:p>
        </w:tc>
        <w:tc>
          <w:tcPr>
            <w:tcW w:w="6925" w:type="dxa"/>
            <w:shd w:val="clear" w:color="auto" w:fill="FFFF00"/>
          </w:tcPr>
          <w:p w14:paraId="1DBCC722" w14:textId="162007E0" w:rsidR="00067A3F" w:rsidRDefault="0044261C" w:rsidP="00430F80">
            <w:r>
              <w:t>Chapter 8</w:t>
            </w:r>
            <w:r w:rsidR="00B33DA3">
              <w:t xml:space="preserve"> </w:t>
            </w:r>
          </w:p>
        </w:tc>
      </w:tr>
      <w:tr w:rsidR="0044261C" w14:paraId="3B7B8BBC" w14:textId="77777777" w:rsidTr="0088734A">
        <w:tc>
          <w:tcPr>
            <w:tcW w:w="1138" w:type="dxa"/>
            <w:shd w:val="clear" w:color="auto" w:fill="FFFF00"/>
          </w:tcPr>
          <w:p w14:paraId="64E01C4D" w14:textId="77777777" w:rsidR="0044261C" w:rsidRDefault="0044261C" w:rsidP="00430F80"/>
        </w:tc>
        <w:tc>
          <w:tcPr>
            <w:tcW w:w="1287" w:type="dxa"/>
            <w:shd w:val="clear" w:color="auto" w:fill="FFFF00"/>
          </w:tcPr>
          <w:p w14:paraId="04AAB056" w14:textId="0AC29ED0" w:rsidR="0044261C" w:rsidRPr="00946218" w:rsidRDefault="0044261C" w:rsidP="00430F80">
            <w:r w:rsidRPr="00946218">
              <w:t xml:space="preserve">        2/18</w:t>
            </w:r>
          </w:p>
        </w:tc>
        <w:tc>
          <w:tcPr>
            <w:tcW w:w="6925" w:type="dxa"/>
            <w:shd w:val="clear" w:color="auto" w:fill="FFFF00"/>
          </w:tcPr>
          <w:p w14:paraId="233B781C" w14:textId="6955090A" w:rsidR="0044261C" w:rsidRDefault="00335022" w:rsidP="00430F80">
            <w:r>
              <w:t>Ch. 8 cont.</w:t>
            </w:r>
          </w:p>
        </w:tc>
      </w:tr>
      <w:tr w:rsidR="005315C8" w14:paraId="64CC88D8" w14:textId="77777777" w:rsidTr="0088734A">
        <w:tc>
          <w:tcPr>
            <w:tcW w:w="1138" w:type="dxa"/>
            <w:shd w:val="clear" w:color="auto" w:fill="FFFF00"/>
          </w:tcPr>
          <w:p w14:paraId="5762691A" w14:textId="3ECE1F14" w:rsidR="005315C8" w:rsidRDefault="00330200" w:rsidP="00430F80">
            <w:r>
              <w:t>Week 6</w:t>
            </w:r>
          </w:p>
        </w:tc>
        <w:tc>
          <w:tcPr>
            <w:tcW w:w="1287" w:type="dxa"/>
            <w:shd w:val="clear" w:color="auto" w:fill="FFFF00"/>
          </w:tcPr>
          <w:p w14:paraId="7566EA0D" w14:textId="60D8E4E3" w:rsidR="005315C8" w:rsidRDefault="0044261C" w:rsidP="00430F80">
            <w:r>
              <w:t xml:space="preserve">   </w:t>
            </w:r>
            <w:r w:rsidR="00F03226">
              <w:t xml:space="preserve">     </w:t>
            </w:r>
            <w:r>
              <w:t>2/</w:t>
            </w:r>
            <w:r w:rsidR="00335022">
              <w:t>23</w:t>
            </w:r>
          </w:p>
        </w:tc>
        <w:tc>
          <w:tcPr>
            <w:tcW w:w="6925" w:type="dxa"/>
            <w:shd w:val="clear" w:color="auto" w:fill="FFFF00"/>
          </w:tcPr>
          <w:p w14:paraId="082DEC3D" w14:textId="4C140A5E" w:rsidR="005315C8" w:rsidRPr="00926CF5" w:rsidRDefault="0044261C" w:rsidP="00430F80">
            <w:pPr>
              <w:rPr>
                <w:sz w:val="21"/>
                <w:szCs w:val="21"/>
              </w:rPr>
            </w:pPr>
            <w:r>
              <w:t>Ch</w:t>
            </w:r>
            <w:r w:rsidR="00335022">
              <w:t>apter 9</w:t>
            </w:r>
            <w:r w:rsidR="009A5BEE">
              <w:t xml:space="preserve"> </w:t>
            </w:r>
          </w:p>
        </w:tc>
      </w:tr>
      <w:tr w:rsidR="00233487" w14:paraId="6F56BF73" w14:textId="77777777" w:rsidTr="0088734A">
        <w:tc>
          <w:tcPr>
            <w:tcW w:w="1138" w:type="dxa"/>
            <w:shd w:val="clear" w:color="auto" w:fill="FFFF00"/>
          </w:tcPr>
          <w:p w14:paraId="7B8BA4DE" w14:textId="77777777" w:rsidR="00233487" w:rsidRDefault="00233487" w:rsidP="00430F80"/>
        </w:tc>
        <w:tc>
          <w:tcPr>
            <w:tcW w:w="1287" w:type="dxa"/>
            <w:shd w:val="clear" w:color="auto" w:fill="FFFF00"/>
          </w:tcPr>
          <w:p w14:paraId="3740D914" w14:textId="562A74F2" w:rsidR="00233487" w:rsidRPr="00430F80" w:rsidRDefault="00335022" w:rsidP="00430F80">
            <w:pPr>
              <w:rPr>
                <w:b/>
                <w:bCs/>
              </w:rPr>
            </w:pPr>
            <w:r>
              <w:t xml:space="preserve">        2/25</w:t>
            </w:r>
          </w:p>
        </w:tc>
        <w:tc>
          <w:tcPr>
            <w:tcW w:w="6925" w:type="dxa"/>
            <w:shd w:val="clear" w:color="auto" w:fill="FFFF00"/>
          </w:tcPr>
          <w:p w14:paraId="4DD494A1" w14:textId="3B60388F" w:rsidR="00233487" w:rsidRDefault="00233487" w:rsidP="00430F80">
            <w:r>
              <w:t xml:space="preserve">Chapter </w:t>
            </w:r>
            <w:r w:rsidR="00335022">
              <w:t>9</w:t>
            </w:r>
          </w:p>
        </w:tc>
      </w:tr>
      <w:tr w:rsidR="00067A3F" w:rsidRPr="00946218" w14:paraId="38C95265" w14:textId="77777777" w:rsidTr="0088734A">
        <w:tc>
          <w:tcPr>
            <w:tcW w:w="1138" w:type="dxa"/>
            <w:shd w:val="clear" w:color="auto" w:fill="FFFF00"/>
          </w:tcPr>
          <w:p w14:paraId="7B0C29D0" w14:textId="291B6540" w:rsidR="00067A3F" w:rsidRPr="00946218" w:rsidRDefault="00330200" w:rsidP="00430F8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7</w:t>
            </w:r>
          </w:p>
        </w:tc>
        <w:tc>
          <w:tcPr>
            <w:tcW w:w="1287" w:type="dxa"/>
            <w:shd w:val="clear" w:color="auto" w:fill="FFFF00"/>
          </w:tcPr>
          <w:p w14:paraId="1CACFC76" w14:textId="16E968C7" w:rsidR="00067A3F" w:rsidRPr="005070FA" w:rsidRDefault="009A5BEE" w:rsidP="00430F80">
            <w:r w:rsidRPr="005070FA">
              <w:t xml:space="preserve">   </w:t>
            </w:r>
            <w:r w:rsidR="00F03226" w:rsidRPr="005070FA">
              <w:t xml:space="preserve">    </w:t>
            </w:r>
            <w:r w:rsidR="008A58C5" w:rsidRPr="005070FA">
              <w:t xml:space="preserve"> </w:t>
            </w:r>
            <w:r w:rsidR="00335022" w:rsidRPr="005070FA">
              <w:t>3/2</w:t>
            </w:r>
          </w:p>
        </w:tc>
        <w:tc>
          <w:tcPr>
            <w:tcW w:w="6925" w:type="dxa"/>
            <w:shd w:val="clear" w:color="auto" w:fill="FFFF00"/>
          </w:tcPr>
          <w:p w14:paraId="335E03EC" w14:textId="39CDE0E7" w:rsidR="00067A3F" w:rsidRPr="00946218" w:rsidRDefault="005070FA" w:rsidP="00430F80">
            <w:pPr>
              <w:rPr>
                <w:b/>
                <w:bCs/>
              </w:rPr>
            </w:pPr>
            <w:r>
              <w:t>Chapter 10</w:t>
            </w:r>
          </w:p>
        </w:tc>
      </w:tr>
      <w:tr w:rsidR="00053A9F" w14:paraId="3F50EB42" w14:textId="77777777" w:rsidTr="0088734A">
        <w:tc>
          <w:tcPr>
            <w:tcW w:w="1138" w:type="dxa"/>
            <w:shd w:val="clear" w:color="auto" w:fill="FFFF00"/>
          </w:tcPr>
          <w:p w14:paraId="69C74CD0" w14:textId="6BB20FF7" w:rsidR="00053A9F" w:rsidRDefault="00053A9F"/>
        </w:tc>
        <w:tc>
          <w:tcPr>
            <w:tcW w:w="1287" w:type="dxa"/>
            <w:shd w:val="clear" w:color="auto" w:fill="FFFF00"/>
          </w:tcPr>
          <w:p w14:paraId="1DDABBC7" w14:textId="0FC31CE5" w:rsidR="00053A9F" w:rsidRDefault="00335022">
            <w:r>
              <w:t xml:space="preserve">         3/4</w:t>
            </w:r>
          </w:p>
        </w:tc>
        <w:tc>
          <w:tcPr>
            <w:tcW w:w="6925" w:type="dxa"/>
            <w:shd w:val="clear" w:color="auto" w:fill="FFFF00"/>
          </w:tcPr>
          <w:p w14:paraId="6B629091" w14:textId="3263473E" w:rsidR="00053A9F" w:rsidRDefault="005070FA">
            <w:r>
              <w:t xml:space="preserve">Chapter 10  </w:t>
            </w:r>
          </w:p>
        </w:tc>
      </w:tr>
      <w:tr w:rsidR="00053A9F" w14:paraId="67A801E0" w14:textId="77777777" w:rsidTr="0088734A">
        <w:trPr>
          <w:trHeight w:val="233"/>
        </w:trPr>
        <w:tc>
          <w:tcPr>
            <w:tcW w:w="1138" w:type="dxa"/>
            <w:shd w:val="clear" w:color="auto" w:fill="FFFF00"/>
          </w:tcPr>
          <w:p w14:paraId="1E5E2210" w14:textId="77777777" w:rsidR="00053A9F" w:rsidRDefault="00053A9F"/>
        </w:tc>
        <w:tc>
          <w:tcPr>
            <w:tcW w:w="1287" w:type="dxa"/>
            <w:shd w:val="clear" w:color="auto" w:fill="FFFF00"/>
          </w:tcPr>
          <w:p w14:paraId="1C4D868C" w14:textId="2A0B7D6D" w:rsidR="00053A9F" w:rsidRDefault="00F03226">
            <w:r>
              <w:t xml:space="preserve">         </w:t>
            </w:r>
            <w:r w:rsidR="00335022">
              <w:t>3/9</w:t>
            </w:r>
          </w:p>
        </w:tc>
        <w:tc>
          <w:tcPr>
            <w:tcW w:w="6925" w:type="dxa"/>
            <w:shd w:val="clear" w:color="auto" w:fill="FFFF00"/>
          </w:tcPr>
          <w:p w14:paraId="652F6E51" w14:textId="4B156BC9" w:rsidR="00053A9F" w:rsidRDefault="009B2630">
            <w:r>
              <w:t>Spring Break</w:t>
            </w:r>
          </w:p>
        </w:tc>
      </w:tr>
      <w:tr w:rsidR="00682508" w14:paraId="4A56522B" w14:textId="77777777" w:rsidTr="0088734A">
        <w:tc>
          <w:tcPr>
            <w:tcW w:w="1138" w:type="dxa"/>
            <w:shd w:val="clear" w:color="auto" w:fill="FFFF00"/>
          </w:tcPr>
          <w:p w14:paraId="335CD028" w14:textId="39F73306" w:rsidR="00682508" w:rsidRDefault="00682508" w:rsidP="00682508"/>
        </w:tc>
        <w:tc>
          <w:tcPr>
            <w:tcW w:w="1287" w:type="dxa"/>
            <w:shd w:val="clear" w:color="auto" w:fill="FFFF00"/>
          </w:tcPr>
          <w:p w14:paraId="0AAA69F3" w14:textId="2A3A90DD" w:rsidR="00682508" w:rsidRDefault="00F03226" w:rsidP="00682508">
            <w:r>
              <w:t xml:space="preserve">      </w:t>
            </w:r>
            <w:r w:rsidR="00335022">
              <w:t xml:space="preserve">   3/11</w:t>
            </w:r>
          </w:p>
        </w:tc>
        <w:tc>
          <w:tcPr>
            <w:tcW w:w="6925" w:type="dxa"/>
            <w:shd w:val="clear" w:color="auto" w:fill="FFFF00"/>
          </w:tcPr>
          <w:p w14:paraId="46AF3378" w14:textId="24EA95EC" w:rsidR="00682508" w:rsidRDefault="009B2630" w:rsidP="00682508">
            <w:r>
              <w:t>Spring Break</w:t>
            </w:r>
          </w:p>
        </w:tc>
      </w:tr>
      <w:tr w:rsidR="00AE75D4" w14:paraId="0748723A" w14:textId="77777777" w:rsidTr="0088734A">
        <w:tc>
          <w:tcPr>
            <w:tcW w:w="1138" w:type="dxa"/>
            <w:shd w:val="clear" w:color="auto" w:fill="FFFF00"/>
          </w:tcPr>
          <w:p w14:paraId="3712AAD9" w14:textId="5B6D50FC" w:rsidR="00AE75D4" w:rsidRDefault="00330200" w:rsidP="00682508">
            <w:r>
              <w:t>Week 8</w:t>
            </w:r>
          </w:p>
        </w:tc>
        <w:tc>
          <w:tcPr>
            <w:tcW w:w="1287" w:type="dxa"/>
            <w:shd w:val="clear" w:color="auto" w:fill="FFFF00"/>
          </w:tcPr>
          <w:p w14:paraId="623128B0" w14:textId="5FEE55A7" w:rsidR="00AE75D4" w:rsidRDefault="00F03226" w:rsidP="00682508">
            <w:r>
              <w:t xml:space="preserve">         </w:t>
            </w:r>
            <w:r w:rsidR="00335022">
              <w:t>3/16</w:t>
            </w:r>
          </w:p>
        </w:tc>
        <w:tc>
          <w:tcPr>
            <w:tcW w:w="6925" w:type="dxa"/>
            <w:shd w:val="clear" w:color="auto" w:fill="FFFF00"/>
          </w:tcPr>
          <w:p w14:paraId="12F2CA52" w14:textId="4E515D06" w:rsidR="00AE75D4" w:rsidRPr="0058031E" w:rsidRDefault="005070FA" w:rsidP="00682508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Chapter 11</w:t>
            </w:r>
          </w:p>
        </w:tc>
      </w:tr>
      <w:tr w:rsidR="005070FA" w14:paraId="31532CC5" w14:textId="77777777" w:rsidTr="0088734A">
        <w:tc>
          <w:tcPr>
            <w:tcW w:w="1138" w:type="dxa"/>
            <w:shd w:val="clear" w:color="auto" w:fill="FFFF00"/>
          </w:tcPr>
          <w:p w14:paraId="6C9B11B6" w14:textId="77777777" w:rsidR="005070FA" w:rsidRDefault="005070FA" w:rsidP="005070FA"/>
        </w:tc>
        <w:tc>
          <w:tcPr>
            <w:tcW w:w="1287" w:type="dxa"/>
            <w:shd w:val="clear" w:color="auto" w:fill="FFFF00"/>
          </w:tcPr>
          <w:p w14:paraId="14036802" w14:textId="4949F242" w:rsidR="005070FA" w:rsidRPr="005070FA" w:rsidRDefault="005070FA" w:rsidP="005070FA">
            <w:pPr>
              <w:rPr>
                <w:b/>
                <w:bCs/>
              </w:rPr>
            </w:pPr>
            <w:r>
              <w:t xml:space="preserve">         </w:t>
            </w:r>
            <w:r w:rsidRPr="005070FA">
              <w:rPr>
                <w:b/>
                <w:bCs/>
              </w:rPr>
              <w:t>3/18</w:t>
            </w:r>
          </w:p>
        </w:tc>
        <w:tc>
          <w:tcPr>
            <w:tcW w:w="6925" w:type="dxa"/>
            <w:shd w:val="clear" w:color="auto" w:fill="FFFF00"/>
          </w:tcPr>
          <w:p w14:paraId="61B9D5FD" w14:textId="33F0B478" w:rsidR="005070FA" w:rsidRDefault="005070FA" w:rsidP="005070FA">
            <w:r w:rsidRPr="00946218">
              <w:rPr>
                <w:b/>
                <w:bCs/>
                <w:sz w:val="21"/>
                <w:szCs w:val="21"/>
              </w:rPr>
              <w:t>SLO 3 &amp; 4 National Income, Inflation, &amp; Unemployment (Ch. 8</w:t>
            </w:r>
            <w:r>
              <w:rPr>
                <w:b/>
                <w:bCs/>
                <w:sz w:val="21"/>
                <w:szCs w:val="21"/>
              </w:rPr>
              <w:t>, 9, &amp; 10</w:t>
            </w:r>
            <w:r w:rsidRPr="00946218">
              <w:rPr>
                <w:b/>
                <w:bCs/>
                <w:sz w:val="21"/>
                <w:szCs w:val="21"/>
              </w:rPr>
              <w:t>)                This will be worked on in class but will be submitted In Canvas</w:t>
            </w:r>
            <w:r>
              <w:rPr>
                <w:b/>
                <w:bCs/>
                <w:sz w:val="21"/>
                <w:szCs w:val="21"/>
              </w:rPr>
              <w:t xml:space="preserve"> (3/18)</w:t>
            </w:r>
          </w:p>
        </w:tc>
      </w:tr>
      <w:tr w:rsidR="005070FA" w:rsidRPr="00946218" w14:paraId="163893EF" w14:textId="77777777" w:rsidTr="0088734A">
        <w:tc>
          <w:tcPr>
            <w:tcW w:w="1138" w:type="dxa"/>
            <w:shd w:val="clear" w:color="auto" w:fill="FFFF00"/>
          </w:tcPr>
          <w:p w14:paraId="5EE93D95" w14:textId="66934080" w:rsidR="005070FA" w:rsidRPr="00946218" w:rsidRDefault="005070FA" w:rsidP="005070FA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9</w:t>
            </w:r>
          </w:p>
        </w:tc>
        <w:tc>
          <w:tcPr>
            <w:tcW w:w="1287" w:type="dxa"/>
            <w:shd w:val="clear" w:color="auto" w:fill="FFFF00"/>
          </w:tcPr>
          <w:p w14:paraId="34EC69ED" w14:textId="27BB2926" w:rsidR="005070FA" w:rsidRPr="00946218" w:rsidRDefault="005070FA" w:rsidP="005070FA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 3/23</w:t>
            </w:r>
          </w:p>
        </w:tc>
        <w:tc>
          <w:tcPr>
            <w:tcW w:w="6925" w:type="dxa"/>
            <w:shd w:val="clear" w:color="auto" w:fill="FFFF00"/>
          </w:tcPr>
          <w:p w14:paraId="6CA8790B" w14:textId="5848CF62" w:rsidR="005070FA" w:rsidRPr="00946218" w:rsidRDefault="005070FA" w:rsidP="005070FA">
            <w:pPr>
              <w:rPr>
                <w:b/>
                <w:bCs/>
              </w:rPr>
            </w:pPr>
            <w:r w:rsidRPr="00946218">
              <w:rPr>
                <w:b/>
                <w:bCs/>
                <w:sz w:val="21"/>
                <w:szCs w:val="21"/>
              </w:rPr>
              <w:t>Exam 3 Ch. 8, 9, 10 &amp; 11 (In Class)</w:t>
            </w:r>
            <w:r>
              <w:rPr>
                <w:b/>
                <w:bCs/>
                <w:sz w:val="21"/>
                <w:szCs w:val="21"/>
              </w:rPr>
              <w:t xml:space="preserve"> (3/18 – 3/25)</w:t>
            </w:r>
          </w:p>
        </w:tc>
      </w:tr>
      <w:tr w:rsidR="005070FA" w14:paraId="56838DF2" w14:textId="77777777" w:rsidTr="0088734A">
        <w:trPr>
          <w:trHeight w:val="161"/>
        </w:trPr>
        <w:tc>
          <w:tcPr>
            <w:tcW w:w="1138" w:type="dxa"/>
            <w:shd w:val="clear" w:color="auto" w:fill="FFFF00"/>
          </w:tcPr>
          <w:p w14:paraId="138FF1E6" w14:textId="77777777" w:rsidR="005070FA" w:rsidRDefault="005070FA" w:rsidP="005070FA"/>
        </w:tc>
        <w:tc>
          <w:tcPr>
            <w:tcW w:w="1287" w:type="dxa"/>
            <w:shd w:val="clear" w:color="auto" w:fill="FFFF00"/>
          </w:tcPr>
          <w:p w14:paraId="143FAF44" w14:textId="0855532D" w:rsidR="005070FA" w:rsidRDefault="005070FA" w:rsidP="005070FA">
            <w:r>
              <w:t xml:space="preserve">         </w:t>
            </w:r>
          </w:p>
        </w:tc>
        <w:tc>
          <w:tcPr>
            <w:tcW w:w="6925" w:type="dxa"/>
            <w:shd w:val="clear" w:color="auto" w:fill="FFFF00"/>
          </w:tcPr>
          <w:p w14:paraId="6A338BB5" w14:textId="1FC44670" w:rsidR="005070FA" w:rsidRDefault="005070FA" w:rsidP="005070FA"/>
        </w:tc>
      </w:tr>
    </w:tbl>
    <w:p w14:paraId="5DB5FE82" w14:textId="0DD90A27" w:rsidR="00F03226" w:rsidRDefault="00F03226"/>
    <w:p w14:paraId="5A672B8B" w14:textId="42FE683C" w:rsidR="0088734A" w:rsidRDefault="0088734A"/>
    <w:p w14:paraId="34F19F7D" w14:textId="34804225" w:rsidR="0088734A" w:rsidRDefault="0088734A"/>
    <w:p w14:paraId="37766713" w14:textId="77777777" w:rsidR="0088734A" w:rsidRDefault="00887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267"/>
        <w:gridCol w:w="6925"/>
      </w:tblGrid>
      <w:tr w:rsidR="00B1714C" w14:paraId="639B4562" w14:textId="77777777" w:rsidTr="00F03226">
        <w:tc>
          <w:tcPr>
            <w:tcW w:w="1158" w:type="dxa"/>
            <w:shd w:val="clear" w:color="auto" w:fill="FFFF00"/>
          </w:tcPr>
          <w:p w14:paraId="03476794" w14:textId="3B40AA8D" w:rsidR="00B1714C" w:rsidRDefault="00B1714C" w:rsidP="00B1714C">
            <w:r>
              <w:lastRenderedPageBreak/>
              <w:t xml:space="preserve">Module </w:t>
            </w:r>
            <w:r w:rsidR="0088734A">
              <w:t>3</w:t>
            </w:r>
          </w:p>
        </w:tc>
        <w:tc>
          <w:tcPr>
            <w:tcW w:w="1267" w:type="dxa"/>
            <w:shd w:val="clear" w:color="auto" w:fill="FFFF00"/>
          </w:tcPr>
          <w:p w14:paraId="655D4E6A" w14:textId="77777777" w:rsidR="00B1714C" w:rsidRDefault="00B1714C" w:rsidP="00B1714C"/>
        </w:tc>
        <w:tc>
          <w:tcPr>
            <w:tcW w:w="6925" w:type="dxa"/>
            <w:shd w:val="clear" w:color="auto" w:fill="FFFF00"/>
          </w:tcPr>
          <w:p w14:paraId="47961472" w14:textId="0D56E241" w:rsidR="00B1714C" w:rsidRDefault="00B1714C" w:rsidP="00B1714C">
            <w:r>
              <w:t>Ch. 12, 13, &amp; 13 Appendix</w:t>
            </w:r>
          </w:p>
        </w:tc>
      </w:tr>
      <w:tr w:rsidR="00B1714C" w14:paraId="4853E510" w14:textId="77777777" w:rsidTr="00F03226">
        <w:tc>
          <w:tcPr>
            <w:tcW w:w="1158" w:type="dxa"/>
            <w:shd w:val="clear" w:color="auto" w:fill="FFFF00"/>
          </w:tcPr>
          <w:p w14:paraId="56C1B6FD" w14:textId="1CB1A546" w:rsidR="00B1714C" w:rsidRDefault="00B1714C" w:rsidP="00B1714C"/>
        </w:tc>
        <w:tc>
          <w:tcPr>
            <w:tcW w:w="1267" w:type="dxa"/>
            <w:shd w:val="clear" w:color="auto" w:fill="FFFF00"/>
          </w:tcPr>
          <w:p w14:paraId="6095E173" w14:textId="2F5AB341" w:rsidR="00B1714C" w:rsidRDefault="008A58C5" w:rsidP="00B1714C">
            <w:r>
              <w:t xml:space="preserve">       </w:t>
            </w:r>
            <w:r w:rsidR="009B2630">
              <w:t>3/25</w:t>
            </w:r>
          </w:p>
        </w:tc>
        <w:tc>
          <w:tcPr>
            <w:tcW w:w="6925" w:type="dxa"/>
            <w:shd w:val="clear" w:color="auto" w:fill="FFFF00"/>
          </w:tcPr>
          <w:p w14:paraId="70F6D4F0" w14:textId="29332D0A" w:rsidR="00B1714C" w:rsidRDefault="00B1714C" w:rsidP="00B1714C">
            <w:r>
              <w:t>Chapter 12</w:t>
            </w:r>
            <w:r w:rsidR="00197F20">
              <w:rPr>
                <w:b/>
                <w:bCs/>
              </w:rPr>
              <w:t xml:space="preserve"> </w:t>
            </w:r>
            <w:r w:rsidR="00197F20" w:rsidRPr="00CE18C0">
              <w:rPr>
                <w:b/>
                <w:bCs/>
              </w:rPr>
              <w:t>Signature Assignment</w:t>
            </w:r>
            <w:r w:rsidR="00197F20">
              <w:rPr>
                <w:b/>
                <w:bCs/>
              </w:rPr>
              <w:t xml:space="preserve"> (Teams)</w:t>
            </w:r>
          </w:p>
        </w:tc>
      </w:tr>
      <w:tr w:rsidR="00B1714C" w14:paraId="419B6395" w14:textId="77777777" w:rsidTr="00F03226">
        <w:tc>
          <w:tcPr>
            <w:tcW w:w="1158" w:type="dxa"/>
            <w:shd w:val="clear" w:color="auto" w:fill="FFFF00"/>
          </w:tcPr>
          <w:p w14:paraId="5587639D" w14:textId="661E26C6" w:rsidR="00B1714C" w:rsidRDefault="00330200" w:rsidP="00B1714C">
            <w:r>
              <w:t>Week 10</w:t>
            </w:r>
          </w:p>
        </w:tc>
        <w:tc>
          <w:tcPr>
            <w:tcW w:w="1267" w:type="dxa"/>
            <w:shd w:val="clear" w:color="auto" w:fill="FFFF00"/>
          </w:tcPr>
          <w:p w14:paraId="46055ED8" w14:textId="3864E0D8" w:rsidR="00B1714C" w:rsidRDefault="009B2630" w:rsidP="00B1714C">
            <w:r>
              <w:t xml:space="preserve">       3/30</w:t>
            </w:r>
          </w:p>
        </w:tc>
        <w:tc>
          <w:tcPr>
            <w:tcW w:w="6925" w:type="dxa"/>
            <w:shd w:val="clear" w:color="auto" w:fill="FFFF00"/>
          </w:tcPr>
          <w:p w14:paraId="57145205" w14:textId="3797B333" w:rsidR="00B1714C" w:rsidRDefault="00B1714C" w:rsidP="00B1714C">
            <w:r>
              <w:t>Chapter 13</w:t>
            </w:r>
          </w:p>
        </w:tc>
      </w:tr>
      <w:tr w:rsidR="00B1714C" w14:paraId="37A876F3" w14:textId="77777777" w:rsidTr="00F03226">
        <w:tc>
          <w:tcPr>
            <w:tcW w:w="1158" w:type="dxa"/>
            <w:shd w:val="clear" w:color="auto" w:fill="FFFF00"/>
          </w:tcPr>
          <w:p w14:paraId="014815D6" w14:textId="77777777" w:rsidR="00B1714C" w:rsidRDefault="00B1714C" w:rsidP="00B1714C"/>
        </w:tc>
        <w:tc>
          <w:tcPr>
            <w:tcW w:w="1267" w:type="dxa"/>
            <w:shd w:val="clear" w:color="auto" w:fill="FFFF00"/>
          </w:tcPr>
          <w:p w14:paraId="457A69E4" w14:textId="7DC173D8" w:rsidR="00B1714C" w:rsidRDefault="00B1714C" w:rsidP="00B1714C"/>
        </w:tc>
        <w:tc>
          <w:tcPr>
            <w:tcW w:w="6925" w:type="dxa"/>
            <w:shd w:val="clear" w:color="auto" w:fill="FFFF00"/>
          </w:tcPr>
          <w:p w14:paraId="043D1DAF" w14:textId="3B1A9B10" w:rsidR="00B1714C" w:rsidRDefault="00B1714C" w:rsidP="00B1714C">
            <w:r>
              <w:t>Chapter 13 Appendix</w:t>
            </w:r>
          </w:p>
        </w:tc>
      </w:tr>
      <w:tr w:rsidR="008A58C5" w14:paraId="7E8129A2" w14:textId="77777777" w:rsidTr="00F03226">
        <w:tc>
          <w:tcPr>
            <w:tcW w:w="1158" w:type="dxa"/>
            <w:shd w:val="clear" w:color="auto" w:fill="FFFF00"/>
          </w:tcPr>
          <w:p w14:paraId="55679026" w14:textId="77777777" w:rsidR="008A58C5" w:rsidRDefault="008A58C5" w:rsidP="00B1714C"/>
        </w:tc>
        <w:tc>
          <w:tcPr>
            <w:tcW w:w="1267" w:type="dxa"/>
            <w:shd w:val="clear" w:color="auto" w:fill="FFFF00"/>
          </w:tcPr>
          <w:p w14:paraId="0111EE01" w14:textId="3A376A44" w:rsidR="008A58C5" w:rsidRDefault="008A58C5" w:rsidP="00B1714C">
            <w:r>
              <w:t xml:space="preserve">        </w:t>
            </w:r>
            <w:r w:rsidR="009B2630">
              <w:t>4/1</w:t>
            </w:r>
          </w:p>
        </w:tc>
        <w:tc>
          <w:tcPr>
            <w:tcW w:w="6925" w:type="dxa"/>
            <w:shd w:val="clear" w:color="auto" w:fill="FFFF00"/>
          </w:tcPr>
          <w:p w14:paraId="27E45AEE" w14:textId="2DE47684" w:rsidR="008A58C5" w:rsidRDefault="009B2630" w:rsidP="00B1714C">
            <w:r>
              <w:t>No class</w:t>
            </w:r>
          </w:p>
        </w:tc>
      </w:tr>
      <w:tr w:rsidR="00B1714C" w:rsidRPr="00946218" w14:paraId="531B56EB" w14:textId="77777777" w:rsidTr="00F03226">
        <w:tc>
          <w:tcPr>
            <w:tcW w:w="1158" w:type="dxa"/>
            <w:shd w:val="clear" w:color="auto" w:fill="FFFF00"/>
          </w:tcPr>
          <w:p w14:paraId="627ED186" w14:textId="77777777" w:rsidR="00B1714C" w:rsidRPr="00946218" w:rsidRDefault="00B1714C" w:rsidP="00B1714C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11</w:t>
            </w:r>
          </w:p>
        </w:tc>
        <w:tc>
          <w:tcPr>
            <w:tcW w:w="1267" w:type="dxa"/>
            <w:shd w:val="clear" w:color="auto" w:fill="FFFF00"/>
          </w:tcPr>
          <w:p w14:paraId="3638EC3B" w14:textId="3265C92E" w:rsidR="00B1714C" w:rsidRPr="00946218" w:rsidRDefault="00430F80" w:rsidP="00B1714C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</w:t>
            </w:r>
            <w:r w:rsidR="008A58C5" w:rsidRPr="00946218">
              <w:rPr>
                <w:b/>
                <w:bCs/>
              </w:rPr>
              <w:t xml:space="preserve"> </w:t>
            </w:r>
            <w:r w:rsidR="009B2630" w:rsidRPr="00946218">
              <w:rPr>
                <w:b/>
                <w:bCs/>
              </w:rPr>
              <w:t xml:space="preserve"> 4/6</w:t>
            </w:r>
          </w:p>
        </w:tc>
        <w:tc>
          <w:tcPr>
            <w:tcW w:w="6925" w:type="dxa"/>
            <w:shd w:val="clear" w:color="auto" w:fill="FFFF00"/>
          </w:tcPr>
          <w:p w14:paraId="40CB5226" w14:textId="574D8C67" w:rsidR="00B1714C" w:rsidRPr="00946218" w:rsidRDefault="00390DFD" w:rsidP="004D12A3">
            <w:pPr>
              <w:tabs>
                <w:tab w:val="left" w:pos="3468"/>
              </w:tabs>
              <w:rPr>
                <w:b/>
                <w:bCs/>
              </w:rPr>
            </w:pPr>
            <w:r w:rsidRPr="00946218">
              <w:rPr>
                <w:b/>
                <w:bCs/>
              </w:rPr>
              <w:t>Exam Ch. 12 &amp; 13 &amp; 13 Appendix</w:t>
            </w:r>
            <w:r w:rsidR="004D12A3" w:rsidRPr="00946218">
              <w:rPr>
                <w:b/>
                <w:bCs/>
              </w:rPr>
              <w:t xml:space="preserve"> (In Class)</w:t>
            </w:r>
          </w:p>
        </w:tc>
      </w:tr>
      <w:tr w:rsidR="00804457" w:rsidRPr="00946218" w14:paraId="50E14E18" w14:textId="77777777" w:rsidTr="00F03226">
        <w:tc>
          <w:tcPr>
            <w:tcW w:w="1158" w:type="dxa"/>
            <w:shd w:val="clear" w:color="auto" w:fill="FFFF00"/>
          </w:tcPr>
          <w:p w14:paraId="2E7D93D2" w14:textId="77777777" w:rsidR="00804457" w:rsidRPr="00946218" w:rsidRDefault="00804457" w:rsidP="00B1714C">
            <w:pPr>
              <w:rPr>
                <w:b/>
                <w:bCs/>
              </w:rPr>
            </w:pPr>
          </w:p>
        </w:tc>
        <w:tc>
          <w:tcPr>
            <w:tcW w:w="1267" w:type="dxa"/>
            <w:shd w:val="clear" w:color="auto" w:fill="FFFF00"/>
          </w:tcPr>
          <w:p w14:paraId="229CB83B" w14:textId="12354AF3" w:rsidR="00804457" w:rsidRPr="00946218" w:rsidRDefault="00946218" w:rsidP="00B1714C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</w:t>
            </w:r>
          </w:p>
        </w:tc>
        <w:tc>
          <w:tcPr>
            <w:tcW w:w="6925" w:type="dxa"/>
            <w:shd w:val="clear" w:color="auto" w:fill="FFFF00"/>
          </w:tcPr>
          <w:p w14:paraId="71547A36" w14:textId="48F3BDC7" w:rsidR="00804457" w:rsidRPr="00946218" w:rsidRDefault="00390DFD" w:rsidP="00B1714C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Signature Assignment </w:t>
            </w:r>
            <w:r w:rsidR="000915F3">
              <w:rPr>
                <w:b/>
                <w:bCs/>
              </w:rPr>
              <w:t xml:space="preserve">and Group Project </w:t>
            </w:r>
            <w:r w:rsidRPr="00946218">
              <w:rPr>
                <w:b/>
                <w:bCs/>
              </w:rPr>
              <w:t>(SLO 6 &amp; 8)</w:t>
            </w:r>
          </w:p>
        </w:tc>
      </w:tr>
    </w:tbl>
    <w:p w14:paraId="1D384F2B" w14:textId="1441EA15" w:rsidR="00076AEC" w:rsidRDefault="00076AEC"/>
    <w:p w14:paraId="07F55F8D" w14:textId="77777777" w:rsidR="00682508" w:rsidRDefault="0068250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440"/>
        <w:gridCol w:w="6750"/>
      </w:tblGrid>
      <w:tr w:rsidR="00D95542" w14:paraId="35335A8C" w14:textId="77777777" w:rsidTr="00430F80">
        <w:tc>
          <w:tcPr>
            <w:tcW w:w="1165" w:type="dxa"/>
            <w:shd w:val="clear" w:color="auto" w:fill="FFFF00"/>
          </w:tcPr>
          <w:p w14:paraId="64E55D9D" w14:textId="18FCB6FD" w:rsidR="00D95542" w:rsidRDefault="00885AE3" w:rsidP="00430F80">
            <w:bookmarkStart w:id="0" w:name="_Hlk29395184"/>
            <w:r>
              <w:t xml:space="preserve">Module </w:t>
            </w:r>
            <w:r w:rsidR="0088734A">
              <w:t>4</w:t>
            </w:r>
          </w:p>
        </w:tc>
        <w:tc>
          <w:tcPr>
            <w:tcW w:w="1440" w:type="dxa"/>
            <w:shd w:val="clear" w:color="auto" w:fill="FFFF00"/>
          </w:tcPr>
          <w:p w14:paraId="4E452AB3" w14:textId="77777777" w:rsidR="00D95542" w:rsidRDefault="00D95542" w:rsidP="00430F80"/>
        </w:tc>
        <w:tc>
          <w:tcPr>
            <w:tcW w:w="6750" w:type="dxa"/>
            <w:shd w:val="clear" w:color="auto" w:fill="FFFF00"/>
          </w:tcPr>
          <w:p w14:paraId="4E83E6A0" w14:textId="77777777" w:rsidR="00D95542" w:rsidRDefault="00D95542" w:rsidP="00430F80">
            <w:r>
              <w:t>Ch. 14</w:t>
            </w:r>
            <w:r w:rsidR="0006666D">
              <w:t xml:space="preserve">, </w:t>
            </w:r>
            <w:r>
              <w:t>15</w:t>
            </w:r>
            <w:r w:rsidR="0006666D">
              <w:t>, &amp; 16</w:t>
            </w:r>
          </w:p>
        </w:tc>
      </w:tr>
      <w:tr w:rsidR="00D95542" w14:paraId="0DDE60D3" w14:textId="77777777" w:rsidTr="00430F80">
        <w:tc>
          <w:tcPr>
            <w:tcW w:w="1165" w:type="dxa"/>
            <w:shd w:val="clear" w:color="auto" w:fill="FFFF00"/>
          </w:tcPr>
          <w:p w14:paraId="0E257F35" w14:textId="0F6CAFFA" w:rsidR="00D95542" w:rsidRDefault="00D95542" w:rsidP="00430F80"/>
        </w:tc>
        <w:tc>
          <w:tcPr>
            <w:tcW w:w="1440" w:type="dxa"/>
            <w:shd w:val="clear" w:color="auto" w:fill="FFFF00"/>
          </w:tcPr>
          <w:p w14:paraId="4F8DDFA2" w14:textId="3152CBAD" w:rsidR="00D95542" w:rsidRDefault="00430F80" w:rsidP="00430F80">
            <w:r>
              <w:t xml:space="preserve">    </w:t>
            </w:r>
            <w:r w:rsidR="009B2630">
              <w:t xml:space="preserve">     </w:t>
            </w:r>
            <w:r w:rsidR="004D12A3">
              <w:t xml:space="preserve">  </w:t>
            </w:r>
            <w:r w:rsidR="009B2630">
              <w:t>4/8</w:t>
            </w:r>
          </w:p>
        </w:tc>
        <w:tc>
          <w:tcPr>
            <w:tcW w:w="6750" w:type="dxa"/>
            <w:shd w:val="clear" w:color="auto" w:fill="FFFF00"/>
          </w:tcPr>
          <w:p w14:paraId="10C9195B" w14:textId="77777777" w:rsidR="00D95542" w:rsidRDefault="0006666D" w:rsidP="00430F80">
            <w:r>
              <w:t>Chapter 14</w:t>
            </w:r>
          </w:p>
        </w:tc>
      </w:tr>
      <w:tr w:rsidR="00D95542" w14:paraId="49F5EAC7" w14:textId="77777777" w:rsidTr="00430F80">
        <w:tc>
          <w:tcPr>
            <w:tcW w:w="1165" w:type="dxa"/>
            <w:shd w:val="clear" w:color="auto" w:fill="FFFF00"/>
          </w:tcPr>
          <w:p w14:paraId="27352AF0" w14:textId="6D4579D8" w:rsidR="00D95542" w:rsidRDefault="00330200" w:rsidP="00430F80">
            <w:r>
              <w:t>Week 12</w:t>
            </w:r>
          </w:p>
        </w:tc>
        <w:tc>
          <w:tcPr>
            <w:tcW w:w="1440" w:type="dxa"/>
            <w:shd w:val="clear" w:color="auto" w:fill="FFFF00"/>
          </w:tcPr>
          <w:p w14:paraId="3DBCFA13" w14:textId="5EA4E5E3" w:rsidR="00D95542" w:rsidRDefault="00430F80" w:rsidP="00430F80">
            <w:r>
              <w:t xml:space="preserve">         </w:t>
            </w:r>
            <w:r w:rsidR="004D12A3">
              <w:t xml:space="preserve"> </w:t>
            </w:r>
            <w:r w:rsidR="009B2630">
              <w:t>4/13</w:t>
            </w:r>
          </w:p>
        </w:tc>
        <w:tc>
          <w:tcPr>
            <w:tcW w:w="6750" w:type="dxa"/>
            <w:shd w:val="clear" w:color="auto" w:fill="FFFF00"/>
          </w:tcPr>
          <w:p w14:paraId="15D29049" w14:textId="77777777" w:rsidR="00D95542" w:rsidRDefault="0006666D" w:rsidP="00430F80">
            <w:r>
              <w:t>Chapter 15</w:t>
            </w:r>
          </w:p>
        </w:tc>
      </w:tr>
      <w:tr w:rsidR="00EE562F" w14:paraId="5CA2B876" w14:textId="77777777" w:rsidTr="00430F80">
        <w:tc>
          <w:tcPr>
            <w:tcW w:w="1165" w:type="dxa"/>
            <w:shd w:val="clear" w:color="auto" w:fill="FFFF00"/>
          </w:tcPr>
          <w:p w14:paraId="27F0D718" w14:textId="7DAEBEAA" w:rsidR="00EE562F" w:rsidRDefault="00EE562F" w:rsidP="00EE562F"/>
        </w:tc>
        <w:tc>
          <w:tcPr>
            <w:tcW w:w="1440" w:type="dxa"/>
            <w:shd w:val="clear" w:color="auto" w:fill="FFFF00"/>
          </w:tcPr>
          <w:p w14:paraId="5D786BC3" w14:textId="77142C5F" w:rsidR="00EE562F" w:rsidRDefault="007F029B" w:rsidP="00EE562F">
            <w:r>
              <w:t xml:space="preserve">   </w:t>
            </w:r>
            <w:r w:rsidR="00430F80">
              <w:t xml:space="preserve">      </w:t>
            </w:r>
            <w:r w:rsidR="004D12A3">
              <w:t xml:space="preserve"> </w:t>
            </w:r>
            <w:r w:rsidR="009B2630">
              <w:t>4/15</w:t>
            </w:r>
          </w:p>
        </w:tc>
        <w:tc>
          <w:tcPr>
            <w:tcW w:w="6750" w:type="dxa"/>
            <w:shd w:val="clear" w:color="auto" w:fill="FFFF00"/>
          </w:tcPr>
          <w:p w14:paraId="6FCB12F2" w14:textId="00E5E914" w:rsidR="00EE562F" w:rsidRDefault="009B2630" w:rsidP="00EE562F">
            <w:r>
              <w:t>Chapter 15 cont.</w:t>
            </w:r>
          </w:p>
        </w:tc>
      </w:tr>
      <w:tr w:rsidR="009B2630" w:rsidRPr="00946218" w14:paraId="435F0BF4" w14:textId="77777777" w:rsidTr="00430F80">
        <w:tc>
          <w:tcPr>
            <w:tcW w:w="1165" w:type="dxa"/>
            <w:shd w:val="clear" w:color="auto" w:fill="FFFF00"/>
          </w:tcPr>
          <w:p w14:paraId="66F95BB8" w14:textId="0F7D2D04" w:rsidR="009B2630" w:rsidRPr="00946218" w:rsidRDefault="0033020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13</w:t>
            </w:r>
          </w:p>
        </w:tc>
        <w:tc>
          <w:tcPr>
            <w:tcW w:w="1440" w:type="dxa"/>
            <w:shd w:val="clear" w:color="auto" w:fill="FFFF00"/>
          </w:tcPr>
          <w:p w14:paraId="07408581" w14:textId="5BF742D4" w:rsidR="009B2630" w:rsidRPr="00946218" w:rsidRDefault="009B263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 </w:t>
            </w:r>
            <w:r w:rsidR="004D12A3" w:rsidRPr="00946218">
              <w:rPr>
                <w:b/>
                <w:bCs/>
              </w:rPr>
              <w:t xml:space="preserve"> </w:t>
            </w:r>
            <w:r w:rsidRPr="00946218">
              <w:rPr>
                <w:b/>
                <w:bCs/>
              </w:rPr>
              <w:t>4/20</w:t>
            </w:r>
          </w:p>
        </w:tc>
        <w:tc>
          <w:tcPr>
            <w:tcW w:w="6750" w:type="dxa"/>
            <w:shd w:val="clear" w:color="auto" w:fill="FFFF00"/>
          </w:tcPr>
          <w:p w14:paraId="514E494E" w14:textId="22A05751" w:rsidR="009B2630" w:rsidRPr="00946218" w:rsidRDefault="009B263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  <w:sz w:val="21"/>
                <w:szCs w:val="21"/>
              </w:rPr>
              <w:t>Quiz (SLO 5) Purpose of the Federal Reserve (Ch. 14)</w:t>
            </w:r>
            <w:r w:rsidR="005070FA">
              <w:rPr>
                <w:b/>
                <w:bCs/>
                <w:sz w:val="21"/>
                <w:szCs w:val="21"/>
              </w:rPr>
              <w:t xml:space="preserve"> (4/18 – 4/22)</w:t>
            </w:r>
          </w:p>
        </w:tc>
      </w:tr>
      <w:tr w:rsidR="009B2630" w14:paraId="4328F3E4" w14:textId="77777777" w:rsidTr="00430F80">
        <w:tc>
          <w:tcPr>
            <w:tcW w:w="1165" w:type="dxa"/>
            <w:shd w:val="clear" w:color="auto" w:fill="FFFF00"/>
          </w:tcPr>
          <w:p w14:paraId="7CD70118" w14:textId="33CD5781" w:rsidR="009B2630" w:rsidRDefault="009B2630" w:rsidP="009B2630"/>
        </w:tc>
        <w:tc>
          <w:tcPr>
            <w:tcW w:w="1440" w:type="dxa"/>
            <w:shd w:val="clear" w:color="auto" w:fill="FFFF00"/>
          </w:tcPr>
          <w:p w14:paraId="5F51EBA8" w14:textId="1A7FC68A" w:rsidR="009B2630" w:rsidRDefault="009B2630" w:rsidP="009B2630">
            <w:r w:rsidRPr="00430F80">
              <w:rPr>
                <w:b/>
                <w:bCs/>
              </w:rPr>
              <w:t xml:space="preserve"> </w:t>
            </w:r>
            <w:r>
              <w:t xml:space="preserve">       </w:t>
            </w:r>
            <w:r w:rsidR="004D12A3">
              <w:t xml:space="preserve">  </w:t>
            </w:r>
            <w:r>
              <w:t>4/22</w:t>
            </w:r>
          </w:p>
        </w:tc>
        <w:tc>
          <w:tcPr>
            <w:tcW w:w="6750" w:type="dxa"/>
            <w:shd w:val="clear" w:color="auto" w:fill="FFFF00"/>
          </w:tcPr>
          <w:p w14:paraId="64CA6246" w14:textId="7104F2F4" w:rsidR="009B2630" w:rsidRDefault="009B2630" w:rsidP="009B2630">
            <w:r>
              <w:t>Chapter 16</w:t>
            </w:r>
          </w:p>
        </w:tc>
      </w:tr>
      <w:tr w:rsidR="00804457" w:rsidRPr="00946218" w14:paraId="62CACB83" w14:textId="77777777" w:rsidTr="00430F80">
        <w:tc>
          <w:tcPr>
            <w:tcW w:w="1165" w:type="dxa"/>
            <w:shd w:val="clear" w:color="auto" w:fill="FFFF00"/>
          </w:tcPr>
          <w:p w14:paraId="1F437423" w14:textId="0FF0C013" w:rsidR="00804457" w:rsidRPr="00946218" w:rsidRDefault="0033020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14</w:t>
            </w:r>
          </w:p>
        </w:tc>
        <w:tc>
          <w:tcPr>
            <w:tcW w:w="1440" w:type="dxa"/>
            <w:shd w:val="clear" w:color="auto" w:fill="FFFF00"/>
          </w:tcPr>
          <w:p w14:paraId="79CB2B51" w14:textId="4CC57052" w:rsidR="00804457" w:rsidRPr="00946218" w:rsidRDefault="00804457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</w:t>
            </w:r>
            <w:r w:rsidR="004D12A3" w:rsidRPr="00946218">
              <w:rPr>
                <w:b/>
                <w:bCs/>
              </w:rPr>
              <w:t xml:space="preserve">  </w:t>
            </w:r>
            <w:r w:rsidRPr="00946218">
              <w:rPr>
                <w:b/>
                <w:bCs/>
              </w:rPr>
              <w:t>4/26</w:t>
            </w:r>
          </w:p>
        </w:tc>
        <w:tc>
          <w:tcPr>
            <w:tcW w:w="6750" w:type="dxa"/>
            <w:shd w:val="clear" w:color="auto" w:fill="FFFF00"/>
          </w:tcPr>
          <w:p w14:paraId="0249C302" w14:textId="4F4F51EC" w:rsidR="00804457" w:rsidRPr="00946218" w:rsidRDefault="00804457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Stock Market Game Ends</w:t>
            </w:r>
            <w:r w:rsidR="00F75595" w:rsidRPr="00946218">
              <w:rPr>
                <w:b/>
                <w:bCs/>
              </w:rPr>
              <w:t xml:space="preserve"> - Sell Your Stocks</w:t>
            </w:r>
          </w:p>
        </w:tc>
      </w:tr>
      <w:tr w:rsidR="009B2630" w14:paraId="12ECDCD0" w14:textId="77777777" w:rsidTr="00430F80">
        <w:tc>
          <w:tcPr>
            <w:tcW w:w="1165" w:type="dxa"/>
            <w:shd w:val="clear" w:color="auto" w:fill="FFFF00"/>
          </w:tcPr>
          <w:p w14:paraId="2A8E3957" w14:textId="77777777" w:rsidR="009B2630" w:rsidRDefault="009B2630" w:rsidP="009B2630"/>
        </w:tc>
        <w:tc>
          <w:tcPr>
            <w:tcW w:w="1440" w:type="dxa"/>
            <w:shd w:val="clear" w:color="auto" w:fill="FFFF00"/>
          </w:tcPr>
          <w:p w14:paraId="2D3A84F7" w14:textId="48DD1CC8" w:rsidR="009B2630" w:rsidRPr="00430F80" w:rsidRDefault="009B2630" w:rsidP="009B26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4D12A3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4/27</w:t>
            </w:r>
          </w:p>
        </w:tc>
        <w:tc>
          <w:tcPr>
            <w:tcW w:w="6750" w:type="dxa"/>
            <w:shd w:val="clear" w:color="auto" w:fill="FFFF00"/>
          </w:tcPr>
          <w:p w14:paraId="390BC0B6" w14:textId="61F0505B" w:rsidR="009B2630" w:rsidRDefault="00FD0B17" w:rsidP="009B2630">
            <w:r>
              <w:t>Videos</w:t>
            </w:r>
          </w:p>
        </w:tc>
      </w:tr>
      <w:tr w:rsidR="009B2630" w14:paraId="2F6A603D" w14:textId="77777777" w:rsidTr="00430F80">
        <w:tc>
          <w:tcPr>
            <w:tcW w:w="1165" w:type="dxa"/>
            <w:shd w:val="clear" w:color="auto" w:fill="FFFF00"/>
          </w:tcPr>
          <w:p w14:paraId="7A3CBF36" w14:textId="60EF3871" w:rsidR="009B2630" w:rsidRDefault="00330200" w:rsidP="009B2630">
            <w:r>
              <w:t>Week 15</w:t>
            </w:r>
          </w:p>
        </w:tc>
        <w:tc>
          <w:tcPr>
            <w:tcW w:w="1440" w:type="dxa"/>
            <w:shd w:val="clear" w:color="auto" w:fill="FFFF00"/>
          </w:tcPr>
          <w:p w14:paraId="0780828A" w14:textId="65A5FE58" w:rsidR="009B2630" w:rsidRDefault="009B2630" w:rsidP="009B2630">
            <w:r>
              <w:t xml:space="preserve">         </w:t>
            </w:r>
            <w:r w:rsidR="004D12A3">
              <w:t xml:space="preserve"> </w:t>
            </w:r>
            <w:r w:rsidR="00804457">
              <w:t>4/29</w:t>
            </w:r>
          </w:p>
        </w:tc>
        <w:tc>
          <w:tcPr>
            <w:tcW w:w="6750" w:type="dxa"/>
            <w:shd w:val="clear" w:color="auto" w:fill="FFFF00"/>
          </w:tcPr>
          <w:p w14:paraId="681CAECA" w14:textId="09179714" w:rsidR="009B2630" w:rsidRPr="000915F3" w:rsidRDefault="00804457" w:rsidP="009B2630">
            <w:pPr>
              <w:rPr>
                <w:bCs/>
                <w:sz w:val="21"/>
                <w:szCs w:val="21"/>
              </w:rPr>
            </w:pPr>
            <w:r w:rsidRPr="000915F3">
              <w:rPr>
                <w:bCs/>
                <w:sz w:val="21"/>
                <w:szCs w:val="21"/>
              </w:rPr>
              <w:t>Review</w:t>
            </w:r>
          </w:p>
        </w:tc>
      </w:tr>
      <w:tr w:rsidR="009B2630" w:rsidRPr="00946218" w14:paraId="4A005E65" w14:textId="77777777" w:rsidTr="00430F80">
        <w:tc>
          <w:tcPr>
            <w:tcW w:w="1165" w:type="dxa"/>
            <w:shd w:val="clear" w:color="auto" w:fill="FFFF00"/>
          </w:tcPr>
          <w:p w14:paraId="5DE41D34" w14:textId="77777777" w:rsidR="009B2630" w:rsidRPr="00946218" w:rsidRDefault="009B2630" w:rsidP="009B2630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FFFF00"/>
          </w:tcPr>
          <w:p w14:paraId="134141D0" w14:textId="2C1B6012" w:rsidR="009B2630" w:rsidRPr="00946218" w:rsidRDefault="009B263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   </w:t>
            </w:r>
            <w:r w:rsidR="004D12A3" w:rsidRPr="00946218">
              <w:rPr>
                <w:b/>
                <w:bCs/>
              </w:rPr>
              <w:t xml:space="preserve"> </w:t>
            </w:r>
            <w:r w:rsidR="00804457" w:rsidRPr="00946218">
              <w:rPr>
                <w:b/>
                <w:bCs/>
              </w:rPr>
              <w:t>4/30</w:t>
            </w:r>
          </w:p>
        </w:tc>
        <w:tc>
          <w:tcPr>
            <w:tcW w:w="6750" w:type="dxa"/>
            <w:shd w:val="clear" w:color="auto" w:fill="FFFF00"/>
          </w:tcPr>
          <w:p w14:paraId="49868DF2" w14:textId="366B5958" w:rsidR="009B2630" w:rsidRPr="00946218" w:rsidRDefault="00804457" w:rsidP="009B2630">
            <w:pPr>
              <w:rPr>
                <w:b/>
                <w:bCs/>
                <w:sz w:val="21"/>
                <w:szCs w:val="21"/>
              </w:rPr>
            </w:pPr>
            <w:r w:rsidRPr="00946218">
              <w:rPr>
                <w:b/>
                <w:bCs/>
                <w:sz w:val="21"/>
                <w:szCs w:val="21"/>
              </w:rPr>
              <w:t>Stock Market Game</w:t>
            </w:r>
            <w:r w:rsidR="00FD0B17" w:rsidRPr="00946218">
              <w:rPr>
                <w:b/>
                <w:bCs/>
                <w:sz w:val="21"/>
                <w:szCs w:val="21"/>
              </w:rPr>
              <w:t xml:space="preserve"> Report</w:t>
            </w:r>
            <w:r w:rsidRPr="00946218">
              <w:rPr>
                <w:b/>
                <w:bCs/>
                <w:sz w:val="21"/>
                <w:szCs w:val="21"/>
              </w:rPr>
              <w:t xml:space="preserve"> Due (SLO 1, 2, &amp; 7)</w:t>
            </w:r>
            <w:r w:rsidR="004D12A3" w:rsidRPr="00946218">
              <w:rPr>
                <w:b/>
                <w:bCs/>
                <w:sz w:val="21"/>
                <w:szCs w:val="21"/>
              </w:rPr>
              <w:t xml:space="preserve"> </w:t>
            </w:r>
            <w:r w:rsidR="00F75595" w:rsidRPr="00946218">
              <w:rPr>
                <w:b/>
                <w:bCs/>
                <w:sz w:val="21"/>
                <w:szCs w:val="21"/>
              </w:rPr>
              <w:t>(2</w:t>
            </w:r>
            <w:r w:rsidR="00B71CAA">
              <w:rPr>
                <w:b/>
                <w:bCs/>
                <w:sz w:val="21"/>
                <w:szCs w:val="21"/>
              </w:rPr>
              <w:t>/3</w:t>
            </w:r>
            <w:r w:rsidR="00E92833" w:rsidRPr="00946218">
              <w:rPr>
                <w:b/>
                <w:bCs/>
                <w:sz w:val="21"/>
                <w:szCs w:val="21"/>
              </w:rPr>
              <w:t xml:space="preserve"> of Grade</w:t>
            </w:r>
            <w:r w:rsidR="00F75595" w:rsidRPr="00946218">
              <w:rPr>
                <w:b/>
                <w:bCs/>
                <w:sz w:val="21"/>
                <w:szCs w:val="21"/>
              </w:rPr>
              <w:t>)</w:t>
            </w:r>
          </w:p>
        </w:tc>
      </w:tr>
      <w:tr w:rsidR="00330200" w14:paraId="0065223C" w14:textId="77777777" w:rsidTr="00430F80">
        <w:tc>
          <w:tcPr>
            <w:tcW w:w="1165" w:type="dxa"/>
            <w:shd w:val="clear" w:color="auto" w:fill="FFFF00"/>
          </w:tcPr>
          <w:p w14:paraId="4C438BB0" w14:textId="4ACD3E08" w:rsidR="00330200" w:rsidRDefault="004D2D6A" w:rsidP="009B2630">
            <w:r>
              <w:t>Week 16</w:t>
            </w:r>
          </w:p>
        </w:tc>
        <w:tc>
          <w:tcPr>
            <w:tcW w:w="1440" w:type="dxa"/>
            <w:shd w:val="clear" w:color="auto" w:fill="FFFF00"/>
          </w:tcPr>
          <w:p w14:paraId="5652B8B3" w14:textId="7A2DCA47" w:rsidR="00330200" w:rsidRDefault="004D2D6A" w:rsidP="009B2630">
            <w:r>
              <w:t xml:space="preserve">          5/4</w:t>
            </w:r>
          </w:p>
        </w:tc>
        <w:tc>
          <w:tcPr>
            <w:tcW w:w="6750" w:type="dxa"/>
            <w:shd w:val="clear" w:color="auto" w:fill="FFFF00"/>
          </w:tcPr>
          <w:p w14:paraId="3E849C18" w14:textId="77777777" w:rsidR="00330200" w:rsidRDefault="00330200" w:rsidP="009B2630">
            <w:pPr>
              <w:rPr>
                <w:b/>
                <w:sz w:val="21"/>
                <w:szCs w:val="21"/>
              </w:rPr>
            </w:pPr>
          </w:p>
        </w:tc>
      </w:tr>
      <w:tr w:rsidR="00330200" w14:paraId="4B6AEA9A" w14:textId="77777777" w:rsidTr="00430F80">
        <w:tc>
          <w:tcPr>
            <w:tcW w:w="1165" w:type="dxa"/>
            <w:shd w:val="clear" w:color="auto" w:fill="FFFF00"/>
          </w:tcPr>
          <w:p w14:paraId="015B1AD7" w14:textId="77777777" w:rsidR="00330200" w:rsidRDefault="00330200" w:rsidP="009B2630"/>
        </w:tc>
        <w:tc>
          <w:tcPr>
            <w:tcW w:w="1440" w:type="dxa"/>
            <w:shd w:val="clear" w:color="auto" w:fill="FFFF00"/>
          </w:tcPr>
          <w:p w14:paraId="1F2167B3" w14:textId="2F9F18C1" w:rsidR="00330200" w:rsidRDefault="004D2D6A" w:rsidP="009B2630">
            <w:r>
              <w:t xml:space="preserve">          5/6</w:t>
            </w:r>
          </w:p>
        </w:tc>
        <w:tc>
          <w:tcPr>
            <w:tcW w:w="6750" w:type="dxa"/>
            <w:shd w:val="clear" w:color="auto" w:fill="FFFF00"/>
          </w:tcPr>
          <w:p w14:paraId="5F93FD57" w14:textId="77777777" w:rsidR="00330200" w:rsidRDefault="00330200" w:rsidP="009B2630">
            <w:pPr>
              <w:rPr>
                <w:b/>
                <w:sz w:val="21"/>
                <w:szCs w:val="21"/>
              </w:rPr>
            </w:pPr>
          </w:p>
        </w:tc>
      </w:tr>
      <w:tr w:rsidR="009B2630" w:rsidRPr="00946218" w14:paraId="730A0EE0" w14:textId="77777777" w:rsidTr="00430F80">
        <w:tc>
          <w:tcPr>
            <w:tcW w:w="1165" w:type="dxa"/>
            <w:shd w:val="clear" w:color="auto" w:fill="FFFF00"/>
          </w:tcPr>
          <w:p w14:paraId="32B0E4F1" w14:textId="0AB7E6E3" w:rsidR="009B2630" w:rsidRPr="00946218" w:rsidRDefault="009B263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Week 1</w:t>
            </w:r>
            <w:r w:rsidR="004D2D6A" w:rsidRPr="00946218">
              <w:rPr>
                <w:b/>
                <w:bCs/>
              </w:rPr>
              <w:t>7</w:t>
            </w:r>
          </w:p>
        </w:tc>
        <w:tc>
          <w:tcPr>
            <w:tcW w:w="1440" w:type="dxa"/>
            <w:shd w:val="clear" w:color="auto" w:fill="FFFF00"/>
          </w:tcPr>
          <w:p w14:paraId="474BD1E9" w14:textId="216C52FA" w:rsidR="009B2630" w:rsidRPr="00946218" w:rsidRDefault="009B2630" w:rsidP="004D2D6A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 xml:space="preserve">      </w:t>
            </w:r>
            <w:r w:rsidR="004D12A3" w:rsidRPr="00946218">
              <w:rPr>
                <w:b/>
                <w:bCs/>
              </w:rPr>
              <w:t xml:space="preserve"> </w:t>
            </w:r>
            <w:r w:rsidRPr="00946218">
              <w:rPr>
                <w:b/>
                <w:bCs/>
              </w:rPr>
              <w:t xml:space="preserve">  </w:t>
            </w:r>
            <w:r w:rsidR="004D12A3" w:rsidRPr="00946218">
              <w:rPr>
                <w:b/>
                <w:bCs/>
              </w:rPr>
              <w:t xml:space="preserve"> </w:t>
            </w:r>
            <w:r w:rsidRPr="00946218">
              <w:rPr>
                <w:b/>
                <w:bCs/>
              </w:rPr>
              <w:t>5/1</w:t>
            </w:r>
            <w:r w:rsidR="004D2D6A" w:rsidRPr="00946218">
              <w:rPr>
                <w:b/>
                <w:bCs/>
              </w:rPr>
              <w:t>1</w:t>
            </w:r>
          </w:p>
        </w:tc>
        <w:tc>
          <w:tcPr>
            <w:tcW w:w="6750" w:type="dxa"/>
            <w:shd w:val="clear" w:color="auto" w:fill="FFFF00"/>
          </w:tcPr>
          <w:p w14:paraId="42C0A1C0" w14:textId="1DBC29B6" w:rsidR="009B2630" w:rsidRPr="00946218" w:rsidRDefault="009B2630" w:rsidP="009B2630">
            <w:pPr>
              <w:rPr>
                <w:b/>
                <w:bCs/>
              </w:rPr>
            </w:pPr>
            <w:r w:rsidRPr="00946218">
              <w:rPr>
                <w:b/>
                <w:bCs/>
              </w:rPr>
              <w:t>Exam 5 Final Exam Ch. 14, 15, &amp; 16</w:t>
            </w:r>
            <w:r w:rsidR="004D12A3" w:rsidRPr="00946218">
              <w:rPr>
                <w:b/>
                <w:bCs/>
              </w:rPr>
              <w:t xml:space="preserve"> </w:t>
            </w:r>
            <w:r w:rsidR="00FD0B17" w:rsidRPr="00946218">
              <w:rPr>
                <w:b/>
                <w:bCs/>
              </w:rPr>
              <w:t>(Canvas)</w:t>
            </w:r>
            <w:r w:rsidR="00B91C9D" w:rsidRPr="00946218">
              <w:rPr>
                <w:b/>
                <w:bCs/>
              </w:rPr>
              <w:t xml:space="preserve"> (5/</w:t>
            </w:r>
            <w:r w:rsidR="00E92833" w:rsidRPr="00946218">
              <w:rPr>
                <w:b/>
                <w:bCs/>
              </w:rPr>
              <w:t xml:space="preserve">6 </w:t>
            </w:r>
            <w:r w:rsidR="00B91C9D" w:rsidRPr="00946218">
              <w:rPr>
                <w:b/>
                <w:bCs/>
              </w:rPr>
              <w:t>– 5/1</w:t>
            </w:r>
            <w:r w:rsidR="005070FA">
              <w:rPr>
                <w:b/>
                <w:bCs/>
              </w:rPr>
              <w:t>1</w:t>
            </w:r>
            <w:r w:rsidR="00B91C9D" w:rsidRPr="00946218">
              <w:rPr>
                <w:b/>
                <w:bCs/>
              </w:rPr>
              <w:t>)</w:t>
            </w:r>
          </w:p>
        </w:tc>
      </w:tr>
    </w:tbl>
    <w:p w14:paraId="4B98B340" w14:textId="77777777" w:rsidR="00D95542" w:rsidRDefault="00D95542"/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170"/>
        <w:gridCol w:w="6745"/>
      </w:tblGrid>
      <w:tr w:rsidR="000915F3" w14:paraId="26BDD810" w14:textId="77777777" w:rsidTr="009C32AD">
        <w:tc>
          <w:tcPr>
            <w:tcW w:w="1435" w:type="dxa"/>
            <w:shd w:val="clear" w:color="auto" w:fill="00B050"/>
          </w:tcPr>
          <w:p w14:paraId="3CC3B9D0" w14:textId="77777777" w:rsidR="000915F3" w:rsidRDefault="000915F3" w:rsidP="009C32AD"/>
        </w:tc>
        <w:tc>
          <w:tcPr>
            <w:tcW w:w="1170" w:type="dxa"/>
            <w:shd w:val="clear" w:color="auto" w:fill="00B050"/>
          </w:tcPr>
          <w:p w14:paraId="3BBC2233" w14:textId="77777777" w:rsidR="000915F3" w:rsidRDefault="000915F3" w:rsidP="009C32AD"/>
        </w:tc>
        <w:tc>
          <w:tcPr>
            <w:tcW w:w="6745" w:type="dxa"/>
            <w:shd w:val="clear" w:color="auto" w:fill="00B050"/>
          </w:tcPr>
          <w:p w14:paraId="3B78DCDD" w14:textId="62D06AAC" w:rsidR="000915F3" w:rsidRDefault="000915F3" w:rsidP="009C32AD">
            <w:r>
              <w:t>This Module is an optional Module.  The content will be address</w:t>
            </w:r>
          </w:p>
        </w:tc>
      </w:tr>
      <w:tr w:rsidR="000915F3" w14:paraId="10FCFA7E" w14:textId="77777777" w:rsidTr="009C32AD">
        <w:tc>
          <w:tcPr>
            <w:tcW w:w="1435" w:type="dxa"/>
            <w:shd w:val="clear" w:color="auto" w:fill="00B050"/>
          </w:tcPr>
          <w:p w14:paraId="5C16A61E" w14:textId="77777777" w:rsidR="000915F3" w:rsidRDefault="000915F3" w:rsidP="009C32AD">
            <w:r>
              <w:t>Debt Module</w:t>
            </w:r>
          </w:p>
        </w:tc>
        <w:tc>
          <w:tcPr>
            <w:tcW w:w="1170" w:type="dxa"/>
            <w:shd w:val="clear" w:color="auto" w:fill="00B050"/>
          </w:tcPr>
          <w:p w14:paraId="6BEFB19A" w14:textId="77777777" w:rsidR="000915F3" w:rsidRDefault="000915F3" w:rsidP="009C32AD"/>
        </w:tc>
        <w:tc>
          <w:tcPr>
            <w:tcW w:w="6745" w:type="dxa"/>
            <w:shd w:val="clear" w:color="auto" w:fill="00B050"/>
          </w:tcPr>
          <w:p w14:paraId="657D3F94" w14:textId="77777777" w:rsidR="000915F3" w:rsidRDefault="000915F3" w:rsidP="009C32AD">
            <w:r>
              <w:t>I owe-I owe, so off to work I go</w:t>
            </w:r>
          </w:p>
        </w:tc>
      </w:tr>
      <w:tr w:rsidR="000915F3" w14:paraId="67468E77" w14:textId="77777777" w:rsidTr="009C32AD">
        <w:tc>
          <w:tcPr>
            <w:tcW w:w="1435" w:type="dxa"/>
            <w:shd w:val="clear" w:color="auto" w:fill="00B050"/>
          </w:tcPr>
          <w:p w14:paraId="54227290" w14:textId="77777777" w:rsidR="000915F3" w:rsidRDefault="000915F3" w:rsidP="009C32AD"/>
        </w:tc>
        <w:tc>
          <w:tcPr>
            <w:tcW w:w="1170" w:type="dxa"/>
            <w:shd w:val="clear" w:color="auto" w:fill="00B050"/>
          </w:tcPr>
          <w:p w14:paraId="4891E065" w14:textId="77777777" w:rsidR="000915F3" w:rsidRDefault="000915F3" w:rsidP="009C32AD">
            <w:r>
              <w:t xml:space="preserve">     </w:t>
            </w:r>
          </w:p>
        </w:tc>
        <w:tc>
          <w:tcPr>
            <w:tcW w:w="6745" w:type="dxa"/>
            <w:shd w:val="clear" w:color="auto" w:fill="00B050"/>
          </w:tcPr>
          <w:p w14:paraId="1F5A539E" w14:textId="77777777" w:rsidR="000915F3" w:rsidRDefault="000915F3" w:rsidP="009C32AD">
            <w:r w:rsidRPr="00CE18C0">
              <w:rPr>
                <w:b/>
                <w:bCs/>
              </w:rPr>
              <w:t xml:space="preserve">Assignment </w:t>
            </w:r>
            <w:r>
              <w:t>3 Debt Clock Activities</w:t>
            </w:r>
          </w:p>
        </w:tc>
      </w:tr>
      <w:tr w:rsidR="000915F3" w14:paraId="04DE650C" w14:textId="77777777" w:rsidTr="009C32AD">
        <w:tc>
          <w:tcPr>
            <w:tcW w:w="1435" w:type="dxa"/>
            <w:shd w:val="clear" w:color="auto" w:fill="00B050"/>
          </w:tcPr>
          <w:p w14:paraId="18D462AB" w14:textId="77777777" w:rsidR="000915F3" w:rsidRDefault="000915F3" w:rsidP="009C32AD">
            <w:r>
              <w:t xml:space="preserve"> </w:t>
            </w:r>
          </w:p>
        </w:tc>
        <w:tc>
          <w:tcPr>
            <w:tcW w:w="1170" w:type="dxa"/>
            <w:shd w:val="clear" w:color="auto" w:fill="00B050"/>
          </w:tcPr>
          <w:p w14:paraId="26DA0221" w14:textId="77777777" w:rsidR="000915F3" w:rsidRDefault="000915F3" w:rsidP="009C32AD">
            <w:r>
              <w:t xml:space="preserve">        </w:t>
            </w:r>
          </w:p>
        </w:tc>
        <w:tc>
          <w:tcPr>
            <w:tcW w:w="6745" w:type="dxa"/>
            <w:shd w:val="clear" w:color="auto" w:fill="00B050"/>
          </w:tcPr>
          <w:p w14:paraId="149074D2" w14:textId="77777777" w:rsidR="000915F3" w:rsidRDefault="000915F3" w:rsidP="009C32AD">
            <w:r w:rsidRPr="00B51550">
              <w:rPr>
                <w:b/>
                <w:sz w:val="21"/>
                <w:szCs w:val="21"/>
              </w:rPr>
              <w:t xml:space="preserve">Assignment </w:t>
            </w:r>
            <w:r>
              <w:rPr>
                <w:b/>
                <w:sz w:val="21"/>
                <w:szCs w:val="21"/>
              </w:rPr>
              <w:t>4</w:t>
            </w:r>
            <w:r>
              <w:rPr>
                <w:bCs/>
                <w:sz w:val="21"/>
                <w:szCs w:val="21"/>
              </w:rPr>
              <w:t xml:space="preserve"> National Debt, and Monetary and Fiscal Stimulus</w:t>
            </w:r>
          </w:p>
        </w:tc>
      </w:tr>
      <w:tr w:rsidR="000915F3" w14:paraId="20DA3683" w14:textId="77777777" w:rsidTr="009C32AD">
        <w:tc>
          <w:tcPr>
            <w:tcW w:w="1435" w:type="dxa"/>
            <w:shd w:val="clear" w:color="auto" w:fill="00B050"/>
          </w:tcPr>
          <w:p w14:paraId="62D73F25" w14:textId="77777777" w:rsidR="000915F3" w:rsidRDefault="000915F3" w:rsidP="009C32AD"/>
        </w:tc>
        <w:tc>
          <w:tcPr>
            <w:tcW w:w="1170" w:type="dxa"/>
            <w:shd w:val="clear" w:color="auto" w:fill="00B050"/>
          </w:tcPr>
          <w:p w14:paraId="769E5AB6" w14:textId="77777777" w:rsidR="000915F3" w:rsidRDefault="000915F3" w:rsidP="009C32AD"/>
        </w:tc>
        <w:tc>
          <w:tcPr>
            <w:tcW w:w="6745" w:type="dxa"/>
            <w:shd w:val="clear" w:color="auto" w:fill="00B050"/>
          </w:tcPr>
          <w:p w14:paraId="340AE404" w14:textId="77777777" w:rsidR="000915F3" w:rsidRDefault="000915F3" w:rsidP="009C32AD">
            <w:r>
              <w:rPr>
                <w:b/>
                <w:bCs/>
              </w:rPr>
              <w:t xml:space="preserve">Debt </w:t>
            </w:r>
            <w:r w:rsidRPr="00B51550">
              <w:rPr>
                <w:b/>
                <w:bCs/>
              </w:rPr>
              <w:t>Discussion Board</w:t>
            </w:r>
            <w:r>
              <w:t xml:space="preserve"> National and Personal Debt, China, Pandemic, Federal Reserve and other stuff.</w:t>
            </w:r>
          </w:p>
        </w:tc>
      </w:tr>
    </w:tbl>
    <w:p w14:paraId="3C2174F1" w14:textId="77777777" w:rsidR="00FE600F" w:rsidRDefault="00FE600F" w:rsidP="00D46C07"/>
    <w:sectPr w:rsidR="00FE60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C1FC3" w14:textId="77777777" w:rsidR="00FB18A8" w:rsidRDefault="00FB18A8" w:rsidP="00D7480E">
      <w:pPr>
        <w:spacing w:after="0" w:line="240" w:lineRule="auto"/>
      </w:pPr>
      <w:r>
        <w:separator/>
      </w:r>
    </w:p>
  </w:endnote>
  <w:endnote w:type="continuationSeparator" w:id="0">
    <w:p w14:paraId="19D9D9BB" w14:textId="77777777" w:rsidR="00FB18A8" w:rsidRDefault="00FB18A8" w:rsidP="00D7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7F44B" w14:textId="77777777" w:rsidR="00430F80" w:rsidRDefault="00430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6835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23513" w14:textId="77777777" w:rsidR="00430F80" w:rsidRDefault="00430F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ACC41" w14:textId="77777777" w:rsidR="00430F80" w:rsidRDefault="00430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635B" w14:textId="77777777" w:rsidR="00430F80" w:rsidRDefault="00430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480F4" w14:textId="77777777" w:rsidR="00FB18A8" w:rsidRDefault="00FB18A8" w:rsidP="00D7480E">
      <w:pPr>
        <w:spacing w:after="0" w:line="240" w:lineRule="auto"/>
      </w:pPr>
      <w:r>
        <w:separator/>
      </w:r>
    </w:p>
  </w:footnote>
  <w:footnote w:type="continuationSeparator" w:id="0">
    <w:p w14:paraId="021EAF0D" w14:textId="77777777" w:rsidR="00FB18A8" w:rsidRDefault="00FB18A8" w:rsidP="00D74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13F0" w14:textId="77777777" w:rsidR="00430F80" w:rsidRDefault="00430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D9C5B" w14:textId="77777777" w:rsidR="00430F80" w:rsidRDefault="00430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F36AD" w14:textId="77777777" w:rsidR="00430F80" w:rsidRDefault="00430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47D6D"/>
    <w:multiLevelType w:val="hybridMultilevel"/>
    <w:tmpl w:val="153C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BD5"/>
    <w:rsid w:val="00010BD5"/>
    <w:rsid w:val="00053A9F"/>
    <w:rsid w:val="000644BE"/>
    <w:rsid w:val="0006666D"/>
    <w:rsid w:val="00067A3F"/>
    <w:rsid w:val="00076AEC"/>
    <w:rsid w:val="00087FED"/>
    <w:rsid w:val="000915F3"/>
    <w:rsid w:val="000E2BEE"/>
    <w:rsid w:val="001318AC"/>
    <w:rsid w:val="00180787"/>
    <w:rsid w:val="00187AA8"/>
    <w:rsid w:val="00197F20"/>
    <w:rsid w:val="001E0B22"/>
    <w:rsid w:val="001E402C"/>
    <w:rsid w:val="002005DC"/>
    <w:rsid w:val="00214CA9"/>
    <w:rsid w:val="00225783"/>
    <w:rsid w:val="002268DD"/>
    <w:rsid w:val="00233487"/>
    <w:rsid w:val="00270FDD"/>
    <w:rsid w:val="00273720"/>
    <w:rsid w:val="00300126"/>
    <w:rsid w:val="0030023E"/>
    <w:rsid w:val="00307BE6"/>
    <w:rsid w:val="00313D46"/>
    <w:rsid w:val="00323CF7"/>
    <w:rsid w:val="00330200"/>
    <w:rsid w:val="00335022"/>
    <w:rsid w:val="00345CCA"/>
    <w:rsid w:val="00350160"/>
    <w:rsid w:val="00380262"/>
    <w:rsid w:val="00390DFD"/>
    <w:rsid w:val="00391E40"/>
    <w:rsid w:val="003D0053"/>
    <w:rsid w:val="00417570"/>
    <w:rsid w:val="00430F80"/>
    <w:rsid w:val="0044261C"/>
    <w:rsid w:val="004D12A3"/>
    <w:rsid w:val="004D2D6A"/>
    <w:rsid w:val="004D400F"/>
    <w:rsid w:val="005070FA"/>
    <w:rsid w:val="00524719"/>
    <w:rsid w:val="005315C8"/>
    <w:rsid w:val="00565981"/>
    <w:rsid w:val="00591F8A"/>
    <w:rsid w:val="00616AE5"/>
    <w:rsid w:val="00651730"/>
    <w:rsid w:val="00682508"/>
    <w:rsid w:val="00691494"/>
    <w:rsid w:val="00696E9F"/>
    <w:rsid w:val="00741B3D"/>
    <w:rsid w:val="007702B3"/>
    <w:rsid w:val="007F029B"/>
    <w:rsid w:val="008027C0"/>
    <w:rsid w:val="00804457"/>
    <w:rsid w:val="00841C96"/>
    <w:rsid w:val="0088130A"/>
    <w:rsid w:val="00885AE3"/>
    <w:rsid w:val="0088734A"/>
    <w:rsid w:val="008A1629"/>
    <w:rsid w:val="008A58C5"/>
    <w:rsid w:val="008E61EC"/>
    <w:rsid w:val="00904139"/>
    <w:rsid w:val="00946218"/>
    <w:rsid w:val="00956F24"/>
    <w:rsid w:val="009778B5"/>
    <w:rsid w:val="0098126F"/>
    <w:rsid w:val="00994DDE"/>
    <w:rsid w:val="009A5BEE"/>
    <w:rsid w:val="009B2630"/>
    <w:rsid w:val="00A91E22"/>
    <w:rsid w:val="00AD76B5"/>
    <w:rsid w:val="00AE75D4"/>
    <w:rsid w:val="00B1714C"/>
    <w:rsid w:val="00B217FD"/>
    <w:rsid w:val="00B2635C"/>
    <w:rsid w:val="00B33DA3"/>
    <w:rsid w:val="00B3628E"/>
    <w:rsid w:val="00B51550"/>
    <w:rsid w:val="00B51EBE"/>
    <w:rsid w:val="00B71CAA"/>
    <w:rsid w:val="00B91C9D"/>
    <w:rsid w:val="00BD1518"/>
    <w:rsid w:val="00BD4E96"/>
    <w:rsid w:val="00C32A17"/>
    <w:rsid w:val="00C503D4"/>
    <w:rsid w:val="00C603BC"/>
    <w:rsid w:val="00C62517"/>
    <w:rsid w:val="00CC0F52"/>
    <w:rsid w:val="00CE18C0"/>
    <w:rsid w:val="00CE6204"/>
    <w:rsid w:val="00D13FE6"/>
    <w:rsid w:val="00D46C07"/>
    <w:rsid w:val="00D7480E"/>
    <w:rsid w:val="00D95542"/>
    <w:rsid w:val="00E16B92"/>
    <w:rsid w:val="00E5553D"/>
    <w:rsid w:val="00E92833"/>
    <w:rsid w:val="00E9795C"/>
    <w:rsid w:val="00EE562F"/>
    <w:rsid w:val="00EF5112"/>
    <w:rsid w:val="00F03226"/>
    <w:rsid w:val="00F055A5"/>
    <w:rsid w:val="00F25E36"/>
    <w:rsid w:val="00F73107"/>
    <w:rsid w:val="00F75595"/>
    <w:rsid w:val="00FB18A8"/>
    <w:rsid w:val="00FD0B17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4F77"/>
  <w15:chartTrackingRefBased/>
  <w15:docId w15:val="{580A6BDB-BF2C-4EA8-AA11-B0D8EB7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7480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7480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80E"/>
  </w:style>
  <w:style w:type="paragraph" w:styleId="Footer">
    <w:name w:val="footer"/>
    <w:basedOn w:val="Normal"/>
    <w:link w:val="FooterChar"/>
    <w:uiPriority w:val="99"/>
    <w:unhideWhenUsed/>
    <w:rsid w:val="00D7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80E"/>
  </w:style>
  <w:style w:type="paragraph" w:styleId="BalloonText">
    <w:name w:val="Balloon Text"/>
    <w:basedOn w:val="Normal"/>
    <w:link w:val="BalloonTextChar"/>
    <w:uiPriority w:val="99"/>
    <w:semiHidden/>
    <w:unhideWhenUsed/>
    <w:rsid w:val="00A91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FFF6C-751D-344B-A801-54C55064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Powers</dc:creator>
  <cp:keywords/>
  <dc:description/>
  <cp:lastModifiedBy>Timothy Gonzales</cp:lastModifiedBy>
  <cp:revision>3</cp:revision>
  <cp:lastPrinted>2021-01-19T20:40:00Z</cp:lastPrinted>
  <dcterms:created xsi:type="dcterms:W3CDTF">2021-01-19T20:40:00Z</dcterms:created>
  <dcterms:modified xsi:type="dcterms:W3CDTF">2021-01-19T20:40:00Z</dcterms:modified>
</cp:coreProperties>
</file>