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Mriekatabuky"/>
        <w:tblpPr w:bottomFromText="0" w:horzAnchor="margin" w:leftFromText="141" w:rightFromText="141" w:tblpX="0" w:tblpXSpec="right" w:tblpY="-990" w:topFromText="0" w:vertAnchor="margin"/>
        <w:tblW w:w="1533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2714"/>
        <w:gridCol w:w="4621"/>
        <w:gridCol w:w="3510"/>
        <w:gridCol w:w="2540"/>
      </w:tblGrid>
      <w:tr>
        <w:trPr>
          <w:trHeight w:val="699" w:hRule="atLeast"/>
        </w:trPr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sk-SK" w:eastAsia="en-US" w:bidi="ar-SA"/>
              </w:rPr>
              <w:t>2</w:t>
            </w:r>
            <w:r>
              <w:rPr>
                <w:rFonts w:eastAsia="Calibri" w:cs=""/>
                <w:b/>
                <w:kern w:val="0"/>
                <w:sz w:val="28"/>
                <w:szCs w:val="22"/>
                <w:lang w:val="sk-SK" w:eastAsia="en-US" w:bidi="ar-SA"/>
              </w:rPr>
              <w:t>Štát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sk-SK" w:eastAsia="en-US" w:bidi="ar-SA"/>
              </w:rPr>
              <w:t>Hierarchia spoločnosti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sk-SK" w:eastAsia="en-US" w:bidi="ar-SA"/>
              </w:rPr>
              <w:t>/lénny systém /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b/>
                <w:bCs/>
                <w:kern w:val="0"/>
                <w:sz w:val="28"/>
                <w:szCs w:val="28"/>
                <w:lang w:val="sk-SK" w:eastAsia="en-US" w:bidi="ar-SA"/>
              </w:rPr>
              <w:t>Náboženstvo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sk-SK" w:eastAsia="en-US" w:bidi="ar-SA"/>
              </w:rPr>
              <w:t>Územný rozmach</w:t>
            </w:r>
          </w:p>
        </w:tc>
        <w:tc>
          <w:tcPr>
            <w:tcW w:w="2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2"/>
                <w:lang w:val="sk-SK" w:eastAsia="en-US" w:bidi="ar-SA"/>
              </w:rPr>
              <w:t>Najvýznamnejší panovníci</w:t>
            </w:r>
          </w:p>
        </w:tc>
      </w:tr>
      <w:tr>
        <w:trPr>
          <w:trHeight w:val="2063" w:hRule="atLeast"/>
        </w:trPr>
        <w:tc>
          <w:tcPr>
            <w:tcW w:w="19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6"/>
              </w:rPr>
            </w:pPr>
            <w:r>
              <w:rPr>
                <w:rFonts w:eastAsia="Calibri" w:cs=""/>
                <w:b/>
                <w:kern w:val="0"/>
                <w:sz w:val="36"/>
                <w:szCs w:val="22"/>
                <w:lang w:val="sk-SK" w:eastAsia="en-US" w:bidi="ar-SA"/>
              </w:rPr>
              <w:t>Byzantská ríša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6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1. </w:t>
            </w:r>
            <w:hyperlink r:id="rId2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Byzantské císařství | Stručné Dějiny Evropy [ 476 - 565 ] Pár Minut HiSToRiE - YouTube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sz w:val="36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2. </w:t>
            </w:r>
            <w:hyperlink r:id="rId3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Obrození a krize Byzantského císařství | Stručné Dějiny Evropy [ 843 - 1081 ] Pár Minut HiSToRiE - YouTube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3. </w:t>
            </w:r>
            <w:hyperlink r:id="rId4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Byzantské císařství na pokraji sil | Stručné Dějiny Evropy [ 565 - 843 ] Pár Minut HiSToRiE - YouTube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Zachovaný systém z obdobia Rímskeho cisárstva, bol tam cisár.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Veľký rozmach, ktorý nastal počas vlády Justiniána I., vystriedalo obdobie kríz. Byzancia viedla množstvo vojen s Bulharmi, Slovanmi a najmä s Arabmi. Pod vplyvom vonkajšieho ohrozenia sa uskutočnili vnútorné reformy, ktoré viedli k nutnosti spojiť civilnú a vojenskú správu predovšetkým v okrajových častiach ríše. Vznikajú tzv.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Thémata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. Každú thému spravoval miestodržiteľ, stratég. Muži, ktorí hospodárili s pôdou sa stali zároveň aj vojakmi a mali povinnosť ochrániť svoju zem.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drawing>
                <wp:inline distT="0" distB="0" distL="114935" distR="114935">
                  <wp:extent cx="1821815" cy="13716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Hierarchia spoločnosti: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sk-SK" w:eastAsia="en-US" w:bidi="ar-SA"/>
              </w:rPr>
              <w:t>Panovník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sk-SK" w:eastAsia="en-US" w:bidi="ar-SA"/>
              </w:rPr>
              <w:t>Dynatoi</w:t>
            </w:r>
            <w:r>
              <w:rPr>
                <w:rFonts w:eastAsia="Calibri" w:cs="Calibri"/>
                <w:kern w:val="0"/>
                <w:sz w:val="22"/>
                <w:szCs w:val="22"/>
                <w:lang w:val="sk-SK" w:eastAsia="en-US" w:bidi="ar-SA"/>
              </w:rPr>
              <w:t xml:space="preserve"> (=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sk-SK" w:eastAsia="en-US" w:bidi="ar-SA"/>
              </w:rPr>
              <w:t>mocní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; 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patrili sem najvy</w:t>
            </w:r>
            <w:r>
              <w:rPr>
                <w:rFonts w:eastAsia="Calibri" w:cs="Calibri"/>
                <w:kern w:val="0"/>
                <w:sz w:val="22"/>
                <w:szCs w:val="22"/>
                <w:lang w:val="sk-SK" w:eastAsia="en-US" w:bidi="ar-SA"/>
              </w:rPr>
              <w:t>šší štátni, cirkevní a vojenskí hodnostári)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 </w:t>
            </w: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sk-SK" w:eastAsia="en-US" w:bidi="ar-SA"/>
              </w:rPr>
              <w:t>Poros</w:t>
            </w:r>
            <w:r>
              <w:rPr>
                <w:rFonts w:eastAsia="Calibri" w:cs="Calibri"/>
                <w:kern w:val="0"/>
                <w:sz w:val="22"/>
                <w:szCs w:val="22"/>
                <w:lang w:val="sk-SK" w:eastAsia="en-US" w:bidi="ar-SA"/>
              </w:rPr>
              <w:t xml:space="preserve"> (chudobní   ľudia)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Paroikoi </w:t>
            </w:r>
            <w:r>
              <w:rPr>
                <w:rFonts w:eastAsia="Calibri" w:cs="Calibri"/>
                <w:kern w:val="0"/>
                <w:sz w:val="22"/>
                <w:szCs w:val="22"/>
                <w:lang w:val="sk-SK" w:eastAsia="en-US" w:bidi="ar-SA"/>
              </w:rPr>
              <w:t>(nemajetní roľníci</w:t>
            </w:r>
            <w:r>
              <w:rPr>
                <w:rFonts w:eastAsia="Calibri" w:cs="Calibri"/>
                <w:kern w:val="0"/>
                <w:sz w:val="22"/>
                <w:szCs w:val="22"/>
                <w:lang w:val="en-US" w:eastAsia="en-US" w:bidi="ar-SA"/>
              </w:rPr>
              <w:t>; závislí na cudzej pôde</w:t>
            </w:r>
            <w:r>
              <w:rPr>
                <w:rFonts w:eastAsia="Calibri" w:cs="Calibri"/>
                <w:kern w:val="0"/>
                <w:sz w:val="22"/>
                <w:szCs w:val="22"/>
                <w:lang w:val="sk-SK" w:eastAsia="en-US" w:bidi="ar-SA"/>
              </w:rPr>
              <w:t>)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/>
                <w:b/>
                <w:bCs/>
                <w:sz w:val="22"/>
                <w:szCs w:val="22"/>
                <w:lang w:val="sk-SK"/>
              </w:rPr>
            </w:pPr>
            <w:r>
              <w:rPr>
                <w:rFonts w:eastAsia="Calibri" w:cs="Calibri"/>
                <w:b/>
                <w:bCs/>
                <w:kern w:val="0"/>
                <w:sz w:val="22"/>
                <w:szCs w:val="22"/>
                <w:lang w:val="sk-SK" w:eastAsia="en-US" w:bidi="ar-SA"/>
              </w:rPr>
              <w:t>Otroci</w:t>
            </w:r>
          </w:p>
        </w:tc>
        <w:tc>
          <w:tcPr>
            <w:tcW w:w="46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Christianos orthodoxos = pravoverný kresťan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sk-SK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KRESŤANSKÉ MISIE :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59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sk-SK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 xml:space="preserve">Veľká Morava – </w:t>
            </w: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Konštantín a Metod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59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sk-SK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Kyjevská Rus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59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sk-SK"/>
              </w:rPr>
            </w:pPr>
            <w:r>
              <w:rPr>
                <w:rFonts w:eastAsia="Calibri" w:cs=""/>
                <w:b/>
                <w:bCs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Balkán (Bulharsko)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Obrazoborectvo: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sk-SK" w:eastAsia="en-US" w:bidi="ar-SA"/>
              </w:rPr>
              <w:t>730-842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59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Zákaz uctievania náboženských obrazov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Ikonoklasti vs. Ikonoduli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Ikonoklasti- odporcovia uctievania ikon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Ikonoduli-ctitelia ikon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59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  <w:lang w:val="sk-SK" w:eastAsia="en-US" w:bidi="ar-SA"/>
              </w:rPr>
              <w:t>Začal s tým Lev III.</w:t>
            </w:r>
          </w:p>
          <w:p>
            <w:pPr>
              <w:pStyle w:val="ListParagraph"/>
              <w:widowControl/>
              <w:numPr>
                <w:ilvl w:val="0"/>
                <w:numId w:val="6"/>
              </w:numPr>
              <w:spacing w:lineRule="auto" w:line="259" w:before="0" w:after="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Skončila s tým Teodora</w:t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sk-SK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59" w:before="0" w:after="0"/>
              <w:jc w:val="left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VÝCHODNÁ SCHIZMA: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1054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spor medzi dvoma najvyššími predstaviteľmi cirkvi: Levom IX. (pápežom) a Michalom I. Kerullariosom (patriarchom)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59" w:before="0" w:after="0"/>
              <w:contextualSpacing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 w:themeShade="ff" w:themeTint="ff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olor w:val="000000" w:themeColor="text1" w:themeShade="ff" w:themeTint="ff"/>
                <w:kern w:val="0"/>
                <w:sz w:val="22"/>
                <w:szCs w:val="22"/>
                <w:lang w:val="sk-SK" w:eastAsia="en-US" w:bidi="ar-SA"/>
              </w:rPr>
              <w:t>rozdelil kresťanský svet na východ a západ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drawing>
                <wp:inline distT="0" distB="0" distL="114935" distR="114935">
                  <wp:extent cx="2730500" cy="205359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0" cy="205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drawing>
                <wp:inline distT="0" distB="0" distL="114935" distR="114935">
                  <wp:extent cx="2933700" cy="11112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drawing>
                <wp:inline distT="0" distB="0" distL="114935" distR="114935">
                  <wp:extent cx="2085975" cy="153416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>Najväčšiu plochu zaberala Byzantská ríša v roku 550 a pokrývala územia dnešného Grécka, Turecka, Balkánskeho polostrova, severu Afriky, Apeninského polostrova, juhu Hispánie a ostrovov Sicílie, Korziky a iných ostrovov v Stredozemnom mori.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 xml:space="preserve">1453 – Osmani dobyli Byzanciu </w:t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b/>
                <w:b/>
                <w:bCs/>
                <w:color w:val="FF0000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drawing>
                <wp:inline distT="0" distB="0" distL="114935" distR="114935">
                  <wp:extent cx="3663315" cy="205740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331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lang w:val="sk-SK" w:eastAsia="en-US" w:bidi="ar-SA"/>
              </w:rPr>
              <w:t>Justinián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 (synovec justína)- Počas jeho vlády mala Byz. Ríša najväčší územný rozmach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528 -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chcel obnoviť 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Rímsku ríšu v celej jej bývalej veľkosti,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tento sen bol možný kvôli relatívne kľudným hraniciam a plnej štátnej pokladnici. V roku 523 prehral a musel platiť Peržanom za mier v hlavnom meste vypuklo povstanie o zostúpenie Justiniána. Postavil chrám božej múdrosti. Zomrel v roku 545 a v</w:t>
            </w: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sk-SK" w:eastAsia="en-US" w:bidi="ar-SA"/>
              </w:rPr>
              <w:t xml:space="preserve"> nasledujúcich rokov ríša trpela kvôli Arabom, Peržanom, Avarom a Slovanom.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Po jeho smrti sa veľká časť  územného rozmachu Byzantskej ríše stratila.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Michal III.-kresťanstvo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5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65ec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riekatabuky">
    <w:name w:val="Table Grid"/>
    <w:basedOn w:val="Normlnatabuka"/>
    <w:uiPriority w:val="39"/>
    <w:rsid w:val="006115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49rp6kvyWYQ" TargetMode="External"/><Relationship Id="rId3" Type="http://schemas.openxmlformats.org/officeDocument/2006/relationships/hyperlink" Target="https://www.youtube.com/watch?v=y849T5eFsD8" TargetMode="External"/><Relationship Id="rId4" Type="http://schemas.openxmlformats.org/officeDocument/2006/relationships/hyperlink" Target="https://www.youtube.com/watch?v=h5ssjAuLtg0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E0EC93F2341B3459B2E9E2E0BAADE64" ma:contentTypeVersion="7" ma:contentTypeDescription="Umožňuje vytvoriť nový dokument." ma:contentTypeScope="" ma:versionID="72501ea85c6bccde62cd58761b5f1327">
  <xsd:schema xmlns:xsd="http://www.w3.org/2001/XMLSchema" xmlns:xs="http://www.w3.org/2001/XMLSchema" xmlns:p="http://schemas.microsoft.com/office/2006/metadata/properties" xmlns:ns2="fee6032e-8a88-4c35-a993-f2b90d347b4f" targetNamespace="http://schemas.microsoft.com/office/2006/metadata/properties" ma:root="true" ma:fieldsID="e7ce42ef06f4e958d74e16ae7421af37" ns2:_="">
    <xsd:import namespace="fee6032e-8a88-4c35-a993-f2b90d347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6032e-8a88-4c35-a993-f2b90d347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6AFC5-56F6-40C0-B32F-31568E2EF1B3}"/>
</file>

<file path=customXml/itemProps2.xml><?xml version="1.0" encoding="utf-8"?>
<ds:datastoreItem xmlns:ds="http://schemas.openxmlformats.org/officeDocument/2006/customXml" ds:itemID="{22A078B8-D459-46D8-B695-E010B58E2DFE}"/>
</file>

<file path=customXml/itemProps3.xml><?xml version="1.0" encoding="utf-8"?>
<ds:datastoreItem xmlns:ds="http://schemas.openxmlformats.org/officeDocument/2006/customXml" ds:itemID="{DFF12051-E311-4CF8-98CC-2600007E46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LibreOffice/7.1.0.3$Linux_X86_64 LibreOffice_project/10$Build-3</Application>
  <AppVersion>15.0000</AppVersion>
  <Pages>3</Pages>
  <Words>374</Words>
  <Characters>2152</Characters>
  <CharactersWithSpaces>2479</CharactersWithSpaces>
  <Paragraphs>45</Paragraphs>
  <Company>Gymnázium Poštová 9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2020-03-24T09:17:00Z</dcterms:created>
  <dc:creator>Mgr. Adriana Hudáková</dc:creator>
  <dc:description/>
  <dc:language>en-US</dc:language>
  <cp:lastModifiedBy/>
  <dcterms:modified xsi:type="dcterms:W3CDTF">2021-05-06T18:25:47Z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0x0101001E0EC93F2341B3459B2E9E2E0BAADE64</vt:lpwstr>
  </property>
</Properties>
</file>