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Dawson</w:t>
      </w:r>
      <w:r>
        <w:t xml:space="preserve"> </w:t>
      </w:r>
      <w:r>
        <w:t xml:space="preserve">College</w:t>
      </w:r>
    </w:p>
    <w:p>
      <w:pPr>
        <w:pStyle w:val="Heading1"/>
      </w:pPr>
      <w:bookmarkStart w:id="20" w:name="computer-science-technology-program"/>
      <w:r>
        <w:rPr>
          <w:b/>
        </w:rPr>
        <w:t xml:space="preserve">Computer Science Technology Program</w:t>
      </w:r>
      <w:bookmarkEnd w:id="20"/>
    </w:p>
    <w:p>
      <w:pPr>
        <w:pStyle w:val="FirstParagraph"/>
      </w:pPr>
      <w:r>
        <w:rPr>
          <w:b/>
        </w:rPr>
        <w:t xml:space="preserve">COURSE OUTLINE</w:t>
      </w:r>
    </w:p>
    <w:p>
      <w:pPr>
        <w:pStyle w:val="Heading2"/>
      </w:pPr>
      <w:bookmarkStart w:id="21" w:name="operating-systems-i"/>
      <w:r>
        <w:rPr>
          <w:b/>
        </w:rPr>
        <w:t xml:space="preserve">Operating Systems I</w:t>
      </w:r>
      <w:bookmarkEnd w:id="21"/>
    </w:p>
    <w:p>
      <w:pPr>
        <w:pStyle w:val="Heading3"/>
      </w:pPr>
      <w:bookmarkStart w:id="22" w:name="number-420-241-dw-hours-3-2-2-credits-2-23"/>
      <w:r>
        <w:t xml:space="preserve">Number: 420-241-DW Hours: 3-2-2 Credits: 2</w:t>
      </w:r>
      <w:r>
        <w:t xml:space="preserve"> </w:t>
      </w:r>
      <w:r>
        <w:rPr>
          <w:vertAlign w:val="superscript"/>
        </w:rPr>
        <w:t xml:space="preserve">2/3</w:t>
      </w:r>
      <w:bookmarkEnd w:id="22"/>
    </w:p>
    <w:p>
      <w:pPr>
        <w:pStyle w:val="FirstParagraph"/>
      </w:pPr>
      <w:r>
        <w:rPr>
          <w:b/>
        </w:rPr>
        <w:t xml:space="preserve">Prerequisites:</w:t>
      </w:r>
      <w:r>
        <w:t xml:space="preserve"> </w:t>
      </w:r>
      <w:r>
        <w:t xml:space="preserve">Successful completion of all 420.0A courses in Term I</w:t>
      </w:r>
    </w:p>
    <w:p>
      <w:pPr>
        <w:pStyle w:val="BodyText"/>
      </w:pPr>
      <w:r>
        <w:rPr>
          <w:b/>
        </w:rPr>
        <w:t xml:space="preserve">Domain:</w:t>
      </w:r>
      <w:r>
        <w:t xml:space="preserve"> </w:t>
      </w:r>
      <w:r>
        <w:t xml:space="preserve">Operating Systems, Networks, and Computer Architecture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must pass this course as well as the Co-requisite courses</w:t>
      </w:r>
      <w:r>
        <w:t xml:space="preserve"> </w:t>
      </w:r>
      <w:r>
        <w:t xml:space="preserve">in order to progress in the Computer Science Technology Program in the</w:t>
      </w:r>
      <w:r>
        <w:t xml:space="preserve"> </w:t>
      </w:r>
      <w:r>
        <w:t xml:space="preserve">fall semester.</w:t>
      </w:r>
    </w:p>
    <w:p>
      <w:pPr>
        <w:pStyle w:val="Heading3"/>
      </w:pPr>
      <w:bookmarkStart w:id="23" w:name="semester-winter-2019-revision-2019-01-16"/>
      <w:r>
        <w:t xml:space="preserve">Semester: Winter 2019 Revision 2019-01-16</w:t>
      </w:r>
      <w:bookmarkEnd w:id="23"/>
    </w:p>
    <w:p>
      <w:pPr>
        <w:pStyle w:val="Heading3"/>
      </w:pPr>
      <w:bookmarkStart w:id="24" w:name="description"/>
      <w:r>
        <w:t xml:space="preserve">Description</w:t>
      </w:r>
      <w:bookmarkEnd w:id="24"/>
    </w:p>
    <w:p>
      <w:pPr>
        <w:pStyle w:val="FirstParagraph"/>
      </w:pPr>
      <w:r>
        <w:t xml:space="preserve">Operating Systems I (Linux) explores the concepts, terminology, and</w:t>
      </w:r>
      <w:r>
        <w:t xml:space="preserve"> </w:t>
      </w:r>
      <w:r>
        <w:t xml:space="preserve">fundamental features of operating systems in general and the Linux</w:t>
      </w:r>
      <w:r>
        <w:t xml:space="preserve"> </w:t>
      </w:r>
      <w:r>
        <w:t xml:space="preserve">operating system in detail. The characteristics of a multi-user,</w:t>
      </w:r>
      <w:r>
        <w:t xml:space="preserve"> </w:t>
      </w:r>
      <w:r>
        <w:t xml:space="preserve">multi-tasking, multi-threaded operating system will be examined in</w:t>
      </w:r>
      <w:r>
        <w:t xml:space="preserve"> </w:t>
      </w:r>
      <w:r>
        <w:t xml:space="preserve">detail. Aspects of connectivity using TCP/IP protocols, and application</w:t>
      </w:r>
      <w:r>
        <w:t xml:space="preserve"> </w:t>
      </w:r>
      <w:r>
        <w:t xml:space="preserve">services such as FTP, SSH, and web servers will be introduced. The</w:t>
      </w:r>
      <w:r>
        <w:t xml:space="preserve"> </w:t>
      </w:r>
      <w:r>
        <w:t xml:space="preserve">command-line user interface will be the central focus, allowing the</w:t>
      </w:r>
      <w:r>
        <w:t xml:space="preserve"> </w:t>
      </w:r>
      <w:r>
        <w:t xml:space="preserve">student to use shell commands, the</w:t>
      </w:r>
      <w:r>
        <w:t xml:space="preserve"> </w:t>
      </w:r>
      <w:r>
        <w:rPr>
          <w:b/>
        </w:rPr>
        <w:t xml:space="preserve">vi</w:t>
      </w:r>
      <w:r>
        <w:t xml:space="preserve"> </w:t>
      </w:r>
      <w:r>
        <w:t xml:space="preserve">editor, utilities and bash</w:t>
      </w:r>
      <w:r>
        <w:t xml:space="preserve"> </w:t>
      </w:r>
      <w:r>
        <w:t xml:space="preserve">scripts to construct and use command sequences to manipulate data and</w:t>
      </w:r>
      <w:r>
        <w:t xml:space="preserve"> </w:t>
      </w:r>
      <w:r>
        <w:t xml:space="preserve">perform basic system administration tasks. A Linux graphical user</w:t>
      </w:r>
      <w:r>
        <w:t xml:space="preserve"> </w:t>
      </w:r>
      <w:r>
        <w:t xml:space="preserve">interface will be introduced and explored. Projects will include</w:t>
      </w:r>
      <w:r>
        <w:t xml:space="preserve"> </w:t>
      </w:r>
      <w:r>
        <w:t xml:space="preserve">installation and configuration of the operating system on a host machine</w:t>
      </w:r>
    </w:p>
    <w:p>
      <w:pPr>
        <w:pStyle w:val="BodyText"/>
      </w:pPr>
      <w:r>
        <w:rPr>
          <w:b/>
        </w:rPr>
        <w:t xml:space="preserve">STATEMENT OF COMPETENCE</w:t>
      </w:r>
    </w:p>
    <w:p>
      <w:pPr>
        <w:numPr>
          <w:numId w:val="1001"/>
          <w:ilvl w:val="0"/>
        </w:numPr>
      </w:pPr>
      <w:r>
        <w:t xml:space="preserve">Maximize the full potential of an operating system (016Q)</w:t>
      </w:r>
    </w:p>
    <w:p>
      <w:pPr>
        <w:numPr>
          <w:numId w:val="1001"/>
          <w:ilvl w:val="0"/>
        </w:numPr>
      </w:pPr>
      <w:r>
        <w:t xml:space="preserve">Install hardware and software on a workstation (016R)</w:t>
      </w:r>
    </w:p>
    <w:p>
      <w:pPr>
        <w:numPr>
          <w:numId w:val="1001"/>
          <w:ilvl w:val="0"/>
        </w:numPr>
      </w:pPr>
      <w:r>
        <w:t xml:space="preserve">Maximize the full potential of a network environment (0174)</w:t>
      </w:r>
    </w:p>
    <w:p>
      <w:pPr>
        <w:numPr>
          <w:numId w:val="1001"/>
          <w:ilvl w:val="0"/>
        </w:numPr>
      </w:pPr>
      <w:r>
        <w:t xml:space="preserve">Install an application (017A)</w:t>
      </w:r>
    </w:p>
    <w:p>
      <w:pPr>
        <w:pStyle w:val="FirstParagraph"/>
      </w:pPr>
      <w:r>
        <w:rPr>
          <w:b/>
        </w:rPr>
        <w:t xml:space="preserve">Teacher: Office: Local: Section: Email:</w:t>
      </w:r>
    </w:p>
    <w:p>
      <w:pPr>
        <w:pStyle w:val="BodyText"/>
      </w:pPr>
      <w:r>
        <w:t xml:space="preserve">Patricia Campbell 3F.33 4802 01 &amp; 02 MIO</w:t>
      </w:r>
    </w:p>
    <w:p>
      <w:pPr>
        <w:pStyle w:val="BodyText"/>
      </w:pPr>
      <w:r>
        <w:t xml:space="preserve">Teachers will respond to students' inquiries in a timely manner.</w:t>
      </w:r>
    </w:p>
    <w:p>
      <w:pPr>
        <w:pStyle w:val="BodyText"/>
      </w:pPr>
      <w:r>
        <w:t xml:space="preserve">Teachers' schedules will be posted outside their offices by the end of</w:t>
      </w:r>
      <w:r>
        <w:t xml:space="preserve"> </w:t>
      </w:r>
      <w:r>
        <w:t xml:space="preserve">the first week of classes.</w:t>
      </w:r>
    </w:p>
    <w:p>
      <w:pPr>
        <w:pStyle w:val="BodyText"/>
      </w:pPr>
      <w:r>
        <w:t xml:space="preserve">Patricia Campbell’s schedule is available here</w:t>
      </w:r>
      <w:r>
        <w:t xml:space="preserve"> </w:t>
      </w:r>
      <w:hyperlink r:id="rId25">
        <w:r>
          <w:rPr>
            <w:rStyle w:val="Hyperlink"/>
          </w:rPr>
          <w:t xml:space="preserve">http://bit.ly/pmcofficehrs</w:t>
        </w:r>
      </w:hyperlink>
    </w:p>
    <w:p>
      <w:pPr>
        <w:pStyle w:val="BodyText"/>
      </w:pPr>
      <w:r>
        <w:rPr>
          <w:b/>
        </w:rPr>
        <w:t xml:space="preserve">Course Objectives:</w:t>
      </w:r>
    </w:p>
    <w:p>
      <w:pPr>
        <w:pStyle w:val="BodyText"/>
      </w:pPr>
      <w:r>
        <w:t xml:space="preserve">Upon successful completion of the course, the student will be able to:</w:t>
      </w:r>
    </w:p>
    <w:p>
      <w:pPr>
        <w:numPr>
          <w:numId w:val="1002"/>
          <w:ilvl w:val="0"/>
        </w:numPr>
      </w:pPr>
      <w:r>
        <w:t xml:space="preserve">describe in detail the functional components of an operating system,</w:t>
      </w:r>
      <w:r>
        <w:t xml:space="preserve"> </w:t>
      </w:r>
      <w:r>
        <w:t xml:space="preserve">including kernel, shell, file systems, and device drivers</w:t>
      </w:r>
    </w:p>
    <w:p>
      <w:pPr>
        <w:numPr>
          <w:numId w:val="1002"/>
          <w:ilvl w:val="0"/>
        </w:numPr>
      </w:pPr>
      <w:r>
        <w:t xml:space="preserve">distinguish between multitasking operating systems that are</w:t>
      </w:r>
      <w:r>
        <w:t xml:space="preserve"> </w:t>
      </w:r>
      <w:r>
        <w:t xml:space="preserve">cooperative and preemptive</w:t>
      </w:r>
    </w:p>
    <w:p>
      <w:pPr>
        <w:numPr>
          <w:numId w:val="1002"/>
          <w:ilvl w:val="0"/>
        </w:numPr>
      </w:pPr>
      <w:r>
        <w:t xml:space="preserve">identify, describe, and manipulate tasks, processes, and threads in</w:t>
      </w:r>
      <w:r>
        <w:t xml:space="preserve"> </w:t>
      </w:r>
      <w:r>
        <w:t xml:space="preserve">an operating system</w:t>
      </w:r>
    </w:p>
    <w:p>
      <w:pPr>
        <w:numPr>
          <w:numId w:val="1002"/>
          <w:ilvl w:val="0"/>
        </w:numPr>
      </w:pPr>
      <w:r>
        <w:t xml:space="preserve">participate in the selection of an operating system to host a</w:t>
      </w:r>
      <w:r>
        <w:t xml:space="preserve"> </w:t>
      </w:r>
      <w:r>
        <w:t xml:space="preserve">software solution</w:t>
      </w:r>
    </w:p>
    <w:p>
      <w:pPr>
        <w:numPr>
          <w:numId w:val="1002"/>
          <w:ilvl w:val="0"/>
        </w:numPr>
      </w:pPr>
      <w:r>
        <w:t xml:space="preserve">log on to a host and use all essential Linux commands</w:t>
      </w:r>
    </w:p>
    <w:p>
      <w:pPr>
        <w:numPr>
          <w:numId w:val="1002"/>
          <w:ilvl w:val="0"/>
        </w:numPr>
      </w:pPr>
      <w:r>
        <w:t xml:space="preserve">customize startup options, environment variables, and file system</w:t>
      </w:r>
      <w:r>
        <w:t xml:space="preserve"> </w:t>
      </w:r>
      <w:r>
        <w:t xml:space="preserve">features for a user</w:t>
      </w:r>
    </w:p>
    <w:p>
      <w:pPr>
        <w:numPr>
          <w:numId w:val="1002"/>
          <w:ilvl w:val="0"/>
        </w:numPr>
      </w:pPr>
      <w:r>
        <w:t xml:space="preserve">create and manipulate files and directories</w:t>
      </w:r>
    </w:p>
    <w:p>
      <w:pPr>
        <w:numPr>
          <w:numId w:val="1002"/>
          <w:ilvl w:val="0"/>
        </w:numPr>
      </w:pPr>
      <w:r>
        <w:t xml:space="preserve">apply appropriate permissions to files and directories</w:t>
      </w:r>
    </w:p>
    <w:p>
      <w:pPr>
        <w:numPr>
          <w:numId w:val="1002"/>
          <w:ilvl w:val="0"/>
        </w:numPr>
      </w:pPr>
      <w:r>
        <w:t xml:space="preserve">use backup and restore facilities with files and directories</w:t>
      </w:r>
    </w:p>
    <w:p>
      <w:pPr>
        <w:numPr>
          <w:numId w:val="1002"/>
          <w:ilvl w:val="0"/>
        </w:numPr>
      </w:pPr>
      <w:r>
        <w:t xml:space="preserve">demonstrate familiarity with Linux editors, utility programs, and</w:t>
      </w:r>
      <w:r>
        <w:t xml:space="preserve"> </w:t>
      </w:r>
      <w:r>
        <w:t xml:space="preserve">programming language environments available on a Linux system</w:t>
      </w:r>
    </w:p>
    <w:p>
      <w:pPr>
        <w:numPr>
          <w:numId w:val="1002"/>
          <w:ilvl w:val="0"/>
        </w:numPr>
      </w:pPr>
      <w:r>
        <w:t xml:space="preserve">use BASH shell to master a variety of system commands and tools to</w:t>
      </w:r>
      <w:r>
        <w:t xml:space="preserve"> </w:t>
      </w:r>
      <w:r>
        <w:t xml:space="preserve">create system and file manipulation facilities, including shell</w:t>
      </w:r>
      <w:r>
        <w:t xml:space="preserve"> </w:t>
      </w:r>
      <w:r>
        <w:t xml:space="preserve">script programs, customized user environments, and command aliases</w:t>
      </w:r>
    </w:p>
    <w:p>
      <w:pPr>
        <w:numPr>
          <w:numId w:val="1002"/>
          <w:ilvl w:val="0"/>
        </w:numPr>
      </w:pPr>
      <w:r>
        <w:t xml:space="preserve">use graphical desktop interfaces (Gnome and KDE) in the X window</w:t>
      </w:r>
      <w:r>
        <w:t xml:space="preserve"> </w:t>
      </w:r>
      <w:r>
        <w:t xml:space="preserve">environment to run applications, update packages, and use system</w:t>
      </w:r>
      <w:r>
        <w:t xml:space="preserve"> </w:t>
      </w:r>
      <w:r>
        <w:t xml:space="preserve">monitoring tools</w:t>
      </w:r>
    </w:p>
    <w:p>
      <w:pPr>
        <w:numPr>
          <w:numId w:val="1002"/>
          <w:ilvl w:val="0"/>
        </w:numPr>
      </w:pPr>
      <w:r>
        <w:t xml:space="preserve">demonstrate familiarity with common TCP/IP application services such</w:t>
      </w:r>
      <w:r>
        <w:t xml:space="preserve"> </w:t>
      </w:r>
      <w:r>
        <w:t xml:space="preserve">as FTP, Telnet, Secure Shell, and HTTP</w:t>
      </w:r>
    </w:p>
    <w:p>
      <w:pPr>
        <w:numPr>
          <w:numId w:val="1002"/>
          <w:ilvl w:val="0"/>
        </w:numPr>
      </w:pPr>
      <w:r>
        <w:t xml:space="preserve">install and configure Linux on a server, including developing system</w:t>
      </w:r>
      <w:r>
        <w:t xml:space="preserve"> </w:t>
      </w:r>
      <w:r>
        <w:t xml:space="preserve">administration and security procedures, writing system</w:t>
      </w:r>
      <w:r>
        <w:t xml:space="preserve"> </w:t>
      </w:r>
      <w:r>
        <w:t xml:space="preserve">documentation, and describing system maintenance procedures perform</w:t>
      </w:r>
      <w:r>
        <w:t xml:space="preserve"> </w:t>
      </w:r>
      <w:r>
        <w:t xml:space="preserve">basic system administration and security tasks</w:t>
      </w:r>
    </w:p>
    <w:p>
      <w:pPr>
        <w:numPr>
          <w:numId w:val="1002"/>
          <w:ilvl w:val="0"/>
        </w:numPr>
      </w:pPr>
      <w:r>
        <w:t xml:space="preserve">create users and groups with appropriate permissions and security</w:t>
      </w:r>
      <w:r>
        <w:t xml:space="preserve"> </w:t>
      </w:r>
      <w:r>
        <w:t xml:space="preserve">features</w:t>
      </w:r>
    </w:p>
    <w:p>
      <w:pPr>
        <w:numPr>
          <w:numId w:val="1002"/>
          <w:ilvl w:val="0"/>
        </w:numPr>
      </w:pPr>
      <w:r>
        <w:t xml:space="preserve">develop and elucidate firewall rule sets</w:t>
      </w:r>
    </w:p>
    <w:p>
      <w:pPr>
        <w:numPr>
          <w:numId w:val="1002"/>
          <w:ilvl w:val="0"/>
        </w:numPr>
      </w:pPr>
      <w:r>
        <w:t xml:space="preserve">use system monitoring tools to control system security</w:t>
      </w:r>
    </w:p>
    <w:p>
      <w:pPr>
        <w:pStyle w:val="FirstParagraph"/>
      </w:pPr>
      <w:r>
        <w:rPr>
          <w:b/>
        </w:rPr>
        <w:t xml:space="preserve">Course Methodology:</w:t>
      </w:r>
    </w:p>
    <w:p>
      <w:pPr>
        <w:pStyle w:val="BodyText"/>
      </w:pPr>
      <w:r>
        <w:t xml:space="preserve">The course consists of two 1½-hour lectures and one 2-hour lab session</w:t>
      </w:r>
      <w:r>
        <w:t xml:space="preserve"> </w:t>
      </w:r>
      <w:r>
        <w:t xml:space="preserve">per week. Concepts and techniques will be presented in lectures and</w:t>
      </w:r>
      <w:r>
        <w:t xml:space="preserve"> </w:t>
      </w:r>
      <w:r>
        <w:t xml:space="preserve">practical exercises that apply to the concepts and techniques will be</w:t>
      </w:r>
      <w:r>
        <w:t xml:space="preserve"> </w:t>
      </w:r>
      <w:r>
        <w:t xml:space="preserve">carried out in lab sessions.</w:t>
      </w:r>
    </w:p>
    <w:p>
      <w:pPr>
        <w:pStyle w:val="BodyText"/>
      </w:pPr>
      <w:r>
        <w:br w:type="textWrapping"/>
      </w:r>
      <w:r>
        <w:rPr>
          <w:b/>
        </w:rPr>
        <w:t xml:space="preserve">Required Textbook:</w:t>
      </w:r>
    </w:p>
    <w:p>
      <w:pPr>
        <w:pStyle w:val="BodyText"/>
      </w:pPr>
      <w:r>
        <w:t xml:space="preserve">Prentice Hall; 7th edition (Dec 31 2013),</w:t>
      </w:r>
      <w:r>
        <w:t xml:space="preserve"> </w:t>
      </w:r>
      <w:r>
        <w:rPr>
          <w:u w:val="single"/>
        </w:rPr>
        <w:t xml:space="preserve">A Practical Guide to Fedora</w:t>
      </w:r>
      <w:r>
        <w:rPr>
          <w:u w:val="single"/>
        </w:rPr>
        <w:t xml:space="preserve"> </w:t>
      </w:r>
      <w:r>
        <w:rPr>
          <w:u w:val="single"/>
        </w:rPr>
        <w:t xml:space="preserve">and Red Hat Enterprise Linux (</w:t>
      </w:r>
      <w:r>
        <w:t xml:space="preserve">7th</w:t>
      </w:r>
      <w:r>
        <w:t xml:space="preserve"> </w:t>
      </w:r>
      <w:r>
        <w:rPr>
          <w:u w:val="single"/>
        </w:rPr>
        <w:t xml:space="preserve">Edition)</w:t>
      </w:r>
      <w:r>
        <w:t xml:space="preserve"> </w:t>
      </w:r>
      <w:r>
        <w:t xml:space="preserve">,</w:t>
      </w:r>
      <w:r>
        <w:t xml:space="preserve"> </w:t>
      </w:r>
      <w:r>
        <w:t xml:space="preserve">Mark Sobel. ISBN-13: 978-0133477436</w:t>
      </w:r>
    </w:p>
    <w:p>
      <w:pPr>
        <w:pStyle w:val="BodyText"/>
      </w:pPr>
      <w:r>
        <w:rPr>
          <w:b/>
        </w:rPr>
        <w:t xml:space="preserve">Required Material:</w:t>
      </w:r>
    </w:p>
    <w:p>
      <w:pPr>
        <w:pStyle w:val="BodyText"/>
      </w:pPr>
      <w:r>
        <w:t xml:space="preserve">A minimum of 2G USB stick; students are responsible for keeping copies</w:t>
      </w:r>
      <w:r>
        <w:t xml:space="preserve"> </w:t>
      </w:r>
      <w:r>
        <w:t xml:space="preserve">of all work that they create that must be submitted. To this end a</w:t>
      </w:r>
      <w:r>
        <w:t xml:space="preserve"> </w:t>
      </w:r>
      <w:r>
        <w:t xml:space="preserve">student should have appropriate media for backups.</w:t>
      </w:r>
    </w:p>
    <w:p>
      <w:pPr>
        <w:pStyle w:val="BodyText"/>
      </w:pPr>
      <w:r>
        <w:rPr>
          <w:b/>
        </w:rPr>
        <w:t xml:space="preserve">Assessment of student performance:</w:t>
      </w:r>
    </w:p>
    <w:p>
      <w:pPr>
        <w:pStyle w:val="BodyText"/>
      </w:pPr>
      <w:r>
        <w:rPr>
          <w:b/>
        </w:rPr>
        <w:t xml:space="preserve">Midterm Examination</w:t>
      </w:r>
      <w:r>
        <w:t xml:space="preserve"> </w:t>
      </w:r>
      <w:r>
        <w:t xml:space="preserve">Worth: 25% (Week 7 or 8)</w:t>
      </w:r>
    </w:p>
    <w:p>
      <w:pPr>
        <w:pStyle w:val="BodyText"/>
      </w:pPr>
      <w:r>
        <w:rPr>
          <w:b/>
        </w:rPr>
        <w:t xml:space="preserve">Assignments and Project</w:t>
      </w:r>
      <w:r>
        <w:t xml:space="preserve"> </w:t>
      </w:r>
      <w:r>
        <w:t xml:space="preserve">Worth: 30%</w:t>
      </w:r>
    </w:p>
    <w:p>
      <w:pPr>
        <w:pStyle w:val="BodyText"/>
      </w:pPr>
      <w:r>
        <w:t xml:space="preserve">There will be graded assignments given in this course. It is expected</w:t>
      </w:r>
      <w:r>
        <w:t xml:space="preserve"> </w:t>
      </w:r>
      <w:r>
        <w:t xml:space="preserve">that each assignment will involve additional time outside of class and</w:t>
      </w:r>
      <w:r>
        <w:t xml:space="preserve"> </w:t>
      </w:r>
      <w:r>
        <w:t xml:space="preserve">lab time to complete. Students will complete a major project involving</w:t>
      </w:r>
      <w:r>
        <w:t xml:space="preserve"> </w:t>
      </w:r>
      <w:r>
        <w:t xml:space="preserve">installation and administration of the Linux operating system on a</w:t>
      </w:r>
      <w:r>
        <w:t xml:space="preserve"> </w:t>
      </w:r>
      <w:r>
        <w:t xml:space="preserve">server.</w:t>
      </w:r>
    </w:p>
    <w:p>
      <w:pPr>
        <w:pStyle w:val="BodyText"/>
      </w:pPr>
      <w:r>
        <w:rPr>
          <w:b/>
        </w:rPr>
        <w:t xml:space="preserve">Quizzes</w:t>
      </w:r>
      <w:r>
        <w:t xml:space="preserve"> </w:t>
      </w:r>
      <w:r>
        <w:t xml:space="preserve">Worth: 5%</w:t>
      </w:r>
    </w:p>
    <w:p>
      <w:pPr>
        <w:pStyle w:val="BodyText"/>
      </w:pPr>
      <w:r>
        <w:t xml:space="preserve">There will be 4 quizzes given at various times throughout the semester.</w:t>
      </w:r>
      <w:r>
        <w:t xml:space="preserve"> </w:t>
      </w:r>
      <w:r>
        <w:t xml:space="preserve">The best 3 out of 4 will be used to determine the student’s grade.</w:t>
      </w:r>
    </w:p>
    <w:p>
      <w:pPr>
        <w:pStyle w:val="BodyText"/>
      </w:pPr>
      <w:r>
        <w:rPr>
          <w:b/>
        </w:rPr>
        <w:t xml:space="preserve">Final Examination</w:t>
      </w:r>
      <w:r>
        <w:t xml:space="preserve"> </w:t>
      </w:r>
      <w:r>
        <w:t xml:space="preserve">Worth: 40% (Exam period)</w:t>
      </w:r>
    </w:p>
    <w:p>
      <w:pPr>
        <w:pStyle w:val="BodyText"/>
      </w:pPr>
      <w:r>
        <w:t xml:space="preserve">This examination will test the knowledge that was acquired by the</w:t>
      </w:r>
      <w:r>
        <w:t xml:space="preserve"> </w:t>
      </w:r>
      <w:r>
        <w:t xml:space="preserve">student during the entirety of the course.</w:t>
      </w:r>
    </w:p>
    <w:p>
      <w:pPr>
        <w:pStyle w:val="BodyText"/>
      </w:pPr>
      <w:r>
        <w:rPr>
          <w:b/>
        </w:rPr>
        <w:t xml:space="preserve">Course Objectives with their associated learning activities</w:t>
      </w:r>
      <w:r>
        <w:rPr>
          <w:b/>
        </w:rPr>
        <w:t xml:space="preserve"> 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Lab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Explain essential</w:t>
            </w:r>
            <w:r>
              <w:t xml:space="preserve"> </w:t>
            </w:r>
            <w:r>
              <w:t xml:space="preserve">Operating System</w:t>
            </w:r>
            <w:r>
              <w:t xml:space="preserve"> </w:t>
            </w:r>
            <w:r>
              <w:t xml:space="preserve">concepts including: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Batch</w:t>
            </w:r>
            <w:r>
              <w:t xml:space="preserve"> </w:t>
            </w:r>
            <w:r>
              <w:t xml:space="preserve">vs. interactive</w:t>
            </w:r>
            <w:r>
              <w:t xml:space="preserve"> </w:t>
            </w:r>
            <w:r>
              <w:t xml:space="preserve">processing modes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Multiprogramming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Multitasking,</w:t>
            </w:r>
            <w:r>
              <w:t xml:space="preserve"> </w:t>
            </w:r>
            <w:r>
              <w:t xml:space="preserve">pre-emptive and</w:t>
            </w:r>
            <w:r>
              <w:t xml:space="preserve"> </w:t>
            </w:r>
            <w:r>
              <w:t xml:space="preserve">cooperative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Time sharing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Tasks, processes,</w:t>
            </w:r>
            <w:r>
              <w:t xml:space="preserve"> </w:t>
            </w:r>
            <w:r>
              <w:t xml:space="preserve">and threads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Multiprocessing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Reliability and</w:t>
            </w:r>
            <w:r>
              <w:t xml:space="preserve"> </w:t>
            </w:r>
            <w:r>
              <w:t xml:space="preserve">scalability</w:t>
            </w:r>
          </w:p>
          <w:p>
            <w:pPr>
              <w:jc w:val="left"/>
            </w:pPr>
            <w:r>
              <w:t xml:space="preserve">Describe and compare</w:t>
            </w:r>
            <w:r>
              <w:t xml:space="preserve"> </w:t>
            </w:r>
            <w:r>
              <w:t xml:space="preserve">the evolution of the</w:t>
            </w:r>
            <w:r>
              <w:t xml:space="preserve"> </w:t>
            </w:r>
            <w:r>
              <w:t xml:space="preserve">OS through the</w:t>
            </w:r>
            <w:r>
              <w:t xml:space="preserve"> </w:t>
            </w:r>
            <w:r>
              <w:t xml:space="preserve">following operating</w:t>
            </w:r>
            <w:r>
              <w:t xml:space="preserve"> </w:t>
            </w:r>
            <w:r>
              <w:t xml:space="preserve">systems:</w:t>
            </w:r>
          </w:p>
          <w:p>
            <w:pPr>
              <w:jc w:val="left"/>
              <w:numPr>
                <w:numId w:val="1005"/>
                <w:ilvl w:val="0"/>
              </w:numPr>
            </w:pPr>
            <w:r>
              <w:t xml:space="preserve">Unix and Linux</w:t>
            </w:r>
          </w:p>
          <w:p>
            <w:pPr>
              <w:jc w:val="left"/>
              <w:numPr>
                <w:numId w:val="1005"/>
                <w:ilvl w:val="0"/>
              </w:numPr>
            </w:pPr>
            <w:r>
              <w:t xml:space="preserve">DOS and Windows</w:t>
            </w:r>
          </w:p>
        </w:tc>
        <w:tc>
          <w:p>
            <w:pPr>
              <w:pStyle w:val="Compact"/>
              <w:jc w:val="left"/>
            </w:pPr>
            <w:r>
              <w:t xml:space="preserve">Intro, command</w:t>
            </w:r>
            <w:r>
              <w:t xml:space="preserve"> </w:t>
            </w:r>
            <w:r>
              <w:t xml:space="preserve">review.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Describe aspects of</w:t>
            </w:r>
            <w:r>
              <w:t xml:space="preserve"> </w:t>
            </w:r>
            <w:r>
              <w:t xml:space="preserve">the Linux file system</w:t>
            </w:r>
            <w:r>
              <w:t xml:space="preserve"> </w:t>
            </w:r>
            <w:r>
              <w:t xml:space="preserve">structure, including:</w:t>
            </w:r>
          </w:p>
          <w:p>
            <w:pPr>
              <w:jc w:val="left"/>
              <w:numPr>
                <w:numId w:val="1007"/>
                <w:ilvl w:val="0"/>
              </w:numPr>
            </w:pPr>
            <w:r>
              <w:t xml:space="preserve">Contrast the ext</w:t>
            </w:r>
            <w:r>
              <w:t xml:space="preserve"> </w:t>
            </w:r>
            <w:r>
              <w:t xml:space="preserve">inode structure</w:t>
            </w:r>
            <w:r>
              <w:t xml:space="preserve"> </w:t>
            </w:r>
            <w:r>
              <w:t xml:space="preserve">with FAT, (NTFS,</w:t>
            </w:r>
            <w:r>
              <w:t xml:space="preserve"> </w:t>
            </w:r>
            <w:r>
              <w:t xml:space="preserve">ReFS)</w:t>
            </w:r>
          </w:p>
          <w:p>
            <w:pPr>
              <w:jc w:val="left"/>
              <w:numPr>
                <w:numId w:val="1007"/>
                <w:ilvl w:val="0"/>
              </w:numPr>
            </w:pPr>
            <w:r>
              <w:t xml:space="preserve">Types of Files</w:t>
            </w:r>
          </w:p>
          <w:p>
            <w:pPr>
              <w:jc w:val="left"/>
              <w:numPr>
                <w:numId w:val="1007"/>
                <w:ilvl w:val="0"/>
              </w:numPr>
            </w:pPr>
            <w:r>
              <w:t xml:space="preserve">File System</w:t>
            </w:r>
            <w:r>
              <w:t xml:space="preserve"> </w:t>
            </w:r>
            <w:r>
              <w:t xml:space="preserve">Structure, File</w:t>
            </w:r>
            <w:r>
              <w:t xml:space="preserve"> </w:t>
            </w:r>
            <w:r>
              <w:t xml:space="preserve">Representation</w:t>
            </w:r>
            <w:r>
              <w:t xml:space="preserve"> </w:t>
            </w:r>
            <w:r>
              <w:t xml:space="preserve">and Storage</w:t>
            </w:r>
          </w:p>
          <w:p>
            <w:pPr>
              <w:jc w:val="left"/>
              <w:numPr>
                <w:numId w:val="1007"/>
                <w:ilvl w:val="0"/>
              </w:numPr>
            </w:pPr>
            <w:r>
              <w:t xml:space="preserve">Review Links</w:t>
            </w:r>
          </w:p>
          <w:p>
            <w:pPr>
              <w:jc w:val="left"/>
              <w:numPr>
                <w:numId w:val="1007"/>
                <w:ilvl w:val="0"/>
              </w:numPr>
            </w:pPr>
            <w:r>
              <w:t xml:space="preserve">Journaling file</w:t>
            </w:r>
            <w:r>
              <w:t xml:space="preserve"> </w:t>
            </w:r>
            <w:r>
              <w:t xml:space="preserve">systems (ext3,</w:t>
            </w:r>
            <w:r>
              <w:t xml:space="preserve"> </w:t>
            </w:r>
            <w:r>
              <w:t xml:space="preserve">ext4 etc)</w:t>
            </w:r>
          </w:p>
          <w:p>
            <w:pPr>
              <w:jc w:val="left"/>
              <w:numPr>
                <w:numId w:val="1007"/>
                <w:ilvl w:val="0"/>
              </w:numPr>
            </w:pPr>
            <w:r>
              <w:t xml:space="preserve">Memory management</w:t>
            </w:r>
            <w:r>
              <w:t xml:space="preserve"> </w:t>
            </w:r>
            <w:r>
              <w:t xml:space="preserve">and virtual</w:t>
            </w:r>
            <w:r>
              <w:t xml:space="preserve"> </w:t>
            </w:r>
            <w:r>
              <w:t xml:space="preserve">memory systems</w:t>
            </w:r>
          </w:p>
          <w:p>
            <w:pPr>
              <w:jc w:val="left"/>
              <w:numPr>
                <w:numId w:val="1007"/>
                <w:ilvl w:val="0"/>
              </w:numPr>
            </w:pPr>
            <w:r>
              <w:t xml:space="preserve">Linux File System</w:t>
            </w:r>
            <w:r>
              <w:t xml:space="preserve"> </w:t>
            </w:r>
            <w:r>
              <w:t xml:space="preserve">Layout</w:t>
            </w:r>
          </w:p>
        </w:tc>
        <w:tc>
          <w:p>
            <w:pPr>
              <w:pStyle w:val="Compact"/>
              <w:jc w:val="left"/>
            </w:pPr>
            <w:r>
              <w:t xml:space="preserve">Install Fedora live</w:t>
            </w:r>
            <w:r>
              <w:t xml:space="preserve"> </w:t>
            </w:r>
            <w:r>
              <w:t xml:space="preserve">version to USB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Plan and Document a</w:t>
            </w:r>
            <w:r>
              <w:t xml:space="preserve"> </w:t>
            </w:r>
            <w:r>
              <w:t xml:space="preserve">Linux System</w:t>
            </w:r>
            <w:r>
              <w:t xml:space="preserve"> </w:t>
            </w:r>
            <w:r>
              <w:t xml:space="preserve">Installation</w:t>
            </w:r>
          </w:p>
          <w:p>
            <w:pPr>
              <w:jc w:val="left"/>
            </w:pPr>
            <w:r>
              <w:t xml:space="preserve">Perform a Linux</w:t>
            </w:r>
            <w:r>
              <w:t xml:space="preserve"> </w:t>
            </w:r>
            <w:r>
              <w:t xml:space="preserve">system installation,</w:t>
            </w:r>
            <w:r>
              <w:t xml:space="preserve"> </w:t>
            </w:r>
            <w:r>
              <w:t xml:space="preserve">including:</w:t>
            </w:r>
          </w:p>
          <w:p>
            <w:pPr>
              <w:jc w:val="left"/>
              <w:numPr>
                <w:numId w:val="1008"/>
                <w:ilvl w:val="0"/>
              </w:numPr>
            </w:pPr>
            <w:r>
              <w:t xml:space="preserve">Identify Hardware</w:t>
            </w:r>
            <w:r>
              <w:t xml:space="preserve"> </w:t>
            </w:r>
            <w:r>
              <w:t xml:space="preserve">components,</w:t>
            </w:r>
          </w:p>
          <w:p>
            <w:pPr>
              <w:jc w:val="left"/>
              <w:numPr>
                <w:numId w:val="1008"/>
                <w:ilvl w:val="0"/>
              </w:numPr>
            </w:pPr>
            <w:r>
              <w:t xml:space="preserve">Identify and</w:t>
            </w:r>
            <w:r>
              <w:t xml:space="preserve"> </w:t>
            </w:r>
            <w:r>
              <w:t xml:space="preserve">solve hardware</w:t>
            </w:r>
            <w:r>
              <w:t xml:space="preserve"> </w:t>
            </w:r>
            <w:r>
              <w:t xml:space="preserve">compatibility</w:t>
            </w:r>
            <w:r>
              <w:t xml:space="preserve"> </w:t>
            </w:r>
            <w:r>
              <w:t xml:space="preserve">issues (drivers)</w:t>
            </w:r>
          </w:p>
          <w:p>
            <w:pPr>
              <w:jc w:val="left"/>
              <w:numPr>
                <w:numId w:val="1008"/>
                <w:ilvl w:val="0"/>
              </w:numPr>
            </w:pPr>
            <w:r>
              <w:t xml:space="preserve">Installing and</w:t>
            </w:r>
            <w:r>
              <w:t xml:space="preserve"> </w:t>
            </w:r>
            <w:r>
              <w:t xml:space="preserve">Configuring a</w:t>
            </w:r>
            <w:r>
              <w:t xml:space="preserve"> </w:t>
            </w:r>
            <w:r>
              <w:t xml:space="preserve">Linux System</w:t>
            </w:r>
          </w:p>
        </w:tc>
        <w:tc>
          <w:p>
            <w:pPr>
              <w:pStyle w:val="Compact"/>
              <w:jc w:val="left"/>
            </w:pPr>
            <w:r>
              <w:t xml:space="preserve">Full installation of</w:t>
            </w:r>
            <w:r>
              <w:t xml:space="preserve"> </w:t>
            </w:r>
            <w:r>
              <w:t xml:space="preserve">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Effectively employ</w:t>
            </w:r>
            <w:r>
              <w:t xml:space="preserve"> </w:t>
            </w:r>
            <w:r>
              <w:t xml:space="preserve">graphical tools in a</w:t>
            </w:r>
            <w:r>
              <w:t xml:space="preserve"> </w:t>
            </w:r>
            <w:r>
              <w:t xml:space="preserve">Linux environment,</w:t>
            </w:r>
            <w:r>
              <w:t xml:space="preserve"> </w:t>
            </w:r>
            <w:r>
              <w:t xml:space="preserve">including</w:t>
            </w:r>
          </w:p>
          <w:p>
            <w:pPr>
              <w:jc w:val="left"/>
              <w:numPr>
                <w:numId w:val="1009"/>
                <w:ilvl w:val="0"/>
              </w:numPr>
            </w:pPr>
            <w:r>
              <w:t xml:space="preserve">Configuring and</w:t>
            </w:r>
            <w:r>
              <w:t xml:space="preserve"> </w:t>
            </w:r>
            <w:r>
              <w:t xml:space="preserve">using a graphical</w:t>
            </w:r>
            <w:r>
              <w:t xml:space="preserve"> </w:t>
            </w:r>
            <w:r>
              <w:t xml:space="preserve">user environment</w:t>
            </w:r>
            <w:r>
              <w:t xml:space="preserve"> </w:t>
            </w:r>
            <w:r>
              <w:t xml:space="preserve">(Gnome, KDE)</w:t>
            </w:r>
          </w:p>
          <w:p>
            <w:pPr>
              <w:jc w:val="left"/>
              <w:numPr>
                <w:numId w:val="1009"/>
                <w:ilvl w:val="0"/>
              </w:numPr>
            </w:pPr>
            <w:r>
              <w:t xml:space="preserve">Using VI for</w:t>
            </w:r>
            <w:r>
              <w:t xml:space="preserve"> </w:t>
            </w:r>
            <w:r>
              <w:t xml:space="preserve">sysadmin</w:t>
            </w:r>
          </w:p>
        </w:tc>
        <w:tc>
          <w:p>
            <w:pPr>
              <w:pStyle w:val="Compact"/>
              <w:jc w:val="left"/>
            </w:pPr>
            <w:r>
              <w:t xml:space="preserve">Install and update</w:t>
            </w:r>
            <w:r>
              <w:t xml:space="preserve"> </w:t>
            </w:r>
            <w:r>
              <w:t xml:space="preserve">packages</w:t>
            </w:r>
          </w:p>
        </w:tc>
      </w:tr>
    </w:tbl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Review typical Linux</w:t>
            </w:r>
            <w:r>
              <w:t xml:space="preserve"> </w:t>
            </w:r>
            <w:r>
              <w:t xml:space="preserve">File Processing</w:t>
            </w:r>
            <w:r>
              <w:t xml:space="preserve"> </w:t>
            </w:r>
            <w:r>
              <w:t xml:space="preserve">tasks, including:</w:t>
            </w:r>
          </w:p>
          <w:p>
            <w:pPr>
              <w:jc w:val="left"/>
              <w:numPr>
                <w:numId w:val="1010"/>
                <w:ilvl w:val="0"/>
              </w:numPr>
            </w:pPr>
            <w:r>
              <w:t xml:space="preserve">Viewing</w:t>
            </w:r>
          </w:p>
          <w:p>
            <w:pPr>
              <w:jc w:val="left"/>
              <w:numPr>
                <w:numId w:val="1010"/>
                <w:ilvl w:val="0"/>
              </w:numPr>
            </w:pPr>
            <w:r>
              <w:t xml:space="preserve">Copying, Moving,</w:t>
            </w:r>
            <w:r>
              <w:t xml:space="preserve"> </w:t>
            </w:r>
            <w:r>
              <w:t xml:space="preserve">&amp; Removing</w:t>
            </w:r>
          </w:p>
          <w:p>
            <w:pPr>
              <w:jc w:val="left"/>
              <w:numPr>
                <w:numId w:val="1010"/>
                <w:ilvl w:val="0"/>
              </w:numPr>
            </w:pPr>
            <w:r>
              <w:t xml:space="preserve">Appending,</w:t>
            </w:r>
            <w:r>
              <w:t xml:space="preserve"> </w:t>
            </w:r>
            <w:r>
              <w:t xml:space="preserve">Combining,</w:t>
            </w:r>
            <w:r>
              <w:t xml:space="preserve"> </w:t>
            </w:r>
            <w:r>
              <w:t xml:space="preserve">Comparing</w:t>
            </w:r>
          </w:p>
          <w:p>
            <w:pPr>
              <w:jc w:val="left"/>
              <w:numPr>
                <w:numId w:val="1010"/>
                <w:ilvl w:val="0"/>
              </w:numPr>
            </w:pPr>
            <w:r>
              <w:t xml:space="preserve">Sorting</w:t>
            </w:r>
          </w:p>
          <w:p>
            <w:pPr>
              <w:jc w:val="left"/>
              <w:numPr>
                <w:numId w:val="1010"/>
                <w:ilvl w:val="0"/>
              </w:numPr>
            </w:pPr>
            <w:r>
              <w:t xml:space="preserve">Searching</w:t>
            </w:r>
          </w:p>
          <w:p>
            <w:pPr>
              <w:jc w:val="left"/>
              <w:numPr>
                <w:numId w:val="1010"/>
                <w:ilvl w:val="0"/>
              </w:numPr>
            </w:pPr>
            <w:r>
              <w:t xml:space="preserve">Cutting &amp; Pasting</w:t>
            </w:r>
          </w:p>
          <w:p>
            <w:pPr>
              <w:jc w:val="left"/>
              <w:numPr>
                <w:numId w:val="1010"/>
                <w:ilvl w:val="0"/>
              </w:numPr>
            </w:pPr>
            <w:r>
              <w:t xml:space="preserve">Review</w:t>
            </w:r>
            <w:r>
              <w:t xml:space="preserve"> </w:t>
            </w:r>
            <w:r>
              <w:t xml:space="preserve">Compression and</w:t>
            </w:r>
            <w:r>
              <w:t xml:space="preserve"> </w:t>
            </w:r>
            <w:r>
              <w:t xml:space="preserve">Archiving (tar,</w:t>
            </w:r>
            <w:r>
              <w:t xml:space="preserve"> </w:t>
            </w:r>
            <w:r>
              <w:t xml:space="preserve">gzip)</w:t>
            </w:r>
          </w:p>
        </w:tc>
        <w:tc>
          <w:p>
            <w:pPr>
              <w:jc w:val="left"/>
            </w:pPr>
            <w:r>
              <w:t xml:space="preserve">Create files and</w:t>
            </w:r>
            <w:r>
              <w:t xml:space="preserve"> </w:t>
            </w:r>
            <w:r>
              <w:t xml:space="preserve">directories using the</w:t>
            </w:r>
            <w:r>
              <w:t xml:space="preserve"> </w:t>
            </w:r>
            <w:r>
              <w:t xml:space="preserve">Linux file commands</w:t>
            </w:r>
          </w:p>
          <w:p>
            <w:pPr>
              <w:jc w:val="left"/>
            </w:pPr>
            <w:r>
              <w:t xml:space="preserve">Create symbolic and</w:t>
            </w:r>
            <w:r>
              <w:t xml:space="preserve"> </w:t>
            </w:r>
            <w:r>
              <w:t xml:space="preserve">hard links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Write Shell Scripts</w:t>
            </w:r>
            <w:r>
              <w:t xml:space="preserve"> </w:t>
            </w:r>
            <w:r>
              <w:t xml:space="preserve">that use</w:t>
            </w:r>
          </w:p>
          <w:p>
            <w:pPr>
              <w:jc w:val="left"/>
              <w:numPr>
                <w:numId w:val="1011"/>
                <w:ilvl w:val="0"/>
              </w:numPr>
            </w:pPr>
            <w:r>
              <w:t xml:space="preserve">Environment</w:t>
            </w:r>
            <w:r>
              <w:t xml:space="preserve"> </w:t>
            </w:r>
            <w:r>
              <w:t xml:space="preserve">variables</w:t>
            </w:r>
          </w:p>
          <w:p>
            <w:pPr>
              <w:jc w:val="left"/>
              <w:numPr>
                <w:numId w:val="1011"/>
                <w:ilvl w:val="0"/>
              </w:numPr>
            </w:pPr>
            <w:r>
              <w:t xml:space="preserve">Shell Variables</w:t>
            </w:r>
          </w:p>
          <w:p>
            <w:pPr>
              <w:jc w:val="left"/>
              <w:numPr>
                <w:numId w:val="1011"/>
                <w:ilvl w:val="0"/>
              </w:numPr>
            </w:pPr>
            <w:r>
              <w:t xml:space="preserve">Passing of</w:t>
            </w:r>
            <w:r>
              <w:t xml:space="preserve"> </w:t>
            </w:r>
            <w:r>
              <w:t xml:space="preserve">Arguments</w:t>
            </w:r>
          </w:p>
          <w:p>
            <w:pPr>
              <w:jc w:val="left"/>
              <w:numPr>
                <w:numId w:val="1011"/>
                <w:ilvl w:val="0"/>
              </w:numPr>
            </w:pPr>
            <w:r>
              <w:t xml:space="preserve">Program Control</w:t>
            </w:r>
            <w:r>
              <w:t xml:space="preserve"> </w:t>
            </w:r>
            <w:r>
              <w:t xml:space="preserve">Flow</w:t>
            </w:r>
          </w:p>
        </w:tc>
        <w:tc>
          <w:p>
            <w:pPr>
              <w:jc w:val="left"/>
            </w:pPr>
            <w:r>
              <w:t xml:space="preserve">Write and Test a</w:t>
            </w:r>
            <w:r>
              <w:t xml:space="preserve"> </w:t>
            </w:r>
            <w:r>
              <w:t xml:space="preserve">Simple Shell Script</w:t>
            </w:r>
          </w:p>
          <w:p>
            <w:pPr>
              <w:jc w:val="left"/>
            </w:pPr>
            <w:r>
              <w:t xml:space="preserve">Customize Features of</w:t>
            </w:r>
            <w:r>
              <w:t xml:space="preserve"> </w:t>
            </w:r>
            <w:r>
              <w:t xml:space="preserve">the User's Operating</w:t>
            </w:r>
            <w:r>
              <w:t xml:space="preserve"> </w:t>
            </w:r>
            <w:r>
              <w:t xml:space="preserve">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Write Advanced Shell</w:t>
            </w:r>
            <w:r>
              <w:t xml:space="preserve"> </w:t>
            </w:r>
            <w:r>
              <w:t xml:space="preserve">Scripts that perform</w:t>
            </w:r>
          </w:p>
          <w:p>
            <w:pPr>
              <w:jc w:val="left"/>
              <w:numPr>
                <w:numId w:val="1012"/>
                <w:ilvl w:val="0"/>
              </w:numPr>
            </w:pPr>
            <w:r>
              <w:t xml:space="preserve">Numeric data</w:t>
            </w:r>
            <w:r>
              <w:t xml:space="preserve"> </w:t>
            </w:r>
            <w:r>
              <w:t xml:space="preserve">Processing</w:t>
            </w:r>
          </w:p>
          <w:p>
            <w:pPr>
              <w:jc w:val="left"/>
              <w:numPr>
                <w:numId w:val="1012"/>
                <w:ilvl w:val="0"/>
              </w:numPr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Write and test</w:t>
            </w:r>
            <w:r>
              <w:t xml:space="preserve"> </w:t>
            </w:r>
            <w:r>
              <w:t xml:space="preserve">Multiple Scripts</w:t>
            </w:r>
            <w:r>
              <w:t xml:space="preserve"> </w:t>
            </w:r>
            <w:r>
              <w:t xml:space="preserve">using Advanced</w:t>
            </w:r>
            <w:r>
              <w:t xml:space="preserve"> </w:t>
            </w:r>
            <w:r>
              <w:t xml:space="preserve">Scripting Features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Catch up and</w:t>
            </w:r>
          </w:p>
          <w:p>
            <w:pPr>
              <w:jc w:val="left"/>
            </w:pPr>
            <w:r>
              <w:t xml:space="preserve">Mid Term Test</w:t>
            </w:r>
          </w:p>
        </w:tc>
        <w:tc>
          <w:p>
            <w:pPr>
              <w:pStyle w:val="Compact"/>
              <w:jc w:val="left"/>
            </w:pPr>
            <w:r>
              <w:t xml:space="preserve">Complete lab</w:t>
            </w:r>
            <w:r>
              <w:t xml:space="preserve"> </w:t>
            </w:r>
            <w:r>
              <w:t xml:space="preserve">assignments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Write Shell Scripts</w:t>
            </w:r>
            <w:r>
              <w:t xml:space="preserve"> </w:t>
            </w:r>
            <w:r>
              <w:t xml:space="preserve">that effectively</w:t>
            </w:r>
            <w:r>
              <w:t xml:space="preserve"> </w:t>
            </w:r>
            <w:r>
              <w:t xml:space="preserve">employ</w:t>
            </w:r>
          </w:p>
          <w:p>
            <w:pPr>
              <w:jc w:val="left"/>
              <w:numPr>
                <w:numId w:val="1013"/>
                <w:ilvl w:val="0"/>
              </w:numPr>
            </w:pPr>
            <w:r>
              <w:t xml:space="preserve">Regular</w:t>
            </w:r>
            <w:r>
              <w:t xml:space="preserve"> </w:t>
            </w:r>
            <w:r>
              <w:t xml:space="preserve">Expressions in</w:t>
            </w:r>
            <w:r>
              <w:t xml:space="preserve"> </w:t>
            </w:r>
            <w:r>
              <w:t xml:space="preserve">bash</w:t>
            </w:r>
          </w:p>
          <w:p>
            <w:pPr>
              <w:jc w:val="left"/>
              <w:numPr>
                <w:numId w:val="1013"/>
                <w:ilvl w:val="0"/>
              </w:numPr>
            </w:pPr>
            <w:r>
              <w:t xml:space="preserve">Look at regex in</w:t>
            </w:r>
            <w:r>
              <w:t xml:space="preserve"> </w:t>
            </w:r>
            <w:r>
              <w:t xml:space="preserve">awk and sed</w:t>
            </w:r>
          </w:p>
        </w:tc>
        <w:tc>
          <w:p>
            <w:pPr>
              <w:pStyle w:val="Compact"/>
              <w:jc w:val="left"/>
            </w:pPr>
            <w:r>
              <w:t xml:space="preserve">Write Shell Scripts</w:t>
            </w:r>
            <w:r>
              <w:t xml:space="preserve"> </w:t>
            </w:r>
            <w:r>
              <w:t xml:space="preserve">that use regular</w:t>
            </w:r>
            <w:r>
              <w:t xml:space="preserve"> </w:t>
            </w:r>
            <w:r>
              <w:t xml:space="preserve">expressions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Describe and explain</w:t>
            </w:r>
            <w:r>
              <w:t xml:space="preserve"> </w:t>
            </w:r>
            <w:r>
              <w:t xml:space="preserve">Networking and</w:t>
            </w:r>
            <w:r>
              <w:t xml:space="preserve"> </w:t>
            </w:r>
            <w:r>
              <w:t xml:space="preserve">Internetworking in</w:t>
            </w:r>
            <w:r>
              <w:t xml:space="preserve"> </w:t>
            </w:r>
            <w:r>
              <w:t xml:space="preserve">terms of:</w:t>
            </w:r>
          </w:p>
          <w:p>
            <w:pPr>
              <w:jc w:val="left"/>
              <w:numPr>
                <w:numId w:val="1014"/>
                <w:ilvl w:val="0"/>
              </w:numPr>
            </w:pPr>
            <w:r>
              <w:t xml:space="preserve">Network Models</w:t>
            </w:r>
          </w:p>
          <w:p>
            <w:pPr>
              <w:jc w:val="left"/>
              <w:numPr>
                <w:numId w:val="1014"/>
                <w:ilvl w:val="0"/>
              </w:numPr>
            </w:pPr>
            <w:r>
              <w:t xml:space="preserve">Client-server/dae</w:t>
            </w:r>
            <w:r>
              <w:t xml:space="preserve"> </w:t>
            </w:r>
            <w:r>
              <w:t xml:space="preserve">mon</w:t>
            </w:r>
            <w:r>
              <w:t xml:space="preserve"> </w:t>
            </w:r>
            <w:r>
              <w:t xml:space="preserve">model</w:t>
            </w:r>
          </w:p>
          <w:p>
            <w:pPr>
              <w:jc w:val="left"/>
              <w:numPr>
                <w:numId w:val="1014"/>
                <w:ilvl w:val="0"/>
              </w:numPr>
            </w:pPr>
            <w:r>
              <w:t xml:space="preserve">TCP/IP Protocol</w:t>
            </w:r>
            <w:r>
              <w:t xml:space="preserve"> </w:t>
            </w:r>
            <w:r>
              <w:t xml:space="preserve">Suite</w:t>
            </w:r>
          </w:p>
          <w:p>
            <w:pPr>
              <w:jc w:val="left"/>
              <w:numPr>
                <w:numId w:val="1014"/>
                <w:ilvl w:val="0"/>
              </w:numPr>
            </w:pPr>
            <w:r>
              <w:t xml:space="preserve">DNS and DHCP</w:t>
            </w:r>
            <w:r>
              <w:t xml:space="preserve"> </w:t>
            </w:r>
            <w:r>
              <w:t xml:space="preserve">(client side)</w:t>
            </w:r>
          </w:p>
        </w:tc>
        <w:tc>
          <w:p>
            <w:pPr>
              <w:pStyle w:val="Compact"/>
              <w:jc w:val="left"/>
            </w:pPr>
            <w:r>
              <w:t xml:space="preserve">Investigate and</w:t>
            </w:r>
            <w:r>
              <w:t xml:space="preserve"> </w:t>
            </w:r>
            <w:r>
              <w:t xml:space="preserve">evaluate a server’s</w:t>
            </w:r>
            <w:r>
              <w:t xml:space="preserve"> </w:t>
            </w:r>
            <w:r>
              <w:t xml:space="preserve">Network Properties</w:t>
            </w:r>
            <w:r>
              <w:t xml:space="preserve"> </w:t>
            </w:r>
            <w:r>
              <w:t xml:space="preserve">and Features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Analyze the following</w:t>
            </w:r>
            <w:r>
              <w:t xml:space="preserve"> </w:t>
            </w:r>
            <w:r>
              <w:t xml:space="preserve">Linux file system</w:t>
            </w:r>
            <w:r>
              <w:t xml:space="preserve"> </w:t>
            </w:r>
            <w:r>
              <w:t xml:space="preserve">security features:</w:t>
            </w:r>
          </w:p>
          <w:p>
            <w:pPr>
              <w:jc w:val="left"/>
              <w:numPr>
                <w:numId w:val="1015"/>
                <w:ilvl w:val="0"/>
              </w:numPr>
            </w:pPr>
            <w:r>
              <w:t xml:space="preserve">Password based</w:t>
            </w:r>
            <w:r>
              <w:t xml:space="preserve"> </w:t>
            </w:r>
            <w:r>
              <w:t xml:space="preserve">security</w:t>
            </w:r>
          </w:p>
          <w:p>
            <w:pPr>
              <w:jc w:val="left"/>
              <w:numPr>
                <w:numId w:val="1015"/>
                <w:ilvl w:val="0"/>
              </w:numPr>
            </w:pPr>
            <w:r>
              <w:t xml:space="preserve">Encryption based</w:t>
            </w:r>
            <w:r>
              <w:t xml:space="preserve"> </w:t>
            </w:r>
            <w:r>
              <w:t xml:space="preserve">security</w:t>
            </w:r>
          </w:p>
          <w:p>
            <w:pPr>
              <w:jc w:val="left"/>
              <w:numPr>
                <w:numId w:val="1015"/>
                <w:ilvl w:val="0"/>
              </w:numPr>
            </w:pPr>
            <w:r>
              <w:t xml:space="preserve">Protection Based</w:t>
            </w:r>
            <w:r>
              <w:t xml:space="preserve"> </w:t>
            </w:r>
            <w:r>
              <w:t xml:space="preserve">on Access</w:t>
            </w:r>
            <w:r>
              <w:t xml:space="preserve"> </w:t>
            </w:r>
            <w:r>
              <w:t xml:space="preserve">Permission</w:t>
            </w:r>
          </w:p>
          <w:p>
            <w:pPr>
              <w:jc w:val="left"/>
              <w:numPr>
                <w:numId w:val="1015"/>
                <w:ilvl w:val="0"/>
              </w:numPr>
            </w:pPr>
            <w:r>
              <w:t xml:space="preserve">The concept of</w:t>
            </w:r>
            <w:r>
              <w:t xml:space="preserve"> </w:t>
            </w:r>
            <w:r>
              <w:t xml:space="preserve">Access Control</w:t>
            </w:r>
            <w:r>
              <w:t xml:space="preserve"> </w:t>
            </w:r>
            <w:r>
              <w:t xml:space="preserve">Lists with</w:t>
            </w:r>
            <w:r>
              <w:t xml:space="preserve"> </w:t>
            </w:r>
            <w:r>
              <w:t xml:space="preserve">respect to Linux</w:t>
            </w:r>
            <w:r>
              <w:t xml:space="preserve"> </w:t>
            </w:r>
            <w:r>
              <w:t xml:space="preserve">inode table</w:t>
            </w:r>
          </w:p>
        </w:tc>
        <w:tc>
          <w:p>
            <w:pPr>
              <w:pStyle w:val="Compact"/>
              <w:jc w:val="left"/>
            </w:pPr>
            <w:r>
              <w:t xml:space="preserve">Assign permissions to</w:t>
            </w:r>
            <w:r>
              <w:t xml:space="preserve"> </w:t>
            </w:r>
            <w:r>
              <w:t xml:space="preserve">Linux files and</w:t>
            </w:r>
            <w:r>
              <w:t xml:space="preserve"> </w:t>
            </w:r>
            <w:r>
              <w:t xml:space="preserve">directories</w:t>
            </w:r>
          </w:p>
        </w:tc>
      </w:tr>
    </w:tbl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Administer a Linux</w:t>
            </w:r>
            <w:r>
              <w:t xml:space="preserve"> </w:t>
            </w:r>
            <w:r>
              <w:t xml:space="preserve">Server by addressing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Users, Profiles,</w:t>
            </w:r>
            <w:r>
              <w:t xml:space="preserve"> </w:t>
            </w:r>
            <w:r>
              <w:t xml:space="preserve">skel features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Groups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Quotas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Starting/Stopping</w:t>
            </w:r>
            <w:r>
              <w:t xml:space="preserve"> </w:t>
            </w:r>
            <w:r>
              <w:t xml:space="preserve">/Configuring</w:t>
            </w:r>
            <w:r>
              <w:t xml:space="preserve"> </w:t>
            </w:r>
            <w:r>
              <w:t xml:space="preserve">Services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System log</w:t>
            </w:r>
            <w:r>
              <w:t xml:space="preserve"> </w:t>
            </w:r>
            <w:r>
              <w:t xml:space="preserve">archives</w:t>
            </w:r>
            <w:r>
              <w:t xml:space="preserve"> </w:t>
            </w:r>
            <w:r>
              <w:t xml:space="preserve">rotation/evaluati</w:t>
            </w:r>
            <w:r>
              <w:t xml:space="preserve"> </w:t>
            </w:r>
            <w:r>
              <w:t xml:space="preserve">on</w:t>
            </w:r>
          </w:p>
        </w:tc>
        <w:tc>
          <w:p>
            <w:pPr>
              <w:jc w:val="left"/>
            </w:pPr>
            <w:r>
              <w:t xml:space="preserve">Develop an</w:t>
            </w:r>
            <w:r>
              <w:t xml:space="preserve"> </w:t>
            </w:r>
            <w:r>
              <w:t xml:space="preserve">Administration Policy</w:t>
            </w:r>
          </w:p>
          <w:p>
            <w:pPr>
              <w:jc w:val="left"/>
            </w:pPr>
            <w:r>
              <w:t xml:space="preserve">Create Users /</w:t>
            </w:r>
            <w:r>
              <w:t xml:space="preserve"> </w:t>
            </w:r>
            <w:r>
              <w:t xml:space="preserve">Groups, administer</w:t>
            </w:r>
            <w:r>
              <w:t xml:space="preserve"> </w:t>
            </w:r>
            <w:r>
              <w:t xml:space="preserve">services, use logging</w:t>
            </w:r>
            <w:r>
              <w:t xml:space="preserve"> </w:t>
            </w:r>
            <w:r>
              <w:t xml:space="preserve">in bash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Configure Internet</w:t>
            </w:r>
            <w:r>
              <w:t xml:space="preserve"> </w:t>
            </w:r>
            <w:r>
              <w:t xml:space="preserve">Services on a Linux</w:t>
            </w:r>
            <w:r>
              <w:t xml:space="preserve"> </w:t>
            </w:r>
            <w:r>
              <w:t xml:space="preserve">server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TCP/IP Services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Web Server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FTP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Mail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Using graphical</w:t>
            </w:r>
            <w:r>
              <w:t xml:space="preserve"> </w:t>
            </w:r>
            <w:r>
              <w:t xml:space="preserve">network</w:t>
            </w:r>
            <w:r>
              <w:t xml:space="preserve"> </w:t>
            </w:r>
            <w:r>
              <w:t xml:space="preserve">monitoring tools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Discuss</w:t>
            </w:r>
            <w:r>
              <w:t xml:space="preserve"> </w:t>
            </w:r>
            <w:r>
              <w:t xml:space="preserve">professional</w:t>
            </w:r>
            <w:r>
              <w:t xml:space="preserve"> </w:t>
            </w:r>
            <w:r>
              <w:t xml:space="preserve">behaviour</w:t>
            </w:r>
            <w:r>
              <w:t xml:space="preserve"> </w:t>
            </w:r>
            <w:r>
              <w:t xml:space="preserve">appropriate to</w:t>
            </w:r>
            <w:r>
              <w:t xml:space="preserve"> </w:t>
            </w:r>
            <w:r>
              <w:t xml:space="preserve">the use of packet</w:t>
            </w:r>
            <w:r>
              <w:t xml:space="preserve"> </w:t>
            </w:r>
            <w:r>
              <w:t xml:space="preserve">sniffers.</w:t>
            </w:r>
          </w:p>
        </w:tc>
        <w:tc>
          <w:p>
            <w:pPr>
              <w:jc w:val="left"/>
            </w:pPr>
            <w:r>
              <w:t xml:space="preserve">Configure and Test</w:t>
            </w:r>
            <w:r>
              <w:t xml:space="preserve"> </w:t>
            </w:r>
            <w:r>
              <w:t xml:space="preserve">Internet Services</w:t>
            </w:r>
          </w:p>
          <w:p>
            <w:pPr>
              <w:jc w:val="left"/>
            </w:pPr>
            <w:r>
              <w:t xml:space="preserve">Demonstrate</w:t>
            </w:r>
            <w:r>
              <w:t xml:space="preserve"> </w:t>
            </w:r>
            <w:r>
              <w:t xml:space="preserve">appropriate use of</w:t>
            </w:r>
            <w:r>
              <w:t xml:space="preserve"> </w:t>
            </w:r>
            <w:r>
              <w:t xml:space="preserve">graphical network</w:t>
            </w:r>
            <w:r>
              <w:t xml:space="preserve"> </w:t>
            </w:r>
            <w:r>
              <w:t xml:space="preserve">monitoring tools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Secure a Linux server</w:t>
            </w:r>
            <w:r>
              <w:t xml:space="preserve"> </w:t>
            </w:r>
            <w:r>
              <w:t xml:space="preserve">system by</w:t>
            </w:r>
          </w:p>
          <w:p>
            <w:pPr>
              <w:jc w:val="left"/>
              <w:numPr>
                <w:numId w:val="1019"/>
                <w:ilvl w:val="0"/>
              </w:numPr>
            </w:pPr>
            <w:r>
              <w:t xml:space="preserve">Use SSL on a web</w:t>
            </w:r>
            <w:r>
              <w:t xml:space="preserve"> </w:t>
            </w:r>
            <w:r>
              <w:t xml:space="preserve">server</w:t>
            </w:r>
          </w:p>
          <w:p>
            <w:pPr>
              <w:jc w:val="left"/>
              <w:numPr>
                <w:numId w:val="1019"/>
                <w:ilvl w:val="0"/>
              </w:numPr>
            </w:pPr>
            <w:r>
              <w:t xml:space="preserve">Assessing System</w:t>
            </w:r>
            <w:r>
              <w:t xml:space="preserve"> </w:t>
            </w:r>
            <w:r>
              <w:t xml:space="preserve">Security</w:t>
            </w:r>
            <w:r>
              <w:t xml:space="preserve"> </w:t>
            </w:r>
            <w:r>
              <w:t xml:space="preserve">vulnerabilities</w:t>
            </w:r>
          </w:p>
          <w:p>
            <w:pPr>
              <w:jc w:val="left"/>
              <w:numPr>
                <w:numId w:val="1019"/>
                <w:ilvl w:val="0"/>
              </w:numPr>
            </w:pPr>
            <w:r>
              <w:t xml:space="preserve">Setting Firewall</w:t>
            </w:r>
            <w:r>
              <w:t xml:space="preserve"> </w:t>
            </w:r>
            <w:r>
              <w:t xml:space="preserve">rules using</w:t>
            </w:r>
            <w:r>
              <w:t xml:space="preserve"> </w:t>
            </w:r>
            <w:r>
              <w:t xml:space="preserve">IPTables</w:t>
            </w:r>
          </w:p>
        </w:tc>
        <w:tc>
          <w:p>
            <w:pPr>
              <w:pStyle w:val="Compact"/>
              <w:jc w:val="left"/>
            </w:pPr>
            <w:r>
              <w:t xml:space="preserve">Develop a firewall</w:t>
            </w:r>
            <w:r>
              <w:t xml:space="preserve"> </w:t>
            </w:r>
            <w:r>
              <w:t xml:space="preserve">rule set and secure a</w:t>
            </w:r>
            <w:r>
              <w:t xml:space="preserve"> </w:t>
            </w:r>
            <w:r>
              <w:t xml:space="preserve">server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Program and course rules and regulations:</w:t>
      </w:r>
    </w:p>
    <w:p>
      <w:pPr>
        <w:pStyle w:val="BodyText"/>
      </w:pPr>
      <w:r>
        <w:rPr>
          <w:i/>
          <w:b/>
        </w:rPr>
        <w:t xml:space="preserve">For 420 career program courses, students must receive at least 50% on</w:t>
      </w:r>
      <w:r>
        <w:rPr>
          <w:i/>
          <w:b/>
        </w:rPr>
        <w:t xml:space="preserve"> </w:t>
      </w:r>
      <w:r>
        <w:rPr>
          <w:i/>
          <w:b/>
        </w:rPr>
        <w:t xml:space="preserve">the assignment component and at least 60% on the examination component</w:t>
      </w:r>
      <w:r>
        <w:rPr>
          <w:i/>
          <w:b/>
        </w:rPr>
        <w:t xml:space="preserve"> </w:t>
      </w:r>
      <w:r>
        <w:rPr>
          <w:i/>
          <w:b/>
        </w:rPr>
        <w:t xml:space="preserve">in order to obtain a passing grade for the course. Failure to do so will</w:t>
      </w:r>
      <w:r>
        <w:rPr>
          <w:i/>
          <w:b/>
        </w:rPr>
        <w:t xml:space="preserve"> </w:t>
      </w:r>
      <w:r>
        <w:rPr>
          <w:i/>
          <w:b/>
        </w:rPr>
        <w:t xml:space="preserve">result in a maximum grade of 50 (the lower of 50 or the grade earned).</w:t>
      </w:r>
      <w:r>
        <w:rPr>
          <w:i/>
          <w:b/>
        </w:rPr>
        <w:t xml:space="preserve"> </w:t>
      </w:r>
      <w:r>
        <w:rPr>
          <w:i/>
          <w:b/>
        </w:rPr>
        <w:t xml:space="preserve">For the purpose of this rule, quizzes are considered exams.</w:t>
      </w:r>
    </w:p>
    <w:p>
      <w:pPr>
        <w:pStyle w:val="BodyText"/>
      </w:pPr>
      <w:r>
        <w:t xml:space="preserve">Assignments are due at the due date specified by the instructor.</w:t>
      </w:r>
      <w:r>
        <w:t xml:space="preserve"> </w:t>
      </w:r>
      <w:r>
        <w:t xml:space="preserve">Assignments received after this time are late. Assignments will not be</w:t>
      </w:r>
      <w:r>
        <w:t xml:space="preserve"> </w:t>
      </w:r>
      <w:r>
        <w:t xml:space="preserve">accepted after due date set by instructor. In exceptional circumstances,</w:t>
      </w:r>
      <w:r>
        <w:t xml:space="preserve"> </w:t>
      </w:r>
      <w:r>
        <w:t xml:space="preserve">such as illness, etc. labs submitted late will be graded provided that</w:t>
      </w:r>
      <w:r>
        <w:t xml:space="preserve"> </w:t>
      </w:r>
      <w:r>
        <w:t xml:space="preserve">the student has received an extension from the instructor in advance.</w:t>
      </w:r>
    </w:p>
    <w:p>
      <w:pPr>
        <w:pStyle w:val="BodyText"/>
      </w:pPr>
      <w:r>
        <w:t xml:space="preserve">Each student must submit their own individual answers to assignments,</w:t>
      </w:r>
      <w:r>
        <w:t xml:space="preserve"> </w:t>
      </w:r>
      <w:r>
        <w:t xml:space="preserve">and shared solutions are not acceptable. Students must protect their</w:t>
      </w:r>
      <w:r>
        <w:t xml:space="preserve"> </w:t>
      </w:r>
      <w:r>
        <w:t xml:space="preserve">work from being easily copied by others by introducing uniqueness into</w:t>
      </w:r>
      <w:r>
        <w:t xml:space="preserve"> </w:t>
      </w:r>
      <w:r>
        <w:t xml:space="preserve">their work in the choice of images used, the display styles used in the</w:t>
      </w:r>
      <w:r>
        <w:t xml:space="preserve"> </w:t>
      </w:r>
      <w:r>
        <w:t xml:space="preserve">presentation of documents, the originality of the written descriptive</w:t>
      </w:r>
      <w:r>
        <w:t xml:space="preserve"> </w:t>
      </w:r>
      <w:r>
        <w:t xml:space="preserve">passages, and by placing digital signatures on their original images.</w:t>
      </w:r>
    </w:p>
    <w:p>
      <w:pPr>
        <w:pStyle w:val="BodyText"/>
      </w:pPr>
      <w:r>
        <w:t xml:space="preserve">Students are reminded that they are responsible for all material</w:t>
      </w:r>
      <w:r>
        <w:t xml:space="preserve"> </w:t>
      </w:r>
      <w:r>
        <w:t xml:space="preserve">presented in the lecture and during the lab, and are expected to obtain</w:t>
      </w:r>
      <w:r>
        <w:t xml:space="preserve"> </w:t>
      </w:r>
      <w:r>
        <w:t xml:space="preserve">material they have missed.</w:t>
      </w:r>
    </w:p>
    <w:p>
      <w:pPr>
        <w:pStyle w:val="BodyText"/>
      </w:pPr>
      <w:r>
        <w:t xml:space="preserve">Students must follow exactly the instructions in the lab exercises about</w:t>
      </w:r>
      <w:r>
        <w:t xml:space="preserve"> </w:t>
      </w:r>
      <w:r>
        <w:t xml:space="preserve">how and where to store all computer files in order for their work to be</w:t>
      </w:r>
      <w:r>
        <w:t xml:space="preserve"> </w:t>
      </w:r>
      <w:r>
        <w:t xml:space="preserve">accepted and properly evaluated.</w:t>
      </w:r>
    </w:p>
    <w:p>
      <w:pPr>
        <w:pStyle w:val="BodyText"/>
      </w:pPr>
      <w:r>
        <w:rPr>
          <w:b/>
        </w:rPr>
        <w:t xml:space="preserve">DAWSON COLLEGE</w:t>
      </w:r>
    </w:p>
    <w:p>
      <w:pPr>
        <w:pStyle w:val="BodyText"/>
      </w:pPr>
      <w:r>
        <w:rPr>
          <w:b/>
        </w:rPr>
        <w:t xml:space="preserve">COMPUTER SCIENCE DEPARTMENT</w:t>
      </w:r>
    </w:p>
    <w:p>
      <w:pPr>
        <w:pStyle w:val="BodyText"/>
      </w:pPr>
      <w:r>
        <w:rPr>
          <w:b/>
        </w:rPr>
        <w:t xml:space="preserve">POLICIES</w:t>
      </w:r>
    </w:p>
    <w:p>
      <w:pPr>
        <w:pStyle w:val="BodyText"/>
      </w:pPr>
      <w:r>
        <w:rPr>
          <w:b/>
        </w:rPr>
        <w:t xml:space="preserve">1. ACADEMIC INTEGRITY</w:t>
      </w:r>
    </w:p>
    <w:p>
      <w:pPr>
        <w:pStyle w:val="BodyText"/>
      </w:pPr>
      <w:r>
        <w:t xml:space="preserve">The Computer Science Department adheres to the Dawson College Academic</w:t>
      </w:r>
      <w:r>
        <w:t xml:space="preserve"> </w:t>
      </w:r>
      <w:r>
        <w:t xml:space="preserve">Conduct policy. Students have an obligation to inform themselves of all</w:t>
      </w:r>
      <w:r>
        <w:t xml:space="preserve"> </w:t>
      </w:r>
      <w:r>
        <w:t xml:space="preserve">aspects of this policy. According to ISEP, the teacher is required to</w:t>
      </w:r>
      <w:r>
        <w:t xml:space="preserve"> </w:t>
      </w:r>
      <w:r>
        <w:t xml:space="preserve">report to the Sector Dean all cases of cheating and plagiarism affecting</w:t>
      </w:r>
      <w:r>
        <w:t xml:space="preserve"> </w:t>
      </w:r>
      <w:r>
        <w:t xml:space="preserve">a student’s grade. (ISEP Section V-C) Students may appeal any decision</w:t>
      </w:r>
      <w:r>
        <w:t xml:space="preserve"> </w:t>
      </w:r>
      <w:r>
        <w:t xml:space="preserve">of the teacher regarding cheating and plagiarism according to the</w:t>
      </w:r>
      <w:r>
        <w:t xml:space="preserve"> </w:t>
      </w:r>
      <w:r>
        <w:t xml:space="preserve">methods established by the College. The penalty for cheating or</w:t>
      </w:r>
      <w:r>
        <w:t xml:space="preserve"> </w:t>
      </w:r>
      <w:r>
        <w:t xml:space="preserve">plagiarism may range from a zero on the work to a failure in the course.</w:t>
      </w:r>
    </w:p>
    <w:p>
      <w:pPr>
        <w:pStyle w:val="BodyText"/>
      </w:pPr>
      <w:r>
        <w:rPr>
          <w:b/>
        </w:rPr>
        <w:t xml:space="preserve">2. ATTENDANCE AND LATENESS</w:t>
      </w:r>
    </w:p>
    <w:p>
      <w:pPr>
        <w:pStyle w:val="BodyText"/>
      </w:pPr>
      <w:r>
        <w:t xml:space="preserve">Students are responsible for all material covered in classes and labs,</w:t>
      </w:r>
      <w:r>
        <w:t xml:space="preserve"> </w:t>
      </w:r>
      <w:r>
        <w:t xml:space="preserve">whether or not they are present. Students have an obligation to arrive</w:t>
      </w:r>
      <w:r>
        <w:t xml:space="preserve"> </w:t>
      </w:r>
      <w:r>
        <w:t xml:space="preserve">on time and to remain for the duration of scheduled classes, labs and</w:t>
      </w:r>
      <w:r>
        <w:t xml:space="preserve"> </w:t>
      </w:r>
      <w:r>
        <w:t xml:space="preserve">activities. Students who disregard this obligation may be asked to leave</w:t>
      </w:r>
      <w:r>
        <w:t xml:space="preserve"> </w:t>
      </w:r>
      <w:r>
        <w:t xml:space="preserve">the class, lab or activity. Students should refer to the Institutional</w:t>
      </w:r>
      <w:r>
        <w:t xml:space="preserve"> </w:t>
      </w:r>
      <w:r>
        <w:t xml:space="preserve">Student Evaluation Policy</w:t>
      </w:r>
    </w:p>
    <w:p>
      <w:pPr>
        <w:pStyle w:val="BodyText"/>
      </w:pPr>
      <w:r>
        <w:t xml:space="preserve">(ISEP section IV-C) regarding attendance.</w:t>
      </w:r>
    </w:p>
    <w:p>
      <w:pPr>
        <w:pStyle w:val="BodyText"/>
      </w:pPr>
      <w:r>
        <w:rPr>
          <w:b/>
        </w:rPr>
        <w:t xml:space="preserve">3. RELIGIOUS HOLIDAY OBSERVANCE</w:t>
      </w:r>
    </w:p>
    <w:p>
      <w:pPr>
        <w:pStyle w:val="BodyText"/>
      </w:pPr>
      <w:r>
        <w:t xml:space="preserve">Class period(s) may be cancelled in order that the teacher can observe</w:t>
      </w:r>
      <w:r>
        <w:t xml:space="preserve"> </w:t>
      </w:r>
      <w:r>
        <w:t xml:space="preserve">religious holidays. Any material missed as a result, will be made up</w:t>
      </w:r>
      <w:r>
        <w:t xml:space="preserve"> </w:t>
      </w:r>
      <w:r>
        <w:t xml:space="preserve">during labs, class periods and alternate tutorial sessions.</w:t>
      </w:r>
    </w:p>
    <w:p>
      <w:pPr>
        <w:pStyle w:val="BodyText"/>
      </w:pPr>
      <w:r>
        <w:t xml:space="preserve">Students, who intend to observe religious holidays, must inform their</w:t>
      </w:r>
      <w:r>
        <w:t xml:space="preserve"> </w:t>
      </w:r>
      <w:r>
        <w:t xml:space="preserve">teachers in writing as prescribed in the ISEP Policy on Religious</w:t>
      </w:r>
      <w:r>
        <w:t xml:space="preserve"> </w:t>
      </w:r>
      <w:r>
        <w:t xml:space="preserve">Observances (ISEP Section IV-D). Students absent from classes because of</w:t>
      </w:r>
      <w:r>
        <w:t xml:space="preserve"> </w:t>
      </w:r>
      <w:r>
        <w:t xml:space="preserve">observance of religious holidays will not be penalized. It must be</w:t>
      </w:r>
      <w:r>
        <w:t xml:space="preserve"> </w:t>
      </w:r>
      <w:r>
        <w:t xml:space="preserve">emphasized, however, that this College policy should not be interpreted</w:t>
      </w:r>
      <w:r>
        <w:t xml:space="preserve"> </w:t>
      </w:r>
      <w:r>
        <w:t xml:space="preserve">to mean that a student can receive credit for work not performed. It is</w:t>
      </w:r>
      <w:r>
        <w:t xml:space="preserve"> </w:t>
      </w:r>
      <w:r>
        <w:t xml:space="preserve">the student’s responsibility to fulfill the requirements of the</w:t>
      </w:r>
      <w:r>
        <w:t xml:space="preserve"> </w:t>
      </w:r>
      <w:r>
        <w:t xml:space="preserve">alternative arrangement.</w:t>
      </w:r>
    </w:p>
    <w:p>
      <w:pPr>
        <w:pStyle w:val="BodyText"/>
      </w:pPr>
      <w:r>
        <w:rPr>
          <w:b/>
        </w:rPr>
        <w:t xml:space="preserve">4. SOFTWARE</w:t>
      </w:r>
    </w:p>
    <w:p>
      <w:pPr>
        <w:pStyle w:val="BodyText"/>
      </w:pPr>
      <w:r>
        <w:t xml:space="preserve">The Computer Science Department forbids the use of the computer labs it</w:t>
      </w:r>
      <w:r>
        <w:t xml:space="preserve"> </w:t>
      </w:r>
      <w:r>
        <w:t xml:space="preserve">uses to make any copies of any software without the explicit</w:t>
      </w:r>
      <w:r>
        <w:t xml:space="preserve"> </w:t>
      </w:r>
      <w:r>
        <w:t xml:space="preserve">authorization of the Department. Apart from any legal action that might</w:t>
      </w:r>
      <w:r>
        <w:t xml:space="preserve"> </w:t>
      </w:r>
      <w:r>
        <w:t xml:space="preserve">arise from such unauthorized copying, the Computer Science Department</w:t>
      </w:r>
      <w:r>
        <w:t xml:space="preserve"> </w:t>
      </w:r>
      <w:r>
        <w:t xml:space="preserve">reserves the right to discipline any student involved in such activity.</w:t>
      </w:r>
    </w:p>
    <w:p>
      <w:pPr>
        <w:pStyle w:val="BodyText"/>
      </w:pPr>
      <w:r>
        <w:t xml:space="preserve">Students who borrow software from the College and fail to return it will</w:t>
      </w:r>
      <w:r>
        <w:t xml:space="preserve"> </w:t>
      </w:r>
      <w:r>
        <w:t xml:space="preserve">be placed on the defaulter list and be subject to the appropriate</w:t>
      </w:r>
      <w:r>
        <w:t xml:space="preserve"> </w:t>
      </w:r>
      <w:r>
        <w:t xml:space="preserve">penalties.</w:t>
      </w:r>
    </w:p>
    <w:p>
      <w:pPr>
        <w:pStyle w:val="BodyText"/>
      </w:pPr>
      <w:r>
        <w:t xml:space="preserve">Viruses are programs that attach themselves to a computer system without</w:t>
      </w:r>
      <w:r>
        <w:t xml:space="preserve"> </w:t>
      </w:r>
      <w:r>
        <w:t xml:space="preserve">the permission of those to whom the system belongs. They are</w:t>
      </w:r>
      <w:r>
        <w:t xml:space="preserve"> </w:t>
      </w:r>
      <w:r>
        <w:t xml:space="preserve">deliberately written to be, at worst, harmful (e.g. destroying the</w:t>
      </w:r>
      <w:r>
        <w:t xml:space="preserve"> </w:t>
      </w:r>
      <w:r>
        <w:t xml:space="preserve">contents of disks) and, at best, bothersome (e.g. disturbing the image</w:t>
      </w:r>
      <w:r>
        <w:t xml:space="preserve"> </w:t>
      </w:r>
      <w:r>
        <w:t xml:space="preserve">shown on the screen). They can cause serious losses of time and effort</w:t>
      </w:r>
      <w:r>
        <w:t xml:space="preserve"> </w:t>
      </w:r>
      <w:r>
        <w:t xml:space="preserve">for students, staff and faculty. Any student involved in the deliberate</w:t>
      </w:r>
      <w:r>
        <w:t xml:space="preserve"> </w:t>
      </w:r>
      <w:r>
        <w:t xml:space="preserve">spreading of viruses is subject to the most severe penalties prescribed</w:t>
      </w:r>
      <w:r>
        <w:t xml:space="preserve"> </w:t>
      </w:r>
      <w:r>
        <w:t xml:space="preserve">by College regulations, apart from any legal action that might arise</w:t>
      </w:r>
      <w:r>
        <w:t xml:space="preserve"> </w:t>
      </w:r>
      <w:r>
        <w:t xml:space="preserve">from such acts.</w:t>
      </w:r>
    </w:p>
    <w:p>
      <w:pPr>
        <w:pStyle w:val="BodyText"/>
      </w:pPr>
      <w:r>
        <w:rPr>
          <w:b/>
        </w:rPr>
        <w:t xml:space="preserve">5. LITERACY</w:t>
      </w:r>
    </w:p>
    <w:p>
      <w:pPr>
        <w:pStyle w:val="BodyText"/>
      </w:pPr>
      <w:r>
        <w:t xml:space="preserve">The Computer Science Department recognizes that literacy in all its</w:t>
      </w:r>
      <w:r>
        <w:t xml:space="preserve"> </w:t>
      </w:r>
      <w:r>
        <w:t xml:space="preserve">forms (read, written, spoken) is essential to our students in their</w:t>
      </w:r>
      <w:r>
        <w:t xml:space="preserve"> </w:t>
      </w:r>
      <w:r>
        <w:t xml:space="preserve">careers.</w:t>
      </w:r>
    </w:p>
    <w:p>
      <w:pPr>
        <w:pStyle w:val="BodyText"/>
      </w:pPr>
      <w:r>
        <w:t xml:space="preserve">Teachers may choose to incorporate a literacy component into the marking</w:t>
      </w:r>
      <w:r>
        <w:t xml:space="preserve"> </w:t>
      </w:r>
      <w:r>
        <w:t xml:space="preserve">scheme for any piece of work. Teachers may use their discretion to</w:t>
      </w:r>
      <w:r>
        <w:t xml:space="preserve"> </w:t>
      </w:r>
      <w:r>
        <w:t xml:space="preserve">insist that any piece of work submitted for credit is revised by the</w:t>
      </w:r>
      <w:r>
        <w:t xml:space="preserve"> </w:t>
      </w:r>
      <w:r>
        <w:t xml:space="preserve">student if it is unsatisfactory with regard to literacy.</w:t>
      </w:r>
    </w:p>
    <w:p>
      <w:pPr>
        <w:pStyle w:val="BodyText"/>
      </w:pPr>
      <w:r>
        <w:t xml:space="preserve">Teachers will inform all students in their courses of this policy at the</w:t>
      </w:r>
      <w:r>
        <w:t xml:space="preserve"> </w:t>
      </w:r>
      <w:r>
        <w:t xml:space="preserve">beginning of each semester either by including it in the course</w:t>
      </w:r>
      <w:r>
        <w:t xml:space="preserve"> </w:t>
      </w:r>
      <w:r>
        <w:t xml:space="preserve">description or otherwise.</w:t>
      </w:r>
    </w:p>
    <w:p>
      <w:pPr>
        <w:pStyle w:val="BodyText"/>
      </w:pPr>
      <w:r>
        <w:rPr>
          <w:b/>
        </w:rPr>
        <w:t xml:space="preserve">6. CELL PHONES</w:t>
      </w:r>
    </w:p>
    <w:p>
      <w:pPr>
        <w:pStyle w:val="BodyText"/>
      </w:pPr>
      <w:r>
        <w:t xml:space="preserve">The use of cell phones in all Computer Science lectures, labs and exams</w:t>
      </w:r>
      <w:r>
        <w:t xml:space="preserve"> </w:t>
      </w:r>
      <w:r>
        <w:t xml:space="preserve">is prohibited.</w:t>
      </w:r>
    </w:p>
    <w:p>
      <w:pPr>
        <w:pStyle w:val="BodyText"/>
      </w:pPr>
      <w:r>
        <w:rPr>
          <w:b/>
        </w:rPr>
        <w:t xml:space="preserve">7. PORTABLE COMPUTERS</w:t>
      </w:r>
    </w:p>
    <w:p>
      <w:pPr>
        <w:pStyle w:val="BodyText"/>
      </w:pPr>
      <w:r>
        <w:t xml:space="preserve">The use of portable computers in all Computer Science lectures for</w:t>
      </w:r>
      <w:r>
        <w:t xml:space="preserve"> </w:t>
      </w:r>
      <w:r>
        <w:t xml:space="preserve">purposes other than note-taking is prohibited.</w:t>
      </w:r>
    </w:p>
    <w:p>
      <w:pPr>
        <w:pStyle w:val="BodyText"/>
      </w:pPr>
      <w:r>
        <w:rPr>
          <w:b/>
        </w:rPr>
        <w:t xml:space="preserve">8. STUDENT CONDUCT</w:t>
      </w:r>
    </w:p>
    <w:p>
      <w:pPr>
        <w:pStyle w:val="BodyText"/>
      </w:pPr>
      <w:r>
        <w:t xml:space="preserve">Everyone has the right to a safe and non-violent environment. Students</w:t>
      </w:r>
      <w:r>
        <w:t xml:space="preserve"> </w:t>
      </w:r>
      <w:r>
        <w:t xml:space="preserve">are obliged to conduct themselves as stated in the Student Code of</w:t>
      </w:r>
      <w:r>
        <w:t xml:space="preserve"> </w:t>
      </w:r>
      <w:r>
        <w:t xml:space="preserve">Conduct and in the ISEP section on the roles and responsibilities of</w:t>
      </w:r>
      <w:r>
        <w:t xml:space="preserve"> </w:t>
      </w:r>
      <w:r>
        <w:t xml:space="preserve">students. (ISEP section II-D)</w:t>
      </w:r>
    </w:p>
    <w:p>
      <w:pPr>
        <w:pStyle w:val="BodyText"/>
      </w:pPr>
      <w:r>
        <w:rPr>
          <w:b/>
        </w:rPr>
        <w:t xml:space="preserve">9. PROFESSIONAL CONDUCT POLICY</w:t>
      </w:r>
    </w:p>
    <w:p>
      <w:pPr>
        <w:pStyle w:val="BodyText"/>
      </w:pPr>
      <w:r>
        <w:t xml:space="preserve">Students who are enrolled in the Computer Science Technology careers</w:t>
      </w:r>
      <w:r>
        <w:t xml:space="preserve"> </w:t>
      </w:r>
      <w:r>
        <w:t xml:space="preserve">program must conduct themselves according to the Professional Conduct</w:t>
      </w:r>
      <w:r>
        <w:t xml:space="preserve"> </w:t>
      </w:r>
      <w:r>
        <w:t xml:space="preserve">Policy as described in the Program Handbook</w:t>
      </w:r>
    </w:p>
    <w:p>
      <w:pPr>
        <w:pStyle w:val="BodyText"/>
      </w:pPr>
      <w:r>
        <w:rPr>
          <w:b/>
        </w:rPr>
        <w:t xml:space="preserve">10. INTENSIVE COURSE CONFLICTS</w:t>
      </w:r>
    </w:p>
    <w:p>
      <w:pPr>
        <w:pStyle w:val="BodyText"/>
      </w:pPr>
      <w:r>
        <w:t xml:space="preserve">If a student is attending an intensive course, the student must inform</w:t>
      </w:r>
      <w:r>
        <w:t xml:space="preserve"> </w:t>
      </w:r>
      <w:r>
        <w:t xml:space="preserve">the teacher, within the first two weeks of class, of the specific dates</w:t>
      </w:r>
      <w:r>
        <w:t xml:space="preserve"> </w:t>
      </w:r>
      <w:r>
        <w:t xml:space="preserve">of any anticipated absences.</w:t>
      </w:r>
    </w:p>
    <w:p>
      <w:pPr>
        <w:pStyle w:val="BodyText"/>
      </w:pPr>
      <w:r>
        <w:rPr>
          <w:b/>
        </w:rPr>
        <w:t xml:space="preserve">11. ISEP</w:t>
      </w:r>
      <w:r>
        <w:rPr>
          <w:b/>
        </w:rPr>
        <w:t xml:space="preserve"> </w:t>
      </w:r>
    </w:p>
    <w:p>
      <w:pPr>
        <w:pStyle w:val="BodyText"/>
      </w:pPr>
      <w:r>
        <w:t xml:space="preserve">The Institutional Student Evaluation Policy (ISEP) is designed to</w:t>
      </w:r>
      <w:r>
        <w:t xml:space="preserve"> </w:t>
      </w:r>
      <w:r>
        <w:t xml:space="preserve">promote equitable and effective evaluation of student learning and is</w:t>
      </w:r>
      <w:r>
        <w:t xml:space="preserve"> </w:t>
      </w:r>
      <w:r>
        <w:t xml:space="preserve">therefore a crucial policy to read and understand. The policy describes</w:t>
      </w:r>
      <w:r>
        <w:t xml:space="preserve"> </w:t>
      </w:r>
      <w:r>
        <w:t xml:space="preserve">the rights and obligations of students, faculty, departments, programs,</w:t>
      </w:r>
      <w:r>
        <w:t xml:space="preserve"> </w:t>
      </w:r>
      <w:r>
        <w:t xml:space="preserve">and the College administration with regard to evaluation in all your</w:t>
      </w:r>
      <w:r>
        <w:t xml:space="preserve"> </w:t>
      </w:r>
      <w:r>
        <w:t xml:space="preserve">courses, including grade reviews and resolution of academic grievance.</w:t>
      </w:r>
      <w:r>
        <w:t xml:space="preserve"> </w:t>
      </w:r>
      <w:r>
        <w:t xml:space="preserve">The ISEP is available on the Dawson website.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b3cbbdee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bit.ly/pmcofficeh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it.ly/pmcofficeh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Dawson College</dc:title>
  <dc:creator/>
  <cp:keywords/>
  <dcterms:created xsi:type="dcterms:W3CDTF">2019-01-18T20:25:31Z</dcterms:created>
  <dcterms:modified xsi:type="dcterms:W3CDTF">2019-01-18T20:25:31Z</dcterms:modified>
</cp:coreProperties>
</file>