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AD6" w:rsidRDefault="00603442" w:rsidP="00D24B11">
      <w:pPr>
        <w:pStyle w:val="Heading3"/>
        <w:contextualSpacing/>
      </w:pPr>
      <w:bookmarkStart w:id="0" w:name="_GoBack"/>
      <w:bookmarkEnd w:id="0"/>
      <w:r>
        <w:t xml:space="preserve">Wright, SJ, O </w:t>
      </w:r>
      <w:proofErr w:type="spellStart"/>
      <w:r>
        <w:t>Calderón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Hernandéz</w:t>
      </w:r>
      <w:proofErr w:type="spellEnd"/>
      <w:r>
        <w:t xml:space="preserve">, M Detto, PA Jansen. Accepted. Interspecific associations in seed arrival and seedling recruitment in a Neotropical forest. </w:t>
      </w:r>
      <w:r w:rsidRPr="00BE70A1">
        <w:rPr>
          <w:i/>
        </w:rPr>
        <w:t>Ecology</w:t>
      </w:r>
      <w:r w:rsidRPr="00BE70A1">
        <w:t>.</w:t>
      </w:r>
      <w:r w:rsidR="00066AD6">
        <w:t xml:space="preserve"> </w:t>
      </w:r>
    </w:p>
    <w:p w:rsidR="00066AD6" w:rsidRDefault="00A3362D" w:rsidP="00066AD6">
      <w:pPr>
        <w:contextualSpacing/>
      </w:pPr>
      <w:r>
        <w:pict>
          <v:rect id="_x0000_i1025" style="width:0;height:1.5pt" o:hralign="center" o:hrstd="t" o:hr="t" fillcolor="#aca899" stroked="f"/>
        </w:pict>
      </w:r>
    </w:p>
    <w:p w:rsidR="00066AD6" w:rsidRDefault="00352368" w:rsidP="00066AD6">
      <w:pPr>
        <w:pStyle w:val="Heading3"/>
        <w:contextualSpacing/>
      </w:pPr>
      <w:r>
        <w:t>Data S</w:t>
      </w:r>
      <w:r w:rsidR="00FB0509">
        <w:t>2</w:t>
      </w:r>
    </w:p>
    <w:p w:rsidR="00066AD6" w:rsidRDefault="00FB0509" w:rsidP="00066AD6">
      <w:pPr>
        <w:pStyle w:val="Heading3"/>
        <w:ind w:left="720"/>
        <w:contextualSpacing/>
      </w:pPr>
      <w:r>
        <w:t>T</w:t>
      </w:r>
      <w:r w:rsidRPr="00FB0509">
        <w:t>wo randomizations of the variance of the number of species present</w:t>
      </w:r>
      <w:r w:rsidR="00066AD6">
        <w:t xml:space="preserve">. </w:t>
      </w:r>
    </w:p>
    <w:p w:rsidR="00066AD6" w:rsidRDefault="00A3362D" w:rsidP="00066AD6">
      <w:pPr>
        <w:contextualSpacing/>
      </w:pPr>
      <w:r>
        <w:pict>
          <v:rect id="_x0000_i1026" style="width:0;height:1.5pt" o:hrstd="t" o:hr="t" fillcolor="#aca899" stroked="f"/>
        </w:pict>
      </w:r>
    </w:p>
    <w:p w:rsidR="00066AD6" w:rsidRDefault="00066AD6" w:rsidP="00066AD6">
      <w:pPr>
        <w:pStyle w:val="Heading3"/>
        <w:contextualSpacing/>
      </w:pPr>
      <w:bookmarkStart w:id="1" w:name="anchorAuthors"/>
      <w:bookmarkEnd w:id="1"/>
      <w:r>
        <w:t>Author(s)</w:t>
      </w:r>
    </w:p>
    <w:p w:rsidR="00603442" w:rsidRDefault="00603442" w:rsidP="00066AD6">
      <w:pPr>
        <w:pStyle w:val="NormalWeb"/>
        <w:ind w:left="720"/>
        <w:contextualSpacing/>
      </w:pPr>
      <w:r>
        <w:t xml:space="preserve">S. Joseph Wright </w:t>
      </w:r>
      <w:r w:rsidR="00066AD6">
        <w:br w:type="textWrapping" w:clear="all"/>
      </w:r>
      <w:r w:rsidRPr="00DF3508">
        <w:t>Smithsonian Tropical Research Institute</w:t>
      </w:r>
    </w:p>
    <w:p w:rsidR="00066AD6" w:rsidRDefault="00603442" w:rsidP="00066AD6">
      <w:pPr>
        <w:pStyle w:val="NormalWeb"/>
        <w:ind w:left="720"/>
        <w:contextualSpacing/>
      </w:pPr>
      <w:proofErr w:type="spellStart"/>
      <w:r w:rsidRPr="00DF3508">
        <w:t>Apartado</w:t>
      </w:r>
      <w:proofErr w:type="spellEnd"/>
      <w:r w:rsidRPr="00DF3508">
        <w:t xml:space="preserve"> 0843–03092, Balboa, Republic of Panama</w:t>
      </w:r>
      <w:r w:rsidR="00066AD6">
        <w:br w:type="textWrapping" w:clear="all"/>
      </w:r>
      <w:r>
        <w:t>E</w:t>
      </w:r>
      <w:r w:rsidR="00066AD6">
        <w:t>mail</w:t>
      </w:r>
      <w:r>
        <w:t>: wrightj@si.edu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 xml:space="preserve">Osvaldo </w:t>
      </w:r>
      <w:proofErr w:type="spellStart"/>
      <w:r w:rsidRPr="00DF3508">
        <w:rPr>
          <w:rFonts w:ascii="Times New Roman" w:hAnsi="Times New Roman"/>
          <w:sz w:val="24"/>
          <w:szCs w:val="24"/>
        </w:rPr>
        <w:t>Calderón</w:t>
      </w:r>
      <w:proofErr w:type="spellEnd"/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Smithsonian Tropical Research Institute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DF3508">
        <w:rPr>
          <w:rFonts w:ascii="Times New Roman" w:hAnsi="Times New Roman"/>
          <w:sz w:val="24"/>
          <w:szCs w:val="24"/>
        </w:rPr>
        <w:t>Apartado</w:t>
      </w:r>
      <w:proofErr w:type="spellEnd"/>
      <w:r w:rsidRPr="00DF3508">
        <w:rPr>
          <w:rFonts w:ascii="Times New Roman" w:hAnsi="Times New Roman"/>
          <w:sz w:val="24"/>
          <w:szCs w:val="24"/>
        </w:rPr>
        <w:t xml:space="preserve"> 0843–03092, Balboa, Republic of Panama</w:t>
      </w:r>
    </w:p>
    <w:p w:rsidR="00603442" w:rsidRP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calderono@si.edu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 xml:space="preserve">Andrés </w:t>
      </w:r>
      <w:proofErr w:type="spellStart"/>
      <w:r w:rsidRPr="00DF3508">
        <w:rPr>
          <w:rFonts w:ascii="Times New Roman" w:hAnsi="Times New Roman"/>
          <w:sz w:val="24"/>
          <w:szCs w:val="24"/>
        </w:rPr>
        <w:t>Hernandéz</w:t>
      </w:r>
      <w:proofErr w:type="spellEnd"/>
      <w:r w:rsidRPr="00603442">
        <w:rPr>
          <w:rFonts w:ascii="Times New Roman" w:hAnsi="Times New Roman"/>
          <w:sz w:val="24"/>
          <w:szCs w:val="24"/>
        </w:rPr>
        <w:t xml:space="preserve"> 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Smithsonian Tropical Research Institute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DF3508">
        <w:rPr>
          <w:rFonts w:ascii="Times New Roman" w:hAnsi="Times New Roman"/>
          <w:sz w:val="24"/>
          <w:szCs w:val="24"/>
        </w:rPr>
        <w:t>Apartado</w:t>
      </w:r>
      <w:proofErr w:type="spellEnd"/>
      <w:r w:rsidRPr="00DF3508">
        <w:rPr>
          <w:rFonts w:ascii="Times New Roman" w:hAnsi="Times New Roman"/>
          <w:sz w:val="24"/>
          <w:szCs w:val="24"/>
        </w:rPr>
        <w:t xml:space="preserve"> 0843–03092, Balboa, Republic of Panama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hernande@si.edu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Matteo Detto</w:t>
      </w:r>
      <w:r w:rsidRPr="00603442">
        <w:rPr>
          <w:rFonts w:ascii="Times New Roman" w:hAnsi="Times New Roman"/>
          <w:sz w:val="24"/>
          <w:szCs w:val="24"/>
        </w:rPr>
        <w:t xml:space="preserve"> 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Smithsonian Tropical Research Institute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DF3508">
        <w:rPr>
          <w:rFonts w:ascii="Times New Roman" w:hAnsi="Times New Roman"/>
          <w:sz w:val="24"/>
          <w:szCs w:val="24"/>
        </w:rPr>
        <w:t>Apartado</w:t>
      </w:r>
      <w:proofErr w:type="spellEnd"/>
      <w:r w:rsidRPr="00DF3508">
        <w:rPr>
          <w:rFonts w:ascii="Times New Roman" w:hAnsi="Times New Roman"/>
          <w:sz w:val="24"/>
          <w:szCs w:val="24"/>
        </w:rPr>
        <w:t xml:space="preserve"> 0843–03092, Balboa, Republic of Panama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</w:t>
      </w:r>
      <w:r w:rsidR="00894DC2">
        <w:rPr>
          <w:rFonts w:ascii="Times New Roman" w:hAnsi="Times New Roman"/>
          <w:sz w:val="24"/>
          <w:szCs w:val="24"/>
        </w:rPr>
        <w:t xml:space="preserve"> dettom@si.edu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</w:p>
    <w:p w:rsidR="00894DC2" w:rsidRDefault="00603442" w:rsidP="00603442">
      <w:pPr>
        <w:ind w:firstLine="720"/>
        <w:contextualSpacing/>
      </w:pPr>
      <w:r w:rsidRPr="00DF3508">
        <w:rPr>
          <w:rFonts w:ascii="Times New Roman" w:hAnsi="Times New Roman"/>
          <w:sz w:val="24"/>
          <w:szCs w:val="24"/>
        </w:rPr>
        <w:t>Patrick A. Jansen</w:t>
      </w:r>
      <w:r>
        <w:t xml:space="preserve"> </w:t>
      </w:r>
    </w:p>
    <w:p w:rsidR="00603442" w:rsidRDefault="00603442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 w:rsidRPr="00DF3508">
        <w:rPr>
          <w:rFonts w:ascii="Times New Roman" w:hAnsi="Times New Roman"/>
          <w:sz w:val="24"/>
          <w:szCs w:val="24"/>
        </w:rPr>
        <w:t>Smithsonian Tropical Research Institute</w:t>
      </w:r>
    </w:p>
    <w:p w:rsidR="00603442" w:rsidRDefault="00693934" w:rsidP="00603442">
      <w:pPr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 1: </w:t>
      </w:r>
      <w:proofErr w:type="spellStart"/>
      <w:r w:rsidR="00603442" w:rsidRPr="00DF3508">
        <w:rPr>
          <w:rFonts w:ascii="Times New Roman" w:hAnsi="Times New Roman"/>
          <w:sz w:val="24"/>
          <w:szCs w:val="24"/>
        </w:rPr>
        <w:t>Apartado</w:t>
      </w:r>
      <w:proofErr w:type="spellEnd"/>
      <w:r w:rsidR="00603442" w:rsidRPr="00DF3508">
        <w:rPr>
          <w:rFonts w:ascii="Times New Roman" w:hAnsi="Times New Roman"/>
          <w:sz w:val="24"/>
          <w:szCs w:val="24"/>
        </w:rPr>
        <w:t xml:space="preserve"> 0843–03092, Balboa, </w:t>
      </w:r>
      <w:proofErr w:type="gramStart"/>
      <w:r w:rsidR="00603442" w:rsidRPr="00DF3508">
        <w:rPr>
          <w:rFonts w:ascii="Times New Roman" w:hAnsi="Times New Roman"/>
          <w:sz w:val="24"/>
          <w:szCs w:val="24"/>
        </w:rPr>
        <w:t>Republic</w:t>
      </w:r>
      <w:proofErr w:type="gramEnd"/>
      <w:r w:rsidR="00603442" w:rsidRPr="00DF3508">
        <w:rPr>
          <w:rFonts w:ascii="Times New Roman" w:hAnsi="Times New Roman"/>
          <w:sz w:val="24"/>
          <w:szCs w:val="24"/>
        </w:rPr>
        <w:t xml:space="preserve"> of Panama</w:t>
      </w:r>
    </w:p>
    <w:p w:rsidR="00894DC2" w:rsidRDefault="00693934" w:rsidP="00693934">
      <w:pPr>
        <w:ind w:left="144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 2: </w:t>
      </w:r>
      <w:proofErr w:type="spellStart"/>
      <w:r w:rsidR="00894DC2" w:rsidRPr="00DF3508">
        <w:rPr>
          <w:rFonts w:ascii="Times New Roman" w:hAnsi="Times New Roman"/>
          <w:sz w:val="24"/>
          <w:szCs w:val="24"/>
        </w:rPr>
        <w:t>Dept</w:t>
      </w:r>
      <w:proofErr w:type="spellEnd"/>
      <w:r w:rsidR="00894DC2" w:rsidRPr="00DF3508">
        <w:rPr>
          <w:rFonts w:ascii="Times New Roman" w:hAnsi="Times New Roman"/>
          <w:sz w:val="24"/>
          <w:szCs w:val="24"/>
        </w:rPr>
        <w:t xml:space="preserve"> of Environmental Sciences, </w:t>
      </w:r>
      <w:proofErr w:type="spellStart"/>
      <w:r w:rsidR="00894DC2" w:rsidRPr="00DF3508">
        <w:rPr>
          <w:rFonts w:ascii="Times New Roman" w:hAnsi="Times New Roman"/>
          <w:sz w:val="24"/>
          <w:szCs w:val="24"/>
        </w:rPr>
        <w:t>Wageningen</w:t>
      </w:r>
      <w:proofErr w:type="spellEnd"/>
      <w:r w:rsidR="00894DC2" w:rsidRPr="00DF3508">
        <w:rPr>
          <w:rFonts w:ascii="Times New Roman" w:hAnsi="Times New Roman"/>
          <w:sz w:val="24"/>
          <w:szCs w:val="24"/>
        </w:rPr>
        <w:t xml:space="preserve"> University, </w:t>
      </w:r>
      <w:proofErr w:type="spellStart"/>
      <w:proofErr w:type="gramStart"/>
      <w:r w:rsidR="00894DC2" w:rsidRPr="00DF3508">
        <w:rPr>
          <w:rFonts w:ascii="Times New Roman" w:hAnsi="Times New Roman"/>
          <w:sz w:val="24"/>
          <w:szCs w:val="24"/>
        </w:rPr>
        <w:t>Wageningen</w:t>
      </w:r>
      <w:proofErr w:type="spellEnd"/>
      <w:proofErr w:type="gramEnd"/>
      <w:r w:rsidR="00894DC2" w:rsidRPr="00DF3508">
        <w:rPr>
          <w:rFonts w:ascii="Times New Roman" w:hAnsi="Times New Roman"/>
          <w:sz w:val="24"/>
          <w:szCs w:val="24"/>
        </w:rPr>
        <w:t>, Netherlands</w:t>
      </w:r>
    </w:p>
    <w:p w:rsidR="00066AD6" w:rsidRDefault="00603442" w:rsidP="00603442">
      <w:pPr>
        <w:ind w:firstLine="720"/>
        <w:contextualSpacing/>
      </w:pPr>
      <w:r>
        <w:rPr>
          <w:rFonts w:ascii="Times New Roman" w:hAnsi="Times New Roman"/>
          <w:sz w:val="24"/>
          <w:szCs w:val="24"/>
        </w:rPr>
        <w:lastRenderedPageBreak/>
        <w:t xml:space="preserve">Email: </w:t>
      </w:r>
      <w:r w:rsidR="00894DC2">
        <w:rPr>
          <w:rFonts w:ascii="Times New Roman" w:hAnsi="Times New Roman"/>
          <w:sz w:val="24"/>
          <w:szCs w:val="24"/>
        </w:rPr>
        <w:t>Patrick.jansen@wur.nl</w:t>
      </w:r>
      <w:r w:rsidR="00A3362D">
        <w:pict>
          <v:rect id="_x0000_i1027" style="width:0;height:1.5pt" o:hrstd="t" o:hr="t" fillcolor="#aca899" stroked="f"/>
        </w:pict>
      </w:r>
    </w:p>
    <w:p w:rsidR="00066AD6" w:rsidRDefault="00066AD6" w:rsidP="00066AD6">
      <w:pPr>
        <w:pStyle w:val="Heading3"/>
        <w:contextualSpacing/>
      </w:pPr>
      <w:bookmarkStart w:id="2" w:name="anchorFilelist"/>
      <w:bookmarkEnd w:id="2"/>
      <w:r>
        <w:t>File list</w:t>
      </w:r>
      <w:r w:rsidR="00352368">
        <w:t xml:space="preserve"> in DataS2.zip</w:t>
      </w:r>
    </w:p>
    <w:p w:rsidR="00066AD6" w:rsidRDefault="00DF7671" w:rsidP="00066AD6">
      <w:pPr>
        <w:pStyle w:val="NormalWeb"/>
        <w:ind w:left="720"/>
        <w:contextualSpacing/>
      </w:pPr>
      <w:r w:rsidRPr="00DF7671">
        <w:rPr>
          <w:rFonts w:ascii="Courier New" w:hAnsi="Courier New" w:cs="Courier New"/>
        </w:rPr>
        <w:t>Supplement2_Rscript</w:t>
      </w:r>
      <w:r w:rsidR="00894DC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r</w:t>
      </w:r>
      <w:r w:rsidR="00066AD6">
        <w:t xml:space="preserve"> </w:t>
      </w:r>
      <w:r w:rsidR="00894DC2">
        <w:tab/>
      </w:r>
      <w:r>
        <w:tab/>
        <w:t>R scripts for two randomizations</w:t>
      </w:r>
      <w:r w:rsidR="00066AD6">
        <w:br w:type="textWrapping" w:clear="all"/>
      </w:r>
      <w:r w:rsidRPr="00DF7671">
        <w:rPr>
          <w:rFonts w:ascii="Courier New" w:hAnsi="Courier New" w:cs="Courier New"/>
        </w:rPr>
        <w:t>CensusTrapSp</w:t>
      </w:r>
      <w:r>
        <w:rPr>
          <w:rFonts w:ascii="Courier New" w:hAnsi="Courier New" w:cs="Courier New"/>
        </w:rPr>
        <w:t>.csv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Input file.</w:t>
      </w:r>
    </w:p>
    <w:p w:rsidR="00DF7671" w:rsidRDefault="00DF7671" w:rsidP="00DF7671">
      <w:pPr>
        <w:pStyle w:val="NormalWeb"/>
        <w:ind w:left="720"/>
        <w:contextualSpacing/>
        <w:rPr>
          <w:rFonts w:ascii="Courier New" w:hAnsi="Courier New" w:cs="Courier New"/>
        </w:rPr>
      </w:pPr>
      <w:r w:rsidRPr="00DF7671">
        <w:rPr>
          <w:rFonts w:ascii="Courier New" w:hAnsi="Courier New" w:cs="Courier New"/>
        </w:rPr>
        <w:t>Randomization1_20150622</w:t>
      </w:r>
      <w:r>
        <w:rPr>
          <w:rFonts w:ascii="Courier New" w:hAnsi="Courier New" w:cs="Courier New"/>
        </w:rPr>
        <w:t>.csv</w:t>
      </w:r>
      <w:r>
        <w:rPr>
          <w:rFonts w:ascii="Courier New" w:hAnsi="Courier New" w:cs="Courier New"/>
        </w:rPr>
        <w:tab/>
      </w:r>
      <w:r>
        <w:t>Output created by first randomization.</w:t>
      </w:r>
      <w:r w:rsidRPr="00DF7671">
        <w:rPr>
          <w:rFonts w:ascii="Courier New" w:hAnsi="Courier New" w:cs="Courier New"/>
        </w:rPr>
        <w:t xml:space="preserve"> </w:t>
      </w:r>
    </w:p>
    <w:p w:rsidR="00DF7671" w:rsidRDefault="00DF7671" w:rsidP="00DF7671">
      <w:pPr>
        <w:pStyle w:val="NormalWeb"/>
        <w:ind w:left="720"/>
        <w:contextualSpacing/>
      </w:pPr>
      <w:r>
        <w:rPr>
          <w:rFonts w:ascii="Courier New" w:hAnsi="Courier New" w:cs="Courier New"/>
        </w:rPr>
        <w:t>Randomization2</w:t>
      </w:r>
      <w:r w:rsidRPr="00DF7671">
        <w:rPr>
          <w:rFonts w:ascii="Courier New" w:hAnsi="Courier New" w:cs="Courier New"/>
        </w:rPr>
        <w:t>_20150622</w:t>
      </w:r>
      <w:r>
        <w:rPr>
          <w:rFonts w:ascii="Courier New" w:hAnsi="Courier New" w:cs="Courier New"/>
        </w:rPr>
        <w:t>.csv</w:t>
      </w:r>
      <w:r>
        <w:rPr>
          <w:rFonts w:ascii="Courier New" w:hAnsi="Courier New" w:cs="Courier New"/>
        </w:rPr>
        <w:tab/>
      </w:r>
      <w:r>
        <w:t>Output created by second randomization.</w:t>
      </w:r>
    </w:p>
    <w:p w:rsidR="00DF7671" w:rsidRDefault="00DF7671" w:rsidP="00DF7671">
      <w:pPr>
        <w:pStyle w:val="NormalWeb"/>
        <w:ind w:left="720"/>
        <w:contextualSpacing/>
      </w:pPr>
    </w:p>
    <w:p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3" w:name="anchorDescription"/>
      <w:bookmarkEnd w:id="3"/>
      <w:r>
        <w:rPr>
          <w:b/>
          <w:bCs/>
          <w:sz w:val="27"/>
          <w:szCs w:val="27"/>
        </w:rPr>
        <w:t>Description</w:t>
      </w:r>
    </w:p>
    <w:p w:rsidR="005E11B7" w:rsidRDefault="005E11B7" w:rsidP="00066AD6">
      <w:pPr>
        <w:pStyle w:val="NormalWeb"/>
        <w:contextualSpacing/>
      </w:pPr>
    </w:p>
    <w:p w:rsidR="00E206D6" w:rsidRDefault="00DF7671" w:rsidP="00DF7671">
      <w:pPr>
        <w:pStyle w:val="NormalWeb"/>
        <w:ind w:left="720"/>
        <w:contextualSpacing/>
      </w:pPr>
      <w:r>
        <w:t xml:space="preserve">The R scripts are for two randomizations used to evaluate interspecifically contagious seed dispersal. Each randomization is written as a function, with documentation in HTML format. </w:t>
      </w:r>
    </w:p>
    <w:p w:rsidR="00E206D6" w:rsidRDefault="00E206D6" w:rsidP="00DF7671">
      <w:pPr>
        <w:pStyle w:val="NormalWeb"/>
        <w:ind w:left="720"/>
        <w:contextualSpacing/>
      </w:pPr>
    </w:p>
    <w:p w:rsidR="00524316" w:rsidRDefault="00DF7671" w:rsidP="00DF7671">
      <w:pPr>
        <w:pStyle w:val="NormalWeb"/>
        <w:ind w:left="720"/>
        <w:contextualSpacing/>
      </w:pPr>
      <w:r>
        <w:t>The documentation for the R scripts defines each variable in the input file (CensusTrapSp.csv) and the two output files (Randomization1_20150622.csv and Randomization2_20150622.csv).</w:t>
      </w:r>
    </w:p>
    <w:p w:rsidR="00DF7671" w:rsidRDefault="00DF7671" w:rsidP="00DF7671">
      <w:pPr>
        <w:pStyle w:val="NormalWeb"/>
        <w:ind w:left="720"/>
        <w:contextualSpacing/>
      </w:pPr>
    </w:p>
    <w:p w:rsidR="00DF7671" w:rsidRDefault="00DF7671" w:rsidP="00914453">
      <w:pPr>
        <w:pStyle w:val="NormalWeb"/>
        <w:ind w:left="720"/>
        <w:contextualSpacing/>
      </w:pPr>
      <w:r>
        <w:t xml:space="preserve">Supplement 1 </w:t>
      </w:r>
      <w:r w:rsidR="00914453">
        <w:t>provides full Latin binomials and dispersal modes for each value of the variable ‘species’ in the input file (CensusTrapSp.csv).</w:t>
      </w:r>
    </w:p>
    <w:p w:rsidR="00190B30" w:rsidRDefault="00A3362D">
      <w:pPr>
        <w:contextualSpacing/>
      </w:pPr>
      <w:r>
        <w:pict>
          <v:rect id="_x0000_i1028" style="width:0;height:1.5pt" o:hralign="center" o:hrstd="t" o:hr="t" fillcolor="#aca899" stroked="f"/>
        </w:pict>
      </w: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D6"/>
    <w:rsid w:val="00032D17"/>
    <w:rsid w:val="00066AD6"/>
    <w:rsid w:val="00190B30"/>
    <w:rsid w:val="002D14A6"/>
    <w:rsid w:val="00352368"/>
    <w:rsid w:val="00494D0A"/>
    <w:rsid w:val="00524316"/>
    <w:rsid w:val="005E11B7"/>
    <w:rsid w:val="00603442"/>
    <w:rsid w:val="00693934"/>
    <w:rsid w:val="007069BC"/>
    <w:rsid w:val="00763B0D"/>
    <w:rsid w:val="007A35BC"/>
    <w:rsid w:val="00894DC2"/>
    <w:rsid w:val="00914453"/>
    <w:rsid w:val="00A3362D"/>
    <w:rsid w:val="00BE70A1"/>
    <w:rsid w:val="00C36D0E"/>
    <w:rsid w:val="00C763EA"/>
    <w:rsid w:val="00C91960"/>
    <w:rsid w:val="00D24B11"/>
    <w:rsid w:val="00DB1E5D"/>
    <w:rsid w:val="00DF7671"/>
    <w:rsid w:val="00E206D6"/>
    <w:rsid w:val="00FA30CB"/>
    <w:rsid w:val="00FB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Wright, Joe</cp:lastModifiedBy>
  <cp:revision>2</cp:revision>
  <cp:lastPrinted>2014-02-13T21:42:00Z</cp:lastPrinted>
  <dcterms:created xsi:type="dcterms:W3CDTF">2017-01-11T18:26:00Z</dcterms:created>
  <dcterms:modified xsi:type="dcterms:W3CDTF">2017-01-11T18:26:00Z</dcterms:modified>
</cp:coreProperties>
</file>