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84031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both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CANCELLATION POLICY</w:t>
      </w:r>
    </w:p>
    <w:p w14:paraId="649663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3E2ADA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Kebijakan pembatalan ini dibuat untuk memberikan kejelasan mengenai pembatalan booking, penggantian peserta, pengembalian dana, serta perubahan jadwal perjalanan.</w:t>
      </w:r>
    </w:p>
    <w:p w14:paraId="274D95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Dengan melakukan pembayaran, peserta dianggap telah membaca, memahami, dan menyetujui Cancellation Policy Wildera Adventure.</w:t>
      </w:r>
    </w:p>
    <w:p w14:paraId="5EED8B4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Pembatalan oleh Peserta</w:t>
      </w:r>
    </w:p>
    <w:p w14:paraId="20236F4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yang telah melakukan pembayaran dan kemudian membatalkan keikut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sertaan wajib menghubungi admin Wildera Adventure sesegera mungkin.</w:t>
      </w:r>
    </w:p>
    <w:p w14:paraId="4FC3A31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Dana yang telah dibayarkan tidak selalu dapat dikembalikan karena sebagian biaya dapat telah dialokasikan untuk kebutuhan operasional, transportasi, simaksi, konsumsi, dan kebutuhan trip lainnya.</w:t>
      </w:r>
    </w:p>
    <w:p w14:paraId="4C38E83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Ketentuan refund mengikuti waktu pembatalan dan kondisi biaya yang telah dikeluarkan oleh Wildera Adventure.</w:t>
      </w:r>
    </w:p>
    <w:p w14:paraId="72FB10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Ketentuan pembatalan:</w:t>
      </w:r>
    </w:p>
    <w:p w14:paraId="523CBF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H-14 atau lebih sebelum keberangkatan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dapat mengajukan pembatalan. Pengembalian dana akan disesuaikan dengan biaya yang telah dikeluarkan dan biaya administrasi yang tidak dapat dikembalikan.</w:t>
      </w:r>
    </w:p>
    <w:p w14:paraId="02F959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H-13 sampai H-7 sebelum keberangkatan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Pengembalian dana dapat diberikan secara terbatas setelah dikurangi biaya yang telah dikeluarkan untuk kebutuhan trip.</w:t>
      </w:r>
    </w:p>
    <w:p w14:paraId="0A2127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H-6 sampai hari keberangkatan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Pembayaran yang telah dilakukan pada umumnya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tidak dapat dikembalikan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, karena kebutuhan operasional trip telah dipersiapkan.</w:t>
      </w:r>
    </w:p>
    <w:p w14:paraId="0E4309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Ketentuan refund dapat berbeda apabila terdapat kondisi khusus yang disepakati antara peserta dan Wildera Adventure.</w:t>
      </w:r>
    </w:p>
    <w:p w14:paraId="6333BB0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Penggantian Peserta</w:t>
      </w:r>
    </w:p>
    <w:p w14:paraId="524873E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dapat mengajukan penggantian nama peserta dengan menghubungi admin sebelum keberangkatan.</w:t>
      </w:r>
    </w:p>
    <w:p w14:paraId="7A7882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pengganti wajib memenuhi seluruh persyaratan trip.</w:t>
      </w:r>
    </w:p>
    <w:p w14:paraId="1A9E4EE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Penggantian peserta dapat dikenakan biaya administrasi apabila terdapat biaya tambahan dari transportasi, simaksi, pengelola kawasan, atau kebutuhan administrasi lainnya.</w:t>
      </w:r>
    </w:p>
    <w:p w14:paraId="128848A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Penggantian peserta yang dilakukan mendekati hari keberangkatan dapat tidak dapat diproses apabila data peserta telah dikunci oleh pihak terkait.</w:t>
      </w:r>
    </w:p>
    <w:p w14:paraId="3CCE0DA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Perubahan Jadwal oleh Peserta</w:t>
      </w:r>
    </w:p>
    <w:p w14:paraId="4D23257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Permintaan perubahan jadwal akan dipertimbangkan berdasarkan ketersediaan slot pada trip lainnya.</w:t>
      </w:r>
    </w:p>
    <w:p w14:paraId="66A8B3B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Perubahan jadwal tidak dapat dijamin dan dapat dikenakan biaya tambahan apabila terdapat biaya yang telah dikeluarkan.</w:t>
      </w:r>
    </w:p>
    <w:p w14:paraId="0B52D79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Jika tidak terdapat slot pengganti, permintaan perubahan jadwal dapat diperlakukan sebagai pembatalan.</w:t>
      </w:r>
    </w:p>
    <w:p w14:paraId="4E2AF33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Peserta Tidak Hadir / No Show</w:t>
      </w:r>
    </w:p>
    <w:p w14:paraId="525137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yang tidak hadir di meeting point sesuai waktu keberangkatan tanpa pemberitahuan sebelumnya dianggap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no show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37F906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Dalam kondisi tersebut:</w:t>
      </w:r>
    </w:p>
    <w:p w14:paraId="3703323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Slot peserta dianggap hangus.</w:t>
      </w:r>
    </w:p>
    <w:p w14:paraId="77F20CA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yang telah dibayarkan tidak dapat dikembalikan.</w:t>
      </w:r>
    </w:p>
    <w:p w14:paraId="1D79D27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Wildera Adventure tidak berkewajiban menyediakan keberangkatan pengganti.</w:t>
      </w:r>
    </w:p>
    <w:p w14:paraId="70BD37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bertanggung jawab untuk hadir tepat waktu sesuai informasi yang diberikan oleh admin.</w:t>
      </w:r>
    </w:p>
    <w:p w14:paraId="0CBFCAB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Keterlambatan Peserta</w:t>
      </w:r>
    </w:p>
    <w:p w14:paraId="62D76C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 hadir di meeting point sesuai waktu yang telah ditentukan.</w:t>
      </w:r>
    </w:p>
    <w:p w14:paraId="38AF84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peserta terlambat dan menyebabkan tertinggal dari rombongan, maka biaya tambahan yang timbul untuk mengejar atau mengatur transportasi secara mandiri menjadi tanggung jawab peserta.</w:t>
      </w:r>
    </w:p>
    <w:p w14:paraId="6740F6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Keterlambatan peserta tidak secara otomatis menjadi alasan untuk mendapatkan refund.</w:t>
      </w:r>
    </w:p>
    <w:p w14:paraId="7492714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Pembatalan atau Penundaan oleh Wildera Adventure</w:t>
      </w:r>
    </w:p>
    <w:p w14:paraId="715354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Wildera Adventure dapat melakukan perubahan jadwal, penundaan, pengalihan rute, atau pembatalan trip apabila kondisi tidak memungkinkan perjalanan dilaksanakan secara aman.</w:t>
      </w:r>
    </w:p>
    <w:p w14:paraId="5534F6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Hal tersebut dapat disebabkan oleh:</w:t>
      </w:r>
    </w:p>
    <w:p w14:paraId="7B3EC73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Cuaca ekstrem.</w:t>
      </w:r>
    </w:p>
    <w:p w14:paraId="7AC3802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Kondisi jalur yang berbahaya.</w:t>
      </w:r>
    </w:p>
    <w:p w14:paraId="7E8DC1B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Bencana alam.</w:t>
      </w:r>
    </w:p>
    <w:p w14:paraId="2566A03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Penutupan kawasan pendakian.</w:t>
      </w:r>
    </w:p>
    <w:p w14:paraId="57BB0F5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Kebijakan pengelola kawasan.</w:t>
      </w:r>
    </w:p>
    <w:p w14:paraId="18D3B73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Gangguan transportasi.</w:t>
      </w:r>
    </w:p>
    <w:p w14:paraId="2F98A30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Keadaan darurat.</w:t>
      </w:r>
    </w:p>
    <w:p w14:paraId="4F3DB4E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Kondisi lain yang berada di luar kendali Wildera Adventure.</w:t>
      </w:r>
    </w:p>
    <w:p w14:paraId="625682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Dalam kondisi tersebut, Wildera Adventure akan menginformasikan pilihan yang tersedia kepada peserta, seperti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reschedule, pengalihan trip, atau bentuk penyelesaian lainnya sesuai kondisi dan biaya yang telah dikeluarkan.</w:t>
      </w:r>
    </w:p>
    <w:p w14:paraId="01FD314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Pembatalan karena Kondisi Keselamatan</w:t>
      </w:r>
    </w:p>
    <w:p w14:paraId="686EF446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Keselamatan peserta merupakan prioritas utama.</w:t>
      </w:r>
    </w:p>
    <w:p w14:paraId="6E41ECF5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800" w:leftChars="0" w:hanging="40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berdasarkan kondisi lapangan perjalanan dinilai tidak aman untuk dilanjutkan, Wildera Adventure dapat menghentikan atau mengubah kegiatan tanpa harus mengikuti itinerary awal.</w:t>
      </w:r>
    </w:p>
    <w:p w14:paraId="2A08E0A3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800" w:leftChars="0" w:hanging="40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Keputusan tersebut dapat dilakukan berdasarkan kondisi cuaca, jalur, instruksi pengelola kawasan, atau pertimbangan crew di lapangan.</w:t>
      </w:r>
    </w:p>
    <w:p w14:paraId="1B92760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Biaya yang Tidak Dapat Dikembalikan</w:t>
      </w:r>
    </w:p>
    <w:p w14:paraId="666F0543">
      <w:pPr>
        <w:pStyle w:val="8"/>
        <w:keepNext w:val="0"/>
        <w:keepLines w:val="0"/>
        <w:pageBreakBefore w:val="0"/>
        <w:widowControl/>
        <w:suppressLineNumbers w:val="0"/>
        <w:tabs>
          <w:tab w:val="left" w:pos="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Beberapa biaya dapat bersifat non-refundable apabila telah dibayarkan atau digunakan untuk kebutuhan trip, termasuk namun tidak terbatas pada:</w:t>
      </w:r>
    </w:p>
    <w:p w14:paraId="458459A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Simaksi atau biaya administrasi kawasan.</w:t>
      </w:r>
    </w:p>
    <w:p w14:paraId="78FC33C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transportasi.</w:t>
      </w:r>
    </w:p>
    <w:p w14:paraId="60DB493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tol.</w:t>
      </w:r>
    </w:p>
    <w:p w14:paraId="492E2DC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konsumsi.</w:t>
      </w:r>
    </w:p>
    <w:p w14:paraId="5D6FE9B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operasional.</w:t>
      </w:r>
    </w:p>
    <w:p w14:paraId="36995AA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administrasi pihak ketiga.</w:t>
      </w:r>
    </w:p>
    <w:p w14:paraId="0ECCAF4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lain yang telah dikeluarkan untuk keperluan peserta.</w:t>
      </w:r>
    </w:p>
    <w:p w14:paraId="19D1ED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Oleh karena itu, jumlah refund tidak selalu sama dengan jumlah pembayaran yang telah dilakukan peserta.</w:t>
      </w:r>
    </w:p>
    <w:p w14:paraId="7FF2787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lang w:val="en-US"/>
        </w:rPr>
        <w:t>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roses Refund</w:t>
      </w:r>
    </w:p>
    <w:p w14:paraId="2EB3B92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Pengajuan refund dilakukan melalui WhatsApp resmi Wildera Adventure.</w:t>
      </w:r>
    </w:p>
    <w:p w14:paraId="1CA6B20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memberikan informasi booking dan bukti pembayaran apabila diminta.</w:t>
      </w:r>
    </w:p>
    <w:p w14:paraId="785D68F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Nilai refund akan dihitung berdasarkan ketentuan pembatalan dan biaya yang telah dikeluarkan.</w:t>
      </w:r>
    </w:p>
    <w:p w14:paraId="77B3BDF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Proses pengembalian dana dilakukan setelah data dan pengajuan diverifikasi oleh admin.</w:t>
      </w:r>
    </w:p>
    <w:p w14:paraId="7907603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leftChars="0" w:hanging="360" w:firstLineChars="0"/>
        <w:jc w:val="both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Biaya transfer atau biaya administrasi pihak ketiga, apabila ada, dapat menjadi tanggung jawab peserta.</w:t>
      </w:r>
    </w:p>
    <w:p w14:paraId="0A8D685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Perubahan Kebijakan</w:t>
      </w:r>
    </w:p>
    <w:p w14:paraId="263DAF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Wildera Adventure dapat memperbarui Cancellation Policy sesuai dengan kebutuhan operasional, perubahan layanan, atau ketentuan pihak terkait.</w:t>
      </w:r>
    </w:p>
    <w:p w14:paraId="552352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00" w:leftChars="200" w:firstLine="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Ketentuan yang berlaku adalah versi kebijakan yang telah diinformasikan kepada peserta pada saat melakukan booking.</w:t>
      </w:r>
    </w:p>
    <w:p w14:paraId="6C06F56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Persetujuan Peserta</w:t>
      </w:r>
    </w:p>
    <w:p w14:paraId="7470B2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396" w:leftChars="198" w:firstLine="4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Dengan melakukan booking dan pembayaran, peserta menyatakan telah membaca, memahami, dan menyetujui seluruh ketentuan dalam Cancellation Policy Wildera Adventure.</w:t>
      </w:r>
    </w:p>
    <w:p w14:paraId="0E5D4B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396" w:leftChars="198" w:firstLine="4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Untuk pertanyaan mengenai pembatalan atau perubahan booking:</w:t>
      </w:r>
    </w:p>
    <w:p w14:paraId="10EB5D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96" w:leftChars="198" w:firstLine="4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WhatsApp: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+62 823-1987-2790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Email: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instrText xml:space="preserve"> HYPERLINK "mailto:wilderaadventure.id@gmail.com"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t>wilderaadventure.id@gmail.com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Instagram: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@wilderaadventure.id</w:t>
      </w:r>
    </w:p>
    <w:p w14:paraId="75B0D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C9A9B"/>
    <w:multiLevelType w:val="singleLevel"/>
    <w:tmpl w:val="96CC9A9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5CB753"/>
    <w:multiLevelType w:val="singleLevel"/>
    <w:tmpl w:val="A45CB7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B3A1CB"/>
    <w:multiLevelType w:val="singleLevel"/>
    <w:tmpl w:val="B4B3A1C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36C0E4"/>
    <w:multiLevelType w:val="singleLevel"/>
    <w:tmpl w:val="FE36C0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1D0C413"/>
    <w:multiLevelType w:val="singleLevel"/>
    <w:tmpl w:val="11D0C41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9495244"/>
    <w:multiLevelType w:val="singleLevel"/>
    <w:tmpl w:val="194952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2BA110A5"/>
    <w:multiLevelType w:val="singleLevel"/>
    <w:tmpl w:val="2BA110A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85F8B71"/>
    <w:multiLevelType w:val="singleLevel"/>
    <w:tmpl w:val="385F8B7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D790578"/>
    <w:multiLevelType w:val="singleLevel"/>
    <w:tmpl w:val="6D7905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125BF"/>
    <w:rsid w:val="11A1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2026-09-14T14:50:00Z</dcterms:created>
  <dc:creator>ASUS</dc:creator>
  <cp:lastModifiedBy>ASUS</cp:lastModifiedBy>
  <dcterms:modified xsi:type="dcterms:W3CDTF">2026-09-14T14:56:28Z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EFEFE44B9605474E95E1684034AA0C09_11</vt:lpwstr>
  </property>
  <property fmtid="{D5CDD505-2E9C-101B-9397-08002B2CF9AE}" pid="4" name="KSOTemplateDocerSaveRecord">
    <vt:lpwstr>eyJoZGlkIjoiMDE5MzI5MjZlNzMzMzJiZWQyNWUyMGYxOGQ2ZWM5NWEifQ==</vt:lpwstr>
  </property>
</Properties>
</file>